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 xml:space="preserve">Конспект непосредственно-образовательной деятельности      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 xml:space="preserve">       по ФЭМП с детьми 4 - 5 лет</w:t>
      </w:r>
      <w:r w:rsidR="00C205C4">
        <w:rPr>
          <w:b/>
          <w:sz w:val="28"/>
          <w:szCs w:val="32"/>
        </w:rPr>
        <w:t xml:space="preserve"> с ТНР</w:t>
      </w:r>
    </w:p>
    <w:p w:rsidR="006D1F40" w:rsidRPr="006D1F40" w:rsidRDefault="006D1F40" w:rsidP="006D1F40">
      <w:pPr>
        <w:spacing w:line="480" w:lineRule="auto"/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 xml:space="preserve">Тема " </w:t>
      </w:r>
      <w:r>
        <w:rPr>
          <w:b/>
          <w:sz w:val="28"/>
          <w:szCs w:val="32"/>
        </w:rPr>
        <w:t>Знакомство с числом и цифрой</w:t>
      </w:r>
      <w:r w:rsidRPr="006D1F40">
        <w:rPr>
          <w:b/>
          <w:sz w:val="28"/>
          <w:szCs w:val="32"/>
        </w:rPr>
        <w:t xml:space="preserve"> 5"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Образовательная деятельность:</w:t>
      </w:r>
      <w:r w:rsidRPr="006D1F40">
        <w:rPr>
          <w:sz w:val="28"/>
          <w:szCs w:val="32"/>
        </w:rPr>
        <w:t xml:space="preserve"> "Познание (формирование элементарных математических представлений)", "Коммуникация", "Социализация", "Художественное творчество"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Виды детской деятельности: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sz w:val="28"/>
          <w:szCs w:val="32"/>
        </w:rPr>
        <w:t xml:space="preserve"> Игровая, коммуникативная, познавательно- исследовательская, продуктивная.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 xml:space="preserve">Цели: </w:t>
      </w:r>
      <w:r w:rsidRPr="006D1F40">
        <w:rPr>
          <w:sz w:val="28"/>
          <w:szCs w:val="32"/>
        </w:rPr>
        <w:t>Познакомить детей с цифрой "5", упражнять в счете до пяти, закреплять числовой ряд от одного до пяти, знания о сезонных изменениях в природе, развивать познавательные процессы, сенсорные способности, общую и мелкую моторику, динамический стереотип.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Планируемые результаты: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Имеет элементарные представления о числовом ряде и счете в пределах пяти, основных цветах, о сезонных изменениях в природе, проявляет интерес к составлению коллажей, способен конструировать из предложенных материалов по выбору, проявляет интерес к участию в словесных играх и упражнениях, активно и доброжелательно взаимодействует с педагогом и сверстниками в решении игровых и познавательных задач.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 xml:space="preserve">Оборудование: </w:t>
      </w:r>
      <w:r w:rsidRPr="006D1F40">
        <w:rPr>
          <w:sz w:val="28"/>
          <w:szCs w:val="32"/>
        </w:rPr>
        <w:t xml:space="preserve">Цветные пятна, основа для коллажа, картинки для коллажа ( дерево с 5 ветвями, 5 перелетных птиц, 5 облаков, солнце с пятью лучами, 5 проталин), Цифра 5, материалы для конструирования ( цветные шнуры, мозаика, тесто для лепки, пластилин, фасоль), игрушка- грач. </w:t>
      </w:r>
      <w:r w:rsidRPr="006D1F40">
        <w:rPr>
          <w:b/>
          <w:sz w:val="28"/>
          <w:szCs w:val="32"/>
        </w:rPr>
        <w:t xml:space="preserve"> 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Содержание организованной деятельности детей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1. Организационный момент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Приглашение в путешествие в страну Математики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2. Составление коллажа о весне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3. Ознакомление с цифрой 5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lastRenderedPageBreak/>
        <w:t>4.Физкультминутка " Весна"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5.Конструирование цифры "5" из разных материалов по выбору детей, рассматривание детских работ.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6. Пальчиковая гимнастика "Пальчики"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7. Словесная игра "Назови пять весенних слов"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8. Рефлексия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Воспитатель: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Дети, вы любите путешествовать?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Дети:</w:t>
      </w:r>
      <w:r w:rsidRPr="006D1F40">
        <w:rPr>
          <w:sz w:val="28"/>
          <w:szCs w:val="32"/>
        </w:rPr>
        <w:t xml:space="preserve"> Да.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Кого вы бы взяли с собой в путешествие, чтобы оно было необыкновенным и запомнилось надолго?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Д:</w:t>
      </w:r>
      <w:r w:rsidRPr="006D1F40">
        <w:rPr>
          <w:sz w:val="28"/>
          <w:szCs w:val="32"/>
        </w:rPr>
        <w:t xml:space="preserve"> В путешествие хорошо взять с собой друзей.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Да, дети, с друзьями любое путешествие становится интересным и необыкновенным. Я приглашаю вас в путешествие в страну Математики, ведь мы с вами друзья, вы согласны?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Д:</w:t>
      </w:r>
      <w:r w:rsidRPr="006D1F40">
        <w:rPr>
          <w:sz w:val="28"/>
          <w:szCs w:val="32"/>
        </w:rPr>
        <w:t xml:space="preserve"> Да.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В эту страну мы пойдем по необычной дорожке, шагайте по пятнам и называйте их цвет.</w:t>
      </w:r>
    </w:p>
    <w:p w:rsidR="006D1F40" w:rsidRPr="006D1F40" w:rsidRDefault="006D1F40" w:rsidP="006D1F40">
      <w:pPr>
        <w:jc w:val="center"/>
        <w:rPr>
          <w:sz w:val="28"/>
          <w:szCs w:val="32"/>
        </w:rPr>
      </w:pPr>
      <w:r w:rsidRPr="006D1F40">
        <w:rPr>
          <w:b/>
          <w:sz w:val="28"/>
          <w:szCs w:val="32"/>
        </w:rPr>
        <w:t>Дети переходят по дорожке и называют цвет</w:t>
      </w:r>
      <w:r w:rsidRPr="006D1F40">
        <w:rPr>
          <w:sz w:val="28"/>
          <w:szCs w:val="32"/>
        </w:rPr>
        <w:t>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Вот мы и попали в эту удивительную страну Математики, здесь живут цифры и числа, они умеют вычитать и прибавлять, умножать и делить. В стране Математики тоже наступила весна, но жители ничего о ней не знают. Давайте составим коллаж и расскажем о том, какая она - Весна?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Дети выставляют на доску коллаж картинок:</w:t>
      </w:r>
    </w:p>
    <w:p w:rsidR="006D1F40" w:rsidRPr="006D1F40" w:rsidRDefault="006D1F40" w:rsidP="006D1F40">
      <w:pPr>
        <w:jc w:val="both"/>
        <w:rPr>
          <w:sz w:val="28"/>
          <w:szCs w:val="32"/>
        </w:rPr>
      </w:pPr>
      <w:r w:rsidRPr="006D1F40">
        <w:rPr>
          <w:sz w:val="28"/>
          <w:szCs w:val="32"/>
        </w:rPr>
        <w:t xml:space="preserve"> дерево с 5 ветвями, 5 перелетных птиц, 5 облаков, солнце с 5 лучами, 5 проталин,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называют признаки весны в живой и неживой природе и считают картинки.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Какая красивая и интересная картина у нас получилась. Что вам особенно понравилось в ней?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Д:</w:t>
      </w:r>
      <w:r w:rsidRPr="006D1F40">
        <w:rPr>
          <w:sz w:val="28"/>
          <w:szCs w:val="32"/>
        </w:rPr>
        <w:t xml:space="preserve"> В этой картине по пять предметов.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Да, ведь мы пришли в гости к необычной цифре ( выставить цифру "5" на доску)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Удивительный значок!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Это серп или крючок?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Можно ковшиком назвать...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Д:</w:t>
      </w:r>
      <w:r w:rsidRPr="006D1F40">
        <w:rPr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Нет! Ведь это цифра "пять"!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В: Посмотрите, цифра "5",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Ее трудно не узнать: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 xml:space="preserve">Две полоски </w:t>
      </w:r>
      <w:proofErr w:type="spellStart"/>
      <w:r w:rsidRPr="006D1F40">
        <w:rPr>
          <w:b/>
          <w:sz w:val="28"/>
          <w:szCs w:val="32"/>
        </w:rPr>
        <w:t>набочок</w:t>
      </w:r>
      <w:proofErr w:type="spellEnd"/>
      <w:r w:rsidRPr="006D1F40">
        <w:rPr>
          <w:b/>
          <w:sz w:val="28"/>
          <w:szCs w:val="32"/>
        </w:rPr>
        <w:t>,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А внизу большой крючок!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Дети рассматривают цифру "5".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Физкультминутка "Весна" в кругу: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К нам Весна шагает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Быстрыми шагами,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И сугробы тают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Под ее ногами.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Черные проталины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На полях видны,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Значит, очень теплые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Ноги у Весны.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 xml:space="preserve">Воспитатель предлагает детям составить свою цифру "5" из различных материалов: слепить из теста, выложить из фасоли на пластилин, собрать из "мозаики", сплести из цветных </w:t>
      </w:r>
      <w:proofErr w:type="spellStart"/>
      <w:r w:rsidRPr="006D1F40">
        <w:rPr>
          <w:b/>
          <w:sz w:val="28"/>
          <w:szCs w:val="32"/>
        </w:rPr>
        <w:t>шнурочков</w:t>
      </w:r>
      <w:proofErr w:type="spellEnd"/>
      <w:r w:rsidRPr="006D1F40">
        <w:rPr>
          <w:b/>
          <w:sz w:val="28"/>
          <w:szCs w:val="32"/>
        </w:rPr>
        <w:t>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Выполненные работы выставить для просмотра детьми, полюбоваться красивыми цифрами.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А сейчас отгадайте загадку: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Что- то есть у нас по пять: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Помогают  рисовать,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Кашу кушать и играть,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Что такое эти пять?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Д:</w:t>
      </w:r>
      <w:r w:rsidRPr="006D1F40">
        <w:rPr>
          <w:sz w:val="28"/>
          <w:szCs w:val="32"/>
        </w:rPr>
        <w:t xml:space="preserve"> Это наши пальчики.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Да, это наши помощники, они хорошо потрудились и хотят поиграть.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Пальчиковая гимнастика "Пальчики"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На ручке сколько пальчиков,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Ты можешь сосчитать?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У девочек и мальчиков</w:t>
      </w:r>
      <w:r>
        <w:rPr>
          <w:b/>
          <w:sz w:val="28"/>
          <w:szCs w:val="32"/>
        </w:rPr>
        <w:t xml:space="preserve"> </w:t>
      </w:r>
      <w:r w:rsidRPr="006D1F40">
        <w:rPr>
          <w:b/>
          <w:sz w:val="28"/>
          <w:szCs w:val="32"/>
        </w:rPr>
        <w:t>Всего их ровно...пять.</w:t>
      </w:r>
    </w:p>
    <w:p w:rsidR="006D1F40" w:rsidRPr="006D1F40" w:rsidRDefault="006D1F40" w:rsidP="006D1F40">
      <w:pPr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Словесная игра "Назови пять весенних слов"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Дети передают друг другу игрушку- грача и называют: пять лучей, пять подснежников, пять ласточек и т. д.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>В:</w:t>
      </w:r>
      <w:r w:rsidRPr="006D1F40">
        <w:rPr>
          <w:sz w:val="28"/>
          <w:szCs w:val="32"/>
        </w:rPr>
        <w:t xml:space="preserve"> Вот и закончилось наше путешествие в удивительную страну Математики, вам  понравилось ?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Д: Очень понравилось.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В: Нам пора возвращаться в детский сад, снова пойдем по необычной дорожке и сосчитаем цветные пятна.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Дети шагают по дорожке и считают до пяти.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>В: Давайте вспомним, что мы делали сегодня вместе? (рефлексия)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b/>
          <w:sz w:val="28"/>
          <w:szCs w:val="32"/>
        </w:rPr>
        <w:t xml:space="preserve">В: </w:t>
      </w:r>
      <w:r w:rsidRPr="006D1F40">
        <w:rPr>
          <w:sz w:val="28"/>
          <w:szCs w:val="32"/>
        </w:rPr>
        <w:t>Все мы стали умнее и добрее друг к другу,  благодаря дружбе.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Будем мы гулять, играть</w:t>
      </w:r>
      <w:r>
        <w:rPr>
          <w:b/>
          <w:sz w:val="28"/>
          <w:szCs w:val="32"/>
        </w:rPr>
        <w:t xml:space="preserve">, </w:t>
      </w:r>
      <w:r w:rsidRPr="006D1F40">
        <w:rPr>
          <w:b/>
          <w:sz w:val="28"/>
          <w:szCs w:val="32"/>
        </w:rPr>
        <w:t>Цифру "5" везде искать.</w:t>
      </w:r>
    </w:p>
    <w:p w:rsidR="006D1F40" w:rsidRPr="006D1F40" w:rsidRDefault="006D1F40" w:rsidP="006D1F40">
      <w:pPr>
        <w:jc w:val="center"/>
        <w:rPr>
          <w:b/>
          <w:sz w:val="28"/>
          <w:szCs w:val="32"/>
        </w:rPr>
      </w:pPr>
      <w:r w:rsidRPr="006D1F40">
        <w:rPr>
          <w:b/>
          <w:sz w:val="28"/>
          <w:szCs w:val="32"/>
        </w:rPr>
        <w:t>Подрастем, и  цифру "5"</w:t>
      </w:r>
      <w:r>
        <w:rPr>
          <w:b/>
          <w:sz w:val="28"/>
          <w:szCs w:val="32"/>
        </w:rPr>
        <w:t xml:space="preserve">, </w:t>
      </w:r>
      <w:r w:rsidRPr="006D1F40">
        <w:rPr>
          <w:b/>
          <w:sz w:val="28"/>
          <w:szCs w:val="32"/>
        </w:rPr>
        <w:t>Будем в школе получать.</w:t>
      </w:r>
    </w:p>
    <w:p w:rsidR="006D1F40" w:rsidRPr="006D1F40" w:rsidRDefault="006D1F40" w:rsidP="006D1F40">
      <w:pPr>
        <w:rPr>
          <w:sz w:val="28"/>
          <w:szCs w:val="32"/>
        </w:rPr>
      </w:pPr>
      <w:r w:rsidRPr="006D1F40">
        <w:rPr>
          <w:sz w:val="28"/>
          <w:szCs w:val="32"/>
        </w:rPr>
        <w:t xml:space="preserve"> </w:t>
      </w:r>
    </w:p>
    <w:p w:rsidR="008C0020" w:rsidRPr="006D1F40" w:rsidRDefault="008C0020">
      <w:pPr>
        <w:rPr>
          <w:sz w:val="20"/>
        </w:rPr>
      </w:pPr>
    </w:p>
    <w:sectPr w:rsidR="008C0020" w:rsidRPr="006D1F40" w:rsidSect="008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6D1F40"/>
    <w:rsid w:val="0010262E"/>
    <w:rsid w:val="00395ADE"/>
    <w:rsid w:val="006D1F40"/>
    <w:rsid w:val="008C0020"/>
    <w:rsid w:val="00C2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Знакомство с цифрой 5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Z7KFWENHHMJR-1264-1412</_dlc_DocId>
    <_dlc_DocIdUrl xmlns="134c83b0-daba-48ad-8a7d-75e8d548d543">
      <Url>http://www.eduportal44.ru/Galich/ds7galich/_layouts/15/DocIdRedir.aspx?ID=Z7KFWENHHMJR-1264-1412</Url>
      <Description>Z7KFWENHHMJR-1264-1412</Description>
    </_dlc_DocIdUrl>
  </documentManagement>
</p:properties>
</file>

<file path=customXml/itemProps1.xml><?xml version="1.0" encoding="utf-8"?>
<ds:datastoreItem xmlns:ds="http://schemas.openxmlformats.org/officeDocument/2006/customXml" ds:itemID="{A50C59BD-FE9F-417F-BE25-E7F48E8977AE}"/>
</file>

<file path=customXml/itemProps2.xml><?xml version="1.0" encoding="utf-8"?>
<ds:datastoreItem xmlns:ds="http://schemas.openxmlformats.org/officeDocument/2006/customXml" ds:itemID="{C28161A2-8984-4FC6-A35D-40312C4CECF6}"/>
</file>

<file path=customXml/itemProps3.xml><?xml version="1.0" encoding="utf-8"?>
<ds:datastoreItem xmlns:ds="http://schemas.openxmlformats.org/officeDocument/2006/customXml" ds:itemID="{78683E92-7E42-41B2-9258-B30F2B7AA75F}"/>
</file>

<file path=customXml/itemProps4.xml><?xml version="1.0" encoding="utf-8"?>
<ds:datastoreItem xmlns:ds="http://schemas.openxmlformats.org/officeDocument/2006/customXml" ds:itemID="{79B54E86-3B17-4655-9917-B24BF51F1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3875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Знакомство с цифрой 5</dc:title>
  <dc:creator>sams</dc:creator>
  <cp:lastModifiedBy>sams</cp:lastModifiedBy>
  <cp:revision>3</cp:revision>
  <dcterms:created xsi:type="dcterms:W3CDTF">2023-11-27T07:15:00Z</dcterms:created>
  <dcterms:modified xsi:type="dcterms:W3CDTF">2023-11-29T16:27:00Z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68dd7efa-4361-4ec1-8498-b3c46a8129de</vt:lpwstr>
  </property>
</Properties>
</file>