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856" w:rsidRDefault="00A75F18" w:rsidP="002652CB">
      <w:pPr>
        <w:pStyle w:val="a3"/>
        <w:spacing w:before="0" w:beforeAutospacing="0" w:after="150" w:afterAutospacing="0"/>
        <w:jc w:val="center"/>
        <w:rPr>
          <w:b/>
          <w:bCs/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0C6742" wp14:editId="46E2164F">
                <wp:simplePos x="0" y="0"/>
                <wp:positionH relativeFrom="column">
                  <wp:posOffset>630621</wp:posOffset>
                </wp:positionH>
                <wp:positionV relativeFrom="paragraph">
                  <wp:posOffset>1307903</wp:posOffset>
                </wp:positionV>
                <wp:extent cx="6385034" cy="7583214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5034" cy="75832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5F18" w:rsidRPr="00552C8E" w:rsidRDefault="00A75F18" w:rsidP="00552C8E">
                            <w:pPr>
                              <w:pStyle w:val="a3"/>
                              <w:spacing w:before="0" w:beforeAutospacing="0" w:after="150" w:afterAutospacing="0"/>
                              <w:rPr>
                                <w:color w:val="002060"/>
                                <w:sz w:val="56"/>
                                <w:szCs w:val="56"/>
                              </w:rPr>
                            </w:pPr>
                            <w:r w:rsidRPr="00552C8E">
                              <w:rPr>
                                <w:b/>
                                <w:bCs/>
                                <w:color w:val="00206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552C8E">
                              <w:rPr>
                                <w:b/>
                                <w:bCs/>
                                <w:color w:val="002060"/>
                                <w:sz w:val="56"/>
                                <w:szCs w:val="56"/>
                              </w:rPr>
                              <w:t>Развитие фонематического слуха</w:t>
                            </w:r>
                          </w:p>
                          <w:p w:rsidR="00A75F18" w:rsidRPr="001A0856" w:rsidRDefault="00A75F18" w:rsidP="00A75F18">
                            <w:pPr>
                              <w:pStyle w:val="a3"/>
                              <w:spacing w:before="0" w:beforeAutospacing="0" w:after="15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1A0856">
                              <w:rPr>
                                <w:sz w:val="28"/>
                                <w:szCs w:val="28"/>
                              </w:rPr>
                              <w:t>Умение сосредотачиваться на звуке - слуховое внимание - очень важная особенность человека, без которой невозможно слушать и понимать речь.</w:t>
                            </w:r>
                          </w:p>
                          <w:p w:rsidR="00A75F18" w:rsidRPr="001A0856" w:rsidRDefault="00A75F18" w:rsidP="00A75F18">
                            <w:pPr>
                              <w:pStyle w:val="a3"/>
                              <w:spacing w:before="0" w:beforeAutospacing="0" w:after="15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1A0856">
                              <w:rPr>
                                <w:sz w:val="28"/>
                                <w:szCs w:val="28"/>
                              </w:rPr>
                              <w:t>Также важно различать и анализировать звуки. Это умение называется фонематическим слухом. Маленький ребенок не умеет сравнивать звуки, но его можно этому научить. Цель упражнений на развитие фонематического слуха - научить ребенка слушать и слышать.</w:t>
                            </w:r>
                          </w:p>
                          <w:p w:rsidR="00A75F18" w:rsidRPr="001A0856" w:rsidRDefault="00A75F18" w:rsidP="00A75F18">
                            <w:pPr>
                              <w:pStyle w:val="a3"/>
                              <w:spacing w:before="0" w:beforeAutospacing="0" w:after="15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1A0856">
                              <w:rPr>
                                <w:sz w:val="28"/>
                                <w:szCs w:val="28"/>
                              </w:rPr>
                              <w:t>К пяти годам дети способны определять на слух наличие или отсутствие того или иного звука в слове, могут самостоятельно подбирать слова на заданные звуки, если, конечно с ними велась предварительная работа.</w:t>
                            </w:r>
                          </w:p>
                          <w:p w:rsidR="00A75F18" w:rsidRPr="001A0856" w:rsidRDefault="00A75F18" w:rsidP="00A75F18">
                            <w:pPr>
                              <w:pStyle w:val="a3"/>
                              <w:spacing w:before="0" w:beforeAutospacing="0" w:after="15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1A0856">
                              <w:rPr>
                                <w:sz w:val="28"/>
                                <w:szCs w:val="28"/>
                              </w:rPr>
                              <w:t>Но не все дети достаточно четко различают на слух определенные группы звуков, они нередко смешивают их. Это относится в</w:t>
                            </w:r>
                            <w:r w:rsidR="00D10FF0">
                              <w:rPr>
                                <w:sz w:val="28"/>
                                <w:szCs w:val="28"/>
                              </w:rPr>
                              <w:t xml:space="preserve"> основном к определенным звукам. Н</w:t>
                            </w:r>
                            <w:r w:rsidRPr="001A0856">
                              <w:rPr>
                                <w:sz w:val="28"/>
                                <w:szCs w:val="28"/>
                              </w:rPr>
                              <w:t>апример</w:t>
                            </w:r>
                            <w:r w:rsidR="00D10FF0"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 w:rsidRPr="001A0856">
                              <w:rPr>
                                <w:sz w:val="28"/>
                                <w:szCs w:val="28"/>
                              </w:rPr>
                              <w:t xml:space="preserve"> не дифференцируют на слух звуки </w:t>
                            </w:r>
                            <w:r w:rsidRPr="001A085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с и ц</w:t>
                            </w:r>
                            <w:r w:rsidRPr="001A0856">
                              <w:rPr>
                                <w:sz w:val="28"/>
                                <w:szCs w:val="28"/>
                              </w:rPr>
                              <w:t>, </w:t>
                            </w:r>
                            <w:r w:rsidRPr="001A085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с и ш</w:t>
                            </w:r>
                            <w:r w:rsidRPr="001A0856">
                              <w:rPr>
                                <w:sz w:val="28"/>
                                <w:szCs w:val="28"/>
                              </w:rPr>
                              <w:t>, </w:t>
                            </w:r>
                            <w:r w:rsidRPr="001A085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ш и ж</w:t>
                            </w:r>
                            <w:r w:rsidRPr="001A0856">
                              <w:rPr>
                                <w:sz w:val="28"/>
                                <w:szCs w:val="28"/>
                              </w:rPr>
                              <w:t> и другие. Для развития фонематического слуха предлагаются детям этого возраста игры и упражнения, в которых нужно выделить слова с заданными звуками из фраз, небольших стихотворений.</w:t>
                            </w:r>
                          </w:p>
                          <w:p w:rsidR="001A0856" w:rsidRPr="001A0856" w:rsidRDefault="001A0856" w:rsidP="00A75F18">
                            <w:pPr>
                              <w:pStyle w:val="a3"/>
                              <w:spacing w:before="0" w:beforeAutospacing="0" w:after="150" w:afterAutospacing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75F18" w:rsidRPr="001A0856" w:rsidRDefault="00A75F18" w:rsidP="00A75F18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before="0" w:beforeAutospacing="0" w:after="150" w:afterAutospacing="0"/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  <w:r w:rsidRPr="001A085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«Услышишь – хлопни»</w:t>
                            </w:r>
                          </w:p>
                          <w:p w:rsidR="00A75F18" w:rsidRPr="001A0856" w:rsidRDefault="00A75F18" w:rsidP="00A75F18">
                            <w:pPr>
                              <w:pStyle w:val="a3"/>
                              <w:spacing w:before="0" w:beforeAutospacing="0" w:after="15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1A0856">
                              <w:rPr>
                                <w:sz w:val="28"/>
                                <w:szCs w:val="28"/>
                              </w:rPr>
                              <w:t>Взрослый произносит ряд звуков (слогов, слов); а ребёнок с закрытыми глазами, услышав заданный звук, хлопает в ладоши.</w:t>
                            </w:r>
                          </w:p>
                          <w:p w:rsidR="00A75F18" w:rsidRPr="001A0856" w:rsidRDefault="00A75F18" w:rsidP="00A75F18">
                            <w:pPr>
                              <w:pStyle w:val="a3"/>
                              <w:spacing w:before="0" w:beforeAutospacing="0" w:after="150" w:afterAutospacing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75F18" w:rsidRPr="00D10FF0" w:rsidRDefault="00A75F18" w:rsidP="00A75F18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before="0" w:beforeAutospacing="0" w:after="150" w:afterAutospacing="0"/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  <w:r w:rsidRPr="00D10FF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«Выдели слово»</w:t>
                            </w:r>
                          </w:p>
                          <w:p w:rsidR="00A75F18" w:rsidRPr="00D10FF0" w:rsidRDefault="00A75F18" w:rsidP="00A75F18">
                            <w:pPr>
                              <w:pStyle w:val="a3"/>
                              <w:spacing w:before="0" w:beforeAutospacing="0" w:after="15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D10FF0">
                              <w:rPr>
                                <w:sz w:val="28"/>
                                <w:szCs w:val="28"/>
                              </w:rPr>
                              <w:t>Предложите детям хлопать в ладоши (топать ногой, ударять по коленкам, поднимать руку вверх...) тогда, когда они услышат слова с заданным звуком.</w:t>
                            </w:r>
                          </w:p>
                          <w:p w:rsidR="00A75F18" w:rsidRDefault="00A75F18" w:rsidP="00A75F18">
                            <w:pPr>
                              <w:pStyle w:val="a3"/>
                              <w:spacing w:before="0" w:beforeAutospacing="0" w:after="150" w:afterAutospacing="0"/>
                            </w:pPr>
                          </w:p>
                          <w:p w:rsidR="00A75F18" w:rsidRPr="00D10FF0" w:rsidRDefault="00A75F18" w:rsidP="00A75F18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before="0" w:beforeAutospacing="0" w:after="150" w:afterAutospacing="0"/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  <w:r w:rsidRPr="00D10FF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«Какой звук есть во всех словах?»</w:t>
                            </w:r>
                          </w:p>
                          <w:p w:rsidR="00A75F18" w:rsidRPr="00D10FF0" w:rsidRDefault="00A75F18" w:rsidP="00A75F18">
                            <w:pPr>
                              <w:pStyle w:val="a3"/>
                              <w:spacing w:before="0" w:beforeAutospacing="0" w:after="15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D10FF0">
                              <w:rPr>
                                <w:sz w:val="28"/>
                                <w:szCs w:val="28"/>
                              </w:rPr>
                              <w:t>Взрослый произносит три-четыре слова, в каждом из которых есть один и тот же звук: шуба, кошка, мышь</w:t>
                            </w:r>
                            <w:r w:rsidR="001A0856" w:rsidRPr="00D10FF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10FF0">
                              <w:rPr>
                                <w:sz w:val="28"/>
                                <w:szCs w:val="28"/>
                              </w:rPr>
                              <w:t>- и спрашивает у ребенка, какой звук есть во всех этих словах.</w:t>
                            </w:r>
                          </w:p>
                          <w:p w:rsidR="00A75F18" w:rsidRDefault="00A75F18" w:rsidP="00A75F18">
                            <w:pPr>
                              <w:pStyle w:val="a3"/>
                              <w:spacing w:before="0" w:beforeAutospacing="0" w:after="150" w:afterAutospacing="0"/>
                            </w:pPr>
                          </w:p>
                          <w:p w:rsidR="00A75F18" w:rsidRDefault="00A75F18" w:rsidP="00A75F18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before="0" w:beforeAutospacing="0" w:after="150" w:afterAutospacing="0"/>
                              <w:ind w:left="0"/>
                            </w:pPr>
                            <w:r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  <w:t>«Подумай, не торопись»</w:t>
                            </w:r>
                          </w:p>
                          <w:p w:rsidR="00A75F18" w:rsidRDefault="00A75F18" w:rsidP="00A75F18">
                            <w:pPr>
                              <w:pStyle w:val="a3"/>
                              <w:spacing w:before="0" w:beforeAutospacing="0" w:after="150" w:afterAutospacing="0"/>
                            </w:pPr>
                            <w:r>
                              <w:rPr>
                                <w:sz w:val="27"/>
                                <w:szCs w:val="27"/>
                              </w:rPr>
                              <w:t>Предложите детям несколько заданий на сообразительность :</w:t>
                            </w:r>
                          </w:p>
                          <w:p w:rsidR="00A75F18" w:rsidRDefault="00A75F18" w:rsidP="00A75F18">
                            <w:pPr>
                              <w:pStyle w:val="a3"/>
                              <w:spacing w:before="0" w:beforeAutospacing="0" w:after="150" w:afterAutospacing="0"/>
                            </w:pPr>
                            <w:r>
                              <w:rPr>
                                <w:sz w:val="27"/>
                                <w:szCs w:val="27"/>
                              </w:rPr>
                              <w:t>- Подбери слово, которое начинается на последний звук слова стол.</w:t>
                            </w:r>
                          </w:p>
                          <w:p w:rsidR="00A75F18" w:rsidRDefault="00A75F18" w:rsidP="00A75F18">
                            <w:pPr>
                              <w:pStyle w:val="a3"/>
                              <w:spacing w:before="0" w:beforeAutospacing="0" w:after="150" w:afterAutospacing="0"/>
                            </w:pPr>
                            <w:r>
                              <w:rPr>
                                <w:sz w:val="27"/>
                                <w:szCs w:val="27"/>
                              </w:rPr>
                              <w:t>- Вспомни название птицы, в котором был бы последний звук слова сыр. (Воробей, грач…)</w:t>
                            </w:r>
                          </w:p>
                          <w:p w:rsidR="00A75F18" w:rsidRDefault="00A75F18" w:rsidP="00A75F18">
                            <w:pPr>
                              <w:pStyle w:val="a3"/>
                              <w:spacing w:before="0" w:beforeAutospacing="0" w:after="150" w:afterAutospacing="0"/>
                            </w:pPr>
                            <w:r>
                              <w:rPr>
                                <w:sz w:val="27"/>
                                <w:szCs w:val="27"/>
                              </w:rPr>
                              <w:t>- Подбери слово, чтобы первый звук был бы к, а последний – а.</w:t>
                            </w:r>
                          </w:p>
                          <w:p w:rsidR="00A75F18" w:rsidRDefault="00A75F18" w:rsidP="00A75F18">
                            <w:pPr>
                              <w:pStyle w:val="a3"/>
                              <w:spacing w:before="0" w:beforeAutospacing="0" w:after="150" w:afterAutospacing="0"/>
                            </w:pPr>
                            <w:r>
                              <w:rPr>
                                <w:sz w:val="27"/>
                                <w:szCs w:val="27"/>
                              </w:rPr>
                              <w:t>- Предложите ребенку назвать предмет в комнате с заданным звуком. Например: Что заканчивается на "А"; что начинается на "С", в середине слова звук "Т" и т.д.</w:t>
                            </w:r>
                          </w:p>
                          <w:p w:rsidR="00A75F18" w:rsidRDefault="00A75F18" w:rsidP="00A75F18">
                            <w:pPr>
                              <w:pStyle w:val="a3"/>
                              <w:spacing w:before="0" w:beforeAutospacing="0" w:after="150" w:afterAutospacing="0"/>
                            </w:pPr>
                            <w:r>
                              <w:rPr>
                                <w:sz w:val="27"/>
                                <w:szCs w:val="27"/>
                              </w:rPr>
                              <w:t>Вариант: То же самое задание с картинками из лото или сюжетной картинкой. Можно использовать иллюстрации.</w:t>
                            </w:r>
                          </w:p>
                          <w:p w:rsidR="00A75F18" w:rsidRDefault="00A75F18" w:rsidP="00A75F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0C6742" id="Прямоугольник 2" o:spid="_x0000_s1026" style="position:absolute;left:0;text-align:left;margin-left:49.65pt;margin-top:103pt;width:502.75pt;height:59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" filled="f" stroked="f">
                <v:textbox>
                  <w:txbxContent>
                    <w:p w:rsidR="00A75F18" w:rsidRPr="00552C8E" w:rsidRDefault="00A75F18" w:rsidP="00552C8E">
                      <w:pPr>
                        <w:pStyle w:val="a3"/>
                        <w:spacing w:before="0" w:beforeAutospacing="0" w:after="150" w:afterAutospacing="0"/>
                        <w:rPr>
                          <w:color w:val="002060"/>
                          <w:sz w:val="56"/>
                          <w:szCs w:val="56"/>
                        </w:rPr>
                      </w:pPr>
                      <w:r w:rsidRPr="00552C8E">
                        <w:rPr>
                          <w:b/>
                          <w:bCs/>
                          <w:color w:val="002060"/>
                          <w:sz w:val="44"/>
                          <w:szCs w:val="44"/>
                        </w:rPr>
                        <w:t xml:space="preserve"> </w:t>
                      </w:r>
                      <w:r w:rsidRPr="00552C8E">
                        <w:rPr>
                          <w:b/>
                          <w:bCs/>
                          <w:color w:val="002060"/>
                          <w:sz w:val="56"/>
                          <w:szCs w:val="56"/>
                        </w:rPr>
                        <w:t>Развитие</w:t>
                      </w:r>
                      <w:r w:rsidRPr="00552C8E">
                        <w:rPr>
                          <w:b/>
                          <w:bCs/>
                          <w:color w:val="002060"/>
                          <w:sz w:val="56"/>
                          <w:szCs w:val="56"/>
                        </w:rPr>
                        <w:t xml:space="preserve"> фонематического слуха</w:t>
                      </w:r>
                    </w:p>
                    <w:p w:rsidR="00A75F18" w:rsidRPr="001A0856" w:rsidRDefault="00A75F18" w:rsidP="00A75F18">
                      <w:pPr>
                        <w:pStyle w:val="a3"/>
                        <w:spacing w:before="0" w:beforeAutospacing="0" w:after="150" w:afterAutospacing="0"/>
                        <w:rPr>
                          <w:sz w:val="28"/>
                          <w:szCs w:val="28"/>
                        </w:rPr>
                      </w:pPr>
                      <w:r w:rsidRPr="001A0856">
                        <w:rPr>
                          <w:sz w:val="28"/>
                          <w:szCs w:val="28"/>
                        </w:rPr>
                        <w:t>Умение сосредотачиваться на звуке - слуховое внимание - очень важная особенность человека, без которой невозможно слушать и понимать речь.</w:t>
                      </w:r>
                    </w:p>
                    <w:p w:rsidR="00A75F18" w:rsidRPr="001A0856" w:rsidRDefault="00A75F18" w:rsidP="00A75F18">
                      <w:pPr>
                        <w:pStyle w:val="a3"/>
                        <w:spacing w:before="0" w:beforeAutospacing="0" w:after="150" w:afterAutospacing="0"/>
                        <w:rPr>
                          <w:sz w:val="28"/>
                          <w:szCs w:val="28"/>
                        </w:rPr>
                      </w:pPr>
                      <w:r w:rsidRPr="001A0856">
                        <w:rPr>
                          <w:sz w:val="28"/>
                          <w:szCs w:val="28"/>
                        </w:rPr>
                        <w:t>Также важно различать и анализировать звуки. Это умение называется фонематическим слухом. Маленький ребенок не умеет сравнивать звуки, но его можно этому научить. Цель упражнений на развитие фонематического слуха - научить ребенка слушать и слышать.</w:t>
                      </w:r>
                    </w:p>
                    <w:p w:rsidR="00A75F18" w:rsidRPr="001A0856" w:rsidRDefault="00A75F18" w:rsidP="00A75F18">
                      <w:pPr>
                        <w:pStyle w:val="a3"/>
                        <w:spacing w:before="0" w:beforeAutospacing="0" w:after="150" w:afterAutospacing="0"/>
                        <w:rPr>
                          <w:sz w:val="28"/>
                          <w:szCs w:val="28"/>
                        </w:rPr>
                      </w:pPr>
                      <w:r w:rsidRPr="001A0856">
                        <w:rPr>
                          <w:sz w:val="28"/>
                          <w:szCs w:val="28"/>
                        </w:rPr>
                        <w:t>К пяти годам дети способны определять на слух наличие или отсутствие того или иного звука в слове, могут самостоятельно подбирать слова на заданные звуки, если, конечно с ними велась предварительная работа.</w:t>
                      </w:r>
                    </w:p>
                    <w:p w:rsidR="00A75F18" w:rsidRPr="001A0856" w:rsidRDefault="00A75F18" w:rsidP="00A75F18">
                      <w:pPr>
                        <w:pStyle w:val="a3"/>
                        <w:spacing w:before="0" w:beforeAutospacing="0" w:after="150" w:afterAutospacing="0"/>
                        <w:rPr>
                          <w:sz w:val="28"/>
                          <w:szCs w:val="28"/>
                        </w:rPr>
                      </w:pPr>
                      <w:r w:rsidRPr="001A0856">
                        <w:rPr>
                          <w:sz w:val="28"/>
                          <w:szCs w:val="28"/>
                        </w:rPr>
                        <w:t>Но не все дети достаточно четко различают на слух определенные группы звуков, они нередко смешивают их. Это относится в</w:t>
                      </w:r>
                      <w:r w:rsidR="00D10FF0">
                        <w:rPr>
                          <w:sz w:val="28"/>
                          <w:szCs w:val="28"/>
                        </w:rPr>
                        <w:t xml:space="preserve"> основном к определенным звукам. Н</w:t>
                      </w:r>
                      <w:r w:rsidRPr="001A0856">
                        <w:rPr>
                          <w:sz w:val="28"/>
                          <w:szCs w:val="28"/>
                        </w:rPr>
                        <w:t>апример</w:t>
                      </w:r>
                      <w:r w:rsidR="00D10FF0">
                        <w:rPr>
                          <w:sz w:val="28"/>
                          <w:szCs w:val="28"/>
                        </w:rPr>
                        <w:t>,</w:t>
                      </w:r>
                      <w:r w:rsidRPr="001A0856">
                        <w:rPr>
                          <w:sz w:val="28"/>
                          <w:szCs w:val="28"/>
                        </w:rPr>
                        <w:t xml:space="preserve"> не дифференцируют на слух звуки </w:t>
                      </w:r>
                      <w:r w:rsidRPr="001A0856">
                        <w:rPr>
                          <w:b/>
                          <w:bCs/>
                          <w:sz w:val="28"/>
                          <w:szCs w:val="28"/>
                        </w:rPr>
                        <w:t>с и ц</w:t>
                      </w:r>
                      <w:r w:rsidRPr="001A0856">
                        <w:rPr>
                          <w:sz w:val="28"/>
                          <w:szCs w:val="28"/>
                        </w:rPr>
                        <w:t>, </w:t>
                      </w:r>
                      <w:r w:rsidRPr="001A0856">
                        <w:rPr>
                          <w:b/>
                          <w:bCs/>
                          <w:sz w:val="28"/>
                          <w:szCs w:val="28"/>
                        </w:rPr>
                        <w:t>с и ш</w:t>
                      </w:r>
                      <w:r w:rsidRPr="001A0856">
                        <w:rPr>
                          <w:sz w:val="28"/>
                          <w:szCs w:val="28"/>
                        </w:rPr>
                        <w:t>, </w:t>
                      </w:r>
                      <w:r w:rsidRPr="001A0856">
                        <w:rPr>
                          <w:b/>
                          <w:bCs/>
                          <w:sz w:val="28"/>
                          <w:szCs w:val="28"/>
                        </w:rPr>
                        <w:t>ш и ж</w:t>
                      </w:r>
                      <w:r w:rsidRPr="001A0856">
                        <w:rPr>
                          <w:sz w:val="28"/>
                          <w:szCs w:val="28"/>
                        </w:rPr>
                        <w:t> и другие. Для развития фонематического слуха предлагаются детям этого возраста игры и упражнения, в которых нужно выделить слова с заданными звуками из фраз, небольших стихотворений.</w:t>
                      </w:r>
                    </w:p>
                    <w:p w:rsidR="001A0856" w:rsidRPr="001A0856" w:rsidRDefault="001A0856" w:rsidP="00A75F18">
                      <w:pPr>
                        <w:pStyle w:val="a3"/>
                        <w:spacing w:before="0" w:beforeAutospacing="0" w:after="150" w:afterAutospacing="0"/>
                        <w:rPr>
                          <w:sz w:val="28"/>
                          <w:szCs w:val="28"/>
                        </w:rPr>
                      </w:pPr>
                    </w:p>
                    <w:p w:rsidR="00A75F18" w:rsidRPr="001A0856" w:rsidRDefault="00A75F18" w:rsidP="00A75F18">
                      <w:pPr>
                        <w:pStyle w:val="a3"/>
                        <w:numPr>
                          <w:ilvl w:val="0"/>
                          <w:numId w:val="1"/>
                        </w:numPr>
                        <w:spacing w:before="0" w:beforeAutospacing="0" w:after="150" w:afterAutospacing="0"/>
                        <w:ind w:left="0"/>
                        <w:rPr>
                          <w:sz w:val="28"/>
                          <w:szCs w:val="28"/>
                        </w:rPr>
                      </w:pPr>
                      <w:r w:rsidRPr="001A0856">
                        <w:rPr>
                          <w:b/>
                          <w:bCs/>
                          <w:sz w:val="28"/>
                          <w:szCs w:val="28"/>
                        </w:rPr>
                        <w:t>«Услышишь – хлопни»</w:t>
                      </w:r>
                    </w:p>
                    <w:p w:rsidR="00A75F18" w:rsidRPr="001A0856" w:rsidRDefault="00A75F18" w:rsidP="00A75F18">
                      <w:pPr>
                        <w:pStyle w:val="a3"/>
                        <w:spacing w:before="0" w:beforeAutospacing="0" w:after="150" w:afterAutospacing="0"/>
                        <w:rPr>
                          <w:sz w:val="28"/>
                          <w:szCs w:val="28"/>
                        </w:rPr>
                      </w:pPr>
                      <w:r w:rsidRPr="001A0856">
                        <w:rPr>
                          <w:sz w:val="28"/>
                          <w:szCs w:val="28"/>
                        </w:rPr>
                        <w:t>Взрослый произносит ряд звуков (слогов, слов); а ребёнок с закрытыми глазами, услышав заданный звук, хлопает в ладоши.</w:t>
                      </w:r>
                    </w:p>
                    <w:p w:rsidR="00A75F18" w:rsidRPr="001A0856" w:rsidRDefault="00A75F18" w:rsidP="00A75F18">
                      <w:pPr>
                        <w:pStyle w:val="a3"/>
                        <w:spacing w:before="0" w:beforeAutospacing="0" w:after="150" w:afterAutospacing="0"/>
                        <w:rPr>
                          <w:sz w:val="28"/>
                          <w:szCs w:val="28"/>
                        </w:rPr>
                      </w:pPr>
                    </w:p>
                    <w:p w:rsidR="00A75F18" w:rsidRPr="00D10FF0" w:rsidRDefault="00A75F18" w:rsidP="00A75F18">
                      <w:pPr>
                        <w:pStyle w:val="a3"/>
                        <w:numPr>
                          <w:ilvl w:val="0"/>
                          <w:numId w:val="2"/>
                        </w:numPr>
                        <w:spacing w:before="0" w:beforeAutospacing="0" w:after="150" w:afterAutospacing="0"/>
                        <w:ind w:left="0"/>
                        <w:rPr>
                          <w:sz w:val="28"/>
                          <w:szCs w:val="28"/>
                        </w:rPr>
                      </w:pPr>
                      <w:r w:rsidRPr="00D10FF0">
                        <w:rPr>
                          <w:b/>
                          <w:bCs/>
                          <w:sz w:val="28"/>
                          <w:szCs w:val="28"/>
                        </w:rPr>
                        <w:t>«Выдели слово»</w:t>
                      </w:r>
                    </w:p>
                    <w:p w:rsidR="00A75F18" w:rsidRPr="00D10FF0" w:rsidRDefault="00A75F18" w:rsidP="00A75F18">
                      <w:pPr>
                        <w:pStyle w:val="a3"/>
                        <w:spacing w:before="0" w:beforeAutospacing="0" w:after="150" w:afterAutospacing="0"/>
                        <w:rPr>
                          <w:sz w:val="28"/>
                          <w:szCs w:val="28"/>
                        </w:rPr>
                      </w:pPr>
                      <w:r w:rsidRPr="00D10FF0">
                        <w:rPr>
                          <w:sz w:val="28"/>
                          <w:szCs w:val="28"/>
                        </w:rPr>
                        <w:t>Предложите детям хлопать в ладоши (топать ногой, ударять по коленкам, поднимать руку вверх...) тогда, когда они услышат слова с заданным звуком.</w:t>
                      </w:r>
                    </w:p>
                    <w:p w:rsidR="00A75F18" w:rsidRDefault="00A75F18" w:rsidP="00A75F18">
                      <w:pPr>
                        <w:pStyle w:val="a3"/>
                        <w:spacing w:before="0" w:beforeAutospacing="0" w:after="150" w:afterAutospacing="0"/>
                      </w:pPr>
                    </w:p>
                    <w:p w:rsidR="00A75F18" w:rsidRPr="00D10FF0" w:rsidRDefault="00A75F18" w:rsidP="00A75F18">
                      <w:pPr>
                        <w:pStyle w:val="a3"/>
                        <w:numPr>
                          <w:ilvl w:val="0"/>
                          <w:numId w:val="3"/>
                        </w:numPr>
                        <w:spacing w:before="0" w:beforeAutospacing="0" w:after="150" w:afterAutospacing="0"/>
                        <w:ind w:left="0"/>
                        <w:rPr>
                          <w:sz w:val="28"/>
                          <w:szCs w:val="28"/>
                        </w:rPr>
                      </w:pPr>
                      <w:r w:rsidRPr="00D10FF0">
                        <w:rPr>
                          <w:b/>
                          <w:bCs/>
                          <w:sz w:val="28"/>
                          <w:szCs w:val="28"/>
                        </w:rPr>
                        <w:t>«Какой звук есть во всех словах?»</w:t>
                      </w:r>
                    </w:p>
                    <w:p w:rsidR="00A75F18" w:rsidRPr="00D10FF0" w:rsidRDefault="00A75F18" w:rsidP="00A75F18">
                      <w:pPr>
                        <w:pStyle w:val="a3"/>
                        <w:spacing w:before="0" w:beforeAutospacing="0" w:after="150" w:afterAutospacing="0"/>
                        <w:rPr>
                          <w:sz w:val="28"/>
                          <w:szCs w:val="28"/>
                        </w:rPr>
                      </w:pPr>
                      <w:r w:rsidRPr="00D10FF0">
                        <w:rPr>
                          <w:sz w:val="28"/>
                          <w:szCs w:val="28"/>
                        </w:rPr>
                        <w:t>Взрослый произносит три-четыре слова, в каждом из которых есть один и тот же звук: шуба, кошка, мышь</w:t>
                      </w:r>
                      <w:r w:rsidR="001A0856" w:rsidRPr="00D10FF0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10FF0">
                        <w:rPr>
                          <w:sz w:val="28"/>
                          <w:szCs w:val="28"/>
                        </w:rPr>
                        <w:t>- и спрашивает у ребенка, какой звук есть во всех этих словах.</w:t>
                      </w:r>
                    </w:p>
                    <w:p w:rsidR="00A75F18" w:rsidRDefault="00A75F18" w:rsidP="00A75F18">
                      <w:pPr>
                        <w:pStyle w:val="a3"/>
                        <w:spacing w:before="0" w:beforeAutospacing="0" w:after="150" w:afterAutospacing="0"/>
                      </w:pPr>
                    </w:p>
                    <w:p w:rsidR="00A75F18" w:rsidRDefault="00A75F18" w:rsidP="00A75F18">
                      <w:pPr>
                        <w:pStyle w:val="a3"/>
                        <w:numPr>
                          <w:ilvl w:val="0"/>
                          <w:numId w:val="4"/>
                        </w:numPr>
                        <w:spacing w:before="0" w:beforeAutospacing="0" w:after="150" w:afterAutospacing="0"/>
                        <w:ind w:left="0"/>
                      </w:pPr>
                      <w:r>
                        <w:rPr>
                          <w:b/>
                          <w:bCs/>
                          <w:sz w:val="27"/>
                          <w:szCs w:val="27"/>
                        </w:rPr>
                        <w:t>«Подумай, не торопись»</w:t>
                      </w:r>
                    </w:p>
                    <w:p w:rsidR="00A75F18" w:rsidRDefault="00A75F18" w:rsidP="00A75F18">
                      <w:pPr>
                        <w:pStyle w:val="a3"/>
                        <w:spacing w:before="0" w:beforeAutospacing="0" w:after="150" w:afterAutospacing="0"/>
                      </w:pPr>
                      <w:r>
                        <w:rPr>
                          <w:sz w:val="27"/>
                          <w:szCs w:val="27"/>
                        </w:rPr>
                        <w:t xml:space="preserve">Предложите детям несколько заданий на </w:t>
                      </w:r>
                      <w:proofErr w:type="gramStart"/>
                      <w:r>
                        <w:rPr>
                          <w:sz w:val="27"/>
                          <w:szCs w:val="27"/>
                        </w:rPr>
                        <w:t>сообразительность :</w:t>
                      </w:r>
                      <w:proofErr w:type="gramEnd"/>
                    </w:p>
                    <w:p w:rsidR="00A75F18" w:rsidRDefault="00A75F18" w:rsidP="00A75F18">
                      <w:pPr>
                        <w:pStyle w:val="a3"/>
                        <w:spacing w:before="0" w:beforeAutospacing="0" w:after="150" w:afterAutospacing="0"/>
                      </w:pPr>
                      <w:r>
                        <w:rPr>
                          <w:sz w:val="27"/>
                          <w:szCs w:val="27"/>
                        </w:rPr>
                        <w:t>- Подбери слово, которое начинается на последний звук слова стол.</w:t>
                      </w:r>
                    </w:p>
                    <w:p w:rsidR="00A75F18" w:rsidRDefault="00A75F18" w:rsidP="00A75F18">
                      <w:pPr>
                        <w:pStyle w:val="a3"/>
                        <w:spacing w:before="0" w:beforeAutospacing="0" w:after="150" w:afterAutospacing="0"/>
                      </w:pPr>
                      <w:r>
                        <w:rPr>
                          <w:sz w:val="27"/>
                          <w:szCs w:val="27"/>
                        </w:rPr>
                        <w:t>- Вспомни название птицы, в котором был бы последний звук слова сыр. (Воробей, грач…)</w:t>
                      </w:r>
                    </w:p>
                    <w:p w:rsidR="00A75F18" w:rsidRDefault="00A75F18" w:rsidP="00A75F18">
                      <w:pPr>
                        <w:pStyle w:val="a3"/>
                        <w:spacing w:before="0" w:beforeAutospacing="0" w:after="150" w:afterAutospacing="0"/>
                      </w:pPr>
                      <w:r>
                        <w:rPr>
                          <w:sz w:val="27"/>
                          <w:szCs w:val="27"/>
                        </w:rPr>
                        <w:t>- Подбери слово, чтобы первый звук был бы к, а последний – а.</w:t>
                      </w:r>
                    </w:p>
                    <w:p w:rsidR="00A75F18" w:rsidRDefault="00A75F18" w:rsidP="00A75F18">
                      <w:pPr>
                        <w:pStyle w:val="a3"/>
                        <w:spacing w:before="0" w:beforeAutospacing="0" w:after="150" w:afterAutospacing="0"/>
                      </w:pPr>
                      <w:r>
                        <w:rPr>
                          <w:sz w:val="27"/>
                          <w:szCs w:val="27"/>
                        </w:rPr>
                        <w:t xml:space="preserve">- Предложите ребенку назвать предмет в комнате с заданным звуком. </w:t>
                      </w:r>
                      <w:proofErr w:type="gramStart"/>
                      <w:r>
                        <w:rPr>
                          <w:sz w:val="27"/>
                          <w:szCs w:val="27"/>
                        </w:rPr>
                        <w:t>Например</w:t>
                      </w:r>
                      <w:proofErr w:type="gramEnd"/>
                      <w:r>
                        <w:rPr>
                          <w:sz w:val="27"/>
                          <w:szCs w:val="27"/>
                        </w:rPr>
                        <w:t>: Что заканчивается на "А"; что начинается на "С", в середине слова звук "Т" и т.д.</w:t>
                      </w:r>
                    </w:p>
                    <w:p w:rsidR="00A75F18" w:rsidRDefault="00A75F18" w:rsidP="00A75F18">
                      <w:pPr>
                        <w:pStyle w:val="a3"/>
                        <w:spacing w:before="0" w:beforeAutospacing="0" w:after="150" w:afterAutospacing="0"/>
                      </w:pPr>
                      <w:r>
                        <w:rPr>
                          <w:sz w:val="27"/>
                          <w:szCs w:val="27"/>
                        </w:rPr>
                        <w:t>Вариант: То же самое задание с картинками из лото или сюжетной картинкой. Можно использовать иллюстрации.</w:t>
                      </w:r>
                    </w:p>
                    <w:p w:rsidR="00A75F18" w:rsidRDefault="00A75F18" w:rsidP="00A75F1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963E420" wp14:editId="5C55F5CD">
            <wp:extent cx="7523240" cy="10641724"/>
            <wp:effectExtent l="0" t="0" r="1905" b="7620"/>
            <wp:docPr id="1" name="Рисунок 1" descr="https://arhivurokov.ru/kopilka/uploads/user_file_5650d4d493719/konsul-tatsiia-roditieliam-loghopiedichieskiie-ighry-na-kukhnie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kopilka/uploads/user_file_5650d4d493719/konsul-tatsiia-roditieliam-loghopiedichieskiie-ighry-na-kukhnie_3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9519" cy="10650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856" w:rsidRDefault="001A0856" w:rsidP="002652CB">
      <w:pPr>
        <w:pStyle w:val="a3"/>
        <w:spacing w:before="0" w:beforeAutospacing="0" w:after="150" w:afterAutospacing="0"/>
        <w:jc w:val="center"/>
        <w:rPr>
          <w:b/>
          <w:bCs/>
          <w:sz w:val="27"/>
          <w:szCs w:val="2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808074</wp:posOffset>
                </wp:positionH>
                <wp:positionV relativeFrom="paragraph">
                  <wp:posOffset>1381599</wp:posOffset>
                </wp:positionV>
                <wp:extent cx="5932318" cy="7559748"/>
                <wp:effectExtent l="0" t="0" r="0" b="31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2318" cy="75597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856" w:rsidRPr="00797D36" w:rsidRDefault="001A0856" w:rsidP="001A0856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before="0" w:beforeAutospacing="0" w:after="150" w:afterAutospacing="0"/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  <w:r w:rsidRPr="00797D3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«Подумай, не торопись»</w:t>
                            </w:r>
                          </w:p>
                          <w:p w:rsidR="001A0856" w:rsidRPr="00797D36" w:rsidRDefault="001A0856" w:rsidP="001A0856">
                            <w:pPr>
                              <w:pStyle w:val="a3"/>
                              <w:spacing w:before="0" w:beforeAutospacing="0" w:after="15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797D36">
                              <w:rPr>
                                <w:sz w:val="28"/>
                                <w:szCs w:val="28"/>
                              </w:rPr>
                              <w:t>Предложите детям несколько заданий на сообразительность:</w:t>
                            </w:r>
                          </w:p>
                          <w:p w:rsidR="001A0856" w:rsidRPr="00797D36" w:rsidRDefault="001A0856" w:rsidP="001A0856">
                            <w:pPr>
                              <w:pStyle w:val="a3"/>
                              <w:spacing w:before="0" w:beforeAutospacing="0" w:after="15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797D36">
                              <w:rPr>
                                <w:sz w:val="28"/>
                                <w:szCs w:val="28"/>
                              </w:rPr>
                              <w:t>- Подбери слово, которое начинается на последний звук слова стол.</w:t>
                            </w:r>
                          </w:p>
                          <w:p w:rsidR="001A0856" w:rsidRPr="00797D36" w:rsidRDefault="001A0856" w:rsidP="001A0856">
                            <w:pPr>
                              <w:pStyle w:val="a3"/>
                              <w:spacing w:before="0" w:beforeAutospacing="0" w:after="15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797D36">
                              <w:rPr>
                                <w:sz w:val="28"/>
                                <w:szCs w:val="28"/>
                              </w:rPr>
                              <w:t>- Вспомни название птицы, в котором был бы последний звук слова сыр. (Воробей, грач…)</w:t>
                            </w:r>
                          </w:p>
                          <w:p w:rsidR="001A0856" w:rsidRPr="00797D36" w:rsidRDefault="001A0856" w:rsidP="001A0856">
                            <w:pPr>
                              <w:pStyle w:val="a3"/>
                              <w:spacing w:before="0" w:beforeAutospacing="0" w:after="15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797D36">
                              <w:rPr>
                                <w:sz w:val="28"/>
                                <w:szCs w:val="28"/>
                              </w:rPr>
                              <w:t>- Подбери слово, чтобы первый звук был бы к, а последний – а.</w:t>
                            </w:r>
                          </w:p>
                          <w:p w:rsidR="001A0856" w:rsidRPr="00797D36" w:rsidRDefault="001A0856" w:rsidP="001A0856">
                            <w:pPr>
                              <w:pStyle w:val="a3"/>
                              <w:spacing w:before="0" w:beforeAutospacing="0" w:after="15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797D36">
                              <w:rPr>
                                <w:sz w:val="28"/>
                                <w:szCs w:val="28"/>
                              </w:rPr>
                              <w:t>- Предложите ребенку назвать предмет в комнате с заданным звуком. Например: Что заканчивается на "А"; что начинается на "С", в середине слова звук "Т" и т.д.</w:t>
                            </w:r>
                          </w:p>
                          <w:p w:rsidR="001A0856" w:rsidRPr="00797D36" w:rsidRDefault="001A0856" w:rsidP="001A0856">
                            <w:pPr>
                              <w:pStyle w:val="a3"/>
                              <w:spacing w:before="0" w:beforeAutospacing="0" w:after="15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797D36">
                              <w:rPr>
                                <w:sz w:val="28"/>
                                <w:szCs w:val="28"/>
                              </w:rPr>
                              <w:t>Вариант: То же самое задание с картинками из лото или сюжетной картинкой. Можно использовать иллюстрации.</w:t>
                            </w:r>
                          </w:p>
                          <w:p w:rsidR="001A0856" w:rsidRPr="00797D36" w:rsidRDefault="001A0856" w:rsidP="001A0856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before="0" w:beforeAutospacing="0" w:after="150" w:afterAutospacing="0"/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  <w:r w:rsidRPr="00797D3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«Шутки – минутки»</w:t>
                            </w:r>
                          </w:p>
                          <w:p w:rsidR="00797D36" w:rsidRDefault="001A0856" w:rsidP="001A0856">
                            <w:pPr>
                              <w:pStyle w:val="a3"/>
                              <w:spacing w:before="0" w:beforeAutospacing="0" w:after="15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797D36">
                              <w:rPr>
                                <w:sz w:val="28"/>
                                <w:szCs w:val="28"/>
                              </w:rPr>
                              <w:t xml:space="preserve">Вы читаете детям строчки из стихов, намеренно заменяя буквы в словах. Дети находят ошибку в стихотворении и исправляют её. </w:t>
                            </w:r>
                          </w:p>
                          <w:p w:rsidR="001A0856" w:rsidRPr="00797D36" w:rsidRDefault="00797D36" w:rsidP="001A0856">
                            <w:pPr>
                              <w:pStyle w:val="a3"/>
                              <w:spacing w:before="0" w:beforeAutospacing="0" w:after="150" w:afterAutospacing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Примеры</w:t>
                            </w:r>
                            <w:r w:rsidR="001A0856" w:rsidRPr="00797D36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1A0856" w:rsidRPr="00797D36" w:rsidRDefault="001A0856" w:rsidP="00797D36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797D36">
                              <w:rPr>
                                <w:i/>
                                <w:sz w:val="28"/>
                                <w:szCs w:val="28"/>
                              </w:rPr>
                              <w:t>Хвост с узорами,</w:t>
                            </w:r>
                          </w:p>
                          <w:p w:rsidR="001A0856" w:rsidRDefault="001A0856" w:rsidP="00797D36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797D36">
                              <w:rPr>
                                <w:i/>
                                <w:sz w:val="28"/>
                                <w:szCs w:val="28"/>
                              </w:rPr>
                              <w:t xml:space="preserve">сапоги со </w:t>
                            </w:r>
                            <w:r w:rsidRPr="00797D36">
                              <w:rPr>
                                <w:i/>
                                <w:sz w:val="36"/>
                                <w:szCs w:val="36"/>
                              </w:rPr>
                              <w:t>шторами</w:t>
                            </w:r>
                            <w:r w:rsidRPr="00797D36">
                              <w:rPr>
                                <w:i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797D36" w:rsidRPr="00797D36" w:rsidRDefault="00797D36" w:rsidP="00797D36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1A0856" w:rsidRPr="00797D36" w:rsidRDefault="001A0856" w:rsidP="00797D36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797D36">
                              <w:rPr>
                                <w:i/>
                                <w:sz w:val="28"/>
                                <w:szCs w:val="28"/>
                              </w:rPr>
                              <w:t>Тили-бом! Тили-бом!</w:t>
                            </w:r>
                          </w:p>
                          <w:p w:rsidR="001A0856" w:rsidRPr="00797D36" w:rsidRDefault="00797D36" w:rsidP="00797D36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 xml:space="preserve">Загорелся кошкин </w:t>
                            </w:r>
                            <w:r w:rsidRPr="00797D36">
                              <w:rPr>
                                <w:i/>
                                <w:sz w:val="36"/>
                                <w:szCs w:val="36"/>
                              </w:rPr>
                              <w:t>том</w:t>
                            </w:r>
                            <w:r w:rsidR="001A0856" w:rsidRPr="00797D36">
                              <w:rPr>
                                <w:i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1A0856" w:rsidRPr="00797D36" w:rsidRDefault="001A0856" w:rsidP="001A0856">
                            <w:pPr>
                              <w:pStyle w:val="a3"/>
                              <w:spacing w:before="0" w:beforeAutospacing="0" w:after="150" w:afterAutospacing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A0856" w:rsidRPr="00797D36" w:rsidRDefault="001A0856" w:rsidP="00797D36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797D36">
                              <w:rPr>
                                <w:i/>
                                <w:sz w:val="28"/>
                                <w:szCs w:val="28"/>
                              </w:rPr>
                              <w:t>За окошком зимний сад,</w:t>
                            </w:r>
                          </w:p>
                          <w:p w:rsidR="001A0856" w:rsidRPr="00797D36" w:rsidRDefault="001A0856" w:rsidP="00797D36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797D36">
                              <w:rPr>
                                <w:i/>
                                <w:sz w:val="28"/>
                                <w:szCs w:val="28"/>
                              </w:rPr>
                              <w:t xml:space="preserve">Там листочки в </w:t>
                            </w:r>
                            <w:r w:rsidRPr="00797D36">
                              <w:rPr>
                                <w:i/>
                                <w:sz w:val="36"/>
                                <w:szCs w:val="36"/>
                              </w:rPr>
                              <w:t>бочках</w:t>
                            </w:r>
                            <w:r w:rsidRPr="00797D36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спят.</w:t>
                            </w:r>
                          </w:p>
                          <w:p w:rsidR="001A0856" w:rsidRPr="00797D36" w:rsidRDefault="001A0856" w:rsidP="001A0856">
                            <w:pPr>
                              <w:pStyle w:val="a3"/>
                              <w:spacing w:before="0" w:beforeAutospacing="0" w:after="150" w:afterAutospacing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A0856" w:rsidRPr="00797D36" w:rsidRDefault="001A0856" w:rsidP="00797D36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797D36">
                              <w:rPr>
                                <w:i/>
                                <w:sz w:val="28"/>
                                <w:szCs w:val="28"/>
                              </w:rPr>
                              <w:t>Мальчишек радостный народ</w:t>
                            </w:r>
                          </w:p>
                          <w:p w:rsidR="001A0856" w:rsidRPr="00797D36" w:rsidRDefault="001A0856" w:rsidP="00797D36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797D36">
                              <w:rPr>
                                <w:i/>
                                <w:sz w:val="28"/>
                                <w:szCs w:val="28"/>
                              </w:rPr>
                              <w:t xml:space="preserve">Коньками звучно режет </w:t>
                            </w:r>
                            <w:r w:rsidRPr="00797D36">
                              <w:rPr>
                                <w:i/>
                                <w:sz w:val="36"/>
                                <w:szCs w:val="36"/>
                              </w:rPr>
                              <w:t>мёд</w:t>
                            </w:r>
                            <w:r w:rsidRPr="00797D36">
                              <w:rPr>
                                <w:i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1A0856" w:rsidRPr="00797D36" w:rsidRDefault="001A0856" w:rsidP="001A0856">
                            <w:pPr>
                              <w:pStyle w:val="a3"/>
                              <w:spacing w:before="0" w:beforeAutospacing="0" w:after="150" w:afterAutospacing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A0856" w:rsidRPr="00797D36" w:rsidRDefault="001A0856" w:rsidP="00797D36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797D36">
                              <w:rPr>
                                <w:i/>
                                <w:sz w:val="28"/>
                                <w:szCs w:val="28"/>
                              </w:rPr>
                              <w:t>Кот плывет по океану,</w:t>
                            </w:r>
                          </w:p>
                          <w:p w:rsidR="001A0856" w:rsidRPr="00797D36" w:rsidRDefault="00797D36" w:rsidP="00797D36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797D36">
                              <w:rPr>
                                <w:i/>
                                <w:sz w:val="36"/>
                                <w:szCs w:val="36"/>
                              </w:rPr>
                              <w:t>Кит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 xml:space="preserve"> из блюдц</w:t>
                            </w:r>
                            <w:r w:rsidR="001A0856" w:rsidRPr="00797D36">
                              <w:rPr>
                                <w:i/>
                                <w:sz w:val="28"/>
                                <w:szCs w:val="28"/>
                              </w:rPr>
                              <w:t>а ест сметану.</w:t>
                            </w:r>
                          </w:p>
                          <w:p w:rsidR="001A0856" w:rsidRPr="00797D36" w:rsidRDefault="001A0856" w:rsidP="001A0856">
                            <w:pPr>
                              <w:pStyle w:val="a3"/>
                              <w:spacing w:before="0" w:beforeAutospacing="0" w:after="150" w:afterAutospacing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A0856" w:rsidRPr="00797D36" w:rsidRDefault="001A0856" w:rsidP="001A0856">
                            <w:pPr>
                              <w:pStyle w:val="a3"/>
                              <w:spacing w:before="0" w:beforeAutospacing="0" w:after="150" w:afterAutospacing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A0856" w:rsidRPr="00797D36" w:rsidRDefault="001A0856" w:rsidP="001A0856">
                            <w:pPr>
                              <w:pStyle w:val="a3"/>
                              <w:spacing w:before="0" w:beforeAutospacing="0" w:after="150" w:afterAutospacing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A0856" w:rsidRPr="00797D36" w:rsidRDefault="001A0856" w:rsidP="001A0856">
                            <w:pPr>
                              <w:pStyle w:val="a3"/>
                              <w:spacing w:before="0" w:beforeAutospacing="0" w:after="15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797D36">
                              <w:rPr>
                                <w:sz w:val="28"/>
                                <w:szCs w:val="28"/>
                              </w:rPr>
                              <w:t>Куклу выронив из рук,</w:t>
                            </w:r>
                          </w:p>
                          <w:p w:rsidR="001A0856" w:rsidRPr="00797D36" w:rsidRDefault="001A0856" w:rsidP="001A0856">
                            <w:pPr>
                              <w:pStyle w:val="a3"/>
                              <w:spacing w:before="0" w:beforeAutospacing="0" w:after="15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797D36">
                              <w:rPr>
                                <w:sz w:val="28"/>
                                <w:szCs w:val="28"/>
                              </w:rPr>
                              <w:t>Маша мчится к маме:</w:t>
                            </w:r>
                          </w:p>
                          <w:p w:rsidR="001A0856" w:rsidRDefault="001A0856" w:rsidP="001A0856">
                            <w:pPr>
                              <w:pStyle w:val="a3"/>
                              <w:spacing w:before="0" w:beforeAutospacing="0" w:after="150" w:afterAutospacing="0"/>
                            </w:pPr>
                            <w:r>
                              <w:t>Там ползёт зелёный лук</w:t>
                            </w:r>
                          </w:p>
                          <w:p w:rsidR="001A0856" w:rsidRDefault="001A0856" w:rsidP="001A0856">
                            <w:pPr>
                              <w:pStyle w:val="a3"/>
                              <w:spacing w:before="0" w:beforeAutospacing="0" w:after="150" w:afterAutospacing="0"/>
                            </w:pPr>
                            <w:r>
                              <w:t>С длинными усами.</w:t>
                            </w:r>
                          </w:p>
                          <w:p w:rsidR="001A0856" w:rsidRDefault="001A0856" w:rsidP="001A0856">
                            <w:pPr>
                              <w:pStyle w:val="a3"/>
                              <w:spacing w:before="0" w:beforeAutospacing="0" w:after="150" w:afterAutospacing="0"/>
                            </w:pPr>
                          </w:p>
                          <w:p w:rsidR="001A0856" w:rsidRDefault="001A0856" w:rsidP="001A0856">
                            <w:pPr>
                              <w:pStyle w:val="a3"/>
                              <w:spacing w:before="0" w:beforeAutospacing="0" w:after="150" w:afterAutospacing="0"/>
                            </w:pPr>
                            <w:r>
                              <w:t>Божья коробка, полети на небо,</w:t>
                            </w:r>
                          </w:p>
                          <w:p w:rsidR="001A0856" w:rsidRDefault="001A0856" w:rsidP="001A0856">
                            <w:pPr>
                              <w:pStyle w:val="a3"/>
                              <w:spacing w:before="0" w:beforeAutospacing="0" w:after="150" w:afterAutospacing="0"/>
                            </w:pPr>
                            <w:r>
                              <w:t>Принеси мне хлеба</w:t>
                            </w:r>
                          </w:p>
                          <w:p w:rsidR="001A0856" w:rsidRDefault="001A0856" w:rsidP="001A0856">
                            <w:pPr>
                              <w:pStyle w:val="a3"/>
                              <w:shd w:val="clear" w:color="auto" w:fill="FFFFFF"/>
                              <w:spacing w:before="0" w:beforeAutospacing="0" w:after="150" w:afterAutospacing="0"/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:rsidR="001A0856" w:rsidRDefault="001A0856" w:rsidP="001A0856">
                            <w:pPr>
                              <w:pStyle w:val="a3"/>
                              <w:shd w:val="clear" w:color="auto" w:fill="FFFFFF"/>
                              <w:spacing w:before="0" w:beforeAutospacing="0" w:after="150" w:afterAutospacing="0"/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:rsidR="001A0856" w:rsidRDefault="001A0856" w:rsidP="001A0856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before="0" w:beforeAutospacing="0" w:after="150" w:afterAutospacing="0"/>
                              <w:ind w:left="0"/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</w:rPr>
                              <w:t>«Подскажи словечко»</w:t>
                            </w:r>
                          </w:p>
                          <w:p w:rsidR="001A0856" w:rsidRDefault="001A0856" w:rsidP="001A0856">
                            <w:pPr>
                              <w:pStyle w:val="a3"/>
                              <w:shd w:val="clear" w:color="auto" w:fill="FFFFFF"/>
                              <w:spacing w:before="0" w:beforeAutospacing="0" w:after="150" w:afterAutospacing="0"/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7"/>
                                <w:szCs w:val="27"/>
                              </w:rPr>
                              <w:t>Прочитайте ребенку хорошо знакомое ему стихотворение (например: «Спать пора, уснул бычок...», «Уронили мишку на пол...», «Наша Таня громко плачет...»). При этом не произносите последние слова в строчках. Предложите ребенку самому сказать недостающие слова.</w:t>
                            </w:r>
                          </w:p>
                          <w:p w:rsidR="001A0856" w:rsidRDefault="001A0856" w:rsidP="001A0856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before="0" w:beforeAutospacing="0" w:after="150" w:afterAutospacing="0"/>
                              <w:ind w:left="0"/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</w:rPr>
                              <w:t>«Зоркий глаз»</w:t>
                            </w:r>
                          </w:p>
                          <w:p w:rsidR="001A0856" w:rsidRDefault="001A0856" w:rsidP="001A0856">
                            <w:pPr>
                              <w:pStyle w:val="a3"/>
                              <w:shd w:val="clear" w:color="auto" w:fill="FFFFFF"/>
                              <w:spacing w:before="0" w:beforeAutospacing="0" w:after="150" w:afterAutospacing="0"/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7"/>
                                <w:szCs w:val="27"/>
                              </w:rPr>
                              <w:t>Детям предлагается найти в окружающей обстановке предметы, в названии которых есть заданный звук, и определить его место в слове.</w:t>
                            </w:r>
                          </w:p>
                          <w:p w:rsidR="001A0856" w:rsidRDefault="001A0856" w:rsidP="001A0856">
                            <w:pPr>
                              <w:pStyle w:val="a3"/>
                              <w:shd w:val="clear" w:color="auto" w:fill="FFFFFF"/>
                              <w:spacing w:before="0" w:beforeAutospacing="0" w:after="150" w:afterAutospacing="0"/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:rsidR="001A0856" w:rsidRDefault="001A0856" w:rsidP="001A0856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before="0" w:beforeAutospacing="0" w:after="150" w:afterAutospacing="0"/>
                              <w:ind w:left="0"/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</w:rPr>
                              <w:t>«Сложи звук»</w:t>
                            </w:r>
                          </w:p>
                          <w:p w:rsidR="001A0856" w:rsidRDefault="001A0856" w:rsidP="001A0856">
                            <w:pPr>
                              <w:pStyle w:val="a3"/>
                              <w:shd w:val="clear" w:color="auto" w:fill="FFFFFF"/>
                              <w:spacing w:before="0" w:beforeAutospacing="0" w:after="150" w:afterAutospacing="0"/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7"/>
                                <w:szCs w:val="27"/>
                              </w:rPr>
                              <w:t>Взрослый произносит ряд звуков, а дети проговаривают составленные из них слоги и слова, например: [м][а] - ма; [н][о][с] - нос.</w:t>
                            </w:r>
                          </w:p>
                          <w:p w:rsidR="001A0856" w:rsidRDefault="001A0856" w:rsidP="001A0856">
                            <w:pPr>
                              <w:pStyle w:val="a3"/>
                              <w:shd w:val="clear" w:color="auto" w:fill="FFFFFF"/>
                              <w:spacing w:before="0" w:beforeAutospacing="0" w:after="150" w:afterAutospacing="0"/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:rsidR="001A0856" w:rsidRDefault="001A0856" w:rsidP="001A08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7" style="position:absolute;left:0;text-align:left;margin-left:63.65pt;margin-top:108.8pt;width:467.1pt;height:59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" filled="f" stroked="f">
                <v:textbox>
                  <w:txbxContent>
                    <w:p w:rsidR="001A0856" w:rsidRPr="00797D36" w:rsidRDefault="001A0856" w:rsidP="001A0856">
                      <w:pPr>
                        <w:pStyle w:val="a3"/>
                        <w:numPr>
                          <w:ilvl w:val="0"/>
                          <w:numId w:val="4"/>
                        </w:numPr>
                        <w:spacing w:before="0" w:beforeAutospacing="0" w:after="150" w:afterAutospacing="0"/>
                        <w:ind w:left="0"/>
                        <w:rPr>
                          <w:sz w:val="28"/>
                          <w:szCs w:val="28"/>
                        </w:rPr>
                      </w:pPr>
                      <w:r w:rsidRPr="00797D36">
                        <w:rPr>
                          <w:b/>
                          <w:bCs/>
                          <w:sz w:val="28"/>
                          <w:szCs w:val="28"/>
                        </w:rPr>
                        <w:t>«Подумай, не торопись»</w:t>
                      </w:r>
                    </w:p>
                    <w:p w:rsidR="001A0856" w:rsidRPr="00797D36" w:rsidRDefault="001A0856" w:rsidP="001A0856">
                      <w:pPr>
                        <w:pStyle w:val="a3"/>
                        <w:spacing w:before="0" w:beforeAutospacing="0" w:after="150" w:afterAutospacing="0"/>
                        <w:rPr>
                          <w:sz w:val="28"/>
                          <w:szCs w:val="28"/>
                        </w:rPr>
                      </w:pPr>
                      <w:r w:rsidRPr="00797D36">
                        <w:rPr>
                          <w:sz w:val="28"/>
                          <w:szCs w:val="28"/>
                        </w:rPr>
                        <w:t>Предложите детям несколь</w:t>
                      </w:r>
                      <w:r w:rsidRPr="00797D36">
                        <w:rPr>
                          <w:sz w:val="28"/>
                          <w:szCs w:val="28"/>
                        </w:rPr>
                        <w:t>ко заданий на сообразительность</w:t>
                      </w:r>
                      <w:r w:rsidRPr="00797D36">
                        <w:rPr>
                          <w:sz w:val="28"/>
                          <w:szCs w:val="28"/>
                        </w:rPr>
                        <w:t>:</w:t>
                      </w:r>
                    </w:p>
                    <w:p w:rsidR="001A0856" w:rsidRPr="00797D36" w:rsidRDefault="001A0856" w:rsidP="001A0856">
                      <w:pPr>
                        <w:pStyle w:val="a3"/>
                        <w:spacing w:before="0" w:beforeAutospacing="0" w:after="150" w:afterAutospacing="0"/>
                        <w:rPr>
                          <w:sz w:val="28"/>
                          <w:szCs w:val="28"/>
                        </w:rPr>
                      </w:pPr>
                      <w:r w:rsidRPr="00797D36">
                        <w:rPr>
                          <w:sz w:val="28"/>
                          <w:szCs w:val="28"/>
                        </w:rPr>
                        <w:t>- Подбери слово, которое начинается на последний звук слова стол.</w:t>
                      </w:r>
                    </w:p>
                    <w:p w:rsidR="001A0856" w:rsidRPr="00797D36" w:rsidRDefault="001A0856" w:rsidP="001A0856">
                      <w:pPr>
                        <w:pStyle w:val="a3"/>
                        <w:spacing w:before="0" w:beforeAutospacing="0" w:after="150" w:afterAutospacing="0"/>
                        <w:rPr>
                          <w:sz w:val="28"/>
                          <w:szCs w:val="28"/>
                        </w:rPr>
                      </w:pPr>
                      <w:r w:rsidRPr="00797D36">
                        <w:rPr>
                          <w:sz w:val="28"/>
                          <w:szCs w:val="28"/>
                        </w:rPr>
                        <w:t>- Вспомни название птицы, в котором был бы последний звук слова сыр. (Воробей, грач…)</w:t>
                      </w:r>
                    </w:p>
                    <w:p w:rsidR="001A0856" w:rsidRPr="00797D36" w:rsidRDefault="001A0856" w:rsidP="001A0856">
                      <w:pPr>
                        <w:pStyle w:val="a3"/>
                        <w:spacing w:before="0" w:beforeAutospacing="0" w:after="150" w:afterAutospacing="0"/>
                        <w:rPr>
                          <w:sz w:val="28"/>
                          <w:szCs w:val="28"/>
                        </w:rPr>
                      </w:pPr>
                      <w:r w:rsidRPr="00797D36">
                        <w:rPr>
                          <w:sz w:val="28"/>
                          <w:szCs w:val="28"/>
                        </w:rPr>
                        <w:t>- Подбери слово, чтобы первый звук был бы к, а последний – а.</w:t>
                      </w:r>
                    </w:p>
                    <w:p w:rsidR="001A0856" w:rsidRPr="00797D36" w:rsidRDefault="001A0856" w:rsidP="001A0856">
                      <w:pPr>
                        <w:pStyle w:val="a3"/>
                        <w:spacing w:before="0" w:beforeAutospacing="0" w:after="150" w:afterAutospacing="0"/>
                        <w:rPr>
                          <w:sz w:val="28"/>
                          <w:szCs w:val="28"/>
                        </w:rPr>
                      </w:pPr>
                      <w:r w:rsidRPr="00797D36">
                        <w:rPr>
                          <w:sz w:val="28"/>
                          <w:szCs w:val="28"/>
                        </w:rPr>
                        <w:t xml:space="preserve">- Предложите ребенку назвать предмет в комнате с заданным звуком. </w:t>
                      </w:r>
                      <w:proofErr w:type="gramStart"/>
                      <w:r w:rsidRPr="00797D36">
                        <w:rPr>
                          <w:sz w:val="28"/>
                          <w:szCs w:val="28"/>
                        </w:rPr>
                        <w:t>Например</w:t>
                      </w:r>
                      <w:proofErr w:type="gramEnd"/>
                      <w:r w:rsidRPr="00797D36">
                        <w:rPr>
                          <w:sz w:val="28"/>
                          <w:szCs w:val="28"/>
                        </w:rPr>
                        <w:t>: Что заканчивается на "А"; что начинается на "С", в середине слова звук "Т" и т.д.</w:t>
                      </w:r>
                    </w:p>
                    <w:p w:rsidR="001A0856" w:rsidRPr="00797D36" w:rsidRDefault="001A0856" w:rsidP="001A0856">
                      <w:pPr>
                        <w:pStyle w:val="a3"/>
                        <w:spacing w:before="0" w:beforeAutospacing="0" w:after="150" w:afterAutospacing="0"/>
                        <w:rPr>
                          <w:sz w:val="28"/>
                          <w:szCs w:val="28"/>
                        </w:rPr>
                      </w:pPr>
                      <w:r w:rsidRPr="00797D36">
                        <w:rPr>
                          <w:sz w:val="28"/>
                          <w:szCs w:val="28"/>
                        </w:rPr>
                        <w:t>Вариант: То же самое задание с картинками из лото или сюжетной картинкой. Можно использовать иллюстрации.</w:t>
                      </w:r>
                    </w:p>
                    <w:p w:rsidR="001A0856" w:rsidRPr="00797D36" w:rsidRDefault="001A0856" w:rsidP="001A0856">
                      <w:pPr>
                        <w:pStyle w:val="a3"/>
                        <w:numPr>
                          <w:ilvl w:val="0"/>
                          <w:numId w:val="5"/>
                        </w:numPr>
                        <w:spacing w:before="0" w:beforeAutospacing="0" w:after="150" w:afterAutospacing="0"/>
                        <w:ind w:left="0"/>
                        <w:rPr>
                          <w:sz w:val="28"/>
                          <w:szCs w:val="28"/>
                        </w:rPr>
                      </w:pPr>
                      <w:r w:rsidRPr="00797D36">
                        <w:rPr>
                          <w:b/>
                          <w:bCs/>
                          <w:sz w:val="28"/>
                          <w:szCs w:val="28"/>
                        </w:rPr>
                        <w:t>«Шутки – минутки»</w:t>
                      </w:r>
                    </w:p>
                    <w:p w:rsidR="00797D36" w:rsidRDefault="001A0856" w:rsidP="001A0856">
                      <w:pPr>
                        <w:pStyle w:val="a3"/>
                        <w:spacing w:before="0" w:beforeAutospacing="0" w:after="150" w:afterAutospacing="0"/>
                        <w:rPr>
                          <w:sz w:val="28"/>
                          <w:szCs w:val="28"/>
                        </w:rPr>
                      </w:pPr>
                      <w:r w:rsidRPr="00797D36">
                        <w:rPr>
                          <w:sz w:val="28"/>
                          <w:szCs w:val="28"/>
                        </w:rPr>
                        <w:t xml:space="preserve">Вы читаете детям строчки из стихов, намеренно заменяя буквы в словах. Дети находят ошибку в стихотворении и исправляют её. </w:t>
                      </w:r>
                    </w:p>
                    <w:p w:rsidR="001A0856" w:rsidRPr="00797D36" w:rsidRDefault="00797D36" w:rsidP="001A0856">
                      <w:pPr>
                        <w:pStyle w:val="a3"/>
                        <w:spacing w:before="0" w:beforeAutospacing="0" w:after="150" w:afterAutospacing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Примеры</w:t>
                      </w:r>
                      <w:r w:rsidR="001A0856" w:rsidRPr="00797D36">
                        <w:rPr>
                          <w:sz w:val="28"/>
                          <w:szCs w:val="28"/>
                        </w:rPr>
                        <w:t>:</w:t>
                      </w:r>
                    </w:p>
                    <w:p w:rsidR="001A0856" w:rsidRPr="00797D36" w:rsidRDefault="001A0856" w:rsidP="00797D36">
                      <w:pPr>
                        <w:pStyle w:val="a3"/>
                        <w:spacing w:before="0" w:beforeAutospacing="0" w:after="0" w:afterAutospacing="0"/>
                        <w:rPr>
                          <w:i/>
                          <w:sz w:val="28"/>
                          <w:szCs w:val="28"/>
                        </w:rPr>
                      </w:pPr>
                      <w:r w:rsidRPr="00797D36">
                        <w:rPr>
                          <w:i/>
                          <w:sz w:val="28"/>
                          <w:szCs w:val="28"/>
                        </w:rPr>
                        <w:t>Хвост с узорами,</w:t>
                      </w:r>
                    </w:p>
                    <w:p w:rsidR="001A0856" w:rsidRDefault="001A0856" w:rsidP="00797D36">
                      <w:pPr>
                        <w:pStyle w:val="a3"/>
                        <w:spacing w:before="0" w:beforeAutospacing="0" w:after="0" w:afterAutospacing="0"/>
                        <w:rPr>
                          <w:i/>
                          <w:sz w:val="28"/>
                          <w:szCs w:val="28"/>
                        </w:rPr>
                      </w:pPr>
                      <w:r w:rsidRPr="00797D36">
                        <w:rPr>
                          <w:i/>
                          <w:sz w:val="28"/>
                          <w:szCs w:val="28"/>
                        </w:rPr>
                        <w:t xml:space="preserve">сапоги со </w:t>
                      </w:r>
                      <w:r w:rsidRPr="00797D36">
                        <w:rPr>
                          <w:i/>
                          <w:sz w:val="36"/>
                          <w:szCs w:val="36"/>
                        </w:rPr>
                        <w:t>шторами</w:t>
                      </w:r>
                      <w:r w:rsidRPr="00797D36">
                        <w:rPr>
                          <w:i/>
                          <w:sz w:val="28"/>
                          <w:szCs w:val="28"/>
                        </w:rPr>
                        <w:t>.</w:t>
                      </w:r>
                    </w:p>
                    <w:p w:rsidR="00797D36" w:rsidRPr="00797D36" w:rsidRDefault="00797D36" w:rsidP="00797D36">
                      <w:pPr>
                        <w:pStyle w:val="a3"/>
                        <w:spacing w:before="0" w:beforeAutospacing="0" w:after="0" w:afterAutospacing="0"/>
                        <w:rPr>
                          <w:i/>
                          <w:sz w:val="28"/>
                          <w:szCs w:val="28"/>
                        </w:rPr>
                      </w:pPr>
                    </w:p>
                    <w:p w:rsidR="001A0856" w:rsidRPr="00797D36" w:rsidRDefault="001A0856" w:rsidP="00797D36">
                      <w:pPr>
                        <w:pStyle w:val="a3"/>
                        <w:spacing w:before="0" w:beforeAutospacing="0" w:after="0" w:afterAutospacing="0"/>
                        <w:rPr>
                          <w:i/>
                          <w:sz w:val="28"/>
                          <w:szCs w:val="28"/>
                        </w:rPr>
                      </w:pPr>
                      <w:r w:rsidRPr="00797D36">
                        <w:rPr>
                          <w:i/>
                          <w:sz w:val="28"/>
                          <w:szCs w:val="28"/>
                        </w:rPr>
                        <w:t>Тили-бом! Тили-бом!</w:t>
                      </w:r>
                    </w:p>
                    <w:p w:rsidR="001A0856" w:rsidRPr="00797D36" w:rsidRDefault="00797D36" w:rsidP="00797D36">
                      <w:pPr>
                        <w:pStyle w:val="a3"/>
                        <w:spacing w:before="0" w:beforeAutospacing="0" w:after="0" w:afterAutospacing="0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 xml:space="preserve">Загорелся кошкин </w:t>
                      </w:r>
                      <w:r w:rsidRPr="00797D36">
                        <w:rPr>
                          <w:i/>
                          <w:sz w:val="36"/>
                          <w:szCs w:val="36"/>
                        </w:rPr>
                        <w:t>том</w:t>
                      </w:r>
                      <w:r w:rsidR="001A0856" w:rsidRPr="00797D36">
                        <w:rPr>
                          <w:i/>
                          <w:sz w:val="28"/>
                          <w:szCs w:val="28"/>
                        </w:rPr>
                        <w:t>.</w:t>
                      </w:r>
                    </w:p>
                    <w:p w:rsidR="001A0856" w:rsidRPr="00797D36" w:rsidRDefault="001A0856" w:rsidP="001A0856">
                      <w:pPr>
                        <w:pStyle w:val="a3"/>
                        <w:spacing w:before="0" w:beforeAutospacing="0" w:after="150" w:afterAutospacing="0"/>
                        <w:rPr>
                          <w:sz w:val="28"/>
                          <w:szCs w:val="28"/>
                        </w:rPr>
                      </w:pPr>
                    </w:p>
                    <w:p w:rsidR="001A0856" w:rsidRPr="00797D36" w:rsidRDefault="001A0856" w:rsidP="00797D36">
                      <w:pPr>
                        <w:pStyle w:val="a3"/>
                        <w:spacing w:before="0" w:beforeAutospacing="0" w:after="0" w:afterAutospacing="0"/>
                        <w:rPr>
                          <w:i/>
                          <w:sz w:val="28"/>
                          <w:szCs w:val="28"/>
                        </w:rPr>
                      </w:pPr>
                      <w:r w:rsidRPr="00797D36">
                        <w:rPr>
                          <w:i/>
                          <w:sz w:val="28"/>
                          <w:szCs w:val="28"/>
                        </w:rPr>
                        <w:t>За окошком зимний сад,</w:t>
                      </w:r>
                    </w:p>
                    <w:p w:rsidR="001A0856" w:rsidRPr="00797D36" w:rsidRDefault="001A0856" w:rsidP="00797D36">
                      <w:pPr>
                        <w:pStyle w:val="a3"/>
                        <w:spacing w:before="0" w:beforeAutospacing="0" w:after="0" w:afterAutospacing="0"/>
                        <w:rPr>
                          <w:i/>
                          <w:sz w:val="28"/>
                          <w:szCs w:val="28"/>
                        </w:rPr>
                      </w:pPr>
                      <w:r w:rsidRPr="00797D36">
                        <w:rPr>
                          <w:i/>
                          <w:sz w:val="28"/>
                          <w:szCs w:val="28"/>
                        </w:rPr>
                        <w:t xml:space="preserve">Там листочки в </w:t>
                      </w:r>
                      <w:r w:rsidRPr="00797D36">
                        <w:rPr>
                          <w:i/>
                          <w:sz w:val="36"/>
                          <w:szCs w:val="36"/>
                        </w:rPr>
                        <w:t>бочках</w:t>
                      </w:r>
                      <w:r w:rsidRPr="00797D36">
                        <w:rPr>
                          <w:i/>
                          <w:sz w:val="28"/>
                          <w:szCs w:val="28"/>
                        </w:rPr>
                        <w:t xml:space="preserve"> спят.</w:t>
                      </w:r>
                    </w:p>
                    <w:p w:rsidR="001A0856" w:rsidRPr="00797D36" w:rsidRDefault="001A0856" w:rsidP="001A0856">
                      <w:pPr>
                        <w:pStyle w:val="a3"/>
                        <w:spacing w:before="0" w:beforeAutospacing="0" w:after="150" w:afterAutospacing="0"/>
                        <w:rPr>
                          <w:sz w:val="28"/>
                          <w:szCs w:val="28"/>
                        </w:rPr>
                      </w:pPr>
                    </w:p>
                    <w:p w:rsidR="001A0856" w:rsidRPr="00797D36" w:rsidRDefault="001A0856" w:rsidP="00797D36">
                      <w:pPr>
                        <w:pStyle w:val="a3"/>
                        <w:spacing w:before="0" w:beforeAutospacing="0" w:after="0" w:afterAutospacing="0"/>
                        <w:rPr>
                          <w:i/>
                          <w:sz w:val="28"/>
                          <w:szCs w:val="28"/>
                        </w:rPr>
                      </w:pPr>
                      <w:r w:rsidRPr="00797D36">
                        <w:rPr>
                          <w:i/>
                          <w:sz w:val="28"/>
                          <w:szCs w:val="28"/>
                        </w:rPr>
                        <w:t>Мальчишек радостный народ</w:t>
                      </w:r>
                    </w:p>
                    <w:p w:rsidR="001A0856" w:rsidRPr="00797D36" w:rsidRDefault="001A0856" w:rsidP="00797D36">
                      <w:pPr>
                        <w:pStyle w:val="a3"/>
                        <w:spacing w:before="0" w:beforeAutospacing="0" w:after="0" w:afterAutospacing="0"/>
                        <w:rPr>
                          <w:i/>
                          <w:sz w:val="28"/>
                          <w:szCs w:val="28"/>
                        </w:rPr>
                      </w:pPr>
                      <w:r w:rsidRPr="00797D36">
                        <w:rPr>
                          <w:i/>
                          <w:sz w:val="28"/>
                          <w:szCs w:val="28"/>
                        </w:rPr>
                        <w:t xml:space="preserve">Коньками звучно режет </w:t>
                      </w:r>
                      <w:r w:rsidRPr="00797D36">
                        <w:rPr>
                          <w:i/>
                          <w:sz w:val="36"/>
                          <w:szCs w:val="36"/>
                        </w:rPr>
                        <w:t>мёд</w:t>
                      </w:r>
                      <w:r w:rsidRPr="00797D36">
                        <w:rPr>
                          <w:i/>
                          <w:sz w:val="28"/>
                          <w:szCs w:val="28"/>
                        </w:rPr>
                        <w:t>.</w:t>
                      </w:r>
                    </w:p>
                    <w:p w:rsidR="001A0856" w:rsidRPr="00797D36" w:rsidRDefault="001A0856" w:rsidP="001A0856">
                      <w:pPr>
                        <w:pStyle w:val="a3"/>
                        <w:spacing w:before="0" w:beforeAutospacing="0" w:after="150" w:afterAutospacing="0"/>
                        <w:rPr>
                          <w:sz w:val="28"/>
                          <w:szCs w:val="28"/>
                        </w:rPr>
                      </w:pPr>
                    </w:p>
                    <w:p w:rsidR="001A0856" w:rsidRPr="00797D36" w:rsidRDefault="001A0856" w:rsidP="00797D36">
                      <w:pPr>
                        <w:pStyle w:val="a3"/>
                        <w:spacing w:before="0" w:beforeAutospacing="0" w:after="0" w:afterAutospacing="0"/>
                        <w:rPr>
                          <w:i/>
                          <w:sz w:val="28"/>
                          <w:szCs w:val="28"/>
                        </w:rPr>
                      </w:pPr>
                      <w:r w:rsidRPr="00797D36">
                        <w:rPr>
                          <w:i/>
                          <w:sz w:val="28"/>
                          <w:szCs w:val="28"/>
                        </w:rPr>
                        <w:t>Кот плывет по океану,</w:t>
                      </w:r>
                    </w:p>
                    <w:p w:rsidR="001A0856" w:rsidRPr="00797D36" w:rsidRDefault="00797D36" w:rsidP="00797D36">
                      <w:pPr>
                        <w:pStyle w:val="a3"/>
                        <w:spacing w:before="0" w:beforeAutospacing="0" w:after="0" w:afterAutospacing="0"/>
                        <w:rPr>
                          <w:i/>
                          <w:sz w:val="28"/>
                          <w:szCs w:val="28"/>
                        </w:rPr>
                      </w:pPr>
                      <w:r w:rsidRPr="00797D36">
                        <w:rPr>
                          <w:i/>
                          <w:sz w:val="36"/>
                          <w:szCs w:val="36"/>
                        </w:rPr>
                        <w:t>Кит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 xml:space="preserve"> из блюдц</w:t>
                      </w:r>
                      <w:r w:rsidR="001A0856" w:rsidRPr="00797D36">
                        <w:rPr>
                          <w:i/>
                          <w:sz w:val="28"/>
                          <w:szCs w:val="28"/>
                        </w:rPr>
                        <w:t>а ест сметану.</w:t>
                      </w:r>
                    </w:p>
                    <w:p w:rsidR="001A0856" w:rsidRPr="00797D36" w:rsidRDefault="001A0856" w:rsidP="001A0856">
                      <w:pPr>
                        <w:pStyle w:val="a3"/>
                        <w:spacing w:before="0" w:beforeAutospacing="0" w:after="150" w:afterAutospacing="0"/>
                        <w:rPr>
                          <w:sz w:val="28"/>
                          <w:szCs w:val="28"/>
                        </w:rPr>
                      </w:pPr>
                    </w:p>
                    <w:p w:rsidR="001A0856" w:rsidRPr="00797D36" w:rsidRDefault="001A0856" w:rsidP="001A0856">
                      <w:pPr>
                        <w:pStyle w:val="a3"/>
                        <w:spacing w:before="0" w:beforeAutospacing="0" w:after="150" w:afterAutospacing="0"/>
                        <w:rPr>
                          <w:sz w:val="28"/>
                          <w:szCs w:val="28"/>
                        </w:rPr>
                      </w:pPr>
                    </w:p>
                    <w:p w:rsidR="001A0856" w:rsidRPr="00797D36" w:rsidRDefault="001A0856" w:rsidP="001A0856">
                      <w:pPr>
                        <w:pStyle w:val="a3"/>
                        <w:spacing w:before="0" w:beforeAutospacing="0" w:after="150" w:afterAutospacing="0"/>
                        <w:rPr>
                          <w:sz w:val="28"/>
                          <w:szCs w:val="28"/>
                        </w:rPr>
                      </w:pPr>
                    </w:p>
                    <w:p w:rsidR="001A0856" w:rsidRPr="00797D36" w:rsidRDefault="001A0856" w:rsidP="001A0856">
                      <w:pPr>
                        <w:pStyle w:val="a3"/>
                        <w:spacing w:before="0" w:beforeAutospacing="0" w:after="150" w:afterAutospacing="0"/>
                        <w:rPr>
                          <w:sz w:val="28"/>
                          <w:szCs w:val="28"/>
                        </w:rPr>
                      </w:pPr>
                      <w:r w:rsidRPr="00797D36">
                        <w:rPr>
                          <w:sz w:val="28"/>
                          <w:szCs w:val="28"/>
                        </w:rPr>
                        <w:t>Куклу выронив из рук,</w:t>
                      </w:r>
                    </w:p>
                    <w:p w:rsidR="001A0856" w:rsidRPr="00797D36" w:rsidRDefault="001A0856" w:rsidP="001A0856">
                      <w:pPr>
                        <w:pStyle w:val="a3"/>
                        <w:spacing w:before="0" w:beforeAutospacing="0" w:after="150" w:afterAutospacing="0"/>
                        <w:rPr>
                          <w:sz w:val="28"/>
                          <w:szCs w:val="28"/>
                        </w:rPr>
                      </w:pPr>
                      <w:r w:rsidRPr="00797D36">
                        <w:rPr>
                          <w:sz w:val="28"/>
                          <w:szCs w:val="28"/>
                        </w:rPr>
                        <w:t>Маша мчится к маме:</w:t>
                      </w:r>
                    </w:p>
                    <w:p w:rsidR="001A0856" w:rsidRDefault="001A0856" w:rsidP="001A0856">
                      <w:pPr>
                        <w:pStyle w:val="a3"/>
                        <w:spacing w:before="0" w:beforeAutospacing="0" w:after="150" w:afterAutospacing="0"/>
                      </w:pPr>
                      <w:r>
                        <w:t>Там ползёт зелёный лук</w:t>
                      </w:r>
                    </w:p>
                    <w:p w:rsidR="001A0856" w:rsidRDefault="001A0856" w:rsidP="001A0856">
                      <w:pPr>
                        <w:pStyle w:val="a3"/>
                        <w:spacing w:before="0" w:beforeAutospacing="0" w:after="150" w:afterAutospacing="0"/>
                      </w:pPr>
                      <w:r>
                        <w:t>С длинными усами.</w:t>
                      </w:r>
                    </w:p>
                    <w:p w:rsidR="001A0856" w:rsidRDefault="001A0856" w:rsidP="001A0856">
                      <w:pPr>
                        <w:pStyle w:val="a3"/>
                        <w:spacing w:before="0" w:beforeAutospacing="0" w:after="150" w:afterAutospacing="0"/>
                      </w:pPr>
                    </w:p>
                    <w:p w:rsidR="001A0856" w:rsidRDefault="001A0856" w:rsidP="001A0856">
                      <w:pPr>
                        <w:pStyle w:val="a3"/>
                        <w:spacing w:before="0" w:beforeAutospacing="0" w:after="150" w:afterAutospacing="0"/>
                      </w:pPr>
                      <w:r>
                        <w:t>Божья коробка, полети на небо,</w:t>
                      </w:r>
                    </w:p>
                    <w:p w:rsidR="001A0856" w:rsidRDefault="001A0856" w:rsidP="001A0856">
                      <w:pPr>
                        <w:pStyle w:val="a3"/>
                        <w:spacing w:before="0" w:beforeAutospacing="0" w:after="150" w:afterAutospacing="0"/>
                      </w:pPr>
                      <w:r>
                        <w:t>Принеси мне хлеба</w:t>
                      </w:r>
                    </w:p>
                    <w:p w:rsidR="001A0856" w:rsidRDefault="001A0856" w:rsidP="001A0856">
                      <w:pPr>
                        <w:pStyle w:val="a3"/>
                        <w:shd w:val="clear" w:color="auto" w:fill="FFFFFF"/>
                        <w:spacing w:before="0" w:beforeAutospacing="0" w:after="150" w:afterAutospacing="0"/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</w:pPr>
                    </w:p>
                    <w:p w:rsidR="001A0856" w:rsidRDefault="001A0856" w:rsidP="001A0856">
                      <w:pPr>
                        <w:pStyle w:val="a3"/>
                        <w:shd w:val="clear" w:color="auto" w:fill="FFFFFF"/>
                        <w:spacing w:before="0" w:beforeAutospacing="0" w:after="150" w:afterAutospacing="0"/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</w:pPr>
                    </w:p>
                    <w:p w:rsidR="001A0856" w:rsidRDefault="001A0856" w:rsidP="001A0856">
                      <w:pPr>
                        <w:pStyle w:val="a3"/>
                        <w:numPr>
                          <w:ilvl w:val="0"/>
                          <w:numId w:val="6"/>
                        </w:numPr>
                        <w:shd w:val="clear" w:color="auto" w:fill="FFFFFF"/>
                        <w:spacing w:before="0" w:beforeAutospacing="0" w:after="150" w:afterAutospacing="0"/>
                        <w:ind w:left="0"/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7"/>
                          <w:szCs w:val="27"/>
                        </w:rPr>
                        <w:t>«Подскажи словечко»</w:t>
                      </w:r>
                    </w:p>
                    <w:p w:rsidR="001A0856" w:rsidRDefault="001A0856" w:rsidP="001A0856">
                      <w:pPr>
                        <w:pStyle w:val="a3"/>
                        <w:shd w:val="clear" w:color="auto" w:fill="FFFFFF"/>
                        <w:spacing w:before="0" w:beforeAutospacing="0" w:after="150" w:afterAutospacing="0"/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7"/>
                          <w:szCs w:val="27"/>
                        </w:rPr>
                        <w:t>Прочитайте ребенку хорошо знакомое ему стихотворение (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27"/>
                          <w:szCs w:val="27"/>
                        </w:rPr>
                        <w:t>например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z w:val="27"/>
                          <w:szCs w:val="27"/>
                        </w:rPr>
                        <w:t>: «Спать пора, уснул бычок...», «Уронили мишку на пол...», «Наша Таня громко плачет...»). При этом не произносите последние слова в строчках. Предложите ребенку самому сказать недостающие слова.</w:t>
                      </w:r>
                    </w:p>
                    <w:p w:rsidR="001A0856" w:rsidRDefault="001A0856" w:rsidP="001A0856">
                      <w:pPr>
                        <w:pStyle w:val="a3"/>
                        <w:numPr>
                          <w:ilvl w:val="0"/>
                          <w:numId w:val="7"/>
                        </w:numPr>
                        <w:shd w:val="clear" w:color="auto" w:fill="FFFFFF"/>
                        <w:spacing w:before="0" w:beforeAutospacing="0" w:after="150" w:afterAutospacing="0"/>
                        <w:ind w:left="0"/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7"/>
                          <w:szCs w:val="27"/>
                        </w:rPr>
                        <w:t>«Зоркий глаз»</w:t>
                      </w:r>
                    </w:p>
                    <w:p w:rsidR="001A0856" w:rsidRDefault="001A0856" w:rsidP="001A0856">
                      <w:pPr>
                        <w:pStyle w:val="a3"/>
                        <w:shd w:val="clear" w:color="auto" w:fill="FFFFFF"/>
                        <w:spacing w:before="0" w:beforeAutospacing="0" w:after="150" w:afterAutospacing="0"/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7"/>
                          <w:szCs w:val="27"/>
                        </w:rPr>
                        <w:t>Детям предлагается найти в окружающей обстановке предметы, в названии которых есть заданный звук, и определить его место в слове.</w:t>
                      </w:r>
                    </w:p>
                    <w:p w:rsidR="001A0856" w:rsidRDefault="001A0856" w:rsidP="001A0856">
                      <w:pPr>
                        <w:pStyle w:val="a3"/>
                        <w:shd w:val="clear" w:color="auto" w:fill="FFFFFF"/>
                        <w:spacing w:before="0" w:beforeAutospacing="0" w:after="150" w:afterAutospacing="0"/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</w:pPr>
                    </w:p>
                    <w:p w:rsidR="001A0856" w:rsidRDefault="001A0856" w:rsidP="001A0856">
                      <w:pPr>
                        <w:pStyle w:val="a3"/>
                        <w:numPr>
                          <w:ilvl w:val="0"/>
                          <w:numId w:val="8"/>
                        </w:numPr>
                        <w:shd w:val="clear" w:color="auto" w:fill="FFFFFF"/>
                        <w:spacing w:before="0" w:beforeAutospacing="0" w:after="150" w:afterAutospacing="0"/>
                        <w:ind w:left="0"/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7"/>
                          <w:szCs w:val="27"/>
                        </w:rPr>
                        <w:t>«Сложи звук»</w:t>
                      </w:r>
                    </w:p>
                    <w:p w:rsidR="001A0856" w:rsidRDefault="001A0856" w:rsidP="001A0856">
                      <w:pPr>
                        <w:pStyle w:val="a3"/>
                        <w:shd w:val="clear" w:color="auto" w:fill="FFFFFF"/>
                        <w:spacing w:before="0" w:beforeAutospacing="0" w:after="150" w:afterAutospacing="0"/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7"/>
                          <w:szCs w:val="27"/>
                        </w:rPr>
                        <w:t xml:space="preserve">Взрослый произносит ряд звуков, а дети проговаривают составленные из них слоги и слова,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27"/>
                          <w:szCs w:val="27"/>
                        </w:rPr>
                        <w:t>например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z w:val="27"/>
                          <w:szCs w:val="27"/>
                        </w:rPr>
                        <w:t xml:space="preserve">: [м][а] -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7"/>
                          <w:szCs w:val="27"/>
                        </w:rPr>
                        <w:t>ма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7"/>
                          <w:szCs w:val="27"/>
                        </w:rPr>
                        <w:t>; [н][о][с] - нос.</w:t>
                      </w:r>
                    </w:p>
                    <w:p w:rsidR="001A0856" w:rsidRDefault="001A0856" w:rsidP="001A0856">
                      <w:pPr>
                        <w:pStyle w:val="a3"/>
                        <w:shd w:val="clear" w:color="auto" w:fill="FFFFFF"/>
                        <w:spacing w:before="0" w:beforeAutospacing="0" w:after="150" w:afterAutospacing="0"/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</w:pPr>
                    </w:p>
                    <w:p w:rsidR="001A0856" w:rsidRDefault="001A0856" w:rsidP="001A085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087854" wp14:editId="2BFD0D87">
                <wp:simplePos x="0" y="0"/>
                <wp:positionH relativeFrom="column">
                  <wp:posOffset>850605</wp:posOffset>
                </wp:positionH>
                <wp:positionV relativeFrom="paragraph">
                  <wp:posOffset>1466658</wp:posOffset>
                </wp:positionV>
                <wp:extent cx="5879287" cy="7261624"/>
                <wp:effectExtent l="0" t="0" r="0" b="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9287" cy="72616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68F8D2" id="Прямоугольник 6" o:spid="_x0000_s1026" style="position:absolute;margin-left:67pt;margin-top:115.5pt;width:462.95pt;height:57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" filled="f" stroked="f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35298DCC" wp14:editId="163193CB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7545531" cy="10673255"/>
            <wp:effectExtent l="0" t="0" r="0" b="0"/>
            <wp:wrapTight wrapText="bothSides">
              <wp:wrapPolygon edited="0">
                <wp:start x="0" y="0"/>
                <wp:lineTo x="0" y="21551"/>
                <wp:lineTo x="21542" y="21551"/>
                <wp:lineTo x="21542" y="0"/>
                <wp:lineTo x="0" y="0"/>
              </wp:wrapPolygon>
            </wp:wrapTight>
            <wp:docPr id="4" name="Рисунок 4" descr="https://arhivurokov.ru/kopilka/uploads/user_file_5650d4d493719/konsul-tatsiia-roditieliam-loghopiedichieskiie-ighry-na-kukhnie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rhivurokov.ru/kopilka/uploads/user_file_5650d4d493719/konsul-tatsiia-roditieliam-loghopiedichieskiie-ighry-na-kukhnie_3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531" cy="1067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0856" w:rsidRDefault="00797D36" w:rsidP="002652CB">
      <w:pPr>
        <w:pStyle w:val="a3"/>
        <w:spacing w:before="0" w:beforeAutospacing="0" w:after="150" w:afterAutospacing="0"/>
        <w:jc w:val="center"/>
        <w:rPr>
          <w:b/>
          <w:bCs/>
          <w:sz w:val="27"/>
          <w:szCs w:val="2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4722BA" wp14:editId="1F0C0853">
                <wp:simplePos x="0" y="0"/>
                <wp:positionH relativeFrom="column">
                  <wp:posOffset>701749</wp:posOffset>
                </wp:positionH>
                <wp:positionV relativeFrom="paragraph">
                  <wp:posOffset>1424128</wp:posOffset>
                </wp:positionV>
                <wp:extent cx="5985761" cy="7391370"/>
                <wp:effectExtent l="0" t="0" r="0" b="63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5761" cy="7391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3741" w:rsidRDefault="00C960A5" w:rsidP="00C960A5">
                            <w:pPr>
                              <w:spacing w:after="0" w:line="240" w:lineRule="auto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C960A5"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«Зоркий глаз»</w:t>
                            </w:r>
                            <w:r w:rsidRPr="00853741"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  <w:p w:rsidR="00853741" w:rsidRDefault="00853741" w:rsidP="00C960A5">
                            <w:pPr>
                              <w:spacing w:after="0" w:line="240" w:lineRule="auto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C960A5" w:rsidRPr="00C960A5" w:rsidRDefault="00C960A5" w:rsidP="00C960A5">
                            <w:pPr>
                              <w:spacing w:after="0" w:line="240" w:lineRule="auto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853741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Развитие фонематических представлений, фонематического</w:t>
                            </w:r>
                            <w:r w:rsidRPr="00C960A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анализ</w:t>
                            </w:r>
                            <w:r w:rsidRPr="00853741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а</w:t>
                            </w:r>
                            <w:r w:rsidRPr="00C960A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, вн</w:t>
                            </w:r>
                            <w:r w:rsidRPr="00853741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имания</w:t>
                            </w:r>
                            <w:r w:rsidRPr="00C960A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.</w:t>
                            </w:r>
                          </w:p>
                          <w:p w:rsidR="00C960A5" w:rsidRPr="00C960A5" w:rsidRDefault="00C960A5" w:rsidP="00C960A5">
                            <w:pPr>
                              <w:spacing w:after="0" w:line="315" w:lineRule="atLeast"/>
                              <w:ind w:firstLine="300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C960A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Детям предлагается найти в окружающей обстановке предметы, в названии которых есть заданный звук, определить его место в слове.</w:t>
                            </w:r>
                          </w:p>
                          <w:p w:rsidR="00853741" w:rsidRPr="00853741" w:rsidRDefault="00853741" w:rsidP="00853741">
                            <w:pPr>
                              <w:pStyle w:val="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kern w:val="36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85374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kern w:val="36"/>
                                <w:sz w:val="28"/>
                                <w:szCs w:val="28"/>
                                <w:lang w:eastAsia="ru-RU"/>
                              </w:rPr>
                              <w:t>Игра «Звуки по кругу»</w:t>
                            </w:r>
                          </w:p>
                          <w:p w:rsidR="00853741" w:rsidRPr="00150F2B" w:rsidRDefault="00853741" w:rsidP="00853741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Р</w:t>
                            </w:r>
                            <w:r w:rsidRPr="00150F2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азвитие фонематического слуха, распознавание звуков в контексте слова и определение их места в названии предмета.</w:t>
                            </w:r>
                          </w:p>
                          <w:p w:rsidR="00853741" w:rsidRPr="00150F2B" w:rsidRDefault="00853741" w:rsidP="00853741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50F2B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Материал</w:t>
                            </w:r>
                            <w:r w:rsidRPr="00150F2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: коробка с маленькими предметами или карточками с изображенными на них предметами, расположенными так, чтобы при их назывании в них слышался отрабатываемый звук; коврик, 6 коробок: 3 – зеленых, 3 – синих.</w:t>
                            </w:r>
                          </w:p>
                          <w:p w:rsidR="00853741" w:rsidRPr="00150F2B" w:rsidRDefault="00853741" w:rsidP="00853741">
                            <w:pPr>
                              <w:spacing w:before="100" w:beforeAutospacing="1" w:after="100" w:afterAutospacing="1" w:line="240" w:lineRule="auto"/>
                              <w:outlineLvl w:val="3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50F2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Ход игры</w:t>
                            </w:r>
                          </w:p>
                          <w:p w:rsidR="00853741" w:rsidRPr="00150F2B" w:rsidRDefault="00853741" w:rsidP="00853741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50F2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В игре принимают участие несколько детей. Дети сидят по кругу. В центре круга на коврике лежит коробка с предметами и 6 коробок (зеленые – для мягких звуков, синие – для твердых звуков). На коробках наклеены буквы: н – начало слова, с – середина слова, к – конец слова.</w:t>
                            </w:r>
                          </w:p>
                          <w:p w:rsidR="00853741" w:rsidRPr="00150F2B" w:rsidRDefault="00853741" w:rsidP="00853741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50F2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Дети по очереди входят в круг и выбирают в коробке одну из игрушек (карточек). Затем, по просьбе ведущего, каждый из детей встает, четко произносит название своей игрушки (карточки с изображением предмета) и определяет, где он слышит звук, который назвал ведущий: в конце, в середине, в начале слова. Затем определяет его мягкость или твердость и кладет игрушку (карточку) в соответствующую коробочку.</w:t>
                            </w:r>
                          </w:p>
                          <w:p w:rsidR="00853741" w:rsidRPr="00150F2B" w:rsidRDefault="00853741" w:rsidP="00853741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50F2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Дети одобряют или корректируют услышанный вариант.</w:t>
                            </w:r>
                          </w:p>
                          <w:p w:rsidR="00150F2B" w:rsidRPr="00C960A5" w:rsidRDefault="00150F2B" w:rsidP="00C960A5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4722BA" id="Прямоугольник 8" o:spid="_x0000_s1028" style="position:absolute;left:0;text-align:left;margin-left:55.25pt;margin-top:112.15pt;width:471.3pt;height:58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" filled="f" stroked="f">
                <v:textbox>
                  <w:txbxContent>
                    <w:p w:rsidR="00853741" w:rsidRDefault="00C960A5" w:rsidP="00C960A5">
                      <w:pPr>
                        <w:spacing w:after="0" w:line="240" w:lineRule="auto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iCs/>
                          <w:sz w:val="28"/>
                          <w:szCs w:val="28"/>
                          <w:lang w:eastAsia="ru-RU"/>
                        </w:rPr>
                      </w:pPr>
                      <w:r w:rsidRPr="00C960A5">
                        <w:rPr>
                          <w:rFonts w:ascii="Times New Roman" w:eastAsia="Times New Roman" w:hAnsi="Times New Roman" w:cs="Times New Roman"/>
                          <w:b/>
                          <w:iCs/>
                          <w:sz w:val="28"/>
                          <w:szCs w:val="28"/>
                          <w:lang w:eastAsia="ru-RU"/>
                        </w:rPr>
                        <w:t>«Зоркий глаз»</w:t>
                      </w:r>
                      <w:r w:rsidRPr="00853741">
                        <w:rPr>
                          <w:rFonts w:ascii="Times New Roman" w:eastAsia="Times New Roman" w:hAnsi="Times New Roman" w:cs="Times New Roman"/>
                          <w:b/>
                          <w:iCs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</w:p>
                    <w:p w:rsidR="00853741" w:rsidRDefault="00853741" w:rsidP="00C960A5">
                      <w:pPr>
                        <w:spacing w:after="0" w:line="240" w:lineRule="auto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iCs/>
                          <w:sz w:val="28"/>
                          <w:szCs w:val="28"/>
                          <w:lang w:eastAsia="ru-RU"/>
                        </w:rPr>
                      </w:pPr>
                    </w:p>
                    <w:p w:rsidR="00C960A5" w:rsidRPr="00C960A5" w:rsidRDefault="00C960A5" w:rsidP="00C960A5">
                      <w:pPr>
                        <w:spacing w:after="0" w:line="240" w:lineRule="auto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iCs/>
                          <w:sz w:val="28"/>
                          <w:szCs w:val="28"/>
                          <w:lang w:eastAsia="ru-RU"/>
                        </w:rPr>
                      </w:pPr>
                      <w:r w:rsidRPr="00853741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Развитие фонематических представлений, фонематического</w:t>
                      </w:r>
                      <w:r w:rsidRPr="00C960A5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анализ</w:t>
                      </w:r>
                      <w:r w:rsidRPr="00853741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а</w:t>
                      </w:r>
                      <w:r w:rsidRPr="00C960A5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, вн</w:t>
                      </w:r>
                      <w:r w:rsidRPr="00853741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имания</w:t>
                      </w:r>
                      <w:r w:rsidRPr="00C960A5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.</w:t>
                      </w:r>
                    </w:p>
                    <w:p w:rsidR="00C960A5" w:rsidRPr="00C960A5" w:rsidRDefault="00C960A5" w:rsidP="00C960A5">
                      <w:pPr>
                        <w:spacing w:after="0" w:line="315" w:lineRule="atLeast"/>
                        <w:ind w:firstLine="300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C960A5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Детям предлагается найти в окружающей обстановке предметы, в названии которых есть заданный звук, определить его место в слове.</w:t>
                      </w:r>
                    </w:p>
                    <w:p w:rsidR="00853741" w:rsidRPr="00853741" w:rsidRDefault="00853741" w:rsidP="00853741">
                      <w:pPr>
                        <w:pStyle w:val="1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auto"/>
                          <w:kern w:val="36"/>
                          <w:sz w:val="28"/>
                          <w:szCs w:val="28"/>
                          <w:lang w:eastAsia="ru-RU"/>
                        </w:rPr>
                      </w:pPr>
                      <w:r w:rsidRPr="0085374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auto"/>
                          <w:kern w:val="36"/>
                          <w:sz w:val="28"/>
                          <w:szCs w:val="28"/>
                          <w:lang w:eastAsia="ru-RU"/>
                        </w:rPr>
                        <w:t>Игра «Звуки по кругу»</w:t>
                      </w:r>
                    </w:p>
                    <w:p w:rsidR="00853741" w:rsidRPr="00150F2B" w:rsidRDefault="00853741" w:rsidP="00853741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Р</w:t>
                      </w:r>
                      <w:r w:rsidRPr="00150F2B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азвитие фонематического слуха, распознавание звуков в контексте слова и определение их места в названии предмета.</w:t>
                      </w:r>
                    </w:p>
                    <w:p w:rsidR="00853741" w:rsidRPr="00150F2B" w:rsidRDefault="00853741" w:rsidP="00853741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150F2B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8"/>
                          <w:szCs w:val="28"/>
                          <w:lang w:eastAsia="ru-RU"/>
                        </w:rPr>
                        <w:t>Материал</w:t>
                      </w:r>
                      <w:r w:rsidRPr="00150F2B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: коробка с маленькими предметами или карточками с изображенными на них предметами, расположенными так, чтобы при их назывании в них слышался отрабатываемый звук; коврик, 6 коробок: 3 – зеленых, 3 – синих.</w:t>
                      </w:r>
                    </w:p>
                    <w:p w:rsidR="00853741" w:rsidRPr="00150F2B" w:rsidRDefault="00853741" w:rsidP="00853741">
                      <w:pPr>
                        <w:spacing w:before="100" w:beforeAutospacing="1" w:after="100" w:afterAutospacing="1" w:line="240" w:lineRule="auto"/>
                        <w:outlineLvl w:val="3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150F2B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lang w:eastAsia="ru-RU"/>
                        </w:rPr>
                        <w:t>Ход игры</w:t>
                      </w:r>
                    </w:p>
                    <w:p w:rsidR="00853741" w:rsidRPr="00150F2B" w:rsidRDefault="00853741" w:rsidP="00853741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150F2B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В игре принимают участие несколько детей. Дети сидят по кругу. В центре круга на коврике лежит коробка с предметами и 6 коробок (зеленые – для мягких звуков, синие – для твердых звуков). На коробках наклеены буквы: н – начало слова, с – середина слова, к – конец слова.</w:t>
                      </w:r>
                    </w:p>
                    <w:p w:rsidR="00853741" w:rsidRPr="00150F2B" w:rsidRDefault="00853741" w:rsidP="00853741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150F2B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Дети по очереди входят в круг и выбирают в коробке одну из игрушек (карточек). Затем, по просьбе ведущего, каждый из детей встает, четко произносит название своей игрушки (карточки с изображением предмета) и определяет, где он слышит звук, который назвал ведущий: в конце, в середине, в начале слова. Затем определяет его мягкость или твердость и кладет игрушку (карточку) в соответствующую коробочку.</w:t>
                      </w:r>
                    </w:p>
                    <w:p w:rsidR="00853741" w:rsidRPr="00150F2B" w:rsidRDefault="00853741" w:rsidP="00853741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150F2B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Дети одобряют или корректируют услышанный вариант.</w:t>
                      </w:r>
                    </w:p>
                    <w:p w:rsidR="00150F2B" w:rsidRPr="00C960A5" w:rsidRDefault="00150F2B" w:rsidP="00C960A5">
                      <w:pPr>
                        <w:spacing w:before="100" w:beforeAutospacing="1" w:after="100" w:afterAutospacing="1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A0856">
        <w:rPr>
          <w:noProof/>
        </w:rPr>
        <w:drawing>
          <wp:anchor distT="0" distB="0" distL="114300" distR="114300" simplePos="0" relativeHeight="251661312" behindDoc="1" locked="0" layoutInCell="1" allowOverlap="1" wp14:anchorId="2BA81EF6" wp14:editId="6BB88FCB">
            <wp:simplePos x="0" y="0"/>
            <wp:positionH relativeFrom="page">
              <wp:align>right</wp:align>
            </wp:positionH>
            <wp:positionV relativeFrom="paragraph">
              <wp:posOffset>15131</wp:posOffset>
            </wp:positionV>
            <wp:extent cx="7544480" cy="10671769"/>
            <wp:effectExtent l="0" t="0" r="0" b="0"/>
            <wp:wrapTight wrapText="bothSides">
              <wp:wrapPolygon edited="0">
                <wp:start x="0" y="0"/>
                <wp:lineTo x="0" y="21555"/>
                <wp:lineTo x="21544" y="21555"/>
                <wp:lineTo x="21544" y="0"/>
                <wp:lineTo x="0" y="0"/>
              </wp:wrapPolygon>
            </wp:wrapTight>
            <wp:docPr id="3" name="Рисунок 3" descr="https://arhivurokov.ru/kopilka/uploads/user_file_5650d4d493719/konsul-tatsiia-roditieliam-loghopiedichieskiie-ighry-na-kukhnie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kopilka/uploads/user_file_5650d4d493719/konsul-tatsiia-roditieliam-loghopiedichieskiie-ighry-na-kukhnie_3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4480" cy="10671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0FF0" w:rsidRPr="00D10FF0" w:rsidRDefault="00853741" w:rsidP="00D10FF0">
      <w:pPr>
        <w:pStyle w:val="a3"/>
        <w:spacing w:before="0" w:beforeAutospacing="0" w:after="150" w:afterAutospacing="0"/>
        <w:rPr>
          <w:b/>
          <w:bCs/>
          <w:sz w:val="27"/>
          <w:szCs w:val="2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714314" wp14:editId="6E271221">
                <wp:simplePos x="0" y="0"/>
                <wp:positionH relativeFrom="column">
                  <wp:posOffset>691116</wp:posOffset>
                </wp:positionH>
                <wp:positionV relativeFrom="paragraph">
                  <wp:posOffset>1413495</wp:posOffset>
                </wp:positionV>
                <wp:extent cx="6113249" cy="7251287"/>
                <wp:effectExtent l="0" t="0" r="0" b="698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3249" cy="72512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3741" w:rsidRPr="00552C8E" w:rsidRDefault="00853741" w:rsidP="00853741">
                            <w:pPr>
                              <w:spacing w:after="0" w:line="240" w:lineRule="auto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853741"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«Повтори и прибавь»</w:t>
                            </w:r>
                          </w:p>
                          <w:p w:rsidR="00552C8E" w:rsidRPr="00853741" w:rsidRDefault="00552C8E" w:rsidP="00853741">
                            <w:pPr>
                              <w:spacing w:after="0" w:line="240" w:lineRule="auto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853741" w:rsidRPr="00853741" w:rsidRDefault="00552C8E" w:rsidP="00853741">
                            <w:pPr>
                              <w:spacing w:after="0" w:line="315" w:lineRule="atLeast"/>
                              <w:ind w:firstLine="300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52C8E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Развитие слухового внимания</w:t>
                            </w:r>
                            <w:r w:rsidR="00853741" w:rsidRPr="00552C8E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, памяти</w:t>
                            </w:r>
                            <w:r w:rsidR="00853741" w:rsidRPr="00853741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.</w:t>
                            </w:r>
                          </w:p>
                          <w:p w:rsidR="00853741" w:rsidRPr="00853741" w:rsidRDefault="00853741" w:rsidP="00853741">
                            <w:pPr>
                              <w:spacing w:after="0" w:line="315" w:lineRule="atLeast"/>
                              <w:ind w:firstLine="300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853741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Первый играющий произносит слово, второй, повторяя его, добавляет свое и т. д. Каждый участник увеличивает ряд на одно слово. Игра останавливается и начинается сначала, после того как кто-либо из игроков изменит последовательность слов, например: </w:t>
                            </w:r>
                            <w:r w:rsidRPr="00853741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на звук [Ж] —</w:t>
                            </w:r>
                          </w:p>
                          <w:p w:rsidR="00853741" w:rsidRPr="00853741" w:rsidRDefault="00853741" w:rsidP="00853741">
                            <w:pPr>
                              <w:spacing w:after="0" w:line="315" w:lineRule="atLeast"/>
                              <w:ind w:firstLine="300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853741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жук</w:t>
                            </w:r>
                          </w:p>
                          <w:p w:rsidR="00853741" w:rsidRPr="00853741" w:rsidRDefault="00853741" w:rsidP="00853741">
                            <w:pPr>
                              <w:spacing w:after="0" w:line="315" w:lineRule="atLeast"/>
                              <w:ind w:firstLine="300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853741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жук, жаба</w:t>
                            </w:r>
                          </w:p>
                          <w:p w:rsidR="00853741" w:rsidRPr="00853741" w:rsidRDefault="00853741" w:rsidP="00853741">
                            <w:pPr>
                              <w:spacing w:after="0" w:line="315" w:lineRule="atLeast"/>
                              <w:ind w:firstLine="300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853741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жук, жаба, ужи</w:t>
                            </w:r>
                          </w:p>
                          <w:p w:rsidR="00853741" w:rsidRPr="00552C8E" w:rsidRDefault="00853741" w:rsidP="00853741">
                            <w:pPr>
                              <w:spacing w:after="0" w:line="315" w:lineRule="atLeast"/>
                              <w:ind w:firstLine="300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853741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жук, жаба, ужи, ежи и т. д.</w:t>
                            </w:r>
                          </w:p>
                          <w:p w:rsidR="00552C8E" w:rsidRPr="00853741" w:rsidRDefault="00552C8E" w:rsidP="00853741">
                            <w:pPr>
                              <w:spacing w:after="0" w:line="315" w:lineRule="atLeast"/>
                              <w:ind w:firstLine="300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552C8E" w:rsidRPr="00552C8E" w:rsidRDefault="00552C8E" w:rsidP="00552C8E">
                            <w:pPr>
                              <w:spacing w:after="0" w:line="240" w:lineRule="auto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52C8E"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«Скажи наоборот»</w:t>
                            </w:r>
                          </w:p>
                          <w:p w:rsidR="00552C8E" w:rsidRPr="00552C8E" w:rsidRDefault="00552C8E" w:rsidP="00552C8E">
                            <w:pPr>
                              <w:spacing w:after="0" w:line="240" w:lineRule="auto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552C8E" w:rsidRPr="00552C8E" w:rsidRDefault="00552C8E" w:rsidP="00552C8E">
                            <w:pPr>
                              <w:spacing w:after="0" w:line="315" w:lineRule="atLeast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52C8E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Развитие фонематического восприятия, анализа и синтеза, слухового внимания и памяти.</w:t>
                            </w:r>
                          </w:p>
                          <w:p w:rsidR="00552C8E" w:rsidRPr="00552C8E" w:rsidRDefault="00552C8E" w:rsidP="00552C8E">
                            <w:pPr>
                              <w:spacing w:after="0" w:line="315" w:lineRule="atLeast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52C8E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Взрослый проговаривает два-три звука, а дети должны произнести их в обратном порядке.</w:t>
                            </w:r>
                          </w:p>
                          <w:p w:rsidR="00552C8E" w:rsidRPr="00552C8E" w:rsidRDefault="00552C8E" w:rsidP="00552C8E">
                            <w:pPr>
                              <w:spacing w:after="0" w:line="315" w:lineRule="atLeast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552C8E" w:rsidRPr="00552C8E" w:rsidRDefault="00552C8E" w:rsidP="00552C8E">
                            <w:pPr>
                              <w:spacing w:after="0" w:line="315" w:lineRule="atLeast"/>
                              <w:ind w:firstLine="300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52C8E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1 вариант — с гласными звуками</w:t>
                            </w:r>
                            <w:r w:rsidRPr="00552C8E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 А, У — У, А И, О —...(О, И) У, О, А — А, О, У Э, Ы,И—... (И,Ы, Э)</w:t>
                            </w:r>
                          </w:p>
                          <w:p w:rsidR="00552C8E" w:rsidRPr="00552C8E" w:rsidRDefault="00552C8E" w:rsidP="00552C8E">
                            <w:pPr>
                              <w:spacing w:after="0" w:line="315" w:lineRule="atLeast"/>
                              <w:ind w:firstLine="300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552C8E" w:rsidRPr="00552C8E" w:rsidRDefault="00552C8E" w:rsidP="00552C8E">
                            <w:pPr>
                              <w:spacing w:after="0" w:line="315" w:lineRule="atLeast"/>
                              <w:ind w:firstLine="300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52C8E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2 вариант — с твердыми согласными звуками</w:t>
                            </w:r>
                          </w:p>
                          <w:tbl>
                            <w:tblPr>
                              <w:tblW w:w="1012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062"/>
                              <w:gridCol w:w="5063"/>
                            </w:tblGrid>
                            <w:tr w:rsidR="00552C8E" w:rsidRPr="00552C8E" w:rsidTr="00552C8E"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hideMark/>
                                </w:tcPr>
                                <w:p w:rsidR="00552C8E" w:rsidRPr="00552C8E" w:rsidRDefault="00552C8E" w:rsidP="00552C8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 w:rsidRPr="00552C8E"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ПА — АП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hideMark/>
                                </w:tcPr>
                                <w:p w:rsidR="00552C8E" w:rsidRPr="00552C8E" w:rsidRDefault="00552C8E" w:rsidP="00552C8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 w:rsidRPr="00552C8E"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АП — ПА</w:t>
                                  </w:r>
                                </w:p>
                              </w:tc>
                            </w:tr>
                            <w:tr w:rsidR="00552C8E" w:rsidRPr="00552C8E" w:rsidTr="00552C8E"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hideMark/>
                                </w:tcPr>
                                <w:p w:rsidR="00552C8E" w:rsidRPr="00552C8E" w:rsidRDefault="00552C8E" w:rsidP="00552C8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 w:rsidRPr="00552C8E"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ПО — ...(ОП)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hideMark/>
                                </w:tcPr>
                                <w:p w:rsidR="00552C8E" w:rsidRPr="00552C8E" w:rsidRDefault="00552C8E" w:rsidP="00552C8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 w:rsidRPr="00552C8E"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ОП—...(ПО)</w:t>
                                  </w:r>
                                </w:p>
                              </w:tc>
                            </w:tr>
                            <w:tr w:rsidR="00552C8E" w:rsidRPr="00552C8E" w:rsidTr="00552C8E"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hideMark/>
                                </w:tcPr>
                                <w:p w:rsidR="00552C8E" w:rsidRPr="00552C8E" w:rsidRDefault="00552C8E" w:rsidP="00552C8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 w:rsidRPr="00552C8E"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ПУ — ... (УП)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hideMark/>
                                </w:tcPr>
                                <w:p w:rsidR="00552C8E" w:rsidRPr="00552C8E" w:rsidRDefault="00552C8E" w:rsidP="00552C8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 w:rsidRPr="00552C8E"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ЫП — ... (ПЫ)</w:t>
                                  </w:r>
                                </w:p>
                              </w:tc>
                            </w:tr>
                            <w:tr w:rsidR="00552C8E" w:rsidRPr="00552C8E" w:rsidTr="00552C8E"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hideMark/>
                                </w:tcPr>
                                <w:p w:rsidR="00552C8E" w:rsidRPr="00552C8E" w:rsidRDefault="00552C8E" w:rsidP="00552C8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 w:rsidRPr="00552C8E"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ПЭ— ...(ЭП)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hideMark/>
                                </w:tcPr>
                                <w:p w:rsidR="00552C8E" w:rsidRPr="00552C8E" w:rsidRDefault="00552C8E" w:rsidP="00552C8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 w:rsidRPr="00552C8E"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УП—...(ПУ)</w:t>
                                  </w:r>
                                </w:p>
                              </w:tc>
                            </w:tr>
                            <w:tr w:rsidR="00552C8E" w:rsidRPr="00552C8E" w:rsidTr="00552C8E"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hideMark/>
                                </w:tcPr>
                                <w:p w:rsidR="00552C8E" w:rsidRPr="00552C8E" w:rsidRDefault="00552C8E" w:rsidP="00552C8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 w:rsidRPr="00552C8E"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ПЫ — ... (ЫП)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hideMark/>
                                </w:tcPr>
                                <w:p w:rsidR="00552C8E" w:rsidRPr="00552C8E" w:rsidRDefault="00552C8E" w:rsidP="00552C8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 w:rsidRPr="00552C8E"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ЭП — ... (ПЭ)</w:t>
                                  </w:r>
                                </w:p>
                                <w:p w:rsidR="00552C8E" w:rsidRPr="00552C8E" w:rsidRDefault="00552C8E" w:rsidP="00552C8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52C8E" w:rsidRPr="00552C8E" w:rsidRDefault="00552C8E" w:rsidP="00552C8E">
                            <w:pPr>
                              <w:spacing w:after="0" w:line="315" w:lineRule="atLeast"/>
                              <w:ind w:firstLine="300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52C8E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3 вариант — с твердыми и мягкими согласными звуками</w:t>
                            </w:r>
                          </w:p>
                          <w:p w:rsidR="00853741" w:rsidRPr="00552C8E" w:rsidRDefault="00853741" w:rsidP="00552C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714314" id="Прямоугольник 9" o:spid="_x0000_s1029" style="position:absolute;margin-left:54.4pt;margin-top:111.3pt;width:481.35pt;height:570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" filled="f" stroked="f">
                <v:textbox>
                  <w:txbxContent>
                    <w:p w:rsidR="00853741" w:rsidRPr="00552C8E" w:rsidRDefault="00853741" w:rsidP="00853741">
                      <w:pPr>
                        <w:spacing w:after="0" w:line="240" w:lineRule="auto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iCs/>
                          <w:sz w:val="28"/>
                          <w:szCs w:val="28"/>
                          <w:lang w:eastAsia="ru-RU"/>
                        </w:rPr>
                      </w:pPr>
                      <w:r w:rsidRPr="00853741">
                        <w:rPr>
                          <w:rFonts w:ascii="Times New Roman" w:eastAsia="Times New Roman" w:hAnsi="Times New Roman" w:cs="Times New Roman"/>
                          <w:b/>
                          <w:iCs/>
                          <w:sz w:val="28"/>
                          <w:szCs w:val="28"/>
                          <w:lang w:eastAsia="ru-RU"/>
                        </w:rPr>
                        <w:t>«Повтори и прибавь»</w:t>
                      </w:r>
                    </w:p>
                    <w:p w:rsidR="00552C8E" w:rsidRPr="00853741" w:rsidRDefault="00552C8E" w:rsidP="00853741">
                      <w:pPr>
                        <w:spacing w:after="0" w:line="240" w:lineRule="auto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iCs/>
                          <w:sz w:val="28"/>
                          <w:szCs w:val="28"/>
                          <w:lang w:eastAsia="ru-RU"/>
                        </w:rPr>
                      </w:pPr>
                    </w:p>
                    <w:p w:rsidR="00853741" w:rsidRPr="00853741" w:rsidRDefault="00552C8E" w:rsidP="00853741">
                      <w:pPr>
                        <w:spacing w:after="0" w:line="315" w:lineRule="atLeast"/>
                        <w:ind w:firstLine="300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552C8E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Развитие слухового внимания</w:t>
                      </w:r>
                      <w:r w:rsidR="00853741" w:rsidRPr="00552C8E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, памяти</w:t>
                      </w:r>
                      <w:r w:rsidR="00853741" w:rsidRPr="00853741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.</w:t>
                      </w:r>
                    </w:p>
                    <w:p w:rsidR="00853741" w:rsidRPr="00853741" w:rsidRDefault="00853741" w:rsidP="00853741">
                      <w:pPr>
                        <w:spacing w:after="0" w:line="315" w:lineRule="atLeast"/>
                        <w:ind w:firstLine="300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853741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Первый играющий произносит слово, второй, повторяя его, добавляет свое и т. д. Каждый участник увеличивает ряд на одно слово. Игра останавливается и начинается сначала, после того как кто-либо из игроков изменит последовательность слов, например: </w:t>
                      </w:r>
                      <w:r w:rsidRPr="00853741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на звук [Ж] —</w:t>
                      </w:r>
                    </w:p>
                    <w:p w:rsidR="00853741" w:rsidRPr="00853741" w:rsidRDefault="00853741" w:rsidP="00853741">
                      <w:pPr>
                        <w:spacing w:after="0" w:line="315" w:lineRule="atLeast"/>
                        <w:ind w:firstLine="300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853741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жук</w:t>
                      </w:r>
                    </w:p>
                    <w:p w:rsidR="00853741" w:rsidRPr="00853741" w:rsidRDefault="00853741" w:rsidP="00853741">
                      <w:pPr>
                        <w:spacing w:after="0" w:line="315" w:lineRule="atLeast"/>
                        <w:ind w:firstLine="300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853741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жук, жаба</w:t>
                      </w:r>
                    </w:p>
                    <w:p w:rsidR="00853741" w:rsidRPr="00853741" w:rsidRDefault="00853741" w:rsidP="00853741">
                      <w:pPr>
                        <w:spacing w:after="0" w:line="315" w:lineRule="atLeast"/>
                        <w:ind w:firstLine="300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853741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жук, жаба, ужи</w:t>
                      </w:r>
                    </w:p>
                    <w:p w:rsidR="00853741" w:rsidRPr="00552C8E" w:rsidRDefault="00853741" w:rsidP="00853741">
                      <w:pPr>
                        <w:spacing w:after="0" w:line="315" w:lineRule="atLeast"/>
                        <w:ind w:firstLine="300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853741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жук, жаба, ужи, ежи и т. д.</w:t>
                      </w:r>
                    </w:p>
                    <w:p w:rsidR="00552C8E" w:rsidRPr="00853741" w:rsidRDefault="00552C8E" w:rsidP="00853741">
                      <w:pPr>
                        <w:spacing w:after="0" w:line="315" w:lineRule="atLeast"/>
                        <w:ind w:firstLine="300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</w:p>
                    <w:p w:rsidR="00552C8E" w:rsidRPr="00552C8E" w:rsidRDefault="00552C8E" w:rsidP="00552C8E">
                      <w:pPr>
                        <w:spacing w:after="0" w:line="240" w:lineRule="auto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iCs/>
                          <w:sz w:val="28"/>
                          <w:szCs w:val="28"/>
                          <w:lang w:eastAsia="ru-RU"/>
                        </w:rPr>
                      </w:pPr>
                      <w:r w:rsidRPr="00552C8E">
                        <w:rPr>
                          <w:rFonts w:ascii="Times New Roman" w:eastAsia="Times New Roman" w:hAnsi="Times New Roman" w:cs="Times New Roman"/>
                          <w:b/>
                          <w:iCs/>
                          <w:sz w:val="28"/>
                          <w:szCs w:val="28"/>
                          <w:lang w:eastAsia="ru-RU"/>
                        </w:rPr>
                        <w:t>«Скажи наоборот»</w:t>
                      </w:r>
                    </w:p>
                    <w:p w:rsidR="00552C8E" w:rsidRPr="00552C8E" w:rsidRDefault="00552C8E" w:rsidP="00552C8E">
                      <w:pPr>
                        <w:spacing w:after="0" w:line="240" w:lineRule="auto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iCs/>
                          <w:sz w:val="28"/>
                          <w:szCs w:val="28"/>
                          <w:lang w:eastAsia="ru-RU"/>
                        </w:rPr>
                      </w:pPr>
                    </w:p>
                    <w:p w:rsidR="00552C8E" w:rsidRPr="00552C8E" w:rsidRDefault="00552C8E" w:rsidP="00552C8E">
                      <w:pPr>
                        <w:spacing w:after="0" w:line="315" w:lineRule="atLeast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552C8E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Развитие фонематического восприятия, анализа и синтеза, слухового внимания и памяти.</w:t>
                      </w:r>
                    </w:p>
                    <w:p w:rsidR="00552C8E" w:rsidRPr="00552C8E" w:rsidRDefault="00552C8E" w:rsidP="00552C8E">
                      <w:pPr>
                        <w:spacing w:after="0" w:line="315" w:lineRule="atLeast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552C8E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Взрослый проговаривает два-три звука, а дети должны произнести их в обратном порядке.</w:t>
                      </w:r>
                    </w:p>
                    <w:p w:rsidR="00552C8E" w:rsidRPr="00552C8E" w:rsidRDefault="00552C8E" w:rsidP="00552C8E">
                      <w:pPr>
                        <w:spacing w:after="0" w:line="315" w:lineRule="atLeast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</w:p>
                    <w:p w:rsidR="00552C8E" w:rsidRPr="00552C8E" w:rsidRDefault="00552C8E" w:rsidP="00552C8E">
                      <w:pPr>
                        <w:spacing w:after="0" w:line="315" w:lineRule="atLeast"/>
                        <w:ind w:firstLine="300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552C8E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1 вариант — с гласными звуками</w:t>
                      </w:r>
                      <w:r w:rsidRPr="00552C8E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 А, У — У, А И, О —...(О, И) У, О, А — А, О, У Э, Ы,И—... (И,Ы, Э)</w:t>
                      </w:r>
                    </w:p>
                    <w:p w:rsidR="00552C8E" w:rsidRPr="00552C8E" w:rsidRDefault="00552C8E" w:rsidP="00552C8E">
                      <w:pPr>
                        <w:spacing w:after="0" w:line="315" w:lineRule="atLeast"/>
                        <w:ind w:firstLine="300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</w:p>
                    <w:p w:rsidR="00552C8E" w:rsidRPr="00552C8E" w:rsidRDefault="00552C8E" w:rsidP="00552C8E">
                      <w:pPr>
                        <w:spacing w:after="0" w:line="315" w:lineRule="atLeast"/>
                        <w:ind w:firstLine="300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552C8E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2 вариант — с твердыми согласными звуками</w:t>
                      </w:r>
                    </w:p>
                    <w:tbl>
                      <w:tblPr>
                        <w:tblW w:w="10125" w:type="dxa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062"/>
                        <w:gridCol w:w="5063"/>
                      </w:tblGrid>
                      <w:tr w:rsidR="00552C8E" w:rsidRPr="00552C8E" w:rsidTr="00552C8E"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hideMark/>
                          </w:tcPr>
                          <w:p w:rsidR="00552C8E" w:rsidRPr="00552C8E" w:rsidRDefault="00552C8E" w:rsidP="00552C8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52C8E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ПА — АП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hideMark/>
                          </w:tcPr>
                          <w:p w:rsidR="00552C8E" w:rsidRPr="00552C8E" w:rsidRDefault="00552C8E" w:rsidP="00552C8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52C8E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АП — ПА</w:t>
                            </w:r>
                          </w:p>
                        </w:tc>
                      </w:tr>
                      <w:tr w:rsidR="00552C8E" w:rsidRPr="00552C8E" w:rsidTr="00552C8E"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hideMark/>
                          </w:tcPr>
                          <w:p w:rsidR="00552C8E" w:rsidRPr="00552C8E" w:rsidRDefault="00552C8E" w:rsidP="00552C8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52C8E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ПО — ...(ОП)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hideMark/>
                          </w:tcPr>
                          <w:p w:rsidR="00552C8E" w:rsidRPr="00552C8E" w:rsidRDefault="00552C8E" w:rsidP="00552C8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52C8E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ОП—...(ПО)</w:t>
                            </w:r>
                          </w:p>
                        </w:tc>
                      </w:tr>
                      <w:tr w:rsidR="00552C8E" w:rsidRPr="00552C8E" w:rsidTr="00552C8E"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hideMark/>
                          </w:tcPr>
                          <w:p w:rsidR="00552C8E" w:rsidRPr="00552C8E" w:rsidRDefault="00552C8E" w:rsidP="00552C8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52C8E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ПУ — ... (УП)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hideMark/>
                          </w:tcPr>
                          <w:p w:rsidR="00552C8E" w:rsidRPr="00552C8E" w:rsidRDefault="00552C8E" w:rsidP="00552C8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52C8E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ЫП — ... (ПЫ)</w:t>
                            </w:r>
                          </w:p>
                        </w:tc>
                      </w:tr>
                      <w:tr w:rsidR="00552C8E" w:rsidRPr="00552C8E" w:rsidTr="00552C8E"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hideMark/>
                          </w:tcPr>
                          <w:p w:rsidR="00552C8E" w:rsidRPr="00552C8E" w:rsidRDefault="00552C8E" w:rsidP="00552C8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52C8E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ПЭ— ...(ЭП)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hideMark/>
                          </w:tcPr>
                          <w:p w:rsidR="00552C8E" w:rsidRPr="00552C8E" w:rsidRDefault="00552C8E" w:rsidP="00552C8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52C8E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УП—...(ПУ)</w:t>
                            </w:r>
                          </w:p>
                        </w:tc>
                      </w:tr>
                      <w:tr w:rsidR="00552C8E" w:rsidRPr="00552C8E" w:rsidTr="00552C8E"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hideMark/>
                          </w:tcPr>
                          <w:p w:rsidR="00552C8E" w:rsidRPr="00552C8E" w:rsidRDefault="00552C8E" w:rsidP="00552C8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52C8E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ПЫ — ... (ЫП)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hideMark/>
                          </w:tcPr>
                          <w:p w:rsidR="00552C8E" w:rsidRPr="00552C8E" w:rsidRDefault="00552C8E" w:rsidP="00552C8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52C8E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ЭП — ... (ПЭ)</w:t>
                            </w:r>
                          </w:p>
                          <w:p w:rsidR="00552C8E" w:rsidRPr="00552C8E" w:rsidRDefault="00552C8E" w:rsidP="00552C8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</w:tc>
                      </w:tr>
                    </w:tbl>
                    <w:p w:rsidR="00552C8E" w:rsidRPr="00552C8E" w:rsidRDefault="00552C8E" w:rsidP="00552C8E">
                      <w:pPr>
                        <w:spacing w:after="0" w:line="315" w:lineRule="atLeast"/>
                        <w:ind w:firstLine="300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552C8E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3 вариант — с твердыми и мягкими согласными звуками</w:t>
                      </w:r>
                    </w:p>
                    <w:p w:rsidR="00853741" w:rsidRPr="00552C8E" w:rsidRDefault="00853741" w:rsidP="00552C8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bookmarkStart w:id="0" w:name="_GoBack"/>
      <w:r w:rsidR="001A0856">
        <w:rPr>
          <w:noProof/>
        </w:rPr>
        <w:drawing>
          <wp:anchor distT="0" distB="0" distL="114300" distR="114300" simplePos="0" relativeHeight="251660288" behindDoc="1" locked="0" layoutInCell="1" allowOverlap="1" wp14:anchorId="6BEF8135" wp14:editId="5E3CCCF5">
            <wp:simplePos x="0" y="0"/>
            <wp:positionH relativeFrom="margin">
              <wp:align>left</wp:align>
            </wp:positionH>
            <wp:positionV relativeFrom="paragraph">
              <wp:posOffset>15131</wp:posOffset>
            </wp:positionV>
            <wp:extent cx="7523240" cy="10641724"/>
            <wp:effectExtent l="0" t="0" r="1905" b="7620"/>
            <wp:wrapTight wrapText="bothSides">
              <wp:wrapPolygon edited="0">
                <wp:start x="0" y="0"/>
                <wp:lineTo x="0" y="21577"/>
                <wp:lineTo x="21551" y="21577"/>
                <wp:lineTo x="21551" y="0"/>
                <wp:lineTo x="0" y="0"/>
              </wp:wrapPolygon>
            </wp:wrapTight>
            <wp:docPr id="5" name="Рисунок 5" descr="https://arhivurokov.ru/kopilka/uploads/user_file_5650d4d493719/konsul-tatsiia-roditieliam-loghopiedichieskiie-ighry-na-kukhnie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rhivurokov.ru/kopilka/uploads/user_file_5650d4d493719/konsul-tatsiia-roditieliam-loghopiedichieskiie-ighry-na-kukhnie_3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3240" cy="10641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D10FF0" w:rsidRPr="00D10FF0" w:rsidSect="001A0856">
      <w:pgSz w:w="11906" w:h="16838"/>
      <w:pgMar w:top="1" w:right="0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73E" w:rsidRDefault="0017273E" w:rsidP="001A0856">
      <w:pPr>
        <w:spacing w:after="0" w:line="240" w:lineRule="auto"/>
      </w:pPr>
      <w:r>
        <w:separator/>
      </w:r>
    </w:p>
  </w:endnote>
  <w:endnote w:type="continuationSeparator" w:id="0">
    <w:p w:rsidR="0017273E" w:rsidRDefault="0017273E" w:rsidP="001A0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73E" w:rsidRDefault="0017273E" w:rsidP="001A0856">
      <w:pPr>
        <w:spacing w:after="0" w:line="240" w:lineRule="auto"/>
      </w:pPr>
      <w:r>
        <w:separator/>
      </w:r>
    </w:p>
  </w:footnote>
  <w:footnote w:type="continuationSeparator" w:id="0">
    <w:p w:rsidR="0017273E" w:rsidRDefault="0017273E" w:rsidP="001A0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80B13"/>
    <w:multiLevelType w:val="multilevel"/>
    <w:tmpl w:val="0658D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596391"/>
    <w:multiLevelType w:val="multilevel"/>
    <w:tmpl w:val="F9F82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D42DE1"/>
    <w:multiLevelType w:val="multilevel"/>
    <w:tmpl w:val="BD784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9B47C6"/>
    <w:multiLevelType w:val="multilevel"/>
    <w:tmpl w:val="7FE63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A2494A"/>
    <w:multiLevelType w:val="multilevel"/>
    <w:tmpl w:val="DDE67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043DAB"/>
    <w:multiLevelType w:val="multilevel"/>
    <w:tmpl w:val="ED7E9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330536"/>
    <w:multiLevelType w:val="multilevel"/>
    <w:tmpl w:val="35209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F75121"/>
    <w:multiLevelType w:val="multilevel"/>
    <w:tmpl w:val="663EB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F01"/>
    <w:rsid w:val="00150F2B"/>
    <w:rsid w:val="0017273E"/>
    <w:rsid w:val="001A0856"/>
    <w:rsid w:val="002652CB"/>
    <w:rsid w:val="0034483A"/>
    <w:rsid w:val="00552C8E"/>
    <w:rsid w:val="00797D36"/>
    <w:rsid w:val="00853741"/>
    <w:rsid w:val="008E6CCB"/>
    <w:rsid w:val="00A75F18"/>
    <w:rsid w:val="00C960A5"/>
    <w:rsid w:val="00CE7F01"/>
    <w:rsid w:val="00D10FF0"/>
    <w:rsid w:val="00D4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68931-4636-40E7-83AD-6EDFE8CDE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0F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60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5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A0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0856"/>
  </w:style>
  <w:style w:type="paragraph" w:styleId="a6">
    <w:name w:val="footer"/>
    <w:basedOn w:val="a"/>
    <w:link w:val="a7"/>
    <w:uiPriority w:val="99"/>
    <w:unhideWhenUsed/>
    <w:rsid w:val="001A0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0856"/>
  </w:style>
  <w:style w:type="character" w:customStyle="1" w:styleId="10">
    <w:name w:val="Заголовок 1 Знак"/>
    <w:basedOn w:val="a0"/>
    <w:link w:val="1"/>
    <w:uiPriority w:val="9"/>
    <w:rsid w:val="00150F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960A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0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3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Z7KFWENHHMJR-1336-3294</_dlc_DocId>
    <_dlc_DocIdUrl xmlns="134c83b0-daba-48ad-8a7d-75e8d548d543">
      <Url>http://www.eduportal44.ru/Galich/ds13galich/_layouts/15/DocIdRedir.aspx?ID=Z7KFWENHHMJR-1336-3294</Url>
      <Description>Z7KFWENHHMJR-1336-3294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272931-C852-41D7-86FB-BE4E0B814E08}"/>
</file>

<file path=customXml/itemProps2.xml><?xml version="1.0" encoding="utf-8"?>
<ds:datastoreItem xmlns:ds="http://schemas.openxmlformats.org/officeDocument/2006/customXml" ds:itemID="{B8010D12-9D07-4867-879B-81119FCFB3A4}"/>
</file>

<file path=customXml/itemProps3.xml><?xml version="1.0" encoding="utf-8"?>
<ds:datastoreItem xmlns:ds="http://schemas.openxmlformats.org/officeDocument/2006/customXml" ds:itemID="{71770533-1283-4C72-B48D-7E0F04C2210E}"/>
</file>

<file path=customXml/itemProps4.xml><?xml version="1.0" encoding="utf-8"?>
<ds:datastoreItem xmlns:ds="http://schemas.openxmlformats.org/officeDocument/2006/customXml" ds:itemID="{4F31340D-861D-4514-BC57-7A706021D600}"/>
</file>

<file path=customXml/itemProps5.xml><?xml version="1.0" encoding="utf-8"?>
<ds:datastoreItem xmlns:ds="http://schemas.openxmlformats.org/officeDocument/2006/customXml" ds:itemID="{6BB23208-3F8B-40C8-8384-75C47E8046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Развитие фонематического слуха</dc:title>
  <dc:subject/>
  <dc:creator>Владимир</dc:creator>
  <cp:keywords/>
  <dc:description/>
  <cp:lastModifiedBy>Владимир</cp:lastModifiedBy>
  <cp:revision>6</cp:revision>
  <dcterms:created xsi:type="dcterms:W3CDTF">2017-11-28T15:31:00Z</dcterms:created>
  <dcterms:modified xsi:type="dcterms:W3CDTF">2017-12-09T14:41:00Z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873d5a83-0d98-4bfe-85aa-59476d7e501e</vt:lpwstr>
  </property>
</Properties>
</file>