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A94" w:rsidRPr="003924A2" w:rsidRDefault="00370A94" w:rsidP="00370A94">
      <w:pPr>
        <w:jc w:val="center"/>
        <w:rPr>
          <w:color w:val="000000"/>
        </w:rPr>
      </w:pPr>
      <w:r w:rsidRPr="003924A2">
        <w:rPr>
          <w:color w:val="000000"/>
        </w:rPr>
        <w:t>Муниципальное дошкольное образовательное учреждение</w:t>
      </w:r>
    </w:p>
    <w:p w:rsidR="00370A94" w:rsidRPr="003924A2" w:rsidRDefault="00370A94" w:rsidP="00370A94">
      <w:pPr>
        <w:jc w:val="center"/>
        <w:rPr>
          <w:color w:val="000000"/>
        </w:rPr>
      </w:pPr>
      <w:r w:rsidRPr="003924A2">
        <w:rPr>
          <w:color w:val="000000"/>
        </w:rPr>
        <w:t>города Галича Костромской области</w:t>
      </w:r>
    </w:p>
    <w:p w:rsidR="00C94FAC" w:rsidRPr="003924A2" w:rsidRDefault="00370A94" w:rsidP="00C94FAC">
      <w:pPr>
        <w:jc w:val="center"/>
        <w:rPr>
          <w:color w:val="000000"/>
        </w:rPr>
      </w:pPr>
      <w:r w:rsidRPr="003924A2">
        <w:rPr>
          <w:color w:val="000000"/>
        </w:rPr>
        <w:t>«Центр развития ребенка – детский сад №13»</w:t>
      </w:r>
    </w:p>
    <w:p w:rsidR="00C94FAC" w:rsidRPr="003924A2" w:rsidRDefault="00C94FAC" w:rsidP="00370A94">
      <w:pPr>
        <w:jc w:val="right"/>
        <w:rPr>
          <w:color w:val="000000"/>
        </w:rPr>
      </w:pPr>
    </w:p>
    <w:p w:rsidR="00C94FAC" w:rsidRPr="003924A2" w:rsidRDefault="00370A94" w:rsidP="00C94FAC">
      <w:pPr>
        <w:rPr>
          <w:color w:val="000000"/>
        </w:rPr>
      </w:pPr>
      <w:r w:rsidRPr="003924A2">
        <w:rPr>
          <w:color w:val="000000"/>
        </w:rPr>
        <w:t xml:space="preserve">   </w:t>
      </w:r>
      <w:r w:rsidR="00C94FAC" w:rsidRPr="003924A2">
        <w:rPr>
          <w:color w:val="000000"/>
        </w:rPr>
        <w:t xml:space="preserve"> </w:t>
      </w:r>
    </w:p>
    <w:p w:rsidR="00370A94" w:rsidRPr="003924A2" w:rsidRDefault="00370A94" w:rsidP="00C94FAC">
      <w:pPr>
        <w:rPr>
          <w:color w:val="000000"/>
        </w:rPr>
      </w:pPr>
      <w:r w:rsidRPr="003924A2">
        <w:t>Рассмотрена</w:t>
      </w:r>
    </w:p>
    <w:p w:rsidR="00370A94" w:rsidRPr="003924A2" w:rsidRDefault="00370A94" w:rsidP="00C94FAC">
      <w:pPr>
        <w:pStyle w:val="a3"/>
        <w:rPr>
          <w:rFonts w:ascii="Times New Roman" w:hAnsi="Times New Roman"/>
          <w:sz w:val="24"/>
          <w:szCs w:val="24"/>
        </w:rPr>
      </w:pPr>
      <w:r w:rsidRPr="003924A2">
        <w:rPr>
          <w:rFonts w:ascii="Times New Roman" w:hAnsi="Times New Roman"/>
          <w:sz w:val="24"/>
          <w:szCs w:val="24"/>
        </w:rPr>
        <w:t xml:space="preserve"> на педагогическом совете</w:t>
      </w:r>
    </w:p>
    <w:p w:rsidR="00370A94" w:rsidRPr="003924A2" w:rsidRDefault="00370A94" w:rsidP="00C94FAC">
      <w:pPr>
        <w:pStyle w:val="a3"/>
        <w:rPr>
          <w:rFonts w:ascii="Times New Roman" w:hAnsi="Times New Roman"/>
          <w:sz w:val="24"/>
          <w:szCs w:val="24"/>
        </w:rPr>
      </w:pPr>
      <w:r w:rsidRPr="003924A2">
        <w:rPr>
          <w:rFonts w:ascii="Times New Roman" w:hAnsi="Times New Roman"/>
          <w:sz w:val="24"/>
          <w:szCs w:val="24"/>
        </w:rPr>
        <w:t>Протокол №___________</w:t>
      </w:r>
    </w:p>
    <w:p w:rsidR="00370A94" w:rsidRPr="003924A2" w:rsidRDefault="00370A94" w:rsidP="00C94FAC">
      <w:pPr>
        <w:pStyle w:val="a3"/>
        <w:rPr>
          <w:rFonts w:ascii="Times New Roman" w:hAnsi="Times New Roman"/>
          <w:sz w:val="24"/>
          <w:szCs w:val="24"/>
        </w:rPr>
      </w:pPr>
      <w:r w:rsidRPr="003924A2">
        <w:rPr>
          <w:rFonts w:ascii="Times New Roman" w:hAnsi="Times New Roman"/>
          <w:sz w:val="24"/>
          <w:szCs w:val="24"/>
        </w:rPr>
        <w:t>от «__»_________2015 г</w:t>
      </w:r>
      <w:r w:rsidR="00C94FAC" w:rsidRPr="003924A2">
        <w:rPr>
          <w:rFonts w:ascii="Times New Roman" w:hAnsi="Times New Roman"/>
          <w:sz w:val="24"/>
          <w:szCs w:val="24"/>
        </w:rPr>
        <w:t xml:space="preserve">.                                                                                                                                                        </w:t>
      </w:r>
      <w:r w:rsidRPr="003924A2">
        <w:rPr>
          <w:rFonts w:ascii="Times New Roman" w:hAnsi="Times New Roman"/>
          <w:sz w:val="24"/>
          <w:szCs w:val="24"/>
        </w:rPr>
        <w:t>«Утверждаю»</w:t>
      </w:r>
    </w:p>
    <w:p w:rsidR="00370A94" w:rsidRPr="003924A2" w:rsidRDefault="00C7227F" w:rsidP="00370A94">
      <w:pPr>
        <w:pStyle w:val="a3"/>
        <w:ind w:firstLine="708"/>
        <w:jc w:val="right"/>
        <w:rPr>
          <w:rFonts w:ascii="Times New Roman" w:hAnsi="Times New Roman"/>
          <w:sz w:val="24"/>
          <w:szCs w:val="24"/>
        </w:rPr>
      </w:pPr>
      <w:r w:rsidRPr="003924A2">
        <w:rPr>
          <w:rFonts w:ascii="Times New Roman" w:hAnsi="Times New Roman"/>
          <w:sz w:val="24"/>
          <w:szCs w:val="24"/>
        </w:rPr>
        <w:t>Заведующий М</w:t>
      </w:r>
      <w:r w:rsidR="00370A94" w:rsidRPr="003924A2">
        <w:rPr>
          <w:rFonts w:ascii="Times New Roman" w:hAnsi="Times New Roman"/>
          <w:sz w:val="24"/>
          <w:szCs w:val="24"/>
        </w:rPr>
        <w:t>ДОУ «ЦРР–д/с №13»</w:t>
      </w:r>
    </w:p>
    <w:p w:rsidR="00370A94" w:rsidRPr="003924A2" w:rsidRDefault="00370A94" w:rsidP="00370A94">
      <w:pPr>
        <w:pStyle w:val="a3"/>
        <w:ind w:firstLine="708"/>
        <w:jc w:val="right"/>
        <w:rPr>
          <w:rFonts w:ascii="Times New Roman" w:hAnsi="Times New Roman"/>
          <w:sz w:val="24"/>
          <w:szCs w:val="24"/>
        </w:rPr>
      </w:pPr>
      <w:r w:rsidRPr="003924A2">
        <w:rPr>
          <w:rFonts w:ascii="Times New Roman" w:hAnsi="Times New Roman"/>
          <w:sz w:val="24"/>
          <w:szCs w:val="24"/>
        </w:rPr>
        <w:t xml:space="preserve"> _______________Гайдукевич Р.А.</w:t>
      </w:r>
    </w:p>
    <w:p w:rsidR="00370A94" w:rsidRPr="003924A2" w:rsidRDefault="00370A94" w:rsidP="00370A94">
      <w:pPr>
        <w:pStyle w:val="a3"/>
        <w:ind w:firstLine="708"/>
        <w:jc w:val="right"/>
        <w:rPr>
          <w:rFonts w:ascii="Times New Roman" w:hAnsi="Times New Roman"/>
          <w:sz w:val="24"/>
          <w:szCs w:val="24"/>
        </w:rPr>
      </w:pPr>
      <w:r w:rsidRPr="003924A2">
        <w:rPr>
          <w:rFonts w:ascii="Times New Roman" w:hAnsi="Times New Roman"/>
          <w:sz w:val="24"/>
          <w:szCs w:val="24"/>
        </w:rPr>
        <w:t>«____»_______________2015 года</w:t>
      </w:r>
    </w:p>
    <w:p w:rsidR="00370A94" w:rsidRPr="003924A2" w:rsidRDefault="00370A94" w:rsidP="00370A94">
      <w:pPr>
        <w:pStyle w:val="a3"/>
        <w:ind w:firstLine="708"/>
        <w:jc w:val="center"/>
        <w:rPr>
          <w:rFonts w:ascii="Times New Roman" w:hAnsi="Times New Roman"/>
          <w:sz w:val="24"/>
          <w:szCs w:val="24"/>
        </w:rPr>
      </w:pPr>
    </w:p>
    <w:p w:rsidR="00370A94" w:rsidRPr="003924A2" w:rsidRDefault="00370A94" w:rsidP="00370A94">
      <w:pPr>
        <w:pStyle w:val="c17"/>
        <w:spacing w:before="0" w:beforeAutospacing="0" w:after="0" w:afterAutospacing="0"/>
        <w:rPr>
          <w:color w:val="000000"/>
        </w:rPr>
      </w:pPr>
    </w:p>
    <w:p w:rsidR="00370A94" w:rsidRPr="003924A2" w:rsidRDefault="00370A94" w:rsidP="00370A94">
      <w:pPr>
        <w:spacing w:line="270" w:lineRule="atLeast"/>
        <w:jc w:val="center"/>
        <w:rPr>
          <w:rStyle w:val="c9c4"/>
          <w:b/>
          <w:bCs/>
          <w:sz w:val="28"/>
          <w:szCs w:val="40"/>
        </w:rPr>
      </w:pPr>
    </w:p>
    <w:p w:rsidR="00370A94" w:rsidRPr="003924A2" w:rsidRDefault="00370A94" w:rsidP="00370A94">
      <w:pPr>
        <w:pStyle w:val="a3"/>
        <w:jc w:val="center"/>
        <w:rPr>
          <w:rFonts w:ascii="Times New Roman" w:hAnsi="Times New Roman"/>
          <w:sz w:val="32"/>
          <w:szCs w:val="32"/>
        </w:rPr>
      </w:pPr>
      <w:r w:rsidRPr="003924A2">
        <w:rPr>
          <w:rFonts w:ascii="Times New Roman" w:hAnsi="Times New Roman"/>
          <w:b/>
          <w:sz w:val="32"/>
          <w:szCs w:val="32"/>
        </w:rPr>
        <w:t>РАБОЧАЯ ПРОГРАММА</w:t>
      </w:r>
    </w:p>
    <w:p w:rsidR="00370A94" w:rsidRPr="003924A2" w:rsidRDefault="00370A94" w:rsidP="00370A94">
      <w:pPr>
        <w:pStyle w:val="a3"/>
        <w:ind w:firstLine="708"/>
        <w:jc w:val="center"/>
        <w:rPr>
          <w:rFonts w:ascii="Times New Roman" w:hAnsi="Times New Roman"/>
          <w:b/>
          <w:sz w:val="28"/>
          <w:szCs w:val="28"/>
        </w:rPr>
      </w:pPr>
      <w:r w:rsidRPr="003924A2">
        <w:rPr>
          <w:rFonts w:ascii="Times New Roman" w:hAnsi="Times New Roman"/>
          <w:b/>
          <w:sz w:val="28"/>
          <w:szCs w:val="28"/>
        </w:rPr>
        <w:t>организации и осуществления образовательной деятельности</w:t>
      </w:r>
    </w:p>
    <w:p w:rsidR="00370A94" w:rsidRPr="003924A2" w:rsidRDefault="00370A94" w:rsidP="00370A94">
      <w:pPr>
        <w:pStyle w:val="a3"/>
        <w:ind w:firstLine="708"/>
        <w:jc w:val="center"/>
        <w:rPr>
          <w:rFonts w:ascii="Times New Roman" w:hAnsi="Times New Roman"/>
          <w:b/>
          <w:sz w:val="28"/>
          <w:szCs w:val="28"/>
        </w:rPr>
      </w:pPr>
      <w:r w:rsidRPr="003924A2">
        <w:rPr>
          <w:rFonts w:ascii="Times New Roman" w:hAnsi="Times New Roman"/>
          <w:b/>
          <w:sz w:val="28"/>
          <w:szCs w:val="28"/>
        </w:rPr>
        <w:t>с детьми подготовительной к школе группы</w:t>
      </w:r>
    </w:p>
    <w:p w:rsidR="00370A94" w:rsidRPr="003924A2" w:rsidRDefault="00A856EB" w:rsidP="00370A94">
      <w:pPr>
        <w:pStyle w:val="a3"/>
        <w:ind w:firstLine="708"/>
        <w:jc w:val="center"/>
        <w:rPr>
          <w:rFonts w:ascii="Times New Roman" w:hAnsi="Times New Roman"/>
          <w:b/>
          <w:sz w:val="28"/>
          <w:szCs w:val="28"/>
        </w:rPr>
      </w:pPr>
      <w:r w:rsidRPr="003924A2">
        <w:rPr>
          <w:rFonts w:ascii="Times New Roman" w:hAnsi="Times New Roman"/>
          <w:b/>
          <w:sz w:val="28"/>
          <w:szCs w:val="28"/>
        </w:rPr>
        <w:t>обще</w:t>
      </w:r>
      <w:r w:rsidR="00370A94" w:rsidRPr="003924A2">
        <w:rPr>
          <w:rFonts w:ascii="Times New Roman" w:hAnsi="Times New Roman"/>
          <w:b/>
          <w:sz w:val="28"/>
          <w:szCs w:val="28"/>
        </w:rPr>
        <w:t>развивающей направленности</w:t>
      </w:r>
    </w:p>
    <w:p w:rsidR="00370A94" w:rsidRPr="003924A2" w:rsidRDefault="00370A94" w:rsidP="00370A94">
      <w:pPr>
        <w:pStyle w:val="a3"/>
        <w:ind w:firstLine="708"/>
        <w:jc w:val="center"/>
        <w:rPr>
          <w:rFonts w:ascii="Times New Roman" w:hAnsi="Times New Roman"/>
          <w:b/>
          <w:sz w:val="28"/>
          <w:szCs w:val="28"/>
        </w:rPr>
      </w:pPr>
      <w:r w:rsidRPr="003924A2">
        <w:rPr>
          <w:rFonts w:ascii="Times New Roman" w:hAnsi="Times New Roman"/>
          <w:b/>
          <w:sz w:val="28"/>
          <w:szCs w:val="28"/>
        </w:rPr>
        <w:t>на 2015-2016 учебный год</w:t>
      </w:r>
    </w:p>
    <w:p w:rsidR="00370A94" w:rsidRPr="003924A2" w:rsidRDefault="00370A94" w:rsidP="00370A94">
      <w:pPr>
        <w:spacing w:line="270" w:lineRule="atLeast"/>
        <w:jc w:val="center"/>
        <w:rPr>
          <w:rStyle w:val="c9c4"/>
          <w:bCs/>
          <w:color w:val="000000"/>
          <w:szCs w:val="40"/>
        </w:rPr>
      </w:pPr>
    </w:p>
    <w:p w:rsidR="00370A94" w:rsidRPr="003924A2" w:rsidRDefault="00370A94" w:rsidP="00370A94">
      <w:pPr>
        <w:spacing w:line="270" w:lineRule="atLeast"/>
        <w:jc w:val="center"/>
        <w:rPr>
          <w:rStyle w:val="c9c4"/>
          <w:b/>
          <w:bCs/>
          <w:color w:val="000000"/>
          <w:sz w:val="28"/>
          <w:szCs w:val="40"/>
        </w:rPr>
      </w:pPr>
    </w:p>
    <w:p w:rsidR="00370A94" w:rsidRPr="003924A2" w:rsidRDefault="00370A94" w:rsidP="00370A94">
      <w:pPr>
        <w:rPr>
          <w:sz w:val="22"/>
          <w:szCs w:val="22"/>
        </w:rPr>
      </w:pPr>
    </w:p>
    <w:p w:rsidR="00370A94" w:rsidRPr="003924A2" w:rsidRDefault="00370A94" w:rsidP="00370A94">
      <w:pPr>
        <w:tabs>
          <w:tab w:val="left" w:pos="8120"/>
        </w:tabs>
        <w:spacing w:line="360" w:lineRule="auto"/>
        <w:jc w:val="both"/>
        <w:rPr>
          <w:b/>
          <w:color w:val="000000"/>
          <w:sz w:val="21"/>
          <w:szCs w:val="21"/>
          <w:shd w:val="clear" w:color="auto" w:fill="FFFFFF"/>
        </w:rPr>
      </w:pPr>
    </w:p>
    <w:p w:rsidR="00370A94" w:rsidRPr="003924A2" w:rsidRDefault="00370A94" w:rsidP="00370A94">
      <w:pPr>
        <w:jc w:val="right"/>
        <w:rPr>
          <w:color w:val="000000"/>
          <w:sz w:val="22"/>
          <w:szCs w:val="22"/>
          <w:shd w:val="clear" w:color="auto" w:fill="FFFFFF"/>
        </w:rPr>
      </w:pPr>
      <w:r w:rsidRPr="003924A2">
        <w:rPr>
          <w:b/>
          <w:color w:val="000000"/>
          <w:shd w:val="clear" w:color="auto" w:fill="FFFFFF"/>
        </w:rPr>
        <w:t>Авторы-разработчики:</w:t>
      </w:r>
    </w:p>
    <w:p w:rsidR="00370A94" w:rsidRPr="003924A2" w:rsidRDefault="00B1750D" w:rsidP="00370A94">
      <w:pPr>
        <w:jc w:val="right"/>
        <w:rPr>
          <w:color w:val="000000"/>
          <w:shd w:val="clear" w:color="auto" w:fill="FFFFFF"/>
        </w:rPr>
      </w:pPr>
      <w:r w:rsidRPr="003924A2">
        <w:rPr>
          <w:color w:val="000000"/>
          <w:shd w:val="clear" w:color="auto" w:fill="FFFFFF"/>
        </w:rPr>
        <w:t>Смирнова Людмила Николаевна</w:t>
      </w:r>
    </w:p>
    <w:p w:rsidR="00904705" w:rsidRPr="003924A2" w:rsidRDefault="00904705" w:rsidP="00370A94">
      <w:pPr>
        <w:jc w:val="right"/>
        <w:rPr>
          <w:color w:val="000000"/>
          <w:shd w:val="clear" w:color="auto" w:fill="FFFFFF"/>
        </w:rPr>
      </w:pPr>
      <w:r w:rsidRPr="003924A2">
        <w:rPr>
          <w:color w:val="000000"/>
          <w:shd w:val="clear" w:color="auto" w:fill="FFFFFF"/>
        </w:rPr>
        <w:t>К</w:t>
      </w:r>
      <w:r w:rsidR="00B67524">
        <w:rPr>
          <w:color w:val="000000"/>
          <w:shd w:val="clear" w:color="auto" w:fill="FFFFFF"/>
        </w:rPr>
        <w:t>ара</w:t>
      </w:r>
      <w:r w:rsidRPr="003924A2">
        <w:rPr>
          <w:color w:val="000000"/>
          <w:shd w:val="clear" w:color="auto" w:fill="FFFFFF"/>
        </w:rPr>
        <w:t>ваева Галина Васильевна</w:t>
      </w:r>
    </w:p>
    <w:p w:rsidR="00370A94" w:rsidRPr="003924A2" w:rsidRDefault="00370A94" w:rsidP="00370A94">
      <w:pPr>
        <w:jc w:val="right"/>
        <w:rPr>
          <w:color w:val="000000"/>
          <w:shd w:val="clear" w:color="auto" w:fill="FFFFFF"/>
        </w:rPr>
      </w:pPr>
      <w:r w:rsidRPr="003924A2">
        <w:rPr>
          <w:color w:val="000000"/>
          <w:shd w:val="clear" w:color="auto" w:fill="FFFFFF"/>
        </w:rPr>
        <w:t>воспитатели</w:t>
      </w:r>
    </w:p>
    <w:p w:rsidR="00370A94" w:rsidRPr="003924A2" w:rsidRDefault="00370A94" w:rsidP="00370A94">
      <w:pPr>
        <w:jc w:val="right"/>
        <w:rPr>
          <w:color w:val="000000"/>
          <w:shd w:val="clear" w:color="auto" w:fill="FFFFFF"/>
        </w:rPr>
      </w:pPr>
    </w:p>
    <w:p w:rsidR="00370A94" w:rsidRPr="003924A2" w:rsidRDefault="00370A94" w:rsidP="00370A94">
      <w:pPr>
        <w:jc w:val="center"/>
        <w:rPr>
          <w:color w:val="000000"/>
          <w:shd w:val="clear" w:color="auto" w:fill="FFFFFF"/>
        </w:rPr>
      </w:pPr>
    </w:p>
    <w:p w:rsidR="00370A94" w:rsidRPr="003924A2" w:rsidRDefault="00370A94" w:rsidP="00370A94">
      <w:pPr>
        <w:jc w:val="center"/>
        <w:rPr>
          <w:color w:val="000000"/>
          <w:shd w:val="clear" w:color="auto" w:fill="FFFFFF"/>
        </w:rPr>
      </w:pPr>
    </w:p>
    <w:p w:rsidR="00370A94" w:rsidRPr="003924A2" w:rsidRDefault="00370A94" w:rsidP="00370A94">
      <w:pPr>
        <w:jc w:val="center"/>
        <w:rPr>
          <w:color w:val="000000"/>
          <w:shd w:val="clear" w:color="auto" w:fill="FFFFFF"/>
        </w:rPr>
      </w:pPr>
      <w:r w:rsidRPr="003924A2">
        <w:rPr>
          <w:color w:val="000000"/>
          <w:shd w:val="clear" w:color="auto" w:fill="FFFFFF"/>
        </w:rPr>
        <w:t xml:space="preserve">Галич, </w:t>
      </w:r>
      <w:smartTag w:uri="urn:schemas-microsoft-com:office:smarttags" w:element="metricconverter">
        <w:smartTagPr>
          <w:attr w:name="ProductID" w:val="2015 г"/>
        </w:smartTagPr>
        <w:r w:rsidRPr="003924A2">
          <w:rPr>
            <w:color w:val="000000"/>
            <w:shd w:val="clear" w:color="auto" w:fill="FFFFFF"/>
          </w:rPr>
          <w:t>2015 г</w:t>
        </w:r>
      </w:smartTag>
      <w:r w:rsidRPr="003924A2">
        <w:rPr>
          <w:color w:val="000000"/>
          <w:shd w:val="clear" w:color="auto" w:fill="FFFFFF"/>
        </w:rPr>
        <w:t>.</w:t>
      </w:r>
    </w:p>
    <w:p w:rsidR="00370A94" w:rsidRPr="003924A2" w:rsidRDefault="00370A94" w:rsidP="00370A94">
      <w:pPr>
        <w:pStyle w:val="a6"/>
        <w:shd w:val="clear" w:color="auto" w:fill="FFFFFF"/>
        <w:spacing w:before="0" w:beforeAutospacing="0" w:after="0" w:afterAutospacing="0" w:line="315" w:lineRule="atLeast"/>
        <w:rPr>
          <w:color w:val="000000"/>
          <w:shd w:val="clear" w:color="auto" w:fill="FFFFFF"/>
        </w:rPr>
      </w:pPr>
    </w:p>
    <w:p w:rsidR="00370A94" w:rsidRPr="003924A2" w:rsidRDefault="00370A94" w:rsidP="00370A94">
      <w:pPr>
        <w:pStyle w:val="a3"/>
        <w:rPr>
          <w:rFonts w:ascii="Times New Roman" w:hAnsi="Times New Roman"/>
          <w:b/>
          <w:sz w:val="24"/>
          <w:szCs w:val="24"/>
        </w:rPr>
      </w:pPr>
    </w:p>
    <w:tbl>
      <w:tblPr>
        <w:tblpPr w:leftFromText="180" w:rightFromText="180" w:bottomFromText="200" w:vertAnchor="text" w:horzAnchor="margin" w:tblpY="197"/>
        <w:tblW w:w="12866" w:type="dxa"/>
        <w:tblLook w:val="01E0"/>
      </w:tblPr>
      <w:tblGrid>
        <w:gridCol w:w="12866"/>
      </w:tblGrid>
      <w:tr w:rsidR="00370A94" w:rsidRPr="003924A2" w:rsidTr="00370A94">
        <w:trPr>
          <w:trHeight w:val="729"/>
        </w:trPr>
        <w:tc>
          <w:tcPr>
            <w:tcW w:w="1286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70A94" w:rsidRPr="004C3FED" w:rsidRDefault="00370A94">
            <w:pPr>
              <w:pStyle w:val="a3"/>
              <w:spacing w:line="276" w:lineRule="auto"/>
              <w:rPr>
                <w:rFonts w:ascii="Times New Roman" w:hAnsi="Times New Roman"/>
                <w:b/>
                <w:sz w:val="28"/>
                <w:szCs w:val="28"/>
              </w:rPr>
            </w:pPr>
          </w:p>
          <w:p w:rsidR="00370A94" w:rsidRPr="004C3FED" w:rsidRDefault="00370A94">
            <w:pPr>
              <w:pStyle w:val="a3"/>
              <w:spacing w:line="276" w:lineRule="auto"/>
              <w:rPr>
                <w:rFonts w:ascii="Times New Roman" w:hAnsi="Times New Roman"/>
                <w:b/>
                <w:sz w:val="28"/>
                <w:szCs w:val="28"/>
              </w:rPr>
            </w:pPr>
            <w:r w:rsidRPr="004C3FED">
              <w:rPr>
                <w:rFonts w:ascii="Times New Roman" w:hAnsi="Times New Roman"/>
                <w:b/>
                <w:sz w:val="28"/>
                <w:szCs w:val="28"/>
              </w:rPr>
              <w:t>Содержание</w:t>
            </w:r>
          </w:p>
          <w:p w:rsidR="00370A94" w:rsidRPr="004C3FED" w:rsidRDefault="00370A94">
            <w:pPr>
              <w:pStyle w:val="a3"/>
              <w:spacing w:line="276" w:lineRule="auto"/>
              <w:rPr>
                <w:rFonts w:ascii="Times New Roman" w:hAnsi="Times New Roman"/>
                <w:b/>
                <w:sz w:val="28"/>
                <w:szCs w:val="28"/>
                <w:lang w:eastAsia="en-US"/>
              </w:rPr>
            </w:pPr>
          </w:p>
        </w:tc>
      </w:tr>
      <w:tr w:rsidR="00370A94" w:rsidRPr="003924A2" w:rsidTr="00370A94">
        <w:trPr>
          <w:trHeight w:val="356"/>
        </w:trPr>
        <w:tc>
          <w:tcPr>
            <w:tcW w:w="12866" w:type="dxa"/>
            <w:tcBorders>
              <w:top w:val="single" w:sz="4" w:space="0" w:color="auto"/>
              <w:left w:val="single" w:sz="4" w:space="0" w:color="auto"/>
              <w:bottom w:val="single" w:sz="4" w:space="0" w:color="auto"/>
              <w:right w:val="single" w:sz="4" w:space="0" w:color="auto"/>
            </w:tcBorders>
            <w:hideMark/>
          </w:tcPr>
          <w:p w:rsidR="00370A94" w:rsidRPr="004C3FED" w:rsidRDefault="00370A94" w:rsidP="00370A94">
            <w:pPr>
              <w:pStyle w:val="a3"/>
              <w:numPr>
                <w:ilvl w:val="0"/>
                <w:numId w:val="9"/>
              </w:numPr>
              <w:spacing w:line="276" w:lineRule="auto"/>
              <w:ind w:left="284" w:hanging="284"/>
              <w:rPr>
                <w:rFonts w:ascii="Times New Roman" w:hAnsi="Times New Roman"/>
                <w:b/>
                <w:sz w:val="28"/>
                <w:szCs w:val="28"/>
              </w:rPr>
            </w:pPr>
            <w:r w:rsidRPr="004C3FED">
              <w:rPr>
                <w:rFonts w:ascii="Times New Roman" w:hAnsi="Times New Roman"/>
                <w:b/>
                <w:sz w:val="28"/>
                <w:szCs w:val="28"/>
              </w:rPr>
              <w:t>Целевой раздел</w:t>
            </w:r>
          </w:p>
          <w:p w:rsidR="00370A94" w:rsidRPr="004C3FED" w:rsidRDefault="00370A94">
            <w:pPr>
              <w:pStyle w:val="a3"/>
              <w:spacing w:line="276" w:lineRule="auto"/>
              <w:ind w:left="284"/>
              <w:jc w:val="both"/>
              <w:rPr>
                <w:rFonts w:ascii="Times New Roman" w:hAnsi="Times New Roman"/>
                <w:sz w:val="28"/>
                <w:szCs w:val="28"/>
              </w:rPr>
            </w:pPr>
            <w:r w:rsidRPr="004C3FED">
              <w:rPr>
                <w:rFonts w:ascii="Times New Roman" w:hAnsi="Times New Roman"/>
                <w:sz w:val="28"/>
                <w:szCs w:val="28"/>
              </w:rPr>
              <w:t>1.</w:t>
            </w:r>
            <w:r w:rsidR="00D003EC" w:rsidRPr="004C3FED">
              <w:rPr>
                <w:rFonts w:ascii="Times New Roman" w:hAnsi="Times New Roman"/>
                <w:sz w:val="28"/>
                <w:szCs w:val="28"/>
              </w:rPr>
              <w:t>1</w:t>
            </w:r>
            <w:r w:rsidRPr="004C3FED">
              <w:rPr>
                <w:rFonts w:ascii="Times New Roman" w:hAnsi="Times New Roman"/>
                <w:sz w:val="28"/>
                <w:szCs w:val="28"/>
              </w:rPr>
              <w:t xml:space="preserve"> Пояснительная записка</w:t>
            </w:r>
          </w:p>
          <w:p w:rsidR="00370A94" w:rsidRPr="004C3FED" w:rsidRDefault="00370A94">
            <w:pPr>
              <w:keepNext/>
              <w:jc w:val="both"/>
              <w:outlineLvl w:val="2"/>
              <w:rPr>
                <w:rFonts w:eastAsia="Times-Bold"/>
                <w:bCs/>
                <w:sz w:val="28"/>
                <w:szCs w:val="28"/>
                <w:shd w:val="clear" w:color="auto" w:fill="FFFFFF"/>
                <w:lang w:eastAsia="en-US"/>
              </w:rPr>
            </w:pPr>
            <w:r w:rsidRPr="004C3FED">
              <w:rPr>
                <w:rFonts w:eastAsia="Times-Bold"/>
                <w:bCs/>
                <w:sz w:val="28"/>
                <w:szCs w:val="28"/>
                <w:shd w:val="clear" w:color="auto" w:fill="FFFFFF"/>
              </w:rPr>
              <w:t xml:space="preserve">     </w:t>
            </w:r>
            <w:r w:rsidR="00D003EC" w:rsidRPr="004C3FED">
              <w:rPr>
                <w:sz w:val="28"/>
                <w:szCs w:val="28"/>
              </w:rPr>
              <w:t>1.2</w:t>
            </w:r>
            <w:r w:rsidRPr="004C3FED">
              <w:rPr>
                <w:sz w:val="28"/>
                <w:szCs w:val="28"/>
              </w:rPr>
              <w:t xml:space="preserve"> Планируемые результаты как целевые ориентиры освоения  детьми  основной  общеобразовательной программы</w:t>
            </w:r>
          </w:p>
        </w:tc>
      </w:tr>
      <w:tr w:rsidR="00370A94" w:rsidRPr="003924A2" w:rsidTr="00370A94">
        <w:trPr>
          <w:trHeight w:val="1571"/>
        </w:trPr>
        <w:tc>
          <w:tcPr>
            <w:tcW w:w="12866" w:type="dxa"/>
            <w:tcBorders>
              <w:top w:val="single" w:sz="4" w:space="0" w:color="auto"/>
              <w:left w:val="single" w:sz="4" w:space="0" w:color="auto"/>
              <w:bottom w:val="single" w:sz="4" w:space="0" w:color="auto"/>
              <w:right w:val="single" w:sz="4" w:space="0" w:color="auto"/>
            </w:tcBorders>
            <w:hideMark/>
          </w:tcPr>
          <w:p w:rsidR="00D003EC" w:rsidRPr="004C3FED" w:rsidRDefault="003E6FF6" w:rsidP="00FA14AC">
            <w:pPr>
              <w:pStyle w:val="a3"/>
              <w:spacing w:line="276" w:lineRule="auto"/>
              <w:rPr>
                <w:rFonts w:ascii="Times New Roman" w:hAnsi="Times New Roman"/>
                <w:sz w:val="28"/>
                <w:szCs w:val="28"/>
              </w:rPr>
            </w:pPr>
            <w:r w:rsidRPr="003E6FF6">
              <w:rPr>
                <w:b/>
                <w:noProof/>
                <w:sz w:val="28"/>
                <w:szCs w:val="28"/>
              </w:rPr>
              <w:pict>
                <v:shapetype id="_x0000_t202" coordsize="21600,21600" o:spt="202" path="m,l,21600r21600,l21600,xe">
                  <v:stroke joinstyle="miter"/>
                  <v:path gradientshapeok="t" o:connecttype="rect"/>
                </v:shapetype>
                <v:shape id="_x0000_s1113" type="#_x0000_t202" style="position:absolute;margin-left:745.05pt;margin-top:387.25pt;width:30.75pt;height:18.75pt;z-index:251660288;mso-position-horizontal-relative:text;mso-position-vertical-relative:text" stroked="f">
                  <v:textbox>
                    <w:txbxContent>
                      <w:p w:rsidR="00BC0F9C" w:rsidRDefault="00BC0F9C">
                        <w:r>
                          <w:t xml:space="preserve">   1</w:t>
                        </w:r>
                      </w:p>
                    </w:txbxContent>
                  </v:textbox>
                </v:shape>
              </w:pict>
            </w:r>
            <w:r w:rsidR="00FA14AC" w:rsidRPr="004C3FED">
              <w:rPr>
                <w:rFonts w:ascii="Times New Roman" w:hAnsi="Times New Roman"/>
                <w:b/>
                <w:sz w:val="28"/>
                <w:szCs w:val="28"/>
                <w:lang w:val="en-US"/>
              </w:rPr>
              <w:t>II</w:t>
            </w:r>
            <w:r w:rsidR="00FA14AC" w:rsidRPr="004C3FED">
              <w:rPr>
                <w:rFonts w:ascii="Times New Roman" w:hAnsi="Times New Roman"/>
                <w:b/>
                <w:sz w:val="28"/>
                <w:szCs w:val="28"/>
              </w:rPr>
              <w:t xml:space="preserve">. </w:t>
            </w:r>
            <w:r w:rsidR="00370A94" w:rsidRPr="004C3FED">
              <w:rPr>
                <w:rFonts w:ascii="Times New Roman" w:hAnsi="Times New Roman"/>
                <w:b/>
                <w:sz w:val="28"/>
                <w:szCs w:val="28"/>
              </w:rPr>
              <w:t>Содержательный раздел</w:t>
            </w:r>
            <w:r w:rsidR="00370A94" w:rsidRPr="004C3FED">
              <w:rPr>
                <w:rFonts w:ascii="Times New Roman" w:hAnsi="Times New Roman"/>
                <w:sz w:val="28"/>
                <w:szCs w:val="28"/>
              </w:rPr>
              <w:t>.</w:t>
            </w:r>
          </w:p>
          <w:p w:rsidR="00FA14AC" w:rsidRPr="004C3FED" w:rsidRDefault="00FA14AC" w:rsidP="00FA14AC">
            <w:pPr>
              <w:pStyle w:val="a3"/>
              <w:spacing w:line="276" w:lineRule="auto"/>
              <w:rPr>
                <w:rFonts w:ascii="Times New Roman" w:hAnsi="Times New Roman"/>
                <w:sz w:val="28"/>
                <w:szCs w:val="28"/>
              </w:rPr>
            </w:pPr>
            <w:r w:rsidRPr="004C3FED">
              <w:rPr>
                <w:rFonts w:ascii="Times New Roman" w:hAnsi="Times New Roman"/>
                <w:b/>
                <w:sz w:val="28"/>
                <w:szCs w:val="28"/>
              </w:rPr>
              <w:t xml:space="preserve">       </w:t>
            </w:r>
            <w:r w:rsidRPr="004C3FED">
              <w:rPr>
                <w:rFonts w:ascii="Times New Roman" w:hAnsi="Times New Roman"/>
                <w:sz w:val="28"/>
                <w:szCs w:val="28"/>
              </w:rPr>
              <w:t>2.1 Модель организации образовательной деятельности в соответствии с направлениями развития детей 6-7 лет</w:t>
            </w:r>
          </w:p>
          <w:p w:rsidR="00D003EC" w:rsidRPr="004C3FED" w:rsidRDefault="00D003EC" w:rsidP="00D003EC">
            <w:pPr>
              <w:pStyle w:val="a3"/>
              <w:spacing w:line="276" w:lineRule="auto"/>
              <w:ind w:left="360"/>
              <w:rPr>
                <w:rFonts w:ascii="Times New Roman" w:hAnsi="Times New Roman"/>
                <w:sz w:val="28"/>
                <w:szCs w:val="28"/>
              </w:rPr>
            </w:pPr>
            <w:r w:rsidRPr="004C3FED">
              <w:rPr>
                <w:rFonts w:ascii="Times New Roman" w:hAnsi="Times New Roman"/>
                <w:sz w:val="28"/>
                <w:szCs w:val="28"/>
              </w:rPr>
              <w:t>2.</w:t>
            </w:r>
            <w:r w:rsidR="00FA14AC" w:rsidRPr="004C3FED">
              <w:rPr>
                <w:rFonts w:ascii="Times New Roman" w:hAnsi="Times New Roman"/>
                <w:sz w:val="28"/>
                <w:szCs w:val="28"/>
              </w:rPr>
              <w:t>2</w:t>
            </w:r>
            <w:r w:rsidRPr="004C3FED">
              <w:rPr>
                <w:rFonts w:ascii="Times New Roman" w:hAnsi="Times New Roman"/>
                <w:sz w:val="28"/>
                <w:szCs w:val="28"/>
              </w:rPr>
              <w:t xml:space="preserve"> Содержание образовательной деятельности по 5-ти образовательным областям</w:t>
            </w:r>
          </w:p>
          <w:p w:rsidR="00FA14AC" w:rsidRPr="004C3FED" w:rsidRDefault="00FA14AC" w:rsidP="00FA14AC">
            <w:pPr>
              <w:rPr>
                <w:bCs/>
                <w:sz w:val="28"/>
                <w:szCs w:val="28"/>
              </w:rPr>
            </w:pPr>
            <w:r w:rsidRPr="004C3FED">
              <w:rPr>
                <w:sz w:val="28"/>
                <w:szCs w:val="28"/>
              </w:rPr>
              <w:t xml:space="preserve">      2.3</w:t>
            </w:r>
            <w:r w:rsidRPr="004C3FED">
              <w:rPr>
                <w:b/>
                <w:bCs/>
                <w:sz w:val="28"/>
                <w:szCs w:val="28"/>
              </w:rPr>
              <w:t xml:space="preserve"> </w:t>
            </w:r>
            <w:r w:rsidRPr="004C3FED">
              <w:rPr>
                <w:bCs/>
                <w:sz w:val="28"/>
                <w:szCs w:val="28"/>
              </w:rPr>
              <w:t>Объем образовательной нагрузки необходимый  для организации деятельности детей и взрослых</w:t>
            </w:r>
          </w:p>
          <w:p w:rsidR="00FA14AC" w:rsidRPr="004C3FED" w:rsidRDefault="00FA14AC" w:rsidP="00FA14AC">
            <w:pPr>
              <w:rPr>
                <w:bCs/>
                <w:sz w:val="28"/>
                <w:szCs w:val="28"/>
              </w:rPr>
            </w:pPr>
            <w:r w:rsidRPr="004C3FED">
              <w:rPr>
                <w:bCs/>
                <w:sz w:val="28"/>
                <w:szCs w:val="28"/>
              </w:rPr>
              <w:t xml:space="preserve">      по реализации и усвоению Программы.</w:t>
            </w:r>
          </w:p>
          <w:p w:rsidR="00D003EC" w:rsidRPr="004C3FED" w:rsidRDefault="00194313" w:rsidP="00194313">
            <w:pPr>
              <w:pStyle w:val="a3"/>
              <w:spacing w:line="276" w:lineRule="auto"/>
              <w:rPr>
                <w:rFonts w:ascii="Times New Roman" w:hAnsi="Times New Roman"/>
                <w:sz w:val="28"/>
                <w:szCs w:val="28"/>
              </w:rPr>
            </w:pPr>
            <w:r w:rsidRPr="004C3FED">
              <w:rPr>
                <w:rFonts w:ascii="Times New Roman" w:hAnsi="Times New Roman"/>
                <w:sz w:val="28"/>
                <w:szCs w:val="28"/>
              </w:rPr>
              <w:t xml:space="preserve">      2.4</w:t>
            </w:r>
            <w:r w:rsidR="00D003EC" w:rsidRPr="004C3FED">
              <w:rPr>
                <w:rFonts w:ascii="Times New Roman" w:hAnsi="Times New Roman"/>
                <w:sz w:val="28"/>
                <w:szCs w:val="28"/>
              </w:rPr>
              <w:t xml:space="preserve"> Особенности взаимодействия педагогического коллектива с семьями воспитанников</w:t>
            </w:r>
          </w:p>
          <w:p w:rsidR="00370A94" w:rsidRPr="004C3FED" w:rsidRDefault="00370A94">
            <w:pPr>
              <w:rPr>
                <w:b/>
                <w:sz w:val="28"/>
                <w:szCs w:val="28"/>
              </w:rPr>
            </w:pPr>
            <w:r w:rsidRPr="004C3FED">
              <w:rPr>
                <w:b/>
                <w:sz w:val="28"/>
                <w:szCs w:val="28"/>
                <w:lang w:val="en-US"/>
              </w:rPr>
              <w:t>III</w:t>
            </w:r>
            <w:r w:rsidRPr="004C3FED">
              <w:rPr>
                <w:b/>
                <w:sz w:val="28"/>
                <w:szCs w:val="28"/>
              </w:rPr>
              <w:t>. Организационный раздел</w:t>
            </w:r>
          </w:p>
          <w:p w:rsidR="00D003EC" w:rsidRPr="004C3FED" w:rsidRDefault="00D003EC">
            <w:pPr>
              <w:rPr>
                <w:sz w:val="28"/>
                <w:szCs w:val="28"/>
              </w:rPr>
            </w:pPr>
            <w:r w:rsidRPr="004C3FED">
              <w:rPr>
                <w:b/>
                <w:sz w:val="28"/>
                <w:szCs w:val="28"/>
              </w:rPr>
              <w:t xml:space="preserve">      </w:t>
            </w:r>
            <w:r w:rsidRPr="004C3FED">
              <w:rPr>
                <w:sz w:val="28"/>
                <w:szCs w:val="28"/>
              </w:rPr>
              <w:t>3.1 Режим дня</w:t>
            </w:r>
          </w:p>
          <w:p w:rsidR="00D003EC" w:rsidRPr="004C3FED" w:rsidRDefault="00D003EC">
            <w:pPr>
              <w:rPr>
                <w:sz w:val="28"/>
                <w:szCs w:val="28"/>
              </w:rPr>
            </w:pPr>
            <w:r w:rsidRPr="004C3FED">
              <w:rPr>
                <w:sz w:val="28"/>
                <w:szCs w:val="28"/>
              </w:rPr>
              <w:t xml:space="preserve">      3.2 Расписание НОД</w:t>
            </w:r>
          </w:p>
          <w:p w:rsidR="00D003EC" w:rsidRPr="004C3FED" w:rsidRDefault="00D003EC">
            <w:pPr>
              <w:rPr>
                <w:sz w:val="28"/>
                <w:szCs w:val="28"/>
              </w:rPr>
            </w:pPr>
            <w:r w:rsidRPr="004C3FED">
              <w:rPr>
                <w:sz w:val="28"/>
                <w:szCs w:val="28"/>
              </w:rPr>
              <w:t xml:space="preserve">      3.3 </w:t>
            </w:r>
            <w:r w:rsidR="001C1F50" w:rsidRPr="004C3FED">
              <w:rPr>
                <w:sz w:val="28"/>
                <w:szCs w:val="28"/>
              </w:rPr>
              <w:t>Содержание комплексно-тематического</w:t>
            </w:r>
            <w:r w:rsidRPr="004C3FED">
              <w:rPr>
                <w:sz w:val="28"/>
                <w:szCs w:val="28"/>
              </w:rPr>
              <w:t xml:space="preserve"> план</w:t>
            </w:r>
            <w:r w:rsidR="001C1F50" w:rsidRPr="004C3FED">
              <w:rPr>
                <w:sz w:val="28"/>
                <w:szCs w:val="28"/>
              </w:rPr>
              <w:t>а</w:t>
            </w:r>
          </w:p>
          <w:p w:rsidR="001C1F50" w:rsidRPr="004C3FED" w:rsidRDefault="001C1F50">
            <w:pPr>
              <w:rPr>
                <w:sz w:val="28"/>
                <w:szCs w:val="28"/>
              </w:rPr>
            </w:pPr>
            <w:r w:rsidRPr="004C3FED">
              <w:rPr>
                <w:sz w:val="28"/>
                <w:szCs w:val="28"/>
              </w:rPr>
              <w:t xml:space="preserve">      3.4 Парциальные программы</w:t>
            </w:r>
          </w:p>
          <w:p w:rsidR="001C1F50" w:rsidRPr="004C3FED" w:rsidRDefault="001C1F50">
            <w:pPr>
              <w:rPr>
                <w:sz w:val="28"/>
                <w:szCs w:val="28"/>
              </w:rPr>
            </w:pPr>
            <w:r w:rsidRPr="004C3FED">
              <w:rPr>
                <w:sz w:val="28"/>
                <w:szCs w:val="28"/>
              </w:rPr>
              <w:t xml:space="preserve">      3.5 Особенности организации предметно-развивающей среды</w:t>
            </w:r>
          </w:p>
          <w:p w:rsidR="00370A94" w:rsidRPr="004C3FED" w:rsidRDefault="001C1F50">
            <w:pPr>
              <w:tabs>
                <w:tab w:val="left" w:pos="1276"/>
                <w:tab w:val="left" w:pos="3544"/>
                <w:tab w:val="left" w:pos="4111"/>
              </w:tabs>
              <w:rPr>
                <w:sz w:val="28"/>
                <w:szCs w:val="28"/>
              </w:rPr>
            </w:pPr>
            <w:r w:rsidRPr="004C3FED">
              <w:rPr>
                <w:sz w:val="28"/>
                <w:szCs w:val="28"/>
              </w:rPr>
              <w:t xml:space="preserve">      3.6</w:t>
            </w:r>
            <w:r w:rsidR="00370A94" w:rsidRPr="004C3FED">
              <w:rPr>
                <w:sz w:val="28"/>
                <w:szCs w:val="28"/>
              </w:rPr>
              <w:t xml:space="preserve"> Использование ИКТ в образовательной деятельности</w:t>
            </w:r>
          </w:p>
          <w:p w:rsidR="00370A94" w:rsidRPr="004C3FED" w:rsidRDefault="00370A94">
            <w:pPr>
              <w:tabs>
                <w:tab w:val="left" w:pos="1276"/>
                <w:tab w:val="left" w:pos="3544"/>
                <w:tab w:val="left" w:pos="4111"/>
              </w:tabs>
              <w:rPr>
                <w:rFonts w:eastAsiaTheme="minorEastAsia"/>
                <w:sz w:val="28"/>
                <w:szCs w:val="28"/>
                <w:lang w:eastAsia="en-US"/>
              </w:rPr>
            </w:pPr>
            <w:r w:rsidRPr="004C3FED">
              <w:rPr>
                <w:sz w:val="28"/>
                <w:szCs w:val="28"/>
              </w:rPr>
              <w:t xml:space="preserve">  </w:t>
            </w:r>
            <w:r w:rsidR="001C1F50" w:rsidRPr="004C3FED">
              <w:rPr>
                <w:sz w:val="28"/>
                <w:szCs w:val="28"/>
              </w:rPr>
              <w:t xml:space="preserve">    3.7 Содержание направлений работы с семьёй</w:t>
            </w:r>
            <w:r w:rsidR="00E14DFE" w:rsidRPr="004C3FED">
              <w:rPr>
                <w:sz w:val="28"/>
                <w:szCs w:val="28"/>
              </w:rPr>
              <w:t xml:space="preserve"> по образовательным направлениям</w:t>
            </w:r>
            <w:r w:rsidRPr="004C3FED">
              <w:rPr>
                <w:sz w:val="28"/>
                <w:szCs w:val="28"/>
              </w:rPr>
              <w:t xml:space="preserve"> </w:t>
            </w:r>
          </w:p>
        </w:tc>
      </w:tr>
      <w:tr w:rsidR="00F26128" w:rsidRPr="003924A2" w:rsidTr="00F26128">
        <w:trPr>
          <w:trHeight w:val="3457"/>
        </w:trPr>
        <w:tc>
          <w:tcPr>
            <w:tcW w:w="12866" w:type="dxa"/>
            <w:tcBorders>
              <w:top w:val="single" w:sz="4" w:space="0" w:color="auto"/>
              <w:left w:val="single" w:sz="4" w:space="0" w:color="auto"/>
              <w:bottom w:val="single" w:sz="4" w:space="0" w:color="auto"/>
              <w:right w:val="single" w:sz="4" w:space="0" w:color="auto"/>
            </w:tcBorders>
            <w:hideMark/>
          </w:tcPr>
          <w:p w:rsidR="00F26128" w:rsidRPr="004C3FED" w:rsidRDefault="00F26128">
            <w:pPr>
              <w:spacing w:after="200"/>
              <w:rPr>
                <w:b/>
                <w:color w:val="000000"/>
                <w:sz w:val="28"/>
                <w:szCs w:val="28"/>
              </w:rPr>
            </w:pPr>
            <w:r w:rsidRPr="004C3FED">
              <w:rPr>
                <w:b/>
                <w:color w:val="000000"/>
                <w:sz w:val="28"/>
                <w:szCs w:val="28"/>
              </w:rPr>
              <w:lastRenderedPageBreak/>
              <w:t>Литература</w:t>
            </w:r>
          </w:p>
          <w:p w:rsidR="00F26128" w:rsidRPr="004C3FED" w:rsidRDefault="00F26128">
            <w:pPr>
              <w:rPr>
                <w:b/>
                <w:color w:val="000000"/>
                <w:sz w:val="28"/>
                <w:szCs w:val="28"/>
              </w:rPr>
            </w:pPr>
            <w:r w:rsidRPr="004C3FED">
              <w:rPr>
                <w:b/>
                <w:color w:val="000000"/>
                <w:sz w:val="28"/>
                <w:szCs w:val="28"/>
              </w:rPr>
              <w:t>Приложения к рабочей программе</w:t>
            </w:r>
          </w:p>
          <w:p w:rsidR="00F26128" w:rsidRPr="004C3FED" w:rsidRDefault="00F26128">
            <w:pPr>
              <w:pStyle w:val="a3"/>
              <w:spacing w:line="276" w:lineRule="auto"/>
              <w:rPr>
                <w:rFonts w:ascii="Times New Roman" w:hAnsi="Times New Roman"/>
                <w:b/>
                <w:bCs/>
                <w:color w:val="000000"/>
                <w:sz w:val="28"/>
                <w:szCs w:val="28"/>
              </w:rPr>
            </w:pPr>
            <w:r w:rsidRPr="004C3FED">
              <w:rPr>
                <w:rFonts w:ascii="Times New Roman" w:hAnsi="Times New Roman"/>
                <w:b/>
                <w:bCs/>
                <w:color w:val="000000"/>
                <w:sz w:val="28"/>
                <w:szCs w:val="28"/>
              </w:rPr>
              <w:t xml:space="preserve"> Перспективное календарно – тематическое планирование  образовательной  области </w:t>
            </w:r>
            <w:r w:rsidRPr="004C3FED">
              <w:rPr>
                <w:rFonts w:ascii="Times New Roman" w:hAnsi="Times New Roman"/>
                <w:b/>
                <w:sz w:val="28"/>
                <w:szCs w:val="28"/>
              </w:rPr>
              <w:t xml:space="preserve">«Речевое развитие»                                                                    </w:t>
            </w:r>
          </w:p>
          <w:p w:rsidR="00F26128" w:rsidRPr="004C3FED" w:rsidRDefault="00F26128">
            <w:pPr>
              <w:pStyle w:val="a3"/>
              <w:spacing w:line="276" w:lineRule="auto"/>
              <w:rPr>
                <w:rFonts w:ascii="Times New Roman" w:hAnsi="Times New Roman"/>
                <w:b/>
                <w:bCs/>
                <w:color w:val="000000"/>
                <w:sz w:val="28"/>
                <w:szCs w:val="28"/>
              </w:rPr>
            </w:pPr>
            <w:r w:rsidRPr="004C3FED">
              <w:rPr>
                <w:rFonts w:ascii="Times New Roman" w:hAnsi="Times New Roman"/>
                <w:sz w:val="28"/>
                <w:szCs w:val="28"/>
              </w:rPr>
              <w:t xml:space="preserve"> </w:t>
            </w:r>
            <w:r w:rsidRPr="004C3FED">
              <w:rPr>
                <w:rFonts w:ascii="Times New Roman" w:hAnsi="Times New Roman"/>
                <w:b/>
                <w:bCs/>
                <w:color w:val="000000"/>
                <w:sz w:val="28"/>
                <w:szCs w:val="28"/>
              </w:rPr>
              <w:t xml:space="preserve">Перспективное календарно – тематическое планирование  образовательной  области </w:t>
            </w:r>
            <w:r w:rsidRPr="004C3FED">
              <w:rPr>
                <w:rFonts w:ascii="Times New Roman" w:hAnsi="Times New Roman"/>
                <w:b/>
                <w:sz w:val="28"/>
                <w:szCs w:val="28"/>
              </w:rPr>
              <w:t>«Познавательное развитие»</w:t>
            </w:r>
          </w:p>
          <w:p w:rsidR="00F26128" w:rsidRPr="004C3FED" w:rsidRDefault="00F26128">
            <w:pPr>
              <w:pStyle w:val="a3"/>
              <w:spacing w:line="276" w:lineRule="auto"/>
              <w:rPr>
                <w:rFonts w:ascii="Times New Roman" w:hAnsi="Times New Roman"/>
                <w:b/>
                <w:sz w:val="28"/>
                <w:szCs w:val="28"/>
              </w:rPr>
            </w:pPr>
            <w:r w:rsidRPr="004C3FED">
              <w:rPr>
                <w:rFonts w:ascii="Times New Roman" w:hAnsi="Times New Roman"/>
                <w:b/>
                <w:sz w:val="28"/>
                <w:szCs w:val="28"/>
              </w:rPr>
              <w:t xml:space="preserve"> </w:t>
            </w:r>
            <w:r w:rsidRPr="004C3FED">
              <w:rPr>
                <w:rFonts w:ascii="Times New Roman" w:hAnsi="Times New Roman"/>
                <w:b/>
                <w:bCs/>
                <w:color w:val="000000"/>
                <w:sz w:val="28"/>
                <w:szCs w:val="28"/>
              </w:rPr>
              <w:t>Перспективное календарно – тематическое планирование  образовательной  области «</w:t>
            </w:r>
            <w:r w:rsidRPr="004C3FED">
              <w:rPr>
                <w:rFonts w:ascii="Times New Roman" w:hAnsi="Times New Roman"/>
                <w:b/>
                <w:sz w:val="28"/>
                <w:szCs w:val="28"/>
              </w:rPr>
              <w:t>Социально-коммуникативное развитие»</w:t>
            </w:r>
          </w:p>
          <w:p w:rsidR="00F26128" w:rsidRPr="004C3FED" w:rsidRDefault="00F26128">
            <w:pPr>
              <w:pStyle w:val="a3"/>
              <w:spacing w:line="276" w:lineRule="auto"/>
              <w:rPr>
                <w:rFonts w:ascii="Times New Roman" w:hAnsi="Times New Roman"/>
                <w:b/>
                <w:sz w:val="28"/>
                <w:szCs w:val="28"/>
              </w:rPr>
            </w:pPr>
            <w:r w:rsidRPr="004C3FED">
              <w:rPr>
                <w:rFonts w:ascii="Times New Roman" w:hAnsi="Times New Roman"/>
                <w:b/>
                <w:bCs/>
                <w:color w:val="000000"/>
                <w:sz w:val="28"/>
                <w:szCs w:val="28"/>
              </w:rPr>
              <w:t xml:space="preserve">Перспективное календарно – тематическое планирование  образовательной  области </w:t>
            </w:r>
            <w:r w:rsidRPr="004C3FED">
              <w:rPr>
                <w:rFonts w:ascii="Times New Roman" w:hAnsi="Times New Roman"/>
                <w:b/>
                <w:sz w:val="28"/>
                <w:szCs w:val="28"/>
              </w:rPr>
              <w:t xml:space="preserve">«Художественно – эстетическое развитие» </w:t>
            </w:r>
          </w:p>
          <w:p w:rsidR="00F26128" w:rsidRPr="004C3FED" w:rsidRDefault="00F26128" w:rsidP="00F26128">
            <w:pPr>
              <w:pStyle w:val="a3"/>
              <w:spacing w:line="276" w:lineRule="auto"/>
              <w:rPr>
                <w:rFonts w:ascii="Times New Roman" w:hAnsi="Times New Roman"/>
                <w:sz w:val="28"/>
                <w:szCs w:val="28"/>
                <w:lang w:eastAsia="en-US"/>
              </w:rPr>
            </w:pPr>
            <w:r w:rsidRPr="004C3FED">
              <w:rPr>
                <w:rFonts w:ascii="Times New Roman" w:hAnsi="Times New Roman"/>
                <w:b/>
                <w:bCs/>
                <w:color w:val="000000"/>
                <w:sz w:val="28"/>
                <w:szCs w:val="28"/>
              </w:rPr>
              <w:t xml:space="preserve">Перспективное календарно – тематическое планирование  образовательной  области </w:t>
            </w:r>
            <w:r w:rsidRPr="004C3FED">
              <w:rPr>
                <w:rFonts w:ascii="Times New Roman" w:hAnsi="Times New Roman"/>
                <w:b/>
                <w:sz w:val="28"/>
                <w:szCs w:val="28"/>
              </w:rPr>
              <w:t xml:space="preserve">«Физическое развитие»  </w:t>
            </w:r>
          </w:p>
          <w:p w:rsidR="00F26128" w:rsidRPr="004C3FED" w:rsidRDefault="00F26128" w:rsidP="001878F7">
            <w:pPr>
              <w:pStyle w:val="a3"/>
              <w:rPr>
                <w:rFonts w:ascii="Times New Roman" w:hAnsi="Times New Roman"/>
                <w:b/>
                <w:color w:val="000000"/>
                <w:sz w:val="28"/>
                <w:szCs w:val="28"/>
                <w:lang w:eastAsia="en-US"/>
              </w:rPr>
            </w:pPr>
          </w:p>
          <w:p w:rsidR="004C3FED" w:rsidRPr="004C3FED" w:rsidRDefault="004C3FED" w:rsidP="001878F7">
            <w:pPr>
              <w:pStyle w:val="a3"/>
              <w:rPr>
                <w:rFonts w:ascii="Times New Roman" w:hAnsi="Times New Roman"/>
                <w:b/>
                <w:color w:val="000000"/>
                <w:sz w:val="28"/>
                <w:szCs w:val="28"/>
                <w:lang w:eastAsia="en-US"/>
              </w:rPr>
            </w:pPr>
          </w:p>
        </w:tc>
      </w:tr>
    </w:tbl>
    <w:p w:rsidR="00370A94" w:rsidRPr="003924A2" w:rsidRDefault="00370A94" w:rsidP="00370A94">
      <w:pPr>
        <w:pStyle w:val="a3"/>
        <w:rPr>
          <w:rFonts w:ascii="Times New Roman" w:hAnsi="Times New Roman"/>
          <w:b/>
          <w:sz w:val="24"/>
          <w:szCs w:val="24"/>
          <w:lang w:eastAsia="en-US"/>
        </w:rPr>
      </w:pPr>
    </w:p>
    <w:p w:rsidR="00370A94" w:rsidRPr="003924A2" w:rsidRDefault="00370A94" w:rsidP="00370A94">
      <w:pPr>
        <w:pStyle w:val="a3"/>
        <w:rPr>
          <w:rFonts w:ascii="Times New Roman" w:hAnsi="Times New Roman"/>
          <w:b/>
          <w:sz w:val="24"/>
          <w:szCs w:val="24"/>
        </w:rPr>
      </w:pPr>
    </w:p>
    <w:p w:rsidR="00370A94" w:rsidRPr="003924A2" w:rsidRDefault="00370A94" w:rsidP="00370A94">
      <w:pPr>
        <w:pStyle w:val="a3"/>
        <w:rPr>
          <w:rFonts w:ascii="Times New Roman" w:hAnsi="Times New Roman"/>
          <w:b/>
          <w:sz w:val="24"/>
          <w:szCs w:val="24"/>
        </w:rPr>
      </w:pPr>
    </w:p>
    <w:p w:rsidR="00370A94" w:rsidRPr="003924A2" w:rsidRDefault="00370A94" w:rsidP="00370A94">
      <w:pPr>
        <w:pStyle w:val="a3"/>
        <w:rPr>
          <w:rFonts w:ascii="Times New Roman" w:hAnsi="Times New Roman"/>
          <w:b/>
          <w:sz w:val="24"/>
          <w:szCs w:val="24"/>
        </w:rPr>
      </w:pPr>
    </w:p>
    <w:p w:rsidR="00370A94" w:rsidRPr="003924A2" w:rsidRDefault="00370A94" w:rsidP="00370A94">
      <w:pPr>
        <w:pStyle w:val="a3"/>
        <w:rPr>
          <w:rFonts w:ascii="Times New Roman" w:hAnsi="Times New Roman"/>
          <w:b/>
          <w:sz w:val="24"/>
          <w:szCs w:val="24"/>
        </w:rPr>
      </w:pPr>
    </w:p>
    <w:p w:rsidR="00370A94" w:rsidRPr="003924A2" w:rsidRDefault="00370A94" w:rsidP="00370A94">
      <w:pPr>
        <w:pStyle w:val="a3"/>
        <w:rPr>
          <w:rFonts w:ascii="Times New Roman" w:hAnsi="Times New Roman"/>
          <w:b/>
          <w:sz w:val="24"/>
          <w:szCs w:val="24"/>
        </w:rPr>
      </w:pPr>
    </w:p>
    <w:p w:rsidR="00370A94" w:rsidRPr="003924A2" w:rsidRDefault="00370A94" w:rsidP="00370A94">
      <w:pPr>
        <w:pStyle w:val="a3"/>
        <w:rPr>
          <w:rFonts w:ascii="Times New Roman" w:hAnsi="Times New Roman"/>
          <w:b/>
          <w:sz w:val="24"/>
          <w:szCs w:val="24"/>
        </w:rPr>
      </w:pPr>
    </w:p>
    <w:p w:rsidR="00370A94" w:rsidRPr="003924A2" w:rsidRDefault="00370A94" w:rsidP="00370A94">
      <w:pPr>
        <w:pStyle w:val="a3"/>
        <w:rPr>
          <w:rFonts w:ascii="Times New Roman" w:hAnsi="Times New Roman"/>
          <w:b/>
          <w:sz w:val="24"/>
          <w:szCs w:val="24"/>
        </w:rPr>
      </w:pPr>
    </w:p>
    <w:p w:rsidR="00370A94" w:rsidRPr="003924A2" w:rsidRDefault="00370A94" w:rsidP="00370A94">
      <w:pPr>
        <w:pStyle w:val="a3"/>
        <w:rPr>
          <w:rFonts w:ascii="Times New Roman" w:hAnsi="Times New Roman"/>
          <w:b/>
          <w:sz w:val="24"/>
          <w:szCs w:val="24"/>
        </w:rPr>
      </w:pPr>
    </w:p>
    <w:p w:rsidR="00370A94" w:rsidRPr="003924A2" w:rsidRDefault="00370A94" w:rsidP="00370A94">
      <w:pPr>
        <w:pStyle w:val="a3"/>
        <w:ind w:left="1080"/>
        <w:jc w:val="center"/>
        <w:rPr>
          <w:rFonts w:ascii="Times New Roman" w:hAnsi="Times New Roman"/>
          <w:b/>
          <w:sz w:val="32"/>
          <w:szCs w:val="32"/>
        </w:rPr>
      </w:pPr>
    </w:p>
    <w:p w:rsidR="00370A94" w:rsidRPr="003924A2" w:rsidRDefault="00370A94" w:rsidP="00370A94">
      <w:pPr>
        <w:pStyle w:val="a3"/>
        <w:rPr>
          <w:rFonts w:ascii="Times New Roman" w:hAnsi="Times New Roman"/>
          <w:b/>
          <w:sz w:val="32"/>
          <w:szCs w:val="32"/>
        </w:rPr>
      </w:pPr>
    </w:p>
    <w:p w:rsidR="00370A94" w:rsidRPr="003924A2" w:rsidRDefault="00370A94" w:rsidP="00370A94">
      <w:pPr>
        <w:pStyle w:val="a3"/>
        <w:ind w:left="1287"/>
        <w:rPr>
          <w:rFonts w:ascii="Times New Roman" w:hAnsi="Times New Roman"/>
          <w:b/>
          <w:sz w:val="32"/>
          <w:szCs w:val="32"/>
        </w:rPr>
      </w:pPr>
    </w:p>
    <w:p w:rsidR="00370A94" w:rsidRPr="003924A2" w:rsidRDefault="00370A94" w:rsidP="00370A94">
      <w:pPr>
        <w:pStyle w:val="a3"/>
        <w:ind w:left="1287"/>
        <w:rPr>
          <w:rFonts w:ascii="Times New Roman" w:hAnsi="Times New Roman"/>
          <w:b/>
          <w:sz w:val="32"/>
          <w:szCs w:val="32"/>
        </w:rPr>
      </w:pPr>
    </w:p>
    <w:p w:rsidR="00370A94" w:rsidRPr="003924A2" w:rsidRDefault="00370A94" w:rsidP="00370A94">
      <w:pPr>
        <w:pStyle w:val="a3"/>
        <w:ind w:left="1287"/>
        <w:rPr>
          <w:rFonts w:ascii="Times New Roman" w:hAnsi="Times New Roman"/>
          <w:b/>
          <w:sz w:val="32"/>
          <w:szCs w:val="32"/>
        </w:rPr>
      </w:pPr>
    </w:p>
    <w:p w:rsidR="00370A94" w:rsidRPr="003924A2" w:rsidRDefault="00370A94" w:rsidP="00370A94">
      <w:pPr>
        <w:pStyle w:val="a3"/>
        <w:jc w:val="center"/>
        <w:rPr>
          <w:rFonts w:ascii="Times New Roman" w:hAnsi="Times New Roman"/>
          <w:b/>
          <w:sz w:val="32"/>
          <w:szCs w:val="32"/>
        </w:rPr>
      </w:pPr>
    </w:p>
    <w:p w:rsidR="00370A94" w:rsidRPr="003924A2" w:rsidRDefault="00370A94" w:rsidP="00370A94">
      <w:pPr>
        <w:pStyle w:val="a3"/>
        <w:jc w:val="center"/>
        <w:rPr>
          <w:rFonts w:ascii="Times New Roman" w:hAnsi="Times New Roman"/>
          <w:b/>
          <w:sz w:val="32"/>
          <w:szCs w:val="32"/>
        </w:rPr>
      </w:pPr>
    </w:p>
    <w:p w:rsidR="00370A94" w:rsidRPr="003924A2" w:rsidRDefault="00370A94" w:rsidP="00370A94">
      <w:pPr>
        <w:pStyle w:val="a3"/>
        <w:ind w:left="851"/>
        <w:jc w:val="center"/>
        <w:rPr>
          <w:rFonts w:ascii="Times New Roman" w:hAnsi="Times New Roman"/>
          <w:b/>
          <w:sz w:val="32"/>
          <w:szCs w:val="32"/>
        </w:rPr>
      </w:pPr>
    </w:p>
    <w:p w:rsidR="00370A94" w:rsidRPr="003924A2" w:rsidRDefault="00370A94" w:rsidP="00370A94">
      <w:pPr>
        <w:pStyle w:val="a3"/>
        <w:ind w:left="851"/>
        <w:jc w:val="center"/>
        <w:rPr>
          <w:rFonts w:ascii="Times New Roman" w:hAnsi="Times New Roman"/>
          <w:b/>
          <w:sz w:val="32"/>
          <w:szCs w:val="32"/>
        </w:rPr>
      </w:pPr>
    </w:p>
    <w:p w:rsidR="00370A94" w:rsidRPr="003924A2" w:rsidRDefault="00370A94" w:rsidP="00370A94">
      <w:pPr>
        <w:pStyle w:val="a3"/>
        <w:ind w:left="851"/>
        <w:jc w:val="center"/>
        <w:rPr>
          <w:rFonts w:ascii="Times New Roman" w:hAnsi="Times New Roman"/>
          <w:b/>
          <w:sz w:val="32"/>
          <w:szCs w:val="32"/>
        </w:rPr>
      </w:pPr>
    </w:p>
    <w:p w:rsidR="00370A94" w:rsidRPr="003924A2" w:rsidRDefault="00370A94" w:rsidP="00370A94">
      <w:pPr>
        <w:pStyle w:val="a3"/>
        <w:ind w:left="851"/>
        <w:jc w:val="center"/>
        <w:rPr>
          <w:rFonts w:ascii="Times New Roman" w:hAnsi="Times New Roman"/>
          <w:b/>
          <w:sz w:val="32"/>
          <w:szCs w:val="32"/>
        </w:rPr>
      </w:pPr>
    </w:p>
    <w:p w:rsidR="00370A94" w:rsidRPr="003924A2" w:rsidRDefault="00370A94" w:rsidP="00370A94">
      <w:pPr>
        <w:pStyle w:val="a3"/>
        <w:ind w:left="851"/>
        <w:jc w:val="center"/>
        <w:rPr>
          <w:rFonts w:ascii="Times New Roman" w:hAnsi="Times New Roman"/>
          <w:b/>
          <w:sz w:val="32"/>
          <w:szCs w:val="32"/>
        </w:rPr>
      </w:pPr>
    </w:p>
    <w:p w:rsidR="00370A94" w:rsidRPr="003924A2" w:rsidRDefault="00370A94" w:rsidP="00370A94">
      <w:pPr>
        <w:pStyle w:val="a3"/>
        <w:ind w:left="851"/>
        <w:rPr>
          <w:rFonts w:ascii="Times New Roman" w:hAnsi="Times New Roman"/>
          <w:b/>
          <w:sz w:val="32"/>
          <w:szCs w:val="32"/>
        </w:rPr>
      </w:pPr>
    </w:p>
    <w:p w:rsidR="00370A94" w:rsidRPr="003924A2" w:rsidRDefault="00370A94" w:rsidP="00370A94">
      <w:pPr>
        <w:pStyle w:val="a3"/>
        <w:ind w:left="851"/>
        <w:jc w:val="center"/>
        <w:rPr>
          <w:rFonts w:ascii="Times New Roman" w:hAnsi="Times New Roman"/>
          <w:b/>
          <w:sz w:val="32"/>
          <w:szCs w:val="32"/>
        </w:rPr>
      </w:pPr>
    </w:p>
    <w:p w:rsidR="00370A94" w:rsidRPr="003924A2" w:rsidRDefault="00370A94" w:rsidP="00370A94">
      <w:pPr>
        <w:pStyle w:val="a3"/>
        <w:ind w:left="851"/>
        <w:jc w:val="center"/>
        <w:rPr>
          <w:rFonts w:ascii="Times New Roman" w:hAnsi="Times New Roman"/>
          <w:b/>
          <w:sz w:val="32"/>
          <w:szCs w:val="32"/>
        </w:rPr>
      </w:pPr>
    </w:p>
    <w:p w:rsidR="00370A94" w:rsidRPr="003924A2" w:rsidRDefault="00370A94" w:rsidP="00370A94">
      <w:pPr>
        <w:pStyle w:val="a3"/>
        <w:ind w:left="360"/>
        <w:jc w:val="center"/>
        <w:rPr>
          <w:rFonts w:ascii="Times New Roman" w:hAnsi="Times New Roman"/>
          <w:b/>
          <w:sz w:val="32"/>
          <w:szCs w:val="32"/>
        </w:rPr>
      </w:pPr>
    </w:p>
    <w:p w:rsidR="00370A94" w:rsidRPr="003924A2" w:rsidRDefault="00370A94" w:rsidP="00370A94">
      <w:pPr>
        <w:pStyle w:val="a3"/>
        <w:jc w:val="center"/>
        <w:rPr>
          <w:rFonts w:ascii="Times New Roman" w:hAnsi="Times New Roman"/>
          <w:b/>
          <w:sz w:val="32"/>
          <w:szCs w:val="32"/>
        </w:rPr>
      </w:pPr>
    </w:p>
    <w:p w:rsidR="00370A94" w:rsidRPr="003924A2" w:rsidRDefault="00370A94" w:rsidP="00370A94">
      <w:pPr>
        <w:pStyle w:val="a3"/>
        <w:jc w:val="center"/>
        <w:rPr>
          <w:rFonts w:ascii="Times New Roman" w:hAnsi="Times New Roman"/>
          <w:b/>
          <w:sz w:val="32"/>
          <w:szCs w:val="32"/>
        </w:rPr>
      </w:pPr>
    </w:p>
    <w:p w:rsidR="0075096E" w:rsidRDefault="0075096E" w:rsidP="0075096E">
      <w:pPr>
        <w:pStyle w:val="a3"/>
        <w:rPr>
          <w:rFonts w:ascii="Times New Roman" w:hAnsi="Times New Roman"/>
          <w:b/>
          <w:sz w:val="32"/>
          <w:szCs w:val="32"/>
        </w:rPr>
      </w:pPr>
    </w:p>
    <w:p w:rsidR="003924A2" w:rsidRPr="003924A2" w:rsidRDefault="003E6FF6" w:rsidP="0075096E">
      <w:pPr>
        <w:pStyle w:val="a3"/>
        <w:rPr>
          <w:rFonts w:ascii="Times New Roman" w:hAnsi="Times New Roman"/>
          <w:b/>
          <w:sz w:val="32"/>
          <w:szCs w:val="32"/>
        </w:rPr>
      </w:pPr>
      <w:r>
        <w:rPr>
          <w:rFonts w:ascii="Times New Roman" w:hAnsi="Times New Roman"/>
          <w:b/>
          <w:noProof/>
          <w:sz w:val="32"/>
          <w:szCs w:val="32"/>
        </w:rPr>
        <w:pict>
          <v:shape id="_x0000_s1114" type="#_x0000_t202" style="position:absolute;margin-left:745.8pt;margin-top:45.1pt;width:30.75pt;height:18.75pt;z-index:251661312" stroked="f">
            <v:textbox>
              <w:txbxContent>
                <w:p w:rsidR="00BC0F9C" w:rsidRDefault="00BC0F9C" w:rsidP="005B7708">
                  <w:r>
                    <w:t xml:space="preserve">   2</w:t>
                  </w:r>
                </w:p>
              </w:txbxContent>
            </v:textbox>
          </v:shape>
        </w:pict>
      </w:r>
    </w:p>
    <w:p w:rsidR="00370A94" w:rsidRPr="003924A2" w:rsidRDefault="00370A94" w:rsidP="0075096E">
      <w:pPr>
        <w:pStyle w:val="a3"/>
        <w:jc w:val="center"/>
        <w:rPr>
          <w:rFonts w:ascii="Times New Roman" w:hAnsi="Times New Roman"/>
          <w:b/>
          <w:sz w:val="28"/>
          <w:szCs w:val="28"/>
        </w:rPr>
      </w:pPr>
      <w:r w:rsidRPr="003924A2">
        <w:rPr>
          <w:rFonts w:ascii="Times New Roman" w:hAnsi="Times New Roman"/>
          <w:b/>
          <w:sz w:val="28"/>
          <w:szCs w:val="28"/>
          <w:lang w:val="en-US"/>
        </w:rPr>
        <w:lastRenderedPageBreak/>
        <w:t>I</w:t>
      </w:r>
      <w:r w:rsidRPr="003924A2">
        <w:rPr>
          <w:rFonts w:ascii="Times New Roman" w:hAnsi="Times New Roman"/>
          <w:b/>
          <w:sz w:val="28"/>
          <w:szCs w:val="28"/>
        </w:rPr>
        <w:t>. Целевой раздел</w:t>
      </w:r>
    </w:p>
    <w:p w:rsidR="00370A94" w:rsidRPr="003924A2" w:rsidRDefault="00370A94" w:rsidP="00370A94">
      <w:pPr>
        <w:jc w:val="center"/>
        <w:rPr>
          <w:color w:val="000000"/>
        </w:rPr>
      </w:pPr>
      <w:r w:rsidRPr="003924A2">
        <w:rPr>
          <w:b/>
        </w:rPr>
        <w:t>1.</w:t>
      </w:r>
      <w:r w:rsidR="005E65CB" w:rsidRPr="003924A2">
        <w:rPr>
          <w:b/>
        </w:rPr>
        <w:t xml:space="preserve">2 </w:t>
      </w:r>
      <w:r w:rsidRPr="003924A2">
        <w:rPr>
          <w:b/>
        </w:rPr>
        <w:t>Пояснительная записка</w:t>
      </w:r>
    </w:p>
    <w:p w:rsidR="00370A94" w:rsidRPr="003924A2" w:rsidRDefault="00370A94" w:rsidP="00370A94">
      <w:pPr>
        <w:ind w:firstLine="709"/>
        <w:jc w:val="both"/>
        <w:rPr>
          <w:color w:val="000000"/>
        </w:rPr>
      </w:pPr>
      <w:r w:rsidRPr="003924A2">
        <w:rPr>
          <w:color w:val="000000"/>
        </w:rPr>
        <w:t>Рабочая программа организации и осуществления образовательной деятельности с детьми подготовительной к школе  группы развивающей направленности муниципального дошкольного образовательного учреждения «Центр развития ребёнка – детский сад №13» г. Галича Костромской области обеспечивает разностороннее развитие детей в возрасте от 6 до 7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Программа обеспечивает  достижение  воспитанниками готовности к школе.</w:t>
      </w:r>
    </w:p>
    <w:p w:rsidR="00370A94" w:rsidRPr="003924A2" w:rsidRDefault="00370A94" w:rsidP="00370A94">
      <w:pPr>
        <w:shd w:val="clear" w:color="auto" w:fill="FFFFFF"/>
        <w:autoSpaceDE w:val="0"/>
        <w:autoSpaceDN w:val="0"/>
        <w:adjustRightInd w:val="0"/>
        <w:rPr>
          <w:color w:val="000000"/>
        </w:rPr>
      </w:pPr>
      <w:r w:rsidRPr="003924A2">
        <w:t xml:space="preserve">Ведущей целью рабочей программы является </w:t>
      </w:r>
      <w:r w:rsidRPr="003924A2">
        <w:rPr>
          <w:color w:val="000000"/>
        </w:rPr>
        <w:t>создание благоприятных условий для полноценного проживания ребенком дошколь</w:t>
      </w:r>
      <w:r w:rsidRPr="003924A2">
        <w:rPr>
          <w:color w:val="000000"/>
        </w:rPr>
        <w:softHyphen/>
        <w:t>ного детства, формирование основ базовой культуры личности, всестороннее развитие психиче</w:t>
      </w:r>
      <w:r w:rsidRPr="003924A2">
        <w:rPr>
          <w:color w:val="000000"/>
        </w:rPr>
        <w:softHyphen/>
        <w:t>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370A94" w:rsidRPr="003924A2" w:rsidRDefault="00370A94" w:rsidP="00370A94">
      <w:pPr>
        <w:shd w:val="clear" w:color="auto" w:fill="FFFFFF"/>
        <w:autoSpaceDE w:val="0"/>
        <w:autoSpaceDN w:val="0"/>
        <w:adjustRightInd w:val="0"/>
        <w:ind w:firstLine="709"/>
        <w:rPr>
          <w:color w:val="000000"/>
        </w:rPr>
      </w:pPr>
      <w:r w:rsidRPr="003924A2">
        <w:rPr>
          <w:color w:val="000000"/>
        </w:rPr>
        <w:t xml:space="preserve">Рабочая программа составлена с учётом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учебный год.  </w:t>
      </w:r>
    </w:p>
    <w:p w:rsidR="00370A94" w:rsidRPr="003924A2" w:rsidRDefault="00370A94" w:rsidP="00370A94">
      <w:pPr>
        <w:pStyle w:val="a3"/>
        <w:jc w:val="both"/>
        <w:rPr>
          <w:rFonts w:ascii="Times New Roman" w:hAnsi="Times New Roman"/>
          <w:color w:val="000000"/>
          <w:sz w:val="24"/>
          <w:szCs w:val="24"/>
        </w:rPr>
      </w:pPr>
      <w:r w:rsidRPr="003924A2">
        <w:rPr>
          <w:rFonts w:ascii="Times New Roman" w:hAnsi="Times New Roman"/>
          <w:sz w:val="24"/>
          <w:szCs w:val="24"/>
        </w:rPr>
        <w:t xml:space="preserve">           </w:t>
      </w:r>
      <w:r w:rsidRPr="003924A2">
        <w:rPr>
          <w:rFonts w:ascii="Times New Roman" w:hAnsi="Times New Roman"/>
          <w:color w:val="000000"/>
          <w:sz w:val="24"/>
          <w:szCs w:val="24"/>
        </w:rPr>
        <w:t xml:space="preserve"> Рабочая программа разработана в соответствии с Основной образовательной программой «ЦРР - детского сада №13», в соответствии с введением в действие ФГОС дошкольно</w:t>
      </w:r>
      <w:r w:rsidR="00E14DFE" w:rsidRPr="003924A2">
        <w:rPr>
          <w:rFonts w:ascii="Times New Roman" w:hAnsi="Times New Roman"/>
          <w:color w:val="000000"/>
          <w:sz w:val="24"/>
          <w:szCs w:val="24"/>
        </w:rPr>
        <w:t>го образования, на основе Основной образовательной программы дошкольного образования (проект),</w:t>
      </w:r>
      <w:r w:rsidRPr="003924A2">
        <w:rPr>
          <w:rFonts w:ascii="Times New Roman" w:hAnsi="Times New Roman"/>
          <w:color w:val="000000"/>
          <w:sz w:val="24"/>
          <w:szCs w:val="24"/>
        </w:rPr>
        <w:t xml:space="preserve"> «Радуга» под редакцией, С.Г. Якоб</w:t>
      </w:r>
      <w:r w:rsidR="00E14DFE" w:rsidRPr="003924A2">
        <w:rPr>
          <w:rFonts w:ascii="Times New Roman" w:hAnsi="Times New Roman"/>
          <w:color w:val="000000"/>
          <w:sz w:val="24"/>
          <w:szCs w:val="24"/>
        </w:rPr>
        <w:t>сон, Т.И. Гризик,</w:t>
      </w:r>
      <w:r w:rsidR="00F26128" w:rsidRPr="003924A2">
        <w:rPr>
          <w:rFonts w:ascii="Times New Roman" w:hAnsi="Times New Roman"/>
          <w:color w:val="000000"/>
          <w:sz w:val="24"/>
          <w:szCs w:val="24"/>
        </w:rPr>
        <w:t xml:space="preserve"> Т.Н. Доронова, Е.В. Соловьева,</w:t>
      </w:r>
      <w:r w:rsidR="00E14DFE" w:rsidRPr="003924A2">
        <w:rPr>
          <w:rFonts w:ascii="Times New Roman" w:hAnsi="Times New Roman"/>
          <w:color w:val="000000"/>
          <w:sz w:val="24"/>
          <w:szCs w:val="24"/>
        </w:rPr>
        <w:t xml:space="preserve"> Е.А. Екжанова; науч. рук. Е.В. Соловьёва</w:t>
      </w:r>
      <w:r w:rsidR="00F26128" w:rsidRPr="003924A2">
        <w:rPr>
          <w:rFonts w:ascii="Times New Roman" w:hAnsi="Times New Roman"/>
          <w:color w:val="000000"/>
          <w:sz w:val="24"/>
          <w:szCs w:val="24"/>
        </w:rPr>
        <w:t xml:space="preserve"> </w:t>
      </w:r>
      <w:r w:rsidR="00E14DFE" w:rsidRPr="003924A2">
        <w:rPr>
          <w:rFonts w:ascii="Times New Roman" w:hAnsi="Times New Roman"/>
          <w:color w:val="000000"/>
          <w:sz w:val="24"/>
          <w:szCs w:val="24"/>
        </w:rPr>
        <w:t>)- М.:Просвещение, 2014.</w:t>
      </w:r>
      <w:r w:rsidRPr="003924A2">
        <w:rPr>
          <w:rFonts w:ascii="Times New Roman" w:hAnsi="Times New Roman"/>
          <w:color w:val="000000"/>
          <w:sz w:val="24"/>
          <w:szCs w:val="24"/>
        </w:rPr>
        <w:t xml:space="preserve"> </w:t>
      </w:r>
    </w:p>
    <w:p w:rsidR="00370A94" w:rsidRPr="003924A2" w:rsidRDefault="00370A94" w:rsidP="00370A94">
      <w:pPr>
        <w:pStyle w:val="a6"/>
        <w:spacing w:before="0" w:beforeAutospacing="0" w:after="0" w:afterAutospacing="0"/>
        <w:jc w:val="both"/>
        <w:textAlignment w:val="baseline"/>
        <w:rPr>
          <w:color w:val="000000"/>
        </w:rPr>
      </w:pPr>
      <w:r w:rsidRPr="003924A2">
        <w:rPr>
          <w:color w:val="000000"/>
        </w:rPr>
        <w:t xml:space="preserve">Программа разработана на основе следующих </w:t>
      </w:r>
      <w:r w:rsidRPr="003924A2">
        <w:rPr>
          <w:b/>
          <w:color w:val="000000"/>
        </w:rPr>
        <w:t>нормативных документов</w:t>
      </w:r>
      <w:r w:rsidRPr="003924A2">
        <w:rPr>
          <w:color w:val="000000"/>
        </w:rPr>
        <w:t xml:space="preserve">: </w:t>
      </w:r>
    </w:p>
    <w:p w:rsidR="00370A94" w:rsidRPr="003924A2" w:rsidRDefault="00370A94" w:rsidP="00370A94">
      <w:pPr>
        <w:pStyle w:val="a6"/>
        <w:spacing w:before="0" w:beforeAutospacing="0" w:after="0" w:afterAutospacing="0"/>
        <w:jc w:val="both"/>
        <w:textAlignment w:val="baseline"/>
        <w:rPr>
          <w:color w:val="000000"/>
        </w:rPr>
      </w:pPr>
      <w:r w:rsidRPr="003924A2">
        <w:rPr>
          <w:color w:val="000000"/>
        </w:rPr>
        <w:t xml:space="preserve">- Федеральный закон «Об образовании в РФ» от 29 декабря </w:t>
      </w:r>
      <w:smartTag w:uri="urn:schemas-microsoft-com:office:smarttags" w:element="metricconverter">
        <w:smartTagPr>
          <w:attr w:name="ProductID" w:val="2012 г"/>
        </w:smartTagPr>
        <w:r w:rsidRPr="003924A2">
          <w:rPr>
            <w:color w:val="000000"/>
          </w:rPr>
          <w:t>2012 г</w:t>
        </w:r>
      </w:smartTag>
      <w:r w:rsidRPr="003924A2">
        <w:rPr>
          <w:color w:val="000000"/>
        </w:rPr>
        <w:t>. № 273-ФЗ</w:t>
      </w:r>
    </w:p>
    <w:p w:rsidR="00370A94" w:rsidRPr="003924A2" w:rsidRDefault="00370A94" w:rsidP="00370A94">
      <w:pPr>
        <w:rPr>
          <w:color w:val="000000"/>
        </w:rPr>
      </w:pPr>
      <w:r w:rsidRPr="003924A2">
        <w:rPr>
          <w:color w:val="000000"/>
        </w:rPr>
        <w:t xml:space="preserve">- Приказ Министерства образования и науки РФ от 17 октября </w:t>
      </w:r>
      <w:smartTag w:uri="urn:schemas-microsoft-com:office:smarttags" w:element="metricconverter">
        <w:smartTagPr>
          <w:attr w:name="ProductID" w:val="2013 г"/>
        </w:smartTagPr>
        <w:r w:rsidRPr="003924A2">
          <w:rPr>
            <w:color w:val="000000"/>
          </w:rPr>
          <w:t>2013 г</w:t>
        </w:r>
      </w:smartTag>
      <w:r w:rsidRPr="003924A2">
        <w:rPr>
          <w:color w:val="000000"/>
        </w:rPr>
        <w:t xml:space="preserve">.  № 1155 «Об утверждении федерального государственного образовательного стандарта дошкольного образования» (Зарегистрировано в Минюсте РФ 14 ноября </w:t>
      </w:r>
      <w:smartTag w:uri="urn:schemas-microsoft-com:office:smarttags" w:element="metricconverter">
        <w:smartTagPr>
          <w:attr w:name="ProductID" w:val="2013 г"/>
        </w:smartTagPr>
        <w:r w:rsidRPr="003924A2">
          <w:rPr>
            <w:color w:val="000000"/>
          </w:rPr>
          <w:t>2013 г</w:t>
        </w:r>
      </w:smartTag>
      <w:r w:rsidRPr="003924A2">
        <w:rPr>
          <w:color w:val="000000"/>
        </w:rPr>
        <w:t xml:space="preserve">. № 30384) </w:t>
      </w:r>
    </w:p>
    <w:p w:rsidR="00370A94" w:rsidRPr="003924A2" w:rsidRDefault="00370A94" w:rsidP="00370A94">
      <w:pPr>
        <w:rPr>
          <w:color w:val="000000"/>
        </w:rPr>
      </w:pPr>
      <w:r w:rsidRPr="003924A2">
        <w:rPr>
          <w:color w:val="000000"/>
        </w:rPr>
        <w:t xml:space="preserve">-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3924A2">
          <w:rPr>
            <w:color w:val="000000"/>
          </w:rPr>
          <w:t>2013 г</w:t>
        </w:r>
      </w:smartTag>
      <w:r w:rsidRPr="003924A2">
        <w:rPr>
          <w:color w:val="000000"/>
        </w:rPr>
        <w:t xml:space="preserve">. № </w:t>
      </w:r>
      <w:smartTag w:uri="urn:schemas-microsoft-com:office:smarttags" w:element="metricconverter">
        <w:smartTagPr>
          <w:attr w:name="ProductID" w:val="26 г"/>
        </w:smartTagPr>
        <w:r w:rsidRPr="003924A2">
          <w:rPr>
            <w:color w:val="000000"/>
          </w:rPr>
          <w:t>26 г</w:t>
        </w:r>
      </w:smartTag>
      <w:r w:rsidRPr="003924A2">
        <w:rPr>
          <w:color w:val="000000"/>
        </w:rPr>
        <w:t xml:space="preserve">. Москва от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w:t>
      </w:r>
      <w:smartTag w:uri="urn:schemas-microsoft-com:office:smarttags" w:element="metricconverter">
        <w:smartTagPr>
          <w:attr w:name="ProductID" w:val="2013 г"/>
        </w:smartTagPr>
        <w:r w:rsidRPr="003924A2">
          <w:rPr>
            <w:color w:val="000000"/>
          </w:rPr>
          <w:t>2013 г</w:t>
        </w:r>
      </w:smartTag>
      <w:r w:rsidRPr="003924A2">
        <w:rPr>
          <w:color w:val="000000"/>
        </w:rPr>
        <w:t xml:space="preserve">. № 28564) </w:t>
      </w:r>
    </w:p>
    <w:p w:rsidR="00370A94" w:rsidRPr="003924A2" w:rsidRDefault="00370A94" w:rsidP="00370A94">
      <w:pPr>
        <w:rPr>
          <w:color w:val="000000"/>
        </w:rPr>
      </w:pPr>
      <w:r w:rsidRPr="003924A2">
        <w:rPr>
          <w:color w:val="000000"/>
        </w:rPr>
        <w:t xml:space="preserve">- Приказ Министерства образования и науки РФ от 30 августа </w:t>
      </w:r>
      <w:smartTag w:uri="urn:schemas-microsoft-com:office:smarttags" w:element="metricconverter">
        <w:smartTagPr>
          <w:attr w:name="ProductID" w:val="2013 г"/>
        </w:smartTagPr>
        <w:r w:rsidRPr="003924A2">
          <w:rPr>
            <w:color w:val="000000"/>
          </w:rPr>
          <w:t>2013 г</w:t>
        </w:r>
      </w:smartTag>
      <w:r w:rsidRPr="003924A2">
        <w:rPr>
          <w:color w:val="000000"/>
        </w:rPr>
        <w:t xml:space="preserve">.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w:t>
      </w:r>
    </w:p>
    <w:p w:rsidR="00370A94" w:rsidRPr="003924A2" w:rsidRDefault="00370A94" w:rsidP="00370A94">
      <w:pPr>
        <w:rPr>
          <w:color w:val="000000"/>
        </w:rPr>
      </w:pPr>
      <w:r w:rsidRPr="003924A2">
        <w:rPr>
          <w:color w:val="000000"/>
        </w:rPr>
        <w:t xml:space="preserve">Устав МДОУ «Центр развития ребенка - детский сад №13»  (утвержден). </w:t>
      </w:r>
    </w:p>
    <w:p w:rsidR="00370A94" w:rsidRPr="003924A2" w:rsidRDefault="00370A94" w:rsidP="00370A94">
      <w:pPr>
        <w:pStyle w:val="aff3"/>
        <w:tabs>
          <w:tab w:val="left" w:pos="-426"/>
          <w:tab w:val="left" w:pos="-284"/>
          <w:tab w:val="left" w:pos="142"/>
          <w:tab w:val="left" w:pos="1701"/>
          <w:tab w:val="left" w:pos="2835"/>
          <w:tab w:val="left" w:pos="3119"/>
          <w:tab w:val="left" w:pos="3261"/>
          <w:tab w:val="left" w:pos="3544"/>
          <w:tab w:val="left" w:pos="7938"/>
          <w:tab w:val="left" w:pos="7983"/>
        </w:tabs>
        <w:spacing w:line="312" w:lineRule="exact"/>
        <w:ind w:right="1"/>
        <w:rPr>
          <w:b/>
        </w:rPr>
      </w:pPr>
      <w:r w:rsidRPr="003924A2">
        <w:rPr>
          <w:b/>
        </w:rPr>
        <w:t xml:space="preserve">Цели: </w:t>
      </w:r>
    </w:p>
    <w:p w:rsidR="00370A94" w:rsidRPr="003924A2" w:rsidRDefault="00370A94" w:rsidP="00370A94">
      <w:pPr>
        <w:pStyle w:val="aff3"/>
        <w:numPr>
          <w:ilvl w:val="0"/>
          <w:numId w:val="10"/>
        </w:numPr>
        <w:tabs>
          <w:tab w:val="left" w:pos="-426"/>
          <w:tab w:val="left" w:pos="-284"/>
          <w:tab w:val="left" w:pos="142"/>
          <w:tab w:val="left" w:pos="1701"/>
          <w:tab w:val="left" w:pos="2835"/>
          <w:tab w:val="left" w:pos="3119"/>
          <w:tab w:val="left" w:pos="3261"/>
          <w:tab w:val="left" w:pos="3544"/>
          <w:tab w:val="left" w:pos="7938"/>
          <w:tab w:val="left" w:pos="7983"/>
        </w:tabs>
        <w:spacing w:line="312" w:lineRule="exact"/>
        <w:ind w:right="1"/>
      </w:pPr>
      <w:r w:rsidRPr="003924A2">
        <w:t>Сохранять и укреплять физическое и психическое здоровье детей, формировать у них привычку  к здоровому образу жизни;</w:t>
      </w:r>
    </w:p>
    <w:p w:rsidR="00370A94" w:rsidRPr="003924A2" w:rsidRDefault="00370A94" w:rsidP="00370A94">
      <w:pPr>
        <w:pStyle w:val="aff3"/>
        <w:numPr>
          <w:ilvl w:val="0"/>
          <w:numId w:val="10"/>
        </w:numPr>
        <w:tabs>
          <w:tab w:val="left" w:pos="-426"/>
          <w:tab w:val="left" w:pos="-284"/>
          <w:tab w:val="left" w:pos="142"/>
          <w:tab w:val="left" w:pos="1701"/>
          <w:tab w:val="left" w:pos="2835"/>
          <w:tab w:val="left" w:pos="3119"/>
          <w:tab w:val="left" w:pos="3261"/>
          <w:tab w:val="left" w:pos="3544"/>
          <w:tab w:val="left" w:pos="7938"/>
          <w:tab w:val="left" w:pos="7983"/>
        </w:tabs>
        <w:spacing w:line="312" w:lineRule="exact"/>
        <w:ind w:right="1"/>
      </w:pPr>
      <w:r w:rsidRPr="003924A2">
        <w:t>Содействовать своевременному и полноценному психическому развитию каждого ребенка;</w:t>
      </w:r>
    </w:p>
    <w:p w:rsidR="00370A94" w:rsidRPr="003924A2" w:rsidRDefault="00370A94" w:rsidP="00370A94">
      <w:pPr>
        <w:pStyle w:val="aff3"/>
        <w:numPr>
          <w:ilvl w:val="0"/>
          <w:numId w:val="10"/>
        </w:numPr>
        <w:tabs>
          <w:tab w:val="left" w:pos="-426"/>
          <w:tab w:val="left" w:pos="-284"/>
          <w:tab w:val="left" w:pos="142"/>
          <w:tab w:val="left" w:pos="1701"/>
          <w:tab w:val="left" w:pos="2835"/>
          <w:tab w:val="left" w:pos="3119"/>
          <w:tab w:val="left" w:pos="3261"/>
          <w:tab w:val="left" w:pos="3544"/>
          <w:tab w:val="left" w:pos="7938"/>
          <w:tab w:val="left" w:pos="7983"/>
        </w:tabs>
        <w:spacing w:line="312" w:lineRule="exact"/>
        <w:ind w:right="1"/>
      </w:pPr>
      <w:r w:rsidRPr="003924A2">
        <w:t>Обеспечивать каждому ребенку возможность радостно и содержательно прожить период дошкольного детства</w:t>
      </w:r>
    </w:p>
    <w:p w:rsidR="0075096E" w:rsidRPr="003924A2" w:rsidRDefault="0075096E" w:rsidP="00370A94">
      <w:pPr>
        <w:pStyle w:val="aff3"/>
        <w:spacing w:line="326" w:lineRule="exact"/>
        <w:ind w:right="1"/>
        <w:rPr>
          <w:b/>
          <w:bCs/>
        </w:rPr>
      </w:pPr>
    </w:p>
    <w:p w:rsidR="00370A94" w:rsidRPr="003924A2" w:rsidRDefault="003E6FF6" w:rsidP="00370A94">
      <w:pPr>
        <w:pStyle w:val="aff3"/>
        <w:spacing w:line="326" w:lineRule="exact"/>
        <w:ind w:right="1"/>
        <w:rPr>
          <w:b/>
          <w:bCs/>
        </w:rPr>
      </w:pPr>
      <w:r>
        <w:rPr>
          <w:b/>
          <w:bCs/>
          <w:noProof/>
        </w:rPr>
        <w:pict>
          <v:shape id="_x0000_s1115" type="#_x0000_t202" style="position:absolute;margin-left:748.8pt;margin-top:39.95pt;width:30.75pt;height:18.75pt;z-index:251662336" stroked="f">
            <v:textbox>
              <w:txbxContent>
                <w:p w:rsidR="00BC0F9C" w:rsidRDefault="00BC0F9C" w:rsidP="005B7708">
                  <w:r>
                    <w:t xml:space="preserve">   3</w:t>
                  </w:r>
                </w:p>
              </w:txbxContent>
            </v:textbox>
          </v:shape>
        </w:pict>
      </w:r>
      <w:r w:rsidR="00370A94" w:rsidRPr="003924A2">
        <w:rPr>
          <w:b/>
          <w:bCs/>
        </w:rPr>
        <w:t xml:space="preserve">Задачи: </w:t>
      </w:r>
    </w:p>
    <w:p w:rsidR="00370A94" w:rsidRPr="003924A2" w:rsidRDefault="00370A94" w:rsidP="00370A94">
      <w:pPr>
        <w:pStyle w:val="aff3"/>
        <w:numPr>
          <w:ilvl w:val="0"/>
          <w:numId w:val="11"/>
        </w:numPr>
        <w:spacing w:line="321" w:lineRule="exact"/>
        <w:ind w:right="5"/>
      </w:pPr>
      <w:r w:rsidRPr="003924A2">
        <w:lastRenderedPageBreak/>
        <w:t>Обеспечивать охрану здоровья детей дошкольного возраста;</w:t>
      </w:r>
    </w:p>
    <w:p w:rsidR="00370A94" w:rsidRPr="003924A2" w:rsidRDefault="00370A94" w:rsidP="00370A94">
      <w:pPr>
        <w:pStyle w:val="aff3"/>
        <w:numPr>
          <w:ilvl w:val="0"/>
          <w:numId w:val="11"/>
        </w:numPr>
        <w:spacing w:line="321" w:lineRule="exact"/>
        <w:ind w:right="5"/>
      </w:pPr>
      <w:r w:rsidRPr="003924A2">
        <w:t>Способствовать физическому и физиологическому развитию, становлению деятельности и сознания;</w:t>
      </w:r>
    </w:p>
    <w:p w:rsidR="00370A94" w:rsidRPr="003924A2" w:rsidRDefault="00370A94" w:rsidP="00370A94">
      <w:pPr>
        <w:pStyle w:val="aff3"/>
        <w:numPr>
          <w:ilvl w:val="0"/>
          <w:numId w:val="11"/>
        </w:numPr>
        <w:spacing w:line="321" w:lineRule="exact"/>
        <w:ind w:right="5"/>
      </w:pPr>
      <w:r w:rsidRPr="003924A2">
        <w:t>Закладывать основы личности;</w:t>
      </w:r>
    </w:p>
    <w:p w:rsidR="00370A94" w:rsidRPr="003924A2" w:rsidRDefault="00370A94" w:rsidP="00370A94">
      <w:pPr>
        <w:pStyle w:val="aff3"/>
        <w:numPr>
          <w:ilvl w:val="0"/>
          <w:numId w:val="11"/>
        </w:numPr>
        <w:spacing w:line="321" w:lineRule="exact"/>
        <w:ind w:right="5"/>
      </w:pPr>
      <w:r w:rsidRPr="003924A2">
        <w:t>Создавать атмосферу эмоционального комфорта, условия для творческого самовыражения.</w:t>
      </w:r>
    </w:p>
    <w:p w:rsidR="00370A94" w:rsidRPr="003924A2" w:rsidRDefault="00370A94" w:rsidP="00370A94">
      <w:pPr>
        <w:pStyle w:val="aff3"/>
        <w:tabs>
          <w:tab w:val="left" w:pos="10618"/>
        </w:tabs>
        <w:spacing w:line="312" w:lineRule="exact"/>
        <w:ind w:left="1171" w:right="226" w:hanging="796"/>
        <w:rPr>
          <w:b/>
          <w:bCs/>
        </w:rPr>
      </w:pPr>
    </w:p>
    <w:p w:rsidR="00370A94" w:rsidRPr="003924A2" w:rsidRDefault="00370A94" w:rsidP="00370A94">
      <w:pPr>
        <w:shd w:val="clear" w:color="auto" w:fill="FFFFFF"/>
        <w:autoSpaceDE w:val="0"/>
        <w:autoSpaceDN w:val="0"/>
        <w:adjustRightInd w:val="0"/>
        <w:jc w:val="center"/>
        <w:rPr>
          <w:color w:val="000000"/>
        </w:rPr>
      </w:pPr>
      <w:r w:rsidRPr="003924A2">
        <w:rPr>
          <w:b/>
        </w:rPr>
        <w:t xml:space="preserve"> Принципы к формированию Программы</w:t>
      </w:r>
    </w:p>
    <w:p w:rsidR="00370A94" w:rsidRPr="003924A2" w:rsidRDefault="00370A94" w:rsidP="00370A94">
      <w:pPr>
        <w:pStyle w:val="a3"/>
        <w:rPr>
          <w:rFonts w:ascii="Times New Roman" w:hAnsi="Times New Roman"/>
          <w:b/>
          <w:sz w:val="24"/>
          <w:szCs w:val="24"/>
        </w:rPr>
      </w:pPr>
      <w:r w:rsidRPr="003924A2">
        <w:rPr>
          <w:rFonts w:ascii="Times New Roman" w:hAnsi="Times New Roman"/>
          <w:b/>
          <w:sz w:val="24"/>
          <w:szCs w:val="24"/>
        </w:rPr>
        <w:t>Основные принципы:</w:t>
      </w:r>
    </w:p>
    <w:p w:rsidR="00370A94" w:rsidRPr="003924A2" w:rsidRDefault="00370A94" w:rsidP="00370A94">
      <w:pPr>
        <w:pStyle w:val="a3"/>
        <w:numPr>
          <w:ilvl w:val="0"/>
          <w:numId w:val="12"/>
        </w:numPr>
        <w:rPr>
          <w:rFonts w:ascii="Times New Roman" w:hAnsi="Times New Roman"/>
          <w:sz w:val="24"/>
          <w:szCs w:val="24"/>
        </w:rPr>
      </w:pPr>
      <w:r w:rsidRPr="003924A2">
        <w:rPr>
          <w:rFonts w:ascii="Times New Roman" w:hAnsi="Times New Roman"/>
          <w:sz w:val="24"/>
          <w:szCs w:val="24"/>
        </w:rPr>
        <w:t xml:space="preserve">Принцип развивающего образования – обогащение детского развития. </w:t>
      </w:r>
    </w:p>
    <w:p w:rsidR="00370A94" w:rsidRPr="003924A2" w:rsidRDefault="00370A94" w:rsidP="00370A94">
      <w:pPr>
        <w:numPr>
          <w:ilvl w:val="0"/>
          <w:numId w:val="12"/>
        </w:numPr>
        <w:tabs>
          <w:tab w:val="left" w:pos="1276"/>
          <w:tab w:val="left" w:pos="3544"/>
          <w:tab w:val="left" w:pos="4111"/>
        </w:tabs>
      </w:pPr>
      <w:r w:rsidRPr="003924A2">
        <w:t>Принцип научной обоснованности и практической применимости – содержание соответствует базовым положениям возрастной психологии и дошкольной педагогики.</w:t>
      </w:r>
    </w:p>
    <w:p w:rsidR="00370A94" w:rsidRPr="003924A2" w:rsidRDefault="00370A94" w:rsidP="00370A94">
      <w:pPr>
        <w:numPr>
          <w:ilvl w:val="0"/>
          <w:numId w:val="12"/>
        </w:numPr>
        <w:tabs>
          <w:tab w:val="left" w:pos="1276"/>
          <w:tab w:val="left" w:pos="3544"/>
          <w:tab w:val="left" w:pos="4111"/>
        </w:tabs>
        <w:rPr>
          <w:lang w:eastAsia="en-US"/>
        </w:rPr>
      </w:pPr>
      <w:r w:rsidRPr="003924A2">
        <w:t>Принцип полноты, необходимости и достаточности – позволяет решать поставленные цели и задачи на необходимом и достаточном материале, максимально приближаться к разумному «минимуму», предполагает сотрудничество ДОУ и семей воспитанников.</w:t>
      </w:r>
    </w:p>
    <w:p w:rsidR="00370A94" w:rsidRPr="003924A2" w:rsidRDefault="00370A94" w:rsidP="00370A94">
      <w:pPr>
        <w:numPr>
          <w:ilvl w:val="0"/>
          <w:numId w:val="12"/>
        </w:numPr>
        <w:tabs>
          <w:tab w:val="left" w:pos="1276"/>
          <w:tab w:val="left" w:pos="3544"/>
          <w:tab w:val="left" w:pos="4111"/>
        </w:tabs>
      </w:pPr>
      <w:r w:rsidRPr="003924A2">
        <w:t>Принцип системности и непрерывности.</w:t>
      </w:r>
    </w:p>
    <w:p w:rsidR="00370A94" w:rsidRPr="003924A2" w:rsidRDefault="00370A94" w:rsidP="00370A94">
      <w:pPr>
        <w:numPr>
          <w:ilvl w:val="0"/>
          <w:numId w:val="12"/>
        </w:numPr>
        <w:tabs>
          <w:tab w:val="left" w:pos="1276"/>
          <w:tab w:val="left" w:pos="3544"/>
          <w:tab w:val="left" w:pos="4111"/>
        </w:tabs>
      </w:pPr>
      <w:r w:rsidRPr="003924A2">
        <w:t>Полноценное проживание ребёнком всех этапов детства.</w:t>
      </w:r>
    </w:p>
    <w:p w:rsidR="00370A94" w:rsidRPr="003924A2" w:rsidRDefault="00370A94" w:rsidP="00370A94">
      <w:pPr>
        <w:numPr>
          <w:ilvl w:val="0"/>
          <w:numId w:val="12"/>
        </w:numPr>
        <w:tabs>
          <w:tab w:val="left" w:pos="1276"/>
          <w:tab w:val="left" w:pos="3544"/>
          <w:tab w:val="left" w:pos="4111"/>
        </w:tabs>
      </w:pPr>
      <w:r w:rsidRPr="003924A2">
        <w:t>Наличие единых линий развития и воспитания для детей всех возрастных категорий в дошкольном отделении.</w:t>
      </w:r>
    </w:p>
    <w:p w:rsidR="00370A94" w:rsidRPr="003924A2" w:rsidRDefault="00370A94" w:rsidP="00370A94">
      <w:pPr>
        <w:numPr>
          <w:ilvl w:val="0"/>
          <w:numId w:val="12"/>
        </w:numPr>
        <w:tabs>
          <w:tab w:val="left" w:pos="1276"/>
          <w:tab w:val="left" w:pos="3544"/>
          <w:tab w:val="left" w:pos="4111"/>
        </w:tabs>
      </w:pPr>
      <w:r w:rsidRPr="003924A2">
        <w:t>Взаимосвязь и преемственность всех ступеней дошкольного образования в дошкольном отделении.</w:t>
      </w:r>
    </w:p>
    <w:p w:rsidR="00370A94" w:rsidRPr="003924A2" w:rsidRDefault="00370A94" w:rsidP="00370A94">
      <w:pPr>
        <w:numPr>
          <w:ilvl w:val="0"/>
          <w:numId w:val="12"/>
        </w:numPr>
        <w:tabs>
          <w:tab w:val="left" w:pos="1276"/>
          <w:tab w:val="left" w:pos="3544"/>
          <w:tab w:val="left" w:pos="4111"/>
        </w:tabs>
      </w:pPr>
      <w:r w:rsidRPr="003924A2">
        <w:t xml:space="preserve">Принцип интеграции образовательных областей в соответствии с возрастными возможностями и особенностями детей, а также спецификой этих областей. </w:t>
      </w:r>
    </w:p>
    <w:p w:rsidR="00370A94" w:rsidRPr="003924A2" w:rsidRDefault="00370A94" w:rsidP="00370A94">
      <w:pPr>
        <w:numPr>
          <w:ilvl w:val="0"/>
          <w:numId w:val="12"/>
        </w:numPr>
        <w:tabs>
          <w:tab w:val="left" w:pos="1276"/>
          <w:tab w:val="left" w:pos="3544"/>
          <w:tab w:val="left" w:pos="4111"/>
        </w:tabs>
      </w:pPr>
      <w:r w:rsidRPr="003924A2">
        <w:t xml:space="preserve">Принцип комплексно-тематического построения образовательного процесса – использование разнообразных форм работы с детьми, обусловленных возрастными особенностями. </w:t>
      </w:r>
    </w:p>
    <w:p w:rsidR="00370A94" w:rsidRPr="003924A2" w:rsidRDefault="00370A94" w:rsidP="00370A94">
      <w:pPr>
        <w:tabs>
          <w:tab w:val="left" w:pos="1276"/>
          <w:tab w:val="left" w:pos="3544"/>
          <w:tab w:val="left" w:pos="4111"/>
        </w:tabs>
        <w:ind w:left="720"/>
        <w:jc w:val="center"/>
        <w:rPr>
          <w:b/>
        </w:rPr>
      </w:pPr>
    </w:p>
    <w:p w:rsidR="00370A94" w:rsidRPr="003924A2" w:rsidRDefault="00370A94" w:rsidP="00370A94">
      <w:pPr>
        <w:tabs>
          <w:tab w:val="left" w:pos="1276"/>
          <w:tab w:val="left" w:pos="3544"/>
          <w:tab w:val="left" w:pos="4111"/>
        </w:tabs>
        <w:ind w:left="720"/>
        <w:jc w:val="center"/>
        <w:rPr>
          <w:b/>
        </w:rPr>
      </w:pPr>
    </w:p>
    <w:p w:rsidR="00370A94" w:rsidRPr="003924A2" w:rsidRDefault="00370A94" w:rsidP="00370A94">
      <w:pPr>
        <w:tabs>
          <w:tab w:val="left" w:pos="1276"/>
          <w:tab w:val="left" w:pos="3544"/>
          <w:tab w:val="left" w:pos="4111"/>
        </w:tabs>
        <w:jc w:val="center"/>
        <w:rPr>
          <w:b/>
        </w:rPr>
      </w:pPr>
      <w:r w:rsidRPr="003924A2">
        <w:rPr>
          <w:b/>
        </w:rPr>
        <w:t>Характеристики возрастных и индивидуальных особенностей развития детей 6-7лет.</w:t>
      </w:r>
    </w:p>
    <w:p w:rsidR="00370A94" w:rsidRPr="003924A2" w:rsidRDefault="0075096E" w:rsidP="0075096E">
      <w:pPr>
        <w:shd w:val="clear" w:color="auto" w:fill="FFFFFF"/>
      </w:pPr>
      <w:r w:rsidRPr="003924A2">
        <w:t xml:space="preserve">      </w:t>
      </w:r>
      <w:r w:rsidR="00370A94" w:rsidRPr="003924A2">
        <w:t xml:space="preserve">В целом ребёнок 6-7 лет </w:t>
      </w:r>
      <w:r w:rsidR="00370A94" w:rsidRPr="003924A2">
        <w:rPr>
          <w:rStyle w:val="a7"/>
          <w:rFonts w:eastAsiaTheme="majorEastAsia"/>
        </w:rPr>
        <w:t>осознаёт себя</w:t>
      </w:r>
      <w:r w:rsidR="00370A94" w:rsidRPr="003924A2">
        <w:t xml:space="preserve"> как </w:t>
      </w:r>
      <w:r w:rsidR="00370A94" w:rsidRPr="003924A2">
        <w:rPr>
          <w:rStyle w:val="a7"/>
          <w:rFonts w:eastAsiaTheme="majorEastAsia"/>
        </w:rPr>
        <w:t>самостоятельный субъект деятельности и поведения</w:t>
      </w:r>
      <w:r w:rsidR="00370A94" w:rsidRPr="003924A2">
        <w:t>.</w:t>
      </w:r>
    </w:p>
    <w:p w:rsidR="00370A94" w:rsidRPr="003924A2" w:rsidRDefault="00370A94" w:rsidP="00370A94">
      <w:pPr>
        <w:shd w:val="clear" w:color="auto" w:fill="FFFFFF"/>
        <w:jc w:val="center"/>
      </w:pPr>
      <w:r w:rsidRPr="003924A2">
        <w:t xml:space="preserve"> 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Они могут совершать позитивный нравственный выбор не только в воображаемом плане, но и </w:t>
      </w:r>
      <w:r w:rsidRPr="003924A2">
        <w:rPr>
          <w:rStyle w:val="a7"/>
          <w:rFonts w:eastAsiaTheme="majorEastAsia"/>
        </w:rPr>
        <w:t>в реальных ситуациях</w:t>
      </w:r>
      <w:r w:rsidRPr="003924A2">
        <w:t xml:space="preserve"> (например, могут самостоятельно, без внешнего принуждения, отказаться от чего-то приятного в </w:t>
      </w:r>
    </w:p>
    <w:p w:rsidR="00370A94" w:rsidRPr="003924A2" w:rsidRDefault="00370A94" w:rsidP="00370A94">
      <w:pPr>
        <w:shd w:val="clear" w:color="auto" w:fill="FFFFFF"/>
        <w:rPr>
          <w:b/>
        </w:rPr>
      </w:pPr>
      <w:r w:rsidRPr="003924A2">
        <w:t>пользу близкогочеловека). Их социально-нравственные чувства и эмоции достаточно устойчивы.</w:t>
      </w:r>
    </w:p>
    <w:p w:rsidR="00370A94" w:rsidRPr="003924A2" w:rsidRDefault="003E6FF6" w:rsidP="00370A94">
      <w:pPr>
        <w:pStyle w:val="a6"/>
        <w:spacing w:before="0" w:beforeAutospacing="0" w:after="0" w:afterAutospacing="0"/>
        <w:ind w:left="357" w:firstLine="709"/>
        <w:jc w:val="both"/>
      </w:pPr>
      <w:r>
        <w:rPr>
          <w:noProof/>
        </w:rPr>
        <w:pict>
          <v:shape id="_x0000_s1116" type="#_x0000_t202" style="position:absolute;left:0;text-align:left;margin-left:747.3pt;margin-top:122.45pt;width:30.75pt;height:18.75pt;z-index:251663360" stroked="f">
            <v:textbox>
              <w:txbxContent>
                <w:p w:rsidR="00BC0F9C" w:rsidRDefault="00BC0F9C" w:rsidP="005B7708">
                  <w:r>
                    <w:t xml:space="preserve">   4</w:t>
                  </w:r>
                </w:p>
              </w:txbxContent>
            </v:textbox>
          </v:shape>
        </w:pict>
      </w:r>
      <w:r w:rsidR="00370A94" w:rsidRPr="003924A2">
        <w:t xml:space="preserve"> К 6-7 годам ребёнок уверенно </w:t>
      </w:r>
      <w:r w:rsidR="00370A94" w:rsidRPr="003924A2">
        <w:rPr>
          <w:rStyle w:val="a7"/>
          <w:rFonts w:eastAsiaTheme="majorEastAsia"/>
        </w:rPr>
        <w:t>владеет культурой самообслуживания</w:t>
      </w:r>
      <w:r w:rsidR="00370A94" w:rsidRPr="003924A2">
        <w:t>: может самостоятельно обслужить себя, обладает полезными привычками, элементарными навыками личной гигиены; определяет состояние своего здоровья,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 Старший дошкольник уже может объяснить ребёнку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её, обратиться к взрослому за помощью) в подобных ситуациях.</w:t>
      </w:r>
    </w:p>
    <w:p w:rsidR="00370A94" w:rsidRPr="003924A2" w:rsidRDefault="00370A94" w:rsidP="00370A94">
      <w:pPr>
        <w:pStyle w:val="a6"/>
        <w:spacing w:before="0" w:beforeAutospacing="0" w:after="0" w:afterAutospacing="0"/>
        <w:ind w:left="357" w:firstLine="709"/>
        <w:jc w:val="both"/>
      </w:pPr>
      <w:r w:rsidRPr="003924A2">
        <w:lastRenderedPageBreak/>
        <w:t> </w:t>
      </w:r>
      <w:r w:rsidRPr="003924A2">
        <w:rPr>
          <w:rStyle w:val="a7"/>
          <w:rFonts w:eastAsiaTheme="majorEastAsia"/>
        </w:rPr>
        <w:t>Мотивационная сфера</w:t>
      </w:r>
      <w:r w:rsidRPr="003924A2">
        <w:t xml:space="preserve"> дошкольников 6-7 лет расширяется за счёт развития социальных по происхождению мотивов: познавательных, просоциальных (побуждающие делать добро), а также мотивов самореализации. Поведение ребёнка начинает регулироваться также его представлениями о том, что хорошо и что плохо. Общая </w:t>
      </w:r>
      <w:r w:rsidRPr="003924A2">
        <w:rPr>
          <w:rStyle w:val="a7"/>
          <w:rFonts w:eastAsiaTheme="majorEastAsia"/>
        </w:rPr>
        <w:t>самооценка</w:t>
      </w:r>
      <w:r w:rsidRPr="003924A2">
        <w:t xml:space="preserve"> детей представляет собой положительное отношение к себе, формирующееся под влиянием эмоционального отношения со стороны взрослых.</w:t>
      </w:r>
    </w:p>
    <w:p w:rsidR="00370A94" w:rsidRPr="003924A2" w:rsidRDefault="00370A94" w:rsidP="00370A94">
      <w:pPr>
        <w:pStyle w:val="a6"/>
        <w:spacing w:before="0" w:beforeAutospacing="0" w:after="0" w:afterAutospacing="0"/>
        <w:ind w:left="357" w:firstLine="709"/>
        <w:jc w:val="both"/>
      </w:pPr>
      <w:r w:rsidRPr="003924A2">
        <w:t xml:space="preserve"> К концу дошкольного возраста происходят существенные изменения в </w:t>
      </w:r>
      <w:r w:rsidRPr="003924A2">
        <w:rPr>
          <w:rStyle w:val="a7"/>
          <w:rFonts w:eastAsiaTheme="majorEastAsia"/>
        </w:rPr>
        <w:t>эмоциональной сфере</w:t>
      </w:r>
      <w:r w:rsidRPr="003924A2">
        <w:t>. С одной стороны, у детей этого возраста эмоции глубоки и разнообразны по содержанию. С другой стороны, дети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w:t>
      </w:r>
    </w:p>
    <w:p w:rsidR="00370A94" w:rsidRPr="003924A2" w:rsidRDefault="00370A94" w:rsidP="00370A94">
      <w:pPr>
        <w:pStyle w:val="a6"/>
        <w:spacing w:before="0" w:beforeAutospacing="0" w:after="0" w:afterAutospacing="0"/>
        <w:ind w:left="357" w:firstLine="709"/>
        <w:jc w:val="both"/>
      </w:pPr>
      <w:r w:rsidRPr="003924A2">
        <w:t xml:space="preserve"> К концу дошкольного возраста у них формируются </w:t>
      </w:r>
      <w:r w:rsidRPr="003924A2">
        <w:rPr>
          <w:rStyle w:val="a7"/>
          <w:rFonts w:eastAsiaTheme="majorEastAsia"/>
        </w:rPr>
        <w:t>обобщённые эмоциональные представления,</w:t>
      </w:r>
      <w:r w:rsidRPr="003924A2">
        <w:t xml:space="preserve"> что позволяет им предвосхищать последствия своих действий. Ребёнок может отказаться от нежелательных действий или хорошо себя вести, выполнять неинтересное задание, если будет понимать, что </w:t>
      </w:r>
      <w:r w:rsidRPr="003924A2">
        <w:rPr>
          <w:rStyle w:val="a7"/>
          <w:rFonts w:eastAsiaTheme="majorEastAsia"/>
        </w:rPr>
        <w:t>полученные результаты принесут кому-то пользу, радость</w:t>
      </w:r>
      <w:r w:rsidRPr="003924A2">
        <w:t xml:space="preserve"> и т. п. Благодаря таким изменениям в эмоциональной сфере поведение дошкольника становится </w:t>
      </w:r>
      <w:r w:rsidRPr="003924A2">
        <w:rPr>
          <w:rStyle w:val="a7"/>
          <w:rFonts w:eastAsiaTheme="majorEastAsia"/>
        </w:rPr>
        <w:t>менее ситуативным</w:t>
      </w:r>
      <w:r w:rsidRPr="003924A2">
        <w:t xml:space="preserve"> и чаще выстраивается с учётом интересов и потребностей других людей.</w:t>
      </w:r>
    </w:p>
    <w:p w:rsidR="00370A94" w:rsidRPr="003924A2" w:rsidRDefault="00370A94" w:rsidP="00370A94">
      <w:pPr>
        <w:pStyle w:val="a6"/>
        <w:spacing w:before="0" w:beforeAutospacing="0" w:after="0" w:afterAutospacing="0"/>
        <w:ind w:left="357" w:firstLine="709"/>
        <w:jc w:val="both"/>
      </w:pPr>
      <w:r w:rsidRPr="003924A2">
        <w:t xml:space="preserve"> Сложнее и богаче по содержанию становится </w:t>
      </w:r>
      <w:r w:rsidRPr="003924A2">
        <w:rPr>
          <w:rStyle w:val="a7"/>
          <w:rFonts w:eastAsiaTheme="majorEastAsia"/>
        </w:rPr>
        <w:t>общение ребёнка со взрослым</w:t>
      </w:r>
      <w:r w:rsidRPr="003924A2">
        <w:t xml:space="preserve">. По-прежнему нуждаясь в доброжелательном внимании, уважении взрослого и сотрудничестве с ним, с одной стороны, ребёнок становится более инициативным и свободным в общении со взрослым, с другой - очень зависимым от его авторитета. Для него </w:t>
      </w:r>
      <w:r w:rsidRPr="003924A2">
        <w:rPr>
          <w:rStyle w:val="a7"/>
          <w:rFonts w:eastAsiaTheme="majorEastAsia"/>
        </w:rPr>
        <w:t>чрезвычайно важно делать всё правильно и быть хорошим в глазах взрослого</w:t>
      </w:r>
      <w:r w:rsidRPr="003924A2">
        <w:t>.</w:t>
      </w:r>
    </w:p>
    <w:p w:rsidR="00370A94" w:rsidRPr="003924A2" w:rsidRDefault="00370A94" w:rsidP="00370A94">
      <w:pPr>
        <w:pStyle w:val="a6"/>
        <w:spacing w:before="0" w:beforeAutospacing="0" w:after="0" w:afterAutospacing="0"/>
        <w:ind w:left="357" w:firstLine="709"/>
        <w:jc w:val="both"/>
      </w:pPr>
      <w:r w:rsidRPr="003924A2">
        <w:t xml:space="preserve">Большую значимость для детей 6-7лет приобретает </w:t>
      </w:r>
      <w:r w:rsidRPr="003924A2">
        <w:rPr>
          <w:rStyle w:val="a7"/>
          <w:rFonts w:eastAsiaTheme="majorEastAsia"/>
        </w:rPr>
        <w:t>общение между собой</w:t>
      </w:r>
      <w:r w:rsidRPr="003924A2">
        <w:t xml:space="preserve">. Их избирательные отношения становятся устойчивыми, именно в этот период зарождается </w:t>
      </w:r>
      <w:r w:rsidRPr="003924A2">
        <w:rPr>
          <w:rStyle w:val="a7"/>
          <w:rFonts w:eastAsiaTheme="majorEastAsia"/>
        </w:rPr>
        <w:t>детская дружба</w:t>
      </w:r>
      <w:r w:rsidRPr="003924A2">
        <w:t>. Дети продолжают активно сотрудничать, вместе с тем у них наблюдаются и конкурентные отношения - в общении они стремятся проявить себя, привлечь внимание других к себе. Однако у них есть все возможности придать такому соперничеству конструктивный характер и избегать негативных форм поведения.</w:t>
      </w:r>
    </w:p>
    <w:p w:rsidR="00370A94" w:rsidRPr="003924A2" w:rsidRDefault="00370A94" w:rsidP="00370A94">
      <w:pPr>
        <w:pStyle w:val="a6"/>
        <w:spacing w:before="0" w:beforeAutospacing="0" w:after="0" w:afterAutospacing="0"/>
        <w:ind w:left="357" w:firstLine="709"/>
        <w:jc w:val="both"/>
      </w:pPr>
      <w:r w:rsidRPr="003924A2">
        <w:t xml:space="preserve"> В этом возрасте дети владеют обобщёнными представлениями о своей половой принадлежности, устанавливают взаимосвязи между своей половой ролью и различными проявлениями мужских и женских свойств. </w:t>
      </w:r>
    </w:p>
    <w:p w:rsidR="00370A94" w:rsidRPr="003924A2" w:rsidRDefault="00370A94" w:rsidP="00370A94">
      <w:pPr>
        <w:pStyle w:val="a6"/>
        <w:spacing w:before="0" w:beforeAutospacing="0" w:after="0" w:afterAutospacing="0"/>
        <w:ind w:left="357" w:firstLine="709"/>
        <w:jc w:val="both"/>
      </w:pPr>
      <w:r w:rsidRPr="003924A2">
        <w:t>К 7 годам дошкольники начинают осознанно выполнять правила поведения, соответствующие половой роли в быту, общественных местах, в общении и т. д. К 7годам дети определяют перспективы взросления в соответствии с половой ролью, проявляют стремление к усвоению определённых способов поведения, ориентированных на выполнение будущих социальных ролей.</w:t>
      </w:r>
    </w:p>
    <w:p w:rsidR="00370A94" w:rsidRPr="003924A2" w:rsidRDefault="00370A94" w:rsidP="00370A94">
      <w:pPr>
        <w:pStyle w:val="a6"/>
        <w:spacing w:before="0" w:beforeAutospacing="0" w:after="0" w:afterAutospacing="0"/>
        <w:ind w:left="357" w:firstLine="709"/>
        <w:jc w:val="both"/>
      </w:pPr>
      <w:r w:rsidRPr="003924A2">
        <w:t> </w:t>
      </w:r>
      <w:r w:rsidRPr="003924A2">
        <w:rPr>
          <w:rStyle w:val="a5"/>
          <w:b w:val="0"/>
        </w:rPr>
        <w:t>ИГРОВАЯ ДЕЯТЕЛЬНОСТЬ</w:t>
      </w:r>
      <w:r w:rsidRPr="003924A2">
        <w:t>: В играх дети 6-7 лет способны отражать достаточно сложные социальные события - праздник, авария, война и др. В игре может быть несколько центров, в каждом из которых отражается та или иная сюжетная линия. Дети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(например, медсестра выполняет распоряжения врача, а пациенты, в свою очередь, выполняют её указания).</w:t>
      </w:r>
    </w:p>
    <w:p w:rsidR="00370A94" w:rsidRPr="003924A2" w:rsidRDefault="003E6FF6" w:rsidP="00370A94">
      <w:pPr>
        <w:pStyle w:val="a6"/>
        <w:spacing w:before="0" w:beforeAutospacing="0" w:after="0" w:afterAutospacing="0"/>
        <w:ind w:left="357" w:firstLine="709"/>
        <w:jc w:val="both"/>
      </w:pPr>
      <w:r>
        <w:rPr>
          <w:noProof/>
        </w:rPr>
        <w:pict>
          <v:shape id="_x0000_s1117" type="#_x0000_t202" style="position:absolute;left:0;text-align:left;margin-left:748.8pt;margin-top:93.35pt;width:30.75pt;height:18.75pt;z-index:251664384" stroked="f">
            <v:textbox>
              <w:txbxContent>
                <w:p w:rsidR="00BC0F9C" w:rsidRDefault="00BC0F9C" w:rsidP="005B7708">
                  <w:r>
                    <w:t xml:space="preserve">   5</w:t>
                  </w:r>
                </w:p>
              </w:txbxContent>
            </v:textbox>
          </v:shape>
        </w:pict>
      </w:r>
      <w:r w:rsidR="00370A94" w:rsidRPr="003924A2">
        <w:t> </w:t>
      </w:r>
      <w:r w:rsidR="00370A94" w:rsidRPr="003924A2">
        <w:rPr>
          <w:rStyle w:val="a5"/>
          <w:b w:val="0"/>
        </w:rPr>
        <w:t>ОБЩАЯ МОТОРИКА</w:t>
      </w:r>
      <w:r w:rsidR="00370A94" w:rsidRPr="003924A2">
        <w:t xml:space="preserve">: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w:t>
      </w:r>
      <w:r w:rsidR="00370A94" w:rsidRPr="003924A2">
        <w:rPr>
          <w:rStyle w:val="a7"/>
          <w:rFonts w:eastAsiaTheme="majorEastAsia"/>
        </w:rPr>
        <w:t>держать правильную осанку</w:t>
      </w:r>
      <w:r w:rsidR="00370A94" w:rsidRPr="003924A2">
        <w:t xml:space="preserve">.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могут выполнять </w:t>
      </w:r>
      <w:r w:rsidR="00370A94" w:rsidRPr="003924A2">
        <w:lastRenderedPageBreak/>
        <w:t xml:space="preserve">разнообразные сложные упражнения на равновесие на месте и в движении, способны чётко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w:t>
      </w:r>
      <w:r w:rsidR="00370A94" w:rsidRPr="003924A2">
        <w:rPr>
          <w:rStyle w:val="a7"/>
          <w:rFonts w:eastAsiaTheme="majorEastAsia"/>
        </w:rPr>
        <w:t>переоценивает свои возможности</w:t>
      </w:r>
      <w:r w:rsidR="00370A94" w:rsidRPr="003924A2">
        <w:t>, совершает необдуманные физические действия.</w:t>
      </w:r>
    </w:p>
    <w:p w:rsidR="00370A94" w:rsidRPr="003924A2" w:rsidRDefault="00370A94" w:rsidP="00370A94">
      <w:pPr>
        <w:pStyle w:val="a6"/>
        <w:spacing w:before="0" w:beforeAutospacing="0" w:after="0" w:afterAutospacing="0"/>
        <w:ind w:left="357" w:firstLine="709"/>
        <w:jc w:val="both"/>
      </w:pPr>
      <w:r w:rsidRPr="003924A2">
        <w:t> </w:t>
      </w:r>
      <w:r w:rsidRPr="003924A2">
        <w:rPr>
          <w:rStyle w:val="a5"/>
          <w:b w:val="0"/>
        </w:rPr>
        <w:t>ПСИХИЧЕСКОЕ РАЗВИТИЕ</w:t>
      </w:r>
      <w:r w:rsidRPr="003924A2">
        <w:t xml:space="preserve">: В возрасте 6-7 лет происходит </w:t>
      </w:r>
      <w:r w:rsidRPr="003924A2">
        <w:rPr>
          <w:rStyle w:val="a7"/>
          <w:rFonts w:eastAsiaTheme="majorEastAsia"/>
        </w:rPr>
        <w:t>расширение и углубление представлений детей о форме, цвете, величине предметов.</w:t>
      </w:r>
      <w:r w:rsidRPr="003924A2">
        <w:t xml:space="preserve"> Дошкольник может различать не только основные цвета спектра, но и их оттенки как по светлоте (например, красный и тёмно-красный), так и по цветовому тону (например, зелёный и бирюзовый). То же происходит и с восприятием формы — ребёнок успешно различает как основные геометрические формы,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Ребёнок уже целенаправленно, последовательно обследует внешние особенности предметов. При этом он ориентируется не на единичные признаки, а на </w:t>
      </w:r>
      <w:r w:rsidRPr="003924A2">
        <w:rPr>
          <w:rStyle w:val="a7"/>
          <w:rFonts w:eastAsiaTheme="majorEastAsia"/>
        </w:rPr>
        <w:t>весь комплекс</w:t>
      </w:r>
      <w:r w:rsidRPr="003924A2">
        <w:t xml:space="preserve"> (цвет, форма, величина и др.).</w:t>
      </w:r>
    </w:p>
    <w:p w:rsidR="00370A94" w:rsidRPr="003924A2" w:rsidRDefault="00370A94" w:rsidP="00370A94">
      <w:pPr>
        <w:pStyle w:val="a6"/>
        <w:spacing w:before="0" w:beforeAutospacing="0" w:after="0" w:afterAutospacing="0"/>
        <w:ind w:left="360" w:firstLine="709"/>
        <w:jc w:val="both"/>
      </w:pPr>
      <w:r w:rsidRPr="003924A2">
        <w:t xml:space="preserve"> К концу дошкольного возраста существенно увеличивается </w:t>
      </w:r>
      <w:r w:rsidRPr="003924A2">
        <w:rPr>
          <w:rStyle w:val="a7"/>
          <w:rFonts w:eastAsiaTheme="majorEastAsia"/>
        </w:rPr>
        <w:t>устойчивость внимания,</w:t>
      </w:r>
      <w:r w:rsidRPr="003924A2">
        <w:t xml:space="preserve">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w:t>
      </w:r>
    </w:p>
    <w:p w:rsidR="00370A94" w:rsidRPr="003924A2" w:rsidRDefault="00370A94" w:rsidP="00370A94">
      <w:pPr>
        <w:pStyle w:val="a6"/>
        <w:spacing w:before="0" w:beforeAutospacing="0" w:after="0" w:afterAutospacing="0"/>
        <w:ind w:left="360" w:firstLine="709"/>
        <w:jc w:val="both"/>
      </w:pPr>
      <w:r w:rsidRPr="003924A2">
        <w:t xml:space="preserve"> В 6-7 лет у детей увеличивается </w:t>
      </w:r>
      <w:r w:rsidRPr="003924A2">
        <w:rPr>
          <w:rStyle w:val="a7"/>
          <w:rFonts w:eastAsiaTheme="majorEastAsia"/>
        </w:rPr>
        <w:t>объём памяти</w:t>
      </w:r>
      <w:r w:rsidRPr="003924A2">
        <w:t xml:space="preserve">, что позволяет им без специальной цели запоминать достаточно большой объём информации. Дети также могут самостоятельно </w:t>
      </w:r>
      <w:r w:rsidRPr="003924A2">
        <w:rPr>
          <w:rStyle w:val="a7"/>
          <w:rFonts w:eastAsiaTheme="majorEastAsia"/>
        </w:rPr>
        <w:t>ставить перед собой задачу что-либо запомнить</w:t>
      </w:r>
      <w:r w:rsidRPr="003924A2">
        <w:t xml:space="preserve">, используя при этом простейший механический способ запоминания — повторение (шёпотом, либо про себя). Также ребёнок может использовать более сложный способ - </w:t>
      </w:r>
      <w:r w:rsidRPr="003924A2">
        <w:rPr>
          <w:rStyle w:val="a7"/>
          <w:rFonts w:eastAsiaTheme="majorEastAsia"/>
        </w:rPr>
        <w:t>логическое упорядочивание</w:t>
      </w:r>
      <w:r w:rsidRPr="003924A2">
        <w:t xml:space="preserve"> (разложить запоминаемые картинки по группам, выделить основные события рассказа). Ребёнок начинает использовать </w:t>
      </w:r>
      <w:r w:rsidRPr="003924A2">
        <w:rPr>
          <w:rStyle w:val="a7"/>
          <w:rFonts w:eastAsiaTheme="majorEastAsia"/>
        </w:rPr>
        <w:t>новое средство – слово</w:t>
      </w:r>
      <w:r w:rsidRPr="003924A2">
        <w:t xml:space="preserve">: с его помощью он анализирует запоминаемый материал, группирует его, относя к определённой категории предметов или явлений, устанавливает </w:t>
      </w:r>
      <w:r w:rsidRPr="003924A2">
        <w:rPr>
          <w:rStyle w:val="a7"/>
          <w:rFonts w:eastAsiaTheme="majorEastAsia"/>
        </w:rPr>
        <w:t>логические связи</w:t>
      </w:r>
      <w:r w:rsidRPr="003924A2">
        <w:t xml:space="preserve">. Но, несмотря на возросшие возможности детей 6-7 лет целенаправленно запоминать информацию с использованием различных средств и способов, </w:t>
      </w:r>
      <w:r w:rsidRPr="003924A2">
        <w:rPr>
          <w:rStyle w:val="a7"/>
          <w:rFonts w:eastAsiaTheme="majorEastAsia"/>
        </w:rPr>
        <w:t>непроизвольное запоминание остаётся наиболее продуктивным</w:t>
      </w:r>
      <w:r w:rsidRPr="003924A2">
        <w:t xml:space="preserve"> до конца дошкольного детства. Девочек отличает больший объём и устойчивость памяти.</w:t>
      </w:r>
    </w:p>
    <w:p w:rsidR="00370A94" w:rsidRPr="003924A2" w:rsidRDefault="00370A94" w:rsidP="00370A94">
      <w:pPr>
        <w:pStyle w:val="a6"/>
        <w:spacing w:before="0" w:beforeAutospacing="0" w:after="0" w:afterAutospacing="0"/>
        <w:ind w:left="360" w:firstLine="709"/>
        <w:jc w:val="both"/>
      </w:pPr>
      <w:r w:rsidRPr="003924A2">
        <w:t> </w:t>
      </w:r>
      <w:r w:rsidRPr="003924A2">
        <w:rPr>
          <w:rStyle w:val="a7"/>
          <w:rFonts w:eastAsiaTheme="majorEastAsia"/>
        </w:rPr>
        <w:t>Воображение</w:t>
      </w:r>
      <w:r w:rsidRPr="003924A2">
        <w:t xml:space="preserve"> детей данного возраста становится, с одной стороны, богаче и оригинальнее, а с другой - более логичным и последовательным. Несмотря на то, что увиденное или услышанное порой преобразуется детьми до неузнаваемости, в конечных продуктах их воображения чётче прослеживаются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6-7лет не только удерживают первоначальный замысел, но могут обдумывать его до начала деятельности. Однако </w:t>
      </w:r>
      <w:r w:rsidRPr="003924A2">
        <w:rPr>
          <w:rStyle w:val="a7"/>
          <w:rFonts w:eastAsiaTheme="majorEastAsia"/>
        </w:rPr>
        <w:t xml:space="preserve">без целенаправленной помощи взрослого </w:t>
      </w:r>
      <w:r w:rsidRPr="003924A2">
        <w:t>возникает вероятность того, что воображение будет направлено не на познание действительности, а на снятие эмоционального напряжения и на удовлетворение нереализованных потребностей ребёнка.</w:t>
      </w:r>
    </w:p>
    <w:p w:rsidR="00370A94" w:rsidRPr="003924A2" w:rsidRDefault="003E6FF6" w:rsidP="00370A94">
      <w:pPr>
        <w:pStyle w:val="a6"/>
        <w:spacing w:before="0" w:beforeAutospacing="0" w:after="0" w:afterAutospacing="0"/>
        <w:ind w:left="360" w:firstLine="709"/>
        <w:jc w:val="both"/>
      </w:pPr>
      <w:r>
        <w:rPr>
          <w:noProof/>
        </w:rPr>
        <w:pict>
          <v:shape id="_x0000_s1118" type="#_x0000_t202" style="position:absolute;left:0;text-align:left;margin-left:747.3pt;margin-top:106.4pt;width:30.75pt;height:18.75pt;z-index:251665408" stroked="f">
            <v:textbox>
              <w:txbxContent>
                <w:p w:rsidR="00BC0F9C" w:rsidRDefault="00BC0F9C" w:rsidP="005B7708">
                  <w:r>
                    <w:t xml:space="preserve">  6</w:t>
                  </w:r>
                </w:p>
              </w:txbxContent>
            </v:textbox>
          </v:shape>
        </w:pict>
      </w:r>
      <w:r w:rsidR="00370A94" w:rsidRPr="003924A2">
        <w:t xml:space="preserve"> В этом возрасте продолжается развитие </w:t>
      </w:r>
      <w:r w:rsidR="00370A94" w:rsidRPr="003924A2">
        <w:rPr>
          <w:rStyle w:val="a7"/>
          <w:rFonts w:eastAsiaTheme="majorEastAsia"/>
        </w:rPr>
        <w:t>наглядно-образного мышления</w:t>
      </w:r>
      <w:r w:rsidR="00370A94" w:rsidRPr="003924A2">
        <w:t>,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предметов и явлений</w:t>
      </w:r>
      <w:r w:rsidR="00370A94" w:rsidRPr="003924A2">
        <w:rPr>
          <w:rStyle w:val="a7"/>
          <w:rFonts w:eastAsiaTheme="majorEastAsia"/>
        </w:rPr>
        <w:t>.</w:t>
      </w:r>
      <w:r w:rsidR="00370A94" w:rsidRPr="003924A2">
        <w:t xml:space="preserve"> Действия наглядно-образного мышления (например, при нахождении выхода из нарисованного лабиринта) ребёнок может </w:t>
      </w:r>
      <w:r w:rsidR="00370A94" w:rsidRPr="003924A2">
        <w:rPr>
          <w:rStyle w:val="a7"/>
          <w:rFonts w:eastAsiaTheme="majorEastAsia"/>
        </w:rPr>
        <w:t>совершать в уме</w:t>
      </w:r>
      <w:r w:rsidR="00370A94" w:rsidRPr="003924A2">
        <w:t>, не прибегая к практическим действиям даже в случаях затруднений.</w:t>
      </w:r>
    </w:p>
    <w:p w:rsidR="00370A94" w:rsidRPr="003924A2" w:rsidRDefault="00370A94" w:rsidP="00370A94">
      <w:pPr>
        <w:pStyle w:val="a6"/>
        <w:spacing w:before="0" w:beforeAutospacing="0" w:after="0" w:afterAutospacing="0"/>
        <w:ind w:left="360" w:firstLine="709"/>
        <w:jc w:val="both"/>
      </w:pPr>
      <w:r w:rsidRPr="003924A2">
        <w:lastRenderedPageBreak/>
        <w:t> </w:t>
      </w:r>
      <w:r w:rsidRPr="003924A2">
        <w:rPr>
          <w:rStyle w:val="a7"/>
          <w:rFonts w:eastAsiaTheme="majorEastAsia"/>
        </w:rPr>
        <w:t>Упорядочивание</w:t>
      </w:r>
      <w:r w:rsidRPr="003924A2">
        <w:t xml:space="preserve"> и </w:t>
      </w:r>
      <w:r w:rsidRPr="003924A2">
        <w:rPr>
          <w:rStyle w:val="a7"/>
          <w:rFonts w:eastAsiaTheme="majorEastAsia"/>
        </w:rPr>
        <w:t>классификацию</w:t>
      </w:r>
      <w:r w:rsidRPr="003924A2">
        <w:t xml:space="preserve"> предметов дети могут осуществлять уже не только по убыванию или возрастанию наглядного признака (например, цвета или величины), но и какого-либо скрытого признака (например, упорядочивание изображений видов транспорта в зависимости от скорости их передвижения).</w:t>
      </w:r>
    </w:p>
    <w:p w:rsidR="00370A94" w:rsidRPr="003924A2" w:rsidRDefault="00370A94" w:rsidP="00370A94">
      <w:pPr>
        <w:pStyle w:val="a6"/>
        <w:spacing w:before="0" w:beforeAutospacing="0" w:after="0" w:afterAutospacing="0"/>
        <w:ind w:left="360" w:firstLine="709"/>
        <w:jc w:val="both"/>
      </w:pPr>
      <w:r w:rsidRPr="003924A2">
        <w:t xml:space="preserve"> Использование ребёнком (вслед за взрослым) слова для обозначения существенных признаков предметов и явлений приводит к </w:t>
      </w:r>
      <w:r w:rsidRPr="003924A2">
        <w:rPr>
          <w:rStyle w:val="a7"/>
          <w:rFonts w:eastAsiaTheme="majorEastAsia"/>
        </w:rPr>
        <w:t>появлению первых понятий</w:t>
      </w:r>
      <w:r w:rsidRPr="003924A2">
        <w:t>. Конечно же, понятия дошкольника не являются отвлечёнными, теоретическими, они сохраняют ещё тесную связь с его непосредственным опытом. </w:t>
      </w:r>
    </w:p>
    <w:p w:rsidR="00370A94" w:rsidRPr="003924A2" w:rsidRDefault="00370A94" w:rsidP="00370A94">
      <w:pPr>
        <w:pStyle w:val="a6"/>
        <w:spacing w:before="0" w:beforeAutospacing="0" w:after="0" w:afterAutospacing="0"/>
        <w:jc w:val="both"/>
      </w:pPr>
      <w:r w:rsidRPr="003924A2">
        <w:rPr>
          <w:rStyle w:val="a5"/>
          <w:b w:val="0"/>
        </w:rPr>
        <w:t xml:space="preserve">                   РЕЧЕВОЕ РАЗВИТИЕ</w:t>
      </w:r>
      <w:r w:rsidRPr="003924A2">
        <w:rPr>
          <w:rStyle w:val="a5"/>
        </w:rPr>
        <w:t>:</w:t>
      </w:r>
      <w:r w:rsidRPr="003924A2">
        <w:t xml:space="preserve"> Дети не только правильно произносят, но и </w:t>
      </w:r>
      <w:r w:rsidRPr="003924A2">
        <w:rPr>
          <w:rStyle w:val="a7"/>
          <w:rFonts w:eastAsiaTheme="majorEastAsia"/>
        </w:rPr>
        <w:t xml:space="preserve">хорошо различают фонемы (звуки) и слова. </w:t>
      </w:r>
      <w:r w:rsidRPr="003924A2">
        <w:t>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w:t>
      </w:r>
    </w:p>
    <w:p w:rsidR="00370A94" w:rsidRPr="003924A2" w:rsidRDefault="00370A94" w:rsidP="00370A94">
      <w:pPr>
        <w:pStyle w:val="a6"/>
        <w:spacing w:before="0" w:beforeAutospacing="0" w:after="0" w:afterAutospacing="0"/>
        <w:jc w:val="both"/>
      </w:pPr>
      <w:r w:rsidRPr="003924A2">
        <w:t xml:space="preserve">Активно развивается диалогическая и монологическая формы речи. Дети могут последовательно и связно пересказывать или рассказывать. В этом возрасте их высказывания всё более утрачивают черты ситуативной речи. К 7 годам появляется </w:t>
      </w:r>
      <w:r w:rsidRPr="003924A2">
        <w:rPr>
          <w:rStyle w:val="a7"/>
          <w:rFonts w:eastAsiaTheme="majorEastAsia"/>
        </w:rPr>
        <w:t>речь-рассуждение</w:t>
      </w:r>
      <w:r w:rsidRPr="003924A2">
        <w:t>.</w:t>
      </w:r>
    </w:p>
    <w:p w:rsidR="00370A94" w:rsidRPr="003924A2" w:rsidRDefault="00370A94" w:rsidP="00370A94">
      <w:pPr>
        <w:pStyle w:val="a6"/>
        <w:spacing w:before="0" w:beforeAutospacing="0" w:after="0" w:afterAutospacing="0"/>
        <w:ind w:left="360" w:firstLine="709"/>
        <w:jc w:val="both"/>
      </w:pPr>
      <w:r w:rsidRPr="003924A2">
        <w:t> </w:t>
      </w:r>
    </w:p>
    <w:p w:rsidR="00370A94" w:rsidRPr="003924A2" w:rsidRDefault="00370A94" w:rsidP="00370A94">
      <w:pPr>
        <w:pStyle w:val="a6"/>
        <w:spacing w:before="0" w:beforeAutospacing="0" w:after="0" w:afterAutospacing="0"/>
        <w:ind w:left="360" w:firstLine="709"/>
        <w:jc w:val="both"/>
      </w:pPr>
      <w:r w:rsidRPr="003924A2">
        <w:rPr>
          <w:rStyle w:val="a5"/>
          <w:b w:val="0"/>
        </w:rPr>
        <w:t>Важнейшим итогом развития речи на протяжении всего дошкольного детства</w:t>
      </w:r>
      <w:r w:rsidRPr="003924A2">
        <w:t xml:space="preserve"> является то, что к концу этого периода </w:t>
      </w:r>
      <w:r w:rsidRPr="003924A2">
        <w:rPr>
          <w:rStyle w:val="a7"/>
          <w:rFonts w:eastAsiaTheme="majorEastAsia"/>
        </w:rPr>
        <w:t>речь</w:t>
      </w:r>
      <w:r w:rsidRPr="003924A2">
        <w:t xml:space="preserve"> становится подлинным средством как </w:t>
      </w:r>
      <w:r w:rsidRPr="003924A2">
        <w:rPr>
          <w:rStyle w:val="a7"/>
          <w:rFonts w:eastAsiaTheme="majorEastAsia"/>
        </w:rPr>
        <w:t>общения</w:t>
      </w:r>
      <w:r w:rsidRPr="003924A2">
        <w:t xml:space="preserve">, так и </w:t>
      </w:r>
      <w:r w:rsidRPr="003924A2">
        <w:rPr>
          <w:rStyle w:val="a7"/>
          <w:rFonts w:eastAsiaTheme="majorEastAsia"/>
        </w:rPr>
        <w:t xml:space="preserve">познавательной деятельности, </w:t>
      </w:r>
      <w:r w:rsidRPr="003924A2">
        <w:t xml:space="preserve">а также </w:t>
      </w:r>
      <w:r w:rsidRPr="003924A2">
        <w:rPr>
          <w:rStyle w:val="a7"/>
          <w:rFonts w:eastAsiaTheme="majorEastAsia"/>
        </w:rPr>
        <w:t>планирования и регуляции поведения</w:t>
      </w:r>
      <w:r w:rsidRPr="003924A2">
        <w:t>.</w:t>
      </w:r>
    </w:p>
    <w:p w:rsidR="00370A94" w:rsidRPr="003924A2" w:rsidRDefault="00370A94" w:rsidP="00370A94">
      <w:pPr>
        <w:pStyle w:val="a6"/>
        <w:spacing w:before="0" w:beforeAutospacing="0" w:after="0" w:afterAutospacing="0"/>
        <w:ind w:left="360" w:firstLine="709"/>
        <w:jc w:val="both"/>
      </w:pPr>
      <w:r w:rsidRPr="003924A2">
        <w:t xml:space="preserve">К концу дошкольного детства ребёнок </w:t>
      </w:r>
      <w:r w:rsidRPr="003924A2">
        <w:rPr>
          <w:rStyle w:val="a7"/>
          <w:rFonts w:eastAsiaTheme="majorEastAsia"/>
        </w:rPr>
        <w:t xml:space="preserve">формируется как </w:t>
      </w:r>
      <w:r w:rsidRPr="003924A2">
        <w:rPr>
          <w:rStyle w:val="a5"/>
          <w:b w:val="0"/>
          <w:iCs/>
        </w:rPr>
        <w:t>будущий самостоятельный читатель</w:t>
      </w:r>
      <w:r w:rsidRPr="003924A2">
        <w:rPr>
          <w:rStyle w:val="a5"/>
          <w:i/>
          <w:iCs/>
        </w:rPr>
        <w:t xml:space="preserve">. </w:t>
      </w:r>
      <w:r w:rsidRPr="003924A2">
        <w:t xml:space="preserve">В возрасте 6-7 лет он воспринимает книгу в качестве основного источника получения информации. В условиях общения со взрослым он активно участвует в многостороннем анализе произведения (содержание, герои, тематика, проблемы).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w:t>
      </w:r>
      <w:r w:rsidRPr="003924A2">
        <w:rPr>
          <w:rStyle w:val="a7"/>
          <w:rFonts w:eastAsiaTheme="majorEastAsia"/>
        </w:rPr>
        <w:t>творческую активность</w:t>
      </w:r>
      <w:r w:rsidRPr="003924A2">
        <w:t>: придумывают концовку, новые сюжетные повороты, сочиняют небольшие стихи, загадки, дразнилки. Под руководством взрослого они инсценируют отрывки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Играя в любимых персонажей, дети могут переносить отдельные элементы их поведения в свои отношения со сверстниками.</w:t>
      </w:r>
    </w:p>
    <w:p w:rsidR="00370A94" w:rsidRPr="003924A2" w:rsidRDefault="00370A94" w:rsidP="00370A94">
      <w:pPr>
        <w:pStyle w:val="a6"/>
        <w:spacing w:before="0" w:beforeAutospacing="0" w:after="0" w:afterAutospacing="0"/>
        <w:ind w:left="360" w:firstLine="709"/>
        <w:jc w:val="both"/>
      </w:pPr>
      <w:r w:rsidRPr="003924A2">
        <w:t xml:space="preserve"> К концу дошкольного детства ребёнок накапливает достаточный </w:t>
      </w:r>
      <w:r w:rsidRPr="003924A2">
        <w:rPr>
          <w:rStyle w:val="a7"/>
          <w:rFonts w:eastAsiaTheme="majorEastAsia"/>
        </w:rPr>
        <w:t>читательский опыт</w:t>
      </w:r>
      <w:r w:rsidRPr="003924A2">
        <w:t>. Тяга к книге - важнейший итог развития дошкольника-читателя. Место и значение книги в жизни - главный показатель общекультурного состояния и роста ребёнка 8 лет.</w:t>
      </w:r>
    </w:p>
    <w:p w:rsidR="00370A94" w:rsidRPr="003924A2" w:rsidRDefault="00370A94" w:rsidP="00370A94">
      <w:pPr>
        <w:pStyle w:val="a6"/>
        <w:spacing w:before="0" w:beforeAutospacing="0" w:after="0" w:afterAutospacing="0"/>
        <w:ind w:left="360" w:firstLine="709"/>
        <w:jc w:val="both"/>
      </w:pPr>
      <w:r w:rsidRPr="003924A2">
        <w:t> </w:t>
      </w:r>
      <w:r w:rsidRPr="003924A2">
        <w:rPr>
          <w:rStyle w:val="a5"/>
          <w:b w:val="0"/>
        </w:rPr>
        <w:t>МУЗЫКАЛЬНО</w:t>
      </w:r>
      <w:r w:rsidRPr="003924A2">
        <w:rPr>
          <w:rStyle w:val="a7"/>
          <w:rFonts w:eastAsiaTheme="majorEastAsia"/>
          <w:b/>
        </w:rPr>
        <w:t>-</w:t>
      </w:r>
      <w:r w:rsidRPr="003924A2">
        <w:rPr>
          <w:rStyle w:val="a5"/>
          <w:b w:val="0"/>
        </w:rPr>
        <w:t>ХУДОЖЕСТВЕННАЯ ДЕЯТЕЛЬНОСТЬ</w:t>
      </w:r>
      <w:r w:rsidRPr="003924A2">
        <w:t xml:space="preserve">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370A94" w:rsidRPr="003924A2" w:rsidRDefault="003E6FF6" w:rsidP="00370A94">
      <w:pPr>
        <w:pStyle w:val="a6"/>
        <w:spacing w:before="0" w:beforeAutospacing="0" w:after="0" w:afterAutospacing="0"/>
        <w:ind w:left="360" w:firstLine="709"/>
        <w:jc w:val="both"/>
      </w:pPr>
      <w:r w:rsidRPr="003E6FF6">
        <w:rPr>
          <w:bCs/>
          <w:noProof/>
        </w:rPr>
        <w:pict>
          <v:shape id="_x0000_s1119" type="#_x0000_t202" style="position:absolute;left:0;text-align:left;margin-left:746.55pt;margin-top:65pt;width:30.75pt;height:18.75pt;z-index:251666432" stroked="f">
            <v:textbox style="mso-next-textbox:#_x0000_s1119">
              <w:txbxContent>
                <w:p w:rsidR="00BC0F9C" w:rsidRDefault="00BC0F9C" w:rsidP="005B7708">
                  <w:r>
                    <w:t xml:space="preserve">   7</w:t>
                  </w:r>
                </w:p>
              </w:txbxContent>
            </v:textbox>
          </v:shape>
        </w:pict>
      </w:r>
      <w:r w:rsidR="00370A94" w:rsidRPr="003924A2">
        <w:t xml:space="preserve"> Дошкольники понимают </w:t>
      </w:r>
      <w:r w:rsidR="00370A94" w:rsidRPr="003924A2">
        <w:rPr>
          <w:rStyle w:val="a7"/>
          <w:rFonts w:eastAsiaTheme="majorEastAsia"/>
        </w:rPr>
        <w:t>художественный образ,</w:t>
      </w:r>
      <w:r w:rsidR="00370A94" w:rsidRPr="003924A2">
        <w:t xml:space="preserve"> представленный в произведении, поясняют использование средств выразительности, проявляют интерес к посещению театров. </w:t>
      </w:r>
    </w:p>
    <w:p w:rsidR="00370A94" w:rsidRPr="003924A2" w:rsidRDefault="00370A94" w:rsidP="00370A94">
      <w:pPr>
        <w:pStyle w:val="a6"/>
        <w:spacing w:before="0" w:beforeAutospacing="0" w:after="0" w:afterAutospacing="0"/>
        <w:ind w:left="360" w:firstLine="709"/>
        <w:jc w:val="both"/>
      </w:pPr>
      <w:r w:rsidRPr="003924A2">
        <w:rPr>
          <w:rStyle w:val="a7"/>
          <w:rFonts w:eastAsiaTheme="majorEastAsia"/>
        </w:rPr>
        <w:lastRenderedPageBreak/>
        <w:t>В изобразительной деятельности</w:t>
      </w:r>
      <w:r w:rsidRPr="003924A2">
        <w:t xml:space="preserve"> дети могут целенаправленно следовать к своей цели, преодолевая препятствия и не отказываясь от </w:t>
      </w:r>
      <w:r w:rsidRPr="003924A2">
        <w:rPr>
          <w:rStyle w:val="a7"/>
          <w:rFonts w:eastAsiaTheme="majorEastAsia"/>
        </w:rPr>
        <w:t>своего замысла</w:t>
      </w:r>
      <w:r w:rsidRPr="003924A2">
        <w:t xml:space="preserve">.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w:t>
      </w:r>
      <w:r w:rsidRPr="003924A2">
        <w:rPr>
          <w:rStyle w:val="a7"/>
          <w:rFonts w:eastAsiaTheme="majorEastAsia"/>
        </w:rPr>
        <w:t>новые способы рисования</w:t>
      </w:r>
      <w:r w:rsidRPr="003924A2">
        <w:t xml:space="preserve">, использовать способы различного наложения цветового пятна, а </w:t>
      </w:r>
      <w:r w:rsidRPr="003924A2">
        <w:rPr>
          <w:rStyle w:val="a7"/>
          <w:rFonts w:eastAsiaTheme="majorEastAsia"/>
        </w:rPr>
        <w:t>цвет как средство</w:t>
      </w:r>
      <w:r w:rsidRPr="003924A2">
        <w:t xml:space="preserve"> передачи настроения, состояния, отношения к изображаемому или выделения в рисунке главного.</w:t>
      </w:r>
    </w:p>
    <w:p w:rsidR="00370A94" w:rsidRPr="003924A2" w:rsidRDefault="00370A94" w:rsidP="00370A94">
      <w:pPr>
        <w:pStyle w:val="a6"/>
        <w:spacing w:before="0" w:beforeAutospacing="0" w:after="0" w:afterAutospacing="0"/>
        <w:ind w:left="360" w:firstLine="709"/>
        <w:jc w:val="both"/>
      </w:pPr>
      <w:r w:rsidRPr="003924A2">
        <w:t xml:space="preserve"> В </w:t>
      </w:r>
      <w:r w:rsidRPr="003924A2">
        <w:rPr>
          <w:rStyle w:val="a7"/>
          <w:rFonts w:eastAsiaTheme="majorEastAsia"/>
        </w:rPr>
        <w:t>лепке</w:t>
      </w:r>
      <w:r w:rsidRPr="003924A2">
        <w:t xml:space="preserve">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w:t>
      </w:r>
    </w:p>
    <w:p w:rsidR="00370A94" w:rsidRPr="003924A2" w:rsidRDefault="00370A94" w:rsidP="00370A94">
      <w:pPr>
        <w:pStyle w:val="a6"/>
        <w:spacing w:before="0" w:beforeAutospacing="0" w:after="0" w:afterAutospacing="0"/>
        <w:ind w:left="360" w:firstLine="709"/>
        <w:jc w:val="both"/>
      </w:pPr>
      <w:r w:rsidRPr="003924A2">
        <w:t xml:space="preserve"> В </w:t>
      </w:r>
      <w:r w:rsidRPr="003924A2">
        <w:rPr>
          <w:rStyle w:val="a7"/>
          <w:rFonts w:eastAsiaTheme="majorEastAsia"/>
        </w:rPr>
        <w:t>аппликации</w:t>
      </w:r>
      <w:r w:rsidRPr="003924A2">
        <w:t xml:space="preserve"> дошкольники осваивают приёмы вырезания одинаковых фигур или деталей из бумаги, сложенной пополам, гармошкой.</w:t>
      </w:r>
    </w:p>
    <w:p w:rsidR="00370A94" w:rsidRPr="003924A2" w:rsidRDefault="00370A94" w:rsidP="00370A94">
      <w:pPr>
        <w:pStyle w:val="a6"/>
        <w:spacing w:before="0" w:beforeAutospacing="0" w:after="0" w:afterAutospacing="0"/>
        <w:ind w:left="360" w:firstLine="709"/>
        <w:jc w:val="both"/>
      </w:pPr>
      <w:r w:rsidRPr="003924A2">
        <w:t xml:space="preserve"> Дети способны </w:t>
      </w:r>
      <w:r w:rsidRPr="003924A2">
        <w:rPr>
          <w:rStyle w:val="a7"/>
          <w:rFonts w:eastAsiaTheme="majorEastAsia"/>
        </w:rPr>
        <w:t>конструировать</w:t>
      </w:r>
      <w:r w:rsidRPr="003924A2">
        <w:t xml:space="preserve">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создавать фигурки людей, животных, героев литературных произведений из природного материала.</w:t>
      </w:r>
    </w:p>
    <w:p w:rsidR="00370A94" w:rsidRPr="003924A2" w:rsidRDefault="00370A94" w:rsidP="00370A94">
      <w:pPr>
        <w:pStyle w:val="a6"/>
        <w:spacing w:before="0" w:beforeAutospacing="0" w:after="0" w:afterAutospacing="0"/>
        <w:ind w:left="360" w:firstLine="709"/>
        <w:jc w:val="both"/>
      </w:pPr>
      <w:r w:rsidRPr="003924A2">
        <w:t> </w:t>
      </w:r>
    </w:p>
    <w:p w:rsidR="00370A94" w:rsidRPr="003924A2" w:rsidRDefault="00370A94" w:rsidP="00370A94">
      <w:pPr>
        <w:pStyle w:val="a6"/>
        <w:spacing w:before="0" w:beforeAutospacing="0" w:after="0" w:afterAutospacing="0"/>
        <w:ind w:left="360" w:firstLine="709"/>
        <w:jc w:val="both"/>
      </w:pPr>
      <w:r w:rsidRPr="003924A2">
        <w:t xml:space="preserve">Наиболее </w:t>
      </w:r>
      <w:r w:rsidRPr="003924A2">
        <w:rPr>
          <w:rStyle w:val="a7"/>
          <w:rFonts w:eastAsiaTheme="majorEastAsia"/>
        </w:rPr>
        <w:t>важное достижение детей</w:t>
      </w:r>
      <w:r w:rsidRPr="003924A2">
        <w:t xml:space="preserve"> - овладение композицией с учётом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w:t>
      </w:r>
    </w:p>
    <w:p w:rsidR="00370A94" w:rsidRPr="003924A2" w:rsidRDefault="00370A94" w:rsidP="00370A94">
      <w:pPr>
        <w:pStyle w:val="a6"/>
        <w:spacing w:before="0" w:beforeAutospacing="0" w:after="0" w:afterAutospacing="0"/>
        <w:ind w:left="360" w:firstLine="709"/>
        <w:jc w:val="both"/>
      </w:pPr>
      <w:r w:rsidRPr="003924A2">
        <w:t> Дети проявляют интерес к коллективным работам и могут договариваться между собой.</w:t>
      </w:r>
    </w:p>
    <w:p w:rsidR="00370A94" w:rsidRPr="003924A2" w:rsidRDefault="00370A94" w:rsidP="00370A94">
      <w:pPr>
        <w:keepNext/>
        <w:jc w:val="both"/>
        <w:outlineLvl w:val="2"/>
        <w:rPr>
          <w:rFonts w:eastAsia="Times-Bold"/>
          <w:b/>
          <w:bCs/>
          <w:shd w:val="clear" w:color="auto" w:fill="FFFFFF"/>
        </w:rPr>
      </w:pPr>
    </w:p>
    <w:p w:rsidR="00370A94" w:rsidRPr="003924A2" w:rsidRDefault="00370A94" w:rsidP="00370A94">
      <w:pPr>
        <w:keepNext/>
        <w:jc w:val="center"/>
        <w:outlineLvl w:val="2"/>
        <w:rPr>
          <w:rFonts w:eastAsia="Times-Bold"/>
          <w:b/>
          <w:bCs/>
          <w:sz w:val="28"/>
          <w:szCs w:val="28"/>
          <w:shd w:val="clear" w:color="auto" w:fill="FFFFFF"/>
        </w:rPr>
      </w:pPr>
    </w:p>
    <w:p w:rsidR="00370A94" w:rsidRPr="003924A2" w:rsidRDefault="00370A94" w:rsidP="00370A94">
      <w:pPr>
        <w:keepNext/>
        <w:jc w:val="center"/>
        <w:outlineLvl w:val="2"/>
        <w:rPr>
          <w:rFonts w:eastAsia="Times-Bold"/>
          <w:b/>
          <w:bCs/>
          <w:shd w:val="clear" w:color="auto" w:fill="FFFFFF"/>
        </w:rPr>
      </w:pPr>
      <w:r w:rsidRPr="003924A2">
        <w:rPr>
          <w:b/>
        </w:rPr>
        <w:t xml:space="preserve"> Целевые ориентиры рабочей программы</w:t>
      </w:r>
    </w:p>
    <w:tbl>
      <w:tblPr>
        <w:tblW w:w="14310" w:type="dxa"/>
        <w:tblInd w:w="392" w:type="dxa"/>
        <w:tblLayout w:type="fixed"/>
        <w:tblLook w:val="04A0"/>
      </w:tblPr>
      <w:tblGrid>
        <w:gridCol w:w="3407"/>
        <w:gridCol w:w="10903"/>
      </w:tblGrid>
      <w:tr w:rsidR="00370A94" w:rsidRPr="003924A2" w:rsidTr="00370A94">
        <w:trPr>
          <w:trHeight w:val="566"/>
        </w:trPr>
        <w:tc>
          <w:tcPr>
            <w:tcW w:w="3409" w:type="dxa"/>
            <w:tcBorders>
              <w:top w:val="single" w:sz="4" w:space="0" w:color="000000"/>
              <w:left w:val="single" w:sz="4" w:space="0" w:color="000000"/>
              <w:bottom w:val="single" w:sz="4" w:space="0" w:color="000000"/>
              <w:right w:val="nil"/>
            </w:tcBorders>
            <w:vAlign w:val="center"/>
            <w:hideMark/>
          </w:tcPr>
          <w:p w:rsidR="00370A94" w:rsidRPr="003924A2" w:rsidRDefault="00370A94">
            <w:pPr>
              <w:jc w:val="center"/>
              <w:rPr>
                <w:rFonts w:eastAsiaTheme="minorEastAsia"/>
                <w:b/>
                <w:shd w:val="clear" w:color="auto" w:fill="FFFFFF"/>
                <w:lang w:eastAsia="en-US"/>
              </w:rPr>
            </w:pPr>
            <w:r w:rsidRPr="003924A2">
              <w:rPr>
                <w:b/>
                <w:shd w:val="clear" w:color="auto" w:fill="FFFFFF"/>
              </w:rPr>
              <w:t>Целевые ориентиры</w:t>
            </w:r>
          </w:p>
        </w:tc>
        <w:tc>
          <w:tcPr>
            <w:tcW w:w="10908" w:type="dxa"/>
            <w:tcBorders>
              <w:top w:val="single" w:sz="4" w:space="0" w:color="000000"/>
              <w:left w:val="single" w:sz="4" w:space="0" w:color="000000"/>
              <w:bottom w:val="single" w:sz="4" w:space="0" w:color="000000"/>
              <w:right w:val="single" w:sz="4" w:space="0" w:color="000000"/>
            </w:tcBorders>
            <w:vAlign w:val="center"/>
            <w:hideMark/>
          </w:tcPr>
          <w:p w:rsidR="00370A94" w:rsidRPr="003924A2" w:rsidRDefault="00370A94">
            <w:pPr>
              <w:jc w:val="center"/>
              <w:rPr>
                <w:rFonts w:eastAsiaTheme="minorEastAsia"/>
                <w:b/>
                <w:shd w:val="clear" w:color="auto" w:fill="FFFFFF"/>
                <w:lang w:eastAsia="en-US"/>
              </w:rPr>
            </w:pPr>
            <w:r w:rsidRPr="003924A2">
              <w:rPr>
                <w:b/>
                <w:shd w:val="clear" w:color="auto" w:fill="FFFFFF"/>
              </w:rPr>
              <w:t>Динамика формирования целевых ориентиров</w:t>
            </w:r>
          </w:p>
        </w:tc>
      </w:tr>
      <w:tr w:rsidR="00370A94" w:rsidRPr="003924A2" w:rsidTr="00370A94">
        <w:tc>
          <w:tcPr>
            <w:tcW w:w="3409" w:type="dxa"/>
            <w:tcBorders>
              <w:top w:val="single" w:sz="4" w:space="0" w:color="000000"/>
              <w:left w:val="single" w:sz="4" w:space="0" w:color="000000"/>
              <w:bottom w:val="single" w:sz="4" w:space="0" w:color="000000"/>
              <w:right w:val="nil"/>
            </w:tcBorders>
            <w:vAlign w:val="center"/>
            <w:hideMark/>
          </w:tcPr>
          <w:p w:rsidR="00370A94" w:rsidRPr="003924A2" w:rsidRDefault="00370A94">
            <w:pPr>
              <w:rPr>
                <w:rFonts w:eastAsia="Times-Bold"/>
                <w:shd w:val="clear" w:color="auto" w:fill="FFFFFF"/>
                <w:lang w:eastAsia="en-US"/>
              </w:rPr>
            </w:pPr>
            <w:r w:rsidRPr="003924A2">
              <w:rPr>
                <w:rFonts w:eastAsia="Times-Bold"/>
                <w:shd w:val="clear" w:color="auto" w:fill="FFFFFF"/>
              </w:rPr>
              <w:t>Любознательный</w:t>
            </w:r>
            <w:r w:rsidRPr="003924A2">
              <w:rPr>
                <w:rFonts w:eastAsia="Times-Bold"/>
                <w:bCs/>
                <w:shd w:val="clear" w:color="auto" w:fill="FFFFFF"/>
              </w:rPr>
              <w:t xml:space="preserve">, </w:t>
            </w:r>
            <w:r w:rsidRPr="003924A2">
              <w:rPr>
                <w:rFonts w:eastAsia="Times-Bold"/>
                <w:shd w:val="clear" w:color="auto" w:fill="FFFFFF"/>
              </w:rPr>
              <w:t>активный</w:t>
            </w:r>
          </w:p>
        </w:tc>
        <w:tc>
          <w:tcPr>
            <w:tcW w:w="10908" w:type="dxa"/>
            <w:tcBorders>
              <w:top w:val="single" w:sz="4" w:space="0" w:color="000000"/>
              <w:left w:val="single" w:sz="4" w:space="0" w:color="000000"/>
              <w:bottom w:val="single" w:sz="4" w:space="0" w:color="000000"/>
              <w:right w:val="single" w:sz="4" w:space="0" w:color="000000"/>
            </w:tcBorders>
          </w:tcPr>
          <w:p w:rsidR="00370A94" w:rsidRPr="003924A2" w:rsidRDefault="00370A94">
            <w:pPr>
              <w:ind w:left="432"/>
            </w:pPr>
            <w:r w:rsidRPr="003924A2">
              <w:t>- Интересуется новым, неизвестным в окружающем мире (мире предметов и вещей, мире отношений и своем внутреннем мире);</w:t>
            </w:r>
          </w:p>
          <w:p w:rsidR="00370A94" w:rsidRPr="003924A2" w:rsidRDefault="00370A94">
            <w:pPr>
              <w:ind w:left="432"/>
            </w:pPr>
            <w:r w:rsidRPr="003924A2">
              <w:t>- задает вопросы взрослому, в случаях затруднений обращается за помощью ко взрослому;</w:t>
            </w:r>
          </w:p>
          <w:p w:rsidR="00370A94" w:rsidRPr="003924A2" w:rsidRDefault="00370A94">
            <w:pPr>
              <w:ind w:left="432"/>
            </w:pPr>
            <w:r w:rsidRPr="003924A2">
              <w:t>- любит экспериментировать;</w:t>
            </w:r>
          </w:p>
          <w:p w:rsidR="00370A94" w:rsidRPr="003924A2" w:rsidRDefault="00370A94">
            <w:pPr>
              <w:ind w:left="432"/>
            </w:pPr>
            <w:r w:rsidRPr="003924A2">
              <w:t>- способен самостоятельно действовать (в повседневной жизни, в различных видах детской деятельности);</w:t>
            </w:r>
          </w:p>
          <w:p w:rsidR="00370A94" w:rsidRPr="003924A2" w:rsidRDefault="00370A94">
            <w:pPr>
              <w:ind w:left="432"/>
            </w:pPr>
            <w:r w:rsidRPr="003924A2">
              <w:t>- принимает живое, заинтересованное участие в образовательном процессе.</w:t>
            </w:r>
          </w:p>
          <w:p w:rsidR="00370A94" w:rsidRPr="003924A2" w:rsidRDefault="00370A94">
            <w:pPr>
              <w:pStyle w:val="LISTBodyBULL1"/>
              <w:spacing w:line="240" w:lineRule="auto"/>
              <w:ind w:left="0" w:firstLine="0"/>
              <w:jc w:val="left"/>
              <w:rPr>
                <w:rFonts w:ascii="Times New Roman" w:hAnsi="Times New Roman" w:cs="Times New Roman"/>
                <w:color w:val="FF0000"/>
                <w:sz w:val="24"/>
                <w:szCs w:val="24"/>
              </w:rPr>
            </w:pPr>
          </w:p>
        </w:tc>
      </w:tr>
      <w:tr w:rsidR="00370A94" w:rsidRPr="003924A2" w:rsidTr="00370A94">
        <w:tc>
          <w:tcPr>
            <w:tcW w:w="3409" w:type="dxa"/>
            <w:tcBorders>
              <w:top w:val="single" w:sz="4" w:space="0" w:color="000000"/>
              <w:left w:val="single" w:sz="4" w:space="0" w:color="000000"/>
              <w:bottom w:val="single" w:sz="4" w:space="0" w:color="000000"/>
              <w:right w:val="nil"/>
            </w:tcBorders>
            <w:vAlign w:val="center"/>
            <w:hideMark/>
          </w:tcPr>
          <w:p w:rsidR="00370A94" w:rsidRPr="003924A2" w:rsidRDefault="00370A94">
            <w:pPr>
              <w:rPr>
                <w:rFonts w:eastAsia="Times-Bold"/>
                <w:shd w:val="clear" w:color="auto" w:fill="FFFFFF"/>
                <w:lang w:eastAsia="en-US"/>
              </w:rPr>
            </w:pPr>
            <w:r w:rsidRPr="003924A2">
              <w:rPr>
                <w:rFonts w:eastAsia="Times-Bold"/>
                <w:shd w:val="clear" w:color="auto" w:fill="FFFFFF"/>
              </w:rPr>
              <w:t>Эмоционально отзывчивый</w:t>
            </w:r>
          </w:p>
        </w:tc>
        <w:tc>
          <w:tcPr>
            <w:tcW w:w="10908"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ind w:left="432"/>
            </w:pPr>
            <w:r w:rsidRPr="003924A2">
              <w:t>Откликается на эмоции близких людей и друзей;</w:t>
            </w:r>
          </w:p>
          <w:p w:rsidR="00370A94" w:rsidRPr="003924A2" w:rsidRDefault="00370A94">
            <w:pPr>
              <w:ind w:left="432"/>
            </w:pPr>
            <w:r w:rsidRPr="003924A2">
              <w:t>- сопереживает персонажам сказок, историй, рассказов;</w:t>
            </w:r>
          </w:p>
          <w:p w:rsidR="00370A94" w:rsidRPr="003924A2" w:rsidRDefault="00370A94">
            <w:pPr>
              <w:ind w:left="432"/>
            </w:pPr>
            <w:r w:rsidRPr="003924A2">
              <w:t>- эмоционально реагирует на произведения изобразительного искусства;</w:t>
            </w:r>
          </w:p>
          <w:p w:rsidR="00370A94" w:rsidRPr="003924A2" w:rsidRDefault="00370A94">
            <w:pPr>
              <w:ind w:left="432"/>
            </w:pPr>
            <w:r w:rsidRPr="003924A2">
              <w:t xml:space="preserve">- эмоционально реагирует на музыкальные и художественные произведения; </w:t>
            </w:r>
          </w:p>
          <w:p w:rsidR="00370A94" w:rsidRPr="003924A2" w:rsidRDefault="00370A94">
            <w:pPr>
              <w:ind w:left="432"/>
              <w:rPr>
                <w:lang w:eastAsia="en-US"/>
              </w:rPr>
            </w:pPr>
            <w:r w:rsidRPr="003924A2">
              <w:t>- эмоционально реагирует на мир природ</w:t>
            </w:r>
          </w:p>
        </w:tc>
      </w:tr>
      <w:tr w:rsidR="00370A94" w:rsidRPr="003924A2" w:rsidTr="00370A94">
        <w:tc>
          <w:tcPr>
            <w:tcW w:w="3409" w:type="dxa"/>
            <w:tcBorders>
              <w:top w:val="single" w:sz="4" w:space="0" w:color="000000"/>
              <w:left w:val="single" w:sz="4" w:space="0" w:color="000000"/>
              <w:bottom w:val="single" w:sz="4" w:space="0" w:color="000000"/>
              <w:right w:val="nil"/>
            </w:tcBorders>
            <w:vAlign w:val="center"/>
            <w:hideMark/>
          </w:tcPr>
          <w:p w:rsidR="00567136" w:rsidRPr="003924A2" w:rsidRDefault="00567136">
            <w:pPr>
              <w:rPr>
                <w:rFonts w:eastAsia="Times-Bold"/>
                <w:shd w:val="clear" w:color="auto" w:fill="FFFFFF"/>
              </w:rPr>
            </w:pPr>
          </w:p>
          <w:p w:rsidR="00567136" w:rsidRPr="003924A2" w:rsidRDefault="00370A94">
            <w:pPr>
              <w:rPr>
                <w:rFonts w:eastAsia="Times-Bold"/>
                <w:shd w:val="clear" w:color="auto" w:fill="FFFFFF"/>
              </w:rPr>
            </w:pPr>
            <w:r w:rsidRPr="003924A2">
              <w:rPr>
                <w:rFonts w:eastAsia="Times-Bold"/>
                <w:shd w:val="clear" w:color="auto" w:fill="FFFFFF"/>
              </w:rPr>
              <w:lastRenderedPageBreak/>
              <w:t>Овладевший средствами</w:t>
            </w:r>
          </w:p>
          <w:p w:rsidR="00370A94" w:rsidRPr="003924A2" w:rsidRDefault="00370A94">
            <w:pPr>
              <w:rPr>
                <w:rFonts w:eastAsia="Times-Bold"/>
                <w:shd w:val="clear" w:color="auto" w:fill="FFFFFF"/>
              </w:rPr>
            </w:pPr>
            <w:r w:rsidRPr="003924A2">
              <w:rPr>
                <w:rFonts w:eastAsia="Times-Bold"/>
                <w:shd w:val="clear" w:color="auto" w:fill="FFFFFF"/>
              </w:rPr>
              <w:t xml:space="preserve"> общения и способами</w:t>
            </w:r>
          </w:p>
          <w:p w:rsidR="00370A94" w:rsidRPr="003924A2" w:rsidRDefault="00370A94">
            <w:pPr>
              <w:rPr>
                <w:rFonts w:eastAsia="Times-Bold"/>
                <w:shd w:val="clear" w:color="auto" w:fill="FFFFFF"/>
              </w:rPr>
            </w:pPr>
            <w:r w:rsidRPr="003924A2">
              <w:rPr>
                <w:rFonts w:eastAsia="Times-Bold"/>
                <w:shd w:val="clear" w:color="auto" w:fill="FFFFFF"/>
              </w:rPr>
              <w:t>взаимодействия с взрослыми и</w:t>
            </w:r>
          </w:p>
          <w:p w:rsidR="00370A94" w:rsidRPr="003924A2" w:rsidRDefault="00370A94">
            <w:pPr>
              <w:rPr>
                <w:rFonts w:eastAsia="Times-Bold"/>
                <w:shd w:val="clear" w:color="auto" w:fill="FFFFFF"/>
                <w:lang w:eastAsia="en-US"/>
              </w:rPr>
            </w:pPr>
            <w:r w:rsidRPr="003924A2">
              <w:rPr>
                <w:rFonts w:eastAsia="Times-Bold"/>
                <w:shd w:val="clear" w:color="auto" w:fill="FFFFFF"/>
              </w:rPr>
              <w:t>сверстниками</w:t>
            </w:r>
          </w:p>
        </w:tc>
        <w:tc>
          <w:tcPr>
            <w:tcW w:w="10908" w:type="dxa"/>
            <w:tcBorders>
              <w:top w:val="single" w:sz="4" w:space="0" w:color="000000"/>
              <w:left w:val="single" w:sz="4" w:space="0" w:color="000000"/>
              <w:bottom w:val="single" w:sz="4" w:space="0" w:color="000000"/>
              <w:right w:val="single" w:sz="4" w:space="0" w:color="000000"/>
            </w:tcBorders>
            <w:hideMark/>
          </w:tcPr>
          <w:p w:rsidR="00567136" w:rsidRPr="003924A2" w:rsidRDefault="003E6FF6">
            <w:pPr>
              <w:ind w:left="432"/>
            </w:pPr>
            <w:r>
              <w:rPr>
                <w:noProof/>
              </w:rPr>
              <w:lastRenderedPageBreak/>
              <w:pict>
                <v:shape id="_x0000_s1122" type="#_x0000_t202" style="position:absolute;left:0;text-align:left;margin-left:552.1pt;margin-top:28.65pt;width:37.5pt;height:22.5pt;z-index:251667456;mso-position-horizontal-relative:text;mso-position-vertical-relative:text" stroked="f">
                  <v:textbox>
                    <w:txbxContent>
                      <w:p w:rsidR="00BC0F9C" w:rsidRDefault="00BC0F9C">
                        <w:r>
                          <w:t xml:space="preserve">    8</w:t>
                        </w:r>
                      </w:p>
                    </w:txbxContent>
                  </v:textbox>
                </v:shape>
              </w:pict>
            </w:r>
          </w:p>
          <w:p w:rsidR="00370A94" w:rsidRPr="003924A2" w:rsidRDefault="00370A94">
            <w:pPr>
              <w:ind w:left="432"/>
            </w:pPr>
            <w:r w:rsidRPr="003924A2">
              <w:lastRenderedPageBreak/>
              <w:t xml:space="preserve">Адекватно использует вербальные и невербальные средства общения; </w:t>
            </w:r>
          </w:p>
          <w:p w:rsidR="00370A94" w:rsidRPr="003924A2" w:rsidRDefault="00370A94">
            <w:pPr>
              <w:ind w:left="432"/>
            </w:pPr>
            <w:r w:rsidRPr="003924A2">
              <w:t>- владеет диалогической речью;</w:t>
            </w:r>
          </w:p>
          <w:p w:rsidR="00370A94" w:rsidRPr="003924A2" w:rsidRDefault="00370A94">
            <w:pPr>
              <w:ind w:left="432"/>
            </w:pPr>
            <w:r w:rsidRPr="003924A2">
              <w:t>- владеет конструктивными способами взаимодействия с детьми и взрослыми</w:t>
            </w:r>
          </w:p>
          <w:p w:rsidR="00370A94" w:rsidRPr="003924A2" w:rsidRDefault="00370A94">
            <w:pPr>
              <w:ind w:left="432"/>
            </w:pPr>
            <w:r w:rsidRPr="003924A2">
              <w:t>(договаривается, обменивается предметами, распределяет действия при сотрудничестве);</w:t>
            </w:r>
          </w:p>
          <w:p w:rsidR="00370A94" w:rsidRPr="003924A2" w:rsidRDefault="00370A94">
            <w:pPr>
              <w:ind w:left="432"/>
              <w:rPr>
                <w:lang w:eastAsia="en-US"/>
              </w:rPr>
            </w:pPr>
            <w:r w:rsidRPr="003924A2">
              <w:t>- способен изменять стиль общения в зависимости от ситуации.</w:t>
            </w:r>
          </w:p>
        </w:tc>
      </w:tr>
      <w:tr w:rsidR="00370A94" w:rsidRPr="003924A2" w:rsidTr="00370A94">
        <w:tc>
          <w:tcPr>
            <w:tcW w:w="3409" w:type="dxa"/>
            <w:tcBorders>
              <w:top w:val="single" w:sz="4" w:space="0" w:color="000000"/>
              <w:left w:val="single" w:sz="4" w:space="0" w:color="000000"/>
              <w:bottom w:val="single" w:sz="4" w:space="0" w:color="000000"/>
              <w:right w:val="nil"/>
            </w:tcBorders>
            <w:vAlign w:val="center"/>
          </w:tcPr>
          <w:p w:rsidR="00370A94" w:rsidRPr="003924A2" w:rsidRDefault="00370A94">
            <w:pPr>
              <w:rPr>
                <w:rFonts w:eastAsiaTheme="minorEastAsia"/>
                <w:shd w:val="clear" w:color="auto" w:fill="FFFFFF"/>
              </w:rPr>
            </w:pPr>
            <w:r w:rsidRPr="003924A2">
              <w:rPr>
                <w:shd w:val="clear" w:color="auto" w:fill="FFFFFF"/>
              </w:rPr>
              <w:lastRenderedPageBreak/>
              <w:t>Способный решать</w:t>
            </w:r>
          </w:p>
          <w:p w:rsidR="00370A94" w:rsidRPr="003924A2" w:rsidRDefault="00370A94">
            <w:pPr>
              <w:rPr>
                <w:rFonts w:eastAsiaTheme="minorHAnsi"/>
                <w:shd w:val="clear" w:color="auto" w:fill="FFFFFF"/>
              </w:rPr>
            </w:pPr>
            <w:r w:rsidRPr="003924A2">
              <w:rPr>
                <w:shd w:val="clear" w:color="auto" w:fill="FFFFFF"/>
              </w:rPr>
              <w:t xml:space="preserve">интеллектуальные и личностные задачи </w:t>
            </w:r>
            <w:r w:rsidRPr="003924A2">
              <w:rPr>
                <w:bCs/>
                <w:shd w:val="clear" w:color="auto" w:fill="FFFFFF"/>
              </w:rPr>
              <w:t>(</w:t>
            </w:r>
            <w:r w:rsidRPr="003924A2">
              <w:rPr>
                <w:shd w:val="clear" w:color="auto" w:fill="FFFFFF"/>
              </w:rPr>
              <w:t>проблемы</w:t>
            </w:r>
            <w:r w:rsidRPr="003924A2">
              <w:rPr>
                <w:bCs/>
                <w:shd w:val="clear" w:color="auto" w:fill="FFFFFF"/>
              </w:rPr>
              <w:t xml:space="preserve">), </w:t>
            </w:r>
            <w:r w:rsidRPr="003924A2">
              <w:rPr>
                <w:shd w:val="clear" w:color="auto" w:fill="FFFFFF"/>
              </w:rPr>
              <w:t>адекватные</w:t>
            </w:r>
          </w:p>
          <w:p w:rsidR="00370A94" w:rsidRPr="003924A2" w:rsidRDefault="00370A94">
            <w:pPr>
              <w:rPr>
                <w:shd w:val="clear" w:color="auto" w:fill="FFFFFF"/>
              </w:rPr>
            </w:pPr>
            <w:r w:rsidRPr="003924A2">
              <w:rPr>
                <w:shd w:val="clear" w:color="auto" w:fill="FFFFFF"/>
              </w:rPr>
              <w:t>возрасту.</w:t>
            </w:r>
          </w:p>
          <w:p w:rsidR="00370A94" w:rsidRPr="003924A2" w:rsidRDefault="00370A94">
            <w:pPr>
              <w:rPr>
                <w:rFonts w:eastAsiaTheme="minorEastAsia"/>
                <w:shd w:val="clear" w:color="auto" w:fill="FFFFFF"/>
                <w:lang w:eastAsia="en-US"/>
              </w:rPr>
            </w:pPr>
          </w:p>
        </w:tc>
        <w:tc>
          <w:tcPr>
            <w:tcW w:w="10908"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spacing w:before="100" w:beforeAutospacing="1"/>
              <w:ind w:left="432"/>
            </w:pPr>
            <w:r w:rsidRPr="003924A2">
              <w:t>- Поведение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p w:rsidR="00370A94" w:rsidRPr="003924A2" w:rsidRDefault="00370A94">
            <w:pPr>
              <w:spacing w:before="100" w:beforeAutospacing="1"/>
              <w:ind w:left="432"/>
            </w:pPr>
            <w:r w:rsidRPr="003924A2">
              <w:t>- соблюдает элементарные общепринятые нормы и правила поведения;</w:t>
            </w:r>
          </w:p>
          <w:p w:rsidR="00370A94" w:rsidRPr="003924A2" w:rsidRDefault="00370A94">
            <w:pPr>
              <w:spacing w:before="100" w:beforeAutospacing="1"/>
              <w:ind w:left="432"/>
            </w:pPr>
            <w:r w:rsidRPr="003924A2">
              <w:t>- соблюдает правила поведения на улице (дорожные правила), в общественных местах (транспорте, магазине, поликлинике, театре и т.д.)</w:t>
            </w:r>
          </w:p>
          <w:p w:rsidR="00370A94" w:rsidRPr="003924A2" w:rsidRDefault="00370A94">
            <w:pPr>
              <w:spacing w:before="100" w:beforeAutospacing="1"/>
              <w:ind w:left="432"/>
            </w:pPr>
            <w:r w:rsidRPr="003924A2">
              <w:t>- способен планировать свои действия;</w:t>
            </w:r>
          </w:p>
          <w:p w:rsidR="00370A94" w:rsidRPr="003924A2" w:rsidRDefault="00370A94">
            <w:pPr>
              <w:spacing w:before="100" w:beforeAutospacing="1"/>
              <w:ind w:left="432"/>
            </w:pPr>
            <w:r w:rsidRPr="003924A2">
              <w:t>- способен добиваться конкретной цели.</w:t>
            </w:r>
          </w:p>
          <w:p w:rsidR="00370A94" w:rsidRPr="003924A2" w:rsidRDefault="00370A94">
            <w:pPr>
              <w:spacing w:before="100" w:beforeAutospacing="1"/>
              <w:ind w:left="432"/>
            </w:pPr>
            <w:r w:rsidRPr="003924A2">
              <w:t>- Может применять самостоятельно усвоенные знания и способы деятельности для решения новых задач (проблем), поставленных взрослым;</w:t>
            </w:r>
          </w:p>
          <w:p w:rsidR="00370A94" w:rsidRPr="003924A2" w:rsidRDefault="00370A94">
            <w:pPr>
              <w:spacing w:before="100" w:beforeAutospacing="1"/>
              <w:ind w:left="432"/>
            </w:pPr>
            <w:r w:rsidRPr="003924A2">
              <w:t>- может применять усвоенные знания и способы деятельности для решения новых задач, поставленных самостоятельно;</w:t>
            </w:r>
          </w:p>
          <w:p w:rsidR="00370A94" w:rsidRPr="003924A2" w:rsidRDefault="00370A94">
            <w:pPr>
              <w:spacing w:before="100" w:beforeAutospacing="1"/>
              <w:ind w:left="432"/>
            </w:pPr>
            <w:r w:rsidRPr="003924A2">
              <w:t>- в зависимости от ситуации может преобразовывать способы решения задач (проблем);</w:t>
            </w:r>
          </w:p>
          <w:p w:rsidR="00370A94" w:rsidRPr="003924A2" w:rsidRDefault="00370A94">
            <w:pPr>
              <w:spacing w:before="100" w:beforeAutospacing="1"/>
              <w:ind w:left="432"/>
            </w:pPr>
            <w:r w:rsidRPr="003924A2">
              <w:t>- находит способы решения различных проблем с помощью действий поискового характера;</w:t>
            </w:r>
          </w:p>
          <w:p w:rsidR="00370A94" w:rsidRPr="003924A2" w:rsidRDefault="00370A94">
            <w:pPr>
              <w:spacing w:before="100" w:beforeAutospacing="1"/>
              <w:ind w:left="432"/>
              <w:rPr>
                <w:lang w:eastAsia="en-US"/>
              </w:rPr>
            </w:pPr>
            <w:r w:rsidRPr="003924A2">
              <w:t>- способен предложить собственный замысел и воплотить его в рисунке, постройке, рассказе и др.</w:t>
            </w:r>
          </w:p>
        </w:tc>
      </w:tr>
      <w:tr w:rsidR="00370A94" w:rsidRPr="003924A2" w:rsidTr="00370A94">
        <w:tc>
          <w:tcPr>
            <w:tcW w:w="3409" w:type="dxa"/>
            <w:tcBorders>
              <w:top w:val="single" w:sz="4" w:space="0" w:color="000000"/>
              <w:left w:val="single" w:sz="4" w:space="0" w:color="000000"/>
              <w:bottom w:val="single" w:sz="4" w:space="0" w:color="000000"/>
              <w:right w:val="nil"/>
            </w:tcBorders>
            <w:vAlign w:val="center"/>
            <w:hideMark/>
          </w:tcPr>
          <w:p w:rsidR="00370A94" w:rsidRPr="003924A2" w:rsidRDefault="00370A94">
            <w:pPr>
              <w:rPr>
                <w:rFonts w:eastAsiaTheme="minorEastAsia"/>
                <w:shd w:val="clear" w:color="auto" w:fill="FFFFFF"/>
              </w:rPr>
            </w:pPr>
            <w:r w:rsidRPr="003924A2">
              <w:rPr>
                <w:shd w:val="clear" w:color="auto" w:fill="FFFFFF"/>
              </w:rPr>
              <w:t>Имеющий первичные</w:t>
            </w:r>
          </w:p>
          <w:p w:rsidR="00370A94" w:rsidRPr="003924A2" w:rsidRDefault="00370A94">
            <w:pPr>
              <w:rPr>
                <w:rFonts w:eastAsiaTheme="minorEastAsia"/>
                <w:bCs/>
                <w:shd w:val="clear" w:color="auto" w:fill="FFFFFF"/>
                <w:lang w:eastAsia="en-US"/>
              </w:rPr>
            </w:pPr>
            <w:r w:rsidRPr="003924A2">
              <w:rPr>
                <w:shd w:val="clear" w:color="auto" w:fill="FFFFFF"/>
              </w:rPr>
              <w:t>представления о себе</w:t>
            </w:r>
            <w:r w:rsidRPr="003924A2">
              <w:rPr>
                <w:bCs/>
                <w:shd w:val="clear" w:color="auto" w:fill="FFFFFF"/>
              </w:rPr>
              <w:t xml:space="preserve">, </w:t>
            </w:r>
            <w:r w:rsidRPr="003924A2">
              <w:rPr>
                <w:shd w:val="clear" w:color="auto" w:fill="FFFFFF"/>
              </w:rPr>
              <w:t>семье</w:t>
            </w:r>
            <w:r w:rsidRPr="003924A2">
              <w:rPr>
                <w:bCs/>
                <w:shd w:val="clear" w:color="auto" w:fill="FFFFFF"/>
              </w:rPr>
              <w:t xml:space="preserve">, об </w:t>
            </w:r>
            <w:r w:rsidRPr="003924A2">
              <w:rPr>
                <w:shd w:val="clear" w:color="auto" w:fill="FFFFFF"/>
              </w:rPr>
              <w:t xml:space="preserve">обществе </w:t>
            </w:r>
            <w:r w:rsidRPr="003924A2">
              <w:rPr>
                <w:bCs/>
                <w:shd w:val="clear" w:color="auto" w:fill="FFFFFF"/>
              </w:rPr>
              <w:t>(</w:t>
            </w:r>
            <w:r w:rsidRPr="003924A2">
              <w:rPr>
                <w:shd w:val="clear" w:color="auto" w:fill="FFFFFF"/>
              </w:rPr>
              <w:t>ближайшем социуме</w:t>
            </w:r>
            <w:r w:rsidRPr="003924A2">
              <w:rPr>
                <w:bCs/>
                <w:shd w:val="clear" w:color="auto" w:fill="FFFFFF"/>
              </w:rPr>
              <w:t xml:space="preserve">), </w:t>
            </w:r>
            <w:r w:rsidRPr="003924A2">
              <w:rPr>
                <w:shd w:val="clear" w:color="auto" w:fill="FFFFFF"/>
              </w:rPr>
              <w:t xml:space="preserve">государстве </w:t>
            </w:r>
            <w:r w:rsidRPr="003924A2">
              <w:rPr>
                <w:bCs/>
                <w:shd w:val="clear" w:color="auto" w:fill="FFFFFF"/>
              </w:rPr>
              <w:t>(</w:t>
            </w:r>
            <w:r w:rsidRPr="003924A2">
              <w:rPr>
                <w:shd w:val="clear" w:color="auto" w:fill="FFFFFF"/>
              </w:rPr>
              <w:t>стране</w:t>
            </w:r>
            <w:r w:rsidRPr="003924A2">
              <w:rPr>
                <w:bCs/>
                <w:shd w:val="clear" w:color="auto" w:fill="FFFFFF"/>
              </w:rPr>
              <w:t xml:space="preserve">), </w:t>
            </w:r>
            <w:r w:rsidRPr="003924A2">
              <w:rPr>
                <w:shd w:val="clear" w:color="auto" w:fill="FFFFFF"/>
              </w:rPr>
              <w:t>мире иприроде</w:t>
            </w:r>
          </w:p>
        </w:tc>
        <w:tc>
          <w:tcPr>
            <w:tcW w:w="10908"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spacing w:before="100" w:beforeAutospacing="1"/>
              <w:ind w:left="432"/>
            </w:pPr>
            <w:r w:rsidRPr="003924A2">
              <w:t>Имеет представление:</w:t>
            </w:r>
          </w:p>
          <w:p w:rsidR="00370A94" w:rsidRPr="003924A2" w:rsidRDefault="00370A94">
            <w:pPr>
              <w:ind w:left="432"/>
            </w:pPr>
            <w:r w:rsidRPr="003924A2">
              <w:t xml:space="preserve">- о себе, собственной принадлежности и принадлежности других людей к </w:t>
            </w:r>
          </w:p>
          <w:p w:rsidR="00370A94" w:rsidRPr="003924A2" w:rsidRDefault="00370A94">
            <w:pPr>
              <w:ind w:left="432"/>
            </w:pPr>
            <w:r w:rsidRPr="003924A2">
              <w:t>определенному полу;</w:t>
            </w:r>
          </w:p>
          <w:p w:rsidR="00370A94" w:rsidRPr="003924A2" w:rsidRDefault="00370A94">
            <w:pPr>
              <w:ind w:left="432"/>
            </w:pPr>
            <w:r w:rsidRPr="003924A2">
              <w:t>- о составе семьи, родственных отношениях и взаимосвязях, распределении семейных обязанностей, семейных традициях;</w:t>
            </w:r>
          </w:p>
          <w:p w:rsidR="00370A94" w:rsidRPr="003924A2" w:rsidRDefault="00370A94">
            <w:pPr>
              <w:ind w:left="432"/>
            </w:pPr>
            <w:r w:rsidRPr="003924A2">
              <w:t>- об обществе, его культурных ценностях;</w:t>
            </w:r>
          </w:p>
          <w:p w:rsidR="00370A94" w:rsidRPr="003924A2" w:rsidRDefault="003E6FF6" w:rsidP="00567136">
            <w:pPr>
              <w:ind w:left="432"/>
            </w:pPr>
            <w:r>
              <w:rPr>
                <w:noProof/>
              </w:rPr>
              <w:pict>
                <v:shape id="_x0000_s1123" type="#_x0000_t202" style="position:absolute;left:0;text-align:left;margin-left:547.6pt;margin-top:31.05pt;width:40.5pt;height:22.5pt;z-index:251668480" stroked="f">
                  <v:textbox>
                    <w:txbxContent>
                      <w:p w:rsidR="00BC0F9C" w:rsidRDefault="00BC0F9C">
                        <w:r>
                          <w:t xml:space="preserve">     9</w:t>
                        </w:r>
                      </w:p>
                    </w:txbxContent>
                  </v:textbox>
                </v:shape>
              </w:pict>
            </w:r>
            <w:r w:rsidR="00370A94" w:rsidRPr="003924A2">
              <w:t>- о государстве и принадлежности к нему;</w:t>
            </w:r>
          </w:p>
        </w:tc>
      </w:tr>
      <w:tr w:rsidR="00370A94" w:rsidRPr="003924A2" w:rsidTr="00370A94">
        <w:trPr>
          <w:trHeight w:val="1359"/>
        </w:trPr>
        <w:tc>
          <w:tcPr>
            <w:tcW w:w="3409" w:type="dxa"/>
            <w:tcBorders>
              <w:top w:val="single" w:sz="4" w:space="0" w:color="000000"/>
              <w:left w:val="single" w:sz="4" w:space="0" w:color="000000"/>
              <w:bottom w:val="single" w:sz="4" w:space="0" w:color="000000"/>
              <w:right w:val="nil"/>
            </w:tcBorders>
            <w:vAlign w:val="center"/>
            <w:hideMark/>
          </w:tcPr>
          <w:p w:rsidR="00370A94" w:rsidRPr="003924A2" w:rsidRDefault="00370A94">
            <w:pPr>
              <w:rPr>
                <w:rFonts w:eastAsiaTheme="minorEastAsia"/>
                <w:shd w:val="clear" w:color="auto" w:fill="FFFFFF"/>
              </w:rPr>
            </w:pPr>
            <w:r w:rsidRPr="003924A2">
              <w:rPr>
                <w:shd w:val="clear" w:color="auto" w:fill="FFFFFF"/>
              </w:rPr>
              <w:lastRenderedPageBreak/>
              <w:t>Овладевший универсальными</w:t>
            </w:r>
          </w:p>
          <w:p w:rsidR="00370A94" w:rsidRPr="003924A2" w:rsidRDefault="00370A94">
            <w:pPr>
              <w:rPr>
                <w:rFonts w:eastAsiaTheme="minorEastAsia"/>
                <w:shd w:val="clear" w:color="auto" w:fill="FFFFFF"/>
                <w:lang w:eastAsia="en-US"/>
              </w:rPr>
            </w:pPr>
            <w:r w:rsidRPr="003924A2">
              <w:rPr>
                <w:shd w:val="clear" w:color="auto" w:fill="FFFFFF"/>
              </w:rPr>
              <w:t>предпосылками учебной деятельности.</w:t>
            </w:r>
          </w:p>
        </w:tc>
        <w:tc>
          <w:tcPr>
            <w:tcW w:w="10908"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ind w:left="432"/>
            </w:pPr>
            <w:r w:rsidRPr="003924A2">
              <w:t>Умеет:</w:t>
            </w:r>
          </w:p>
          <w:p w:rsidR="00370A94" w:rsidRPr="003924A2" w:rsidRDefault="00370A94">
            <w:pPr>
              <w:ind w:left="432"/>
            </w:pPr>
            <w:r w:rsidRPr="003924A2">
              <w:t>- работать по правилу;</w:t>
            </w:r>
          </w:p>
          <w:p w:rsidR="00370A94" w:rsidRPr="003924A2" w:rsidRDefault="00370A94">
            <w:pPr>
              <w:ind w:left="432"/>
            </w:pPr>
            <w:r w:rsidRPr="003924A2">
              <w:t>- работать по образцу;</w:t>
            </w:r>
          </w:p>
          <w:p w:rsidR="00370A94" w:rsidRPr="003924A2" w:rsidRDefault="00370A94">
            <w:pPr>
              <w:ind w:left="432"/>
            </w:pPr>
            <w:r w:rsidRPr="003924A2">
              <w:t>- слушать взрослого и выполнять его инструкции;</w:t>
            </w:r>
          </w:p>
          <w:p w:rsidR="00370A94" w:rsidRPr="003924A2" w:rsidRDefault="00370A94">
            <w:pPr>
              <w:ind w:left="432"/>
            </w:pPr>
            <w:r w:rsidRPr="003924A2">
              <w:t>- работать в общем темпе;</w:t>
            </w:r>
          </w:p>
          <w:p w:rsidR="00370A94" w:rsidRPr="003924A2" w:rsidRDefault="00370A94">
            <w:pPr>
              <w:ind w:left="432"/>
              <w:rPr>
                <w:lang w:eastAsia="en-US"/>
              </w:rPr>
            </w:pPr>
            <w:r w:rsidRPr="003924A2">
              <w:t>- договариваться, распределять обязанности, работая в коллективе сверстников.</w:t>
            </w:r>
          </w:p>
        </w:tc>
      </w:tr>
      <w:tr w:rsidR="00370A94" w:rsidRPr="003924A2" w:rsidTr="00370A94">
        <w:trPr>
          <w:trHeight w:val="1036"/>
        </w:trPr>
        <w:tc>
          <w:tcPr>
            <w:tcW w:w="3409" w:type="dxa"/>
            <w:tcBorders>
              <w:top w:val="single" w:sz="4" w:space="0" w:color="000000"/>
              <w:left w:val="single" w:sz="4" w:space="0" w:color="000000"/>
              <w:bottom w:val="single" w:sz="4" w:space="0" w:color="000000"/>
              <w:right w:val="nil"/>
            </w:tcBorders>
            <w:vAlign w:val="center"/>
            <w:hideMark/>
          </w:tcPr>
          <w:p w:rsidR="00370A94" w:rsidRPr="003924A2" w:rsidRDefault="00370A94">
            <w:pPr>
              <w:rPr>
                <w:rFonts w:eastAsiaTheme="minorEastAsia"/>
                <w:shd w:val="clear" w:color="auto" w:fill="FFFFFF"/>
              </w:rPr>
            </w:pPr>
            <w:r w:rsidRPr="003924A2">
              <w:rPr>
                <w:shd w:val="clear" w:color="auto" w:fill="FFFFFF"/>
              </w:rPr>
              <w:t>Овладевший необходимыми</w:t>
            </w:r>
          </w:p>
          <w:p w:rsidR="00370A94" w:rsidRPr="003924A2" w:rsidRDefault="00370A94">
            <w:pPr>
              <w:rPr>
                <w:rFonts w:eastAsiaTheme="minorEastAsia"/>
                <w:shd w:val="clear" w:color="auto" w:fill="FFFFFF"/>
                <w:lang w:eastAsia="en-US"/>
              </w:rPr>
            </w:pPr>
            <w:r w:rsidRPr="003924A2">
              <w:rPr>
                <w:shd w:val="clear" w:color="auto" w:fill="FFFFFF"/>
              </w:rPr>
              <w:t>умениями и навыками</w:t>
            </w:r>
          </w:p>
        </w:tc>
        <w:tc>
          <w:tcPr>
            <w:tcW w:w="10908" w:type="dxa"/>
            <w:tcBorders>
              <w:top w:val="single" w:sz="4" w:space="0" w:color="000000"/>
              <w:left w:val="single" w:sz="4" w:space="0" w:color="000000"/>
              <w:bottom w:val="single" w:sz="4" w:space="0" w:color="000000"/>
              <w:right w:val="single" w:sz="4" w:space="0" w:color="000000"/>
            </w:tcBorders>
            <w:vAlign w:val="center"/>
            <w:hideMark/>
          </w:tcPr>
          <w:p w:rsidR="00370A94" w:rsidRPr="003924A2" w:rsidRDefault="00370A94" w:rsidP="00370A94">
            <w:pPr>
              <w:numPr>
                <w:ilvl w:val="0"/>
                <w:numId w:val="13"/>
              </w:numPr>
              <w:rPr>
                <w:rFonts w:eastAsiaTheme="minorEastAsia"/>
                <w:lang w:eastAsia="en-US"/>
              </w:rPr>
            </w:pPr>
            <w:r w:rsidRPr="003924A2">
              <w:t>У ребенка сформированы умения и навыки, необходимые для осуществления различных видов детской деятельности.</w:t>
            </w:r>
          </w:p>
        </w:tc>
      </w:tr>
    </w:tbl>
    <w:p w:rsidR="00370A94" w:rsidRPr="003924A2" w:rsidRDefault="00370A94" w:rsidP="00370A94">
      <w:pPr>
        <w:ind w:right="170"/>
        <w:rPr>
          <w:color w:val="000000"/>
        </w:rPr>
      </w:pPr>
    </w:p>
    <w:p w:rsidR="00370A94" w:rsidRPr="003924A2" w:rsidRDefault="00BB7583" w:rsidP="00370A94">
      <w:pPr>
        <w:tabs>
          <w:tab w:val="left" w:pos="1276"/>
          <w:tab w:val="left" w:pos="3544"/>
          <w:tab w:val="left" w:pos="4111"/>
        </w:tabs>
        <w:jc w:val="center"/>
        <w:rPr>
          <w:rFonts w:eastAsiaTheme="minorHAnsi"/>
          <w:b/>
          <w:lang w:eastAsia="en-US"/>
        </w:rPr>
      </w:pPr>
      <w:r w:rsidRPr="003924A2">
        <w:rPr>
          <w:b/>
        </w:rPr>
        <w:t>1.2</w:t>
      </w:r>
      <w:r w:rsidR="00370A94" w:rsidRPr="003924A2">
        <w:rPr>
          <w:b/>
        </w:rPr>
        <w:t xml:space="preserve">  Планируемые результаты как целевые ориентиры освоения  детьми  основной  общеобразовательной программы</w:t>
      </w:r>
    </w:p>
    <w:p w:rsidR="00370A94" w:rsidRPr="003924A2" w:rsidRDefault="00370A94" w:rsidP="00370A94">
      <w:pPr>
        <w:pStyle w:val="LISTBodyBULL1"/>
        <w:spacing w:line="240" w:lineRule="auto"/>
        <w:ind w:left="0" w:firstLine="709"/>
        <w:jc w:val="left"/>
        <w:rPr>
          <w:rFonts w:ascii="Times New Roman" w:hAnsi="Times New Roman" w:cs="Times New Roman"/>
          <w:sz w:val="24"/>
          <w:szCs w:val="24"/>
        </w:rPr>
      </w:pPr>
      <w:r w:rsidRPr="003924A2">
        <w:rPr>
          <w:rFonts w:ascii="Times New Roman" w:hAnsi="Times New Roman" w:cs="Times New Roman"/>
          <w:sz w:val="24"/>
          <w:szCs w:val="24"/>
        </w:rPr>
        <w:t xml:space="preserve">Планируемые </w:t>
      </w:r>
      <w:r w:rsidRPr="003924A2">
        <w:rPr>
          <w:rFonts w:ascii="Times New Roman" w:hAnsi="Times New Roman" w:cs="Times New Roman"/>
          <w:b/>
          <w:i/>
          <w:sz w:val="24"/>
          <w:szCs w:val="24"/>
        </w:rPr>
        <w:t>результаты</w:t>
      </w:r>
      <w:r w:rsidRPr="003924A2">
        <w:rPr>
          <w:rFonts w:ascii="Times New Roman" w:hAnsi="Times New Roman" w:cs="Times New Roman"/>
          <w:sz w:val="24"/>
          <w:szCs w:val="24"/>
        </w:rPr>
        <w:t xml:space="preserve">  как целевые ориентиры освоения  детьми  основной  общеобразовательной программы  дошкольного  образования</w:t>
      </w:r>
    </w:p>
    <w:p w:rsidR="00370A94" w:rsidRPr="003924A2" w:rsidRDefault="00370A94" w:rsidP="00370A94">
      <w:pPr>
        <w:ind w:firstLine="709"/>
      </w:pPr>
      <w:r w:rsidRPr="003924A2">
        <w:t>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обуславливают необходимость определения результатов освоения образовательной программы в виде целевых ориентиров, которые представляют собой социально-нормативные возрастные характеристики возможных достижений детей на этапе завершения уровня дошкольного образования:</w:t>
      </w:r>
    </w:p>
    <w:p w:rsidR="00370A94" w:rsidRPr="003924A2" w:rsidRDefault="00370A94" w:rsidP="00370A94">
      <w:pPr>
        <w:numPr>
          <w:ilvl w:val="1"/>
          <w:numId w:val="14"/>
        </w:numPr>
        <w:tabs>
          <w:tab w:val="num" w:pos="284"/>
        </w:tabs>
        <w:ind w:left="0" w:firstLine="709"/>
      </w:pPr>
      <w:r w:rsidRPr="003924A2">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370A94" w:rsidRPr="003924A2" w:rsidRDefault="00370A94" w:rsidP="00370A94">
      <w:pPr>
        <w:numPr>
          <w:ilvl w:val="1"/>
          <w:numId w:val="14"/>
        </w:numPr>
        <w:tabs>
          <w:tab w:val="num" w:pos="284"/>
        </w:tabs>
        <w:ind w:left="0" w:firstLine="709"/>
      </w:pPr>
      <w:r w:rsidRPr="003924A2">
        <w:t>Целевые ориентиры не являются основой объективной оценки соответствия установленным требованиям образовательной деятельности и подготовки детей.</w:t>
      </w:r>
    </w:p>
    <w:p w:rsidR="00370A94" w:rsidRPr="003924A2" w:rsidRDefault="00370A94" w:rsidP="00370A94">
      <w:pPr>
        <w:numPr>
          <w:ilvl w:val="1"/>
          <w:numId w:val="14"/>
        </w:numPr>
        <w:tabs>
          <w:tab w:val="num" w:pos="284"/>
        </w:tabs>
        <w:ind w:left="0" w:firstLine="709"/>
      </w:pPr>
      <w:r w:rsidRPr="003924A2">
        <w:t>Целевые ориентиры выступают основаниями преемственности дошкольного и начального общего образования, предполагают формирование у дошкольников предпосылок к учебной деятельности на этапе завершения ими дошкольного образования.</w:t>
      </w:r>
    </w:p>
    <w:p w:rsidR="00370A94" w:rsidRPr="003924A2" w:rsidRDefault="00370A94" w:rsidP="00370A94">
      <w:r w:rsidRPr="003924A2">
        <w:t xml:space="preserve">            К целевым ориентирам дошкольного образования относятся следующие социально-нормативные возрастные характеристики возможных достижений дошкольника 6-7.</w:t>
      </w:r>
    </w:p>
    <w:p w:rsidR="00370A94" w:rsidRPr="003924A2" w:rsidRDefault="00370A94" w:rsidP="00370A94">
      <w:pPr>
        <w:ind w:firstLine="709"/>
      </w:pPr>
      <w:r w:rsidRPr="003924A2">
        <w:t>Качественная оценка эффективности образовательной деятельности невозможна без учета степени влияния педагогических воздействий на состояние здоровья и развития ребенка. Точность оценки и объективность анализа обеспечиваются набором современного аналитико-диагностического инструментария.</w:t>
      </w:r>
    </w:p>
    <w:p w:rsidR="00370A94" w:rsidRPr="003924A2" w:rsidRDefault="00DE6BF0" w:rsidP="00DE6BF0">
      <w:pPr>
        <w:pStyle w:val="4"/>
        <w:shd w:val="clear" w:color="auto" w:fill="FFFFFF"/>
        <w:spacing w:before="0"/>
        <w:rPr>
          <w:rFonts w:ascii="Times New Roman" w:hAnsi="Times New Roman" w:cs="Times New Roman"/>
          <w:b w:val="0"/>
          <w:i w:val="0"/>
          <w:color w:val="auto"/>
        </w:rPr>
      </w:pPr>
      <w:r w:rsidRPr="003924A2">
        <w:rPr>
          <w:rFonts w:ascii="Times New Roman" w:eastAsia="Times New Roman" w:hAnsi="Times New Roman" w:cs="Times New Roman"/>
          <w:b w:val="0"/>
          <w:bCs w:val="0"/>
          <w:i w:val="0"/>
          <w:iCs w:val="0"/>
          <w:color w:val="auto"/>
        </w:rPr>
        <w:t xml:space="preserve">           </w:t>
      </w:r>
      <w:r w:rsidR="00370A94" w:rsidRPr="003924A2">
        <w:rPr>
          <w:rStyle w:val="FontStyle21"/>
          <w:b w:val="0"/>
          <w:i w:val="0"/>
          <w:color w:val="auto"/>
        </w:rPr>
        <w:t>В соответствии с Федеральным Государственным</w:t>
      </w:r>
      <w:r w:rsidR="00370A94" w:rsidRPr="003924A2">
        <w:rPr>
          <w:rFonts w:ascii="Times New Roman" w:hAnsi="Times New Roman" w:cs="Times New Roman"/>
          <w:b w:val="0"/>
          <w:i w:val="0"/>
          <w:color w:val="auto"/>
        </w:rPr>
        <w:t xml:space="preserve"> образовательный стандартом дошкольного образования</w:t>
      </w:r>
    </w:p>
    <w:p w:rsidR="00370A94" w:rsidRPr="003924A2" w:rsidRDefault="00370A94" w:rsidP="00370A94">
      <w:pPr>
        <w:pStyle w:val="Style6"/>
        <w:widowControl/>
        <w:spacing w:line="240" w:lineRule="auto"/>
        <w:ind w:firstLine="709"/>
        <w:jc w:val="left"/>
        <w:rPr>
          <w:rStyle w:val="FontStyle21"/>
          <w:rFonts w:eastAsiaTheme="majorEastAsia"/>
        </w:rPr>
      </w:pPr>
      <w:r w:rsidRPr="003924A2">
        <w:rPr>
          <w:rStyle w:val="FontStyle21"/>
          <w:rFonts w:eastAsiaTheme="majorEastAsia"/>
        </w:rPr>
        <w:t xml:space="preserve">и требованиями, планируемые результаты освоения детьми основной общеобразовательной программы дошкольного образования подразделяются на итоговые и промежуточные. </w:t>
      </w:r>
    </w:p>
    <w:p w:rsidR="00370A94" w:rsidRPr="003924A2" w:rsidRDefault="00DE6BF0" w:rsidP="00370A94">
      <w:pPr>
        <w:ind w:firstLine="709"/>
        <w:rPr>
          <w:rFonts w:eastAsiaTheme="minorEastAsia"/>
          <w:sz w:val="22"/>
          <w:szCs w:val="22"/>
        </w:rPr>
      </w:pPr>
      <w:r w:rsidRPr="003924A2">
        <w:rPr>
          <w:rFonts w:eastAsiaTheme="minorEastAsia"/>
          <w:sz w:val="22"/>
          <w:szCs w:val="22"/>
        </w:rPr>
        <w:t xml:space="preserve">   </w:t>
      </w:r>
    </w:p>
    <w:p w:rsidR="00370A94" w:rsidRPr="003924A2" w:rsidRDefault="00370A94" w:rsidP="00370A94">
      <w:pPr>
        <w:jc w:val="center"/>
        <w:rPr>
          <w:rFonts w:eastAsiaTheme="minorHAnsi"/>
          <w:b/>
        </w:rPr>
      </w:pPr>
    </w:p>
    <w:p w:rsidR="00370A94" w:rsidRPr="003924A2" w:rsidRDefault="00370A94" w:rsidP="00370A94">
      <w:pPr>
        <w:jc w:val="center"/>
        <w:rPr>
          <w:b/>
        </w:rPr>
      </w:pPr>
    </w:p>
    <w:p w:rsidR="00DE6BF0" w:rsidRPr="003924A2" w:rsidRDefault="003E6FF6" w:rsidP="00370A94">
      <w:pPr>
        <w:jc w:val="center"/>
        <w:rPr>
          <w:b/>
        </w:rPr>
      </w:pPr>
      <w:r>
        <w:rPr>
          <w:b/>
          <w:noProof/>
        </w:rPr>
        <w:pict>
          <v:shape id="_x0000_s1124" type="#_x0000_t202" style="position:absolute;left:0;text-align:left;margin-left:740.55pt;margin-top:32.5pt;width:39pt;height:22.5pt;z-index:251669504" stroked="f">
            <v:textbox>
              <w:txbxContent>
                <w:p w:rsidR="00BC0F9C" w:rsidRDefault="00BC0F9C">
                  <w:r>
                    <w:t xml:space="preserve">   10</w:t>
                  </w:r>
                </w:p>
              </w:txbxContent>
            </v:textbox>
          </v:shape>
        </w:pict>
      </w:r>
    </w:p>
    <w:p w:rsidR="00370A94" w:rsidRPr="003924A2" w:rsidRDefault="00370A94" w:rsidP="00370A94">
      <w:pPr>
        <w:jc w:val="center"/>
        <w:rPr>
          <w:b/>
        </w:rPr>
      </w:pPr>
      <w:r w:rsidRPr="003924A2">
        <w:rPr>
          <w:b/>
        </w:rPr>
        <w:lastRenderedPageBreak/>
        <w:t>Выявление достижений детьми 6-7 лет планируемых результатов</w:t>
      </w:r>
    </w:p>
    <w:p w:rsidR="00370A94" w:rsidRPr="003924A2" w:rsidRDefault="00370A94" w:rsidP="00370A94">
      <w:pPr>
        <w:tabs>
          <w:tab w:val="num" w:pos="709"/>
        </w:tabs>
        <w:ind w:firstLine="709"/>
      </w:pPr>
      <w:r w:rsidRPr="003924A2">
        <w:t xml:space="preserve">Таблицы наблюдений заполняются дважды в год -  вначале и в конце  учебного года. Технология работы с таблицами проста и включает два этапа. </w:t>
      </w:r>
    </w:p>
    <w:p w:rsidR="00370A94" w:rsidRPr="003924A2" w:rsidRDefault="00370A94" w:rsidP="00370A94">
      <w:pPr>
        <w:numPr>
          <w:ilvl w:val="1"/>
          <w:numId w:val="15"/>
        </w:numPr>
        <w:tabs>
          <w:tab w:val="num" w:pos="993"/>
        </w:tabs>
        <w:ind w:left="426" w:firstLine="709"/>
      </w:pPr>
      <w:r w:rsidRPr="003924A2">
        <w:t xml:space="preserve"> В каждой ячейке указанного параметра проставляется баллы, по которым затем подсчитывается  итоговый показатель по каждому ребенку. Этот показатель необходим для учета промежуточных результатов освоения общеобразовательной программы, сформированности интегративных качеств.</w:t>
      </w:r>
    </w:p>
    <w:p w:rsidR="00370A94" w:rsidRPr="003924A2" w:rsidRDefault="00370A94" w:rsidP="00370A94">
      <w:pPr>
        <w:numPr>
          <w:ilvl w:val="1"/>
          <w:numId w:val="15"/>
        </w:numPr>
        <w:tabs>
          <w:tab w:val="num" w:pos="993"/>
        </w:tabs>
        <w:ind w:left="426" w:firstLine="709"/>
      </w:pPr>
      <w:r w:rsidRPr="003924A2">
        <w:t>После прохождения обследования. Подсчитывается итоговый показатель по группе. Этот показатель необходим для  описания общегрупповых тенденций,  также для ведения учета общегрупповых промежуточных результатов освоения общеобразовательной программы, сформированности интегративных качеств.</w:t>
      </w:r>
    </w:p>
    <w:p w:rsidR="00370A94" w:rsidRPr="003924A2" w:rsidRDefault="00370A94" w:rsidP="00370A94">
      <w:pPr>
        <w:ind w:firstLine="709"/>
      </w:pPr>
      <w:r w:rsidRPr="003924A2">
        <w:t>Двухступенчатая система мониторинга позволяет оперативно выделять детей с проблемами в развитии личности, определять трудности:  в реализации программного содержания, формирования интегративных качеств в каждой конкретной группе.  Показатели  этих двух составляющих соотносятся и выносится  общая оценка  по каждому ребенку и группе в целом.</w:t>
      </w:r>
    </w:p>
    <w:p w:rsidR="00370A94" w:rsidRPr="003924A2" w:rsidRDefault="00370A94" w:rsidP="00370A94"/>
    <w:p w:rsidR="00370A94" w:rsidRPr="003924A2" w:rsidRDefault="00370A94" w:rsidP="00370A94">
      <w:pPr>
        <w:rPr>
          <w:b/>
        </w:rPr>
      </w:pPr>
      <w:r w:rsidRPr="003924A2">
        <w:rPr>
          <w:b/>
        </w:rPr>
        <w:t>Целевые ориентиры освоения программы применительно к группе детей подготовительного дошкольного возраста.</w:t>
      </w:r>
    </w:p>
    <w:p w:rsidR="00370A94" w:rsidRPr="003924A2" w:rsidRDefault="00370A94" w:rsidP="00370A94">
      <w:pPr>
        <w:rPr>
          <w:b/>
        </w:rPr>
      </w:pPr>
    </w:p>
    <w:p w:rsidR="00370A94" w:rsidRPr="003924A2" w:rsidRDefault="00370A94" w:rsidP="00370A94">
      <w:pPr>
        <w:rPr>
          <w:b/>
        </w:rPr>
      </w:pPr>
      <w:r w:rsidRPr="003924A2">
        <w:t xml:space="preserve">        ● ребёнок проявляет инициативность и самостоятельность в игре;</w:t>
      </w:r>
    </w:p>
    <w:p w:rsidR="00370A94" w:rsidRPr="003924A2" w:rsidRDefault="00370A94" w:rsidP="00370A94">
      <w:pPr>
        <w:rPr>
          <w:b/>
        </w:rPr>
      </w:pPr>
      <w:r w:rsidRPr="003924A2">
        <w:t xml:space="preserve">        ● ребёнок уверен в своих силах, открыт внешнему миру;</w:t>
      </w:r>
    </w:p>
    <w:p w:rsidR="00370A94" w:rsidRPr="003924A2" w:rsidRDefault="00370A94" w:rsidP="00370A94">
      <w:r w:rsidRPr="003924A2">
        <w:t xml:space="preserve">        ● ребёнок обладает развитым воображением, которое реализуется в </w:t>
      </w:r>
    </w:p>
    <w:p w:rsidR="00370A94" w:rsidRPr="003924A2" w:rsidRDefault="00370A94" w:rsidP="00370A94">
      <w:r w:rsidRPr="003924A2">
        <w:t>разных видах деятельности;</w:t>
      </w:r>
    </w:p>
    <w:p w:rsidR="00370A94" w:rsidRPr="003924A2" w:rsidRDefault="00370A94" w:rsidP="00370A94">
      <w:r w:rsidRPr="003924A2">
        <w:t xml:space="preserve">        ● ребёнок  хорошо понимает устную речь и может </w:t>
      </w:r>
    </w:p>
    <w:p w:rsidR="00370A94" w:rsidRPr="003924A2" w:rsidRDefault="00370A94" w:rsidP="00370A94">
      <w:r w:rsidRPr="003924A2">
        <w:t>выражать свои мысли и желания;</w:t>
      </w:r>
    </w:p>
    <w:p w:rsidR="00370A94" w:rsidRPr="003924A2" w:rsidRDefault="00370A94" w:rsidP="00370A94">
      <w:r w:rsidRPr="003924A2">
        <w:t xml:space="preserve">       ● ребёнок проявляет любознательность, задаёт вопросы, касающиеся </w:t>
      </w:r>
    </w:p>
    <w:p w:rsidR="00BB7583" w:rsidRPr="003924A2" w:rsidRDefault="00370A94" w:rsidP="00BB7583">
      <w:r w:rsidRPr="003924A2">
        <w:t>близких и далёких предметов и явлений, интересуется причинно-следственными связями (как? почему? зачем?)</w:t>
      </w:r>
    </w:p>
    <w:p w:rsidR="00BB7583" w:rsidRPr="003924A2" w:rsidRDefault="00BB7583" w:rsidP="00BB7583"/>
    <w:p w:rsidR="00BB7583" w:rsidRPr="003924A2" w:rsidRDefault="00BB7583" w:rsidP="00BB7583"/>
    <w:p w:rsidR="00BB7583" w:rsidRPr="003924A2" w:rsidRDefault="00BB7583" w:rsidP="00BB7583"/>
    <w:p w:rsidR="00BB7583" w:rsidRPr="003924A2" w:rsidRDefault="00BB7583" w:rsidP="00BB7583"/>
    <w:p w:rsidR="00BB7583" w:rsidRPr="003924A2" w:rsidRDefault="00BB7583" w:rsidP="00BB7583"/>
    <w:p w:rsidR="00BB7583" w:rsidRPr="003924A2" w:rsidRDefault="00BB7583" w:rsidP="00BB7583"/>
    <w:p w:rsidR="00BB7583" w:rsidRPr="003924A2" w:rsidRDefault="00BB7583" w:rsidP="00BB7583"/>
    <w:p w:rsidR="00BB7583" w:rsidRPr="003924A2" w:rsidRDefault="00BB7583" w:rsidP="00BB7583"/>
    <w:p w:rsidR="00BB7583" w:rsidRPr="003924A2" w:rsidRDefault="00BB7583" w:rsidP="00BB7583"/>
    <w:p w:rsidR="00BB7583" w:rsidRPr="003924A2" w:rsidRDefault="00BB7583" w:rsidP="00BB7583"/>
    <w:p w:rsidR="00BB7583" w:rsidRPr="003924A2" w:rsidRDefault="00BB7583" w:rsidP="00BB7583"/>
    <w:p w:rsidR="00BB7583" w:rsidRPr="003924A2" w:rsidRDefault="00BB7583" w:rsidP="00BB7583"/>
    <w:p w:rsidR="00BB7583" w:rsidRPr="003924A2" w:rsidRDefault="003E6FF6" w:rsidP="00BB7583">
      <w:r>
        <w:rPr>
          <w:noProof/>
        </w:rPr>
        <w:pict>
          <v:shape id="_x0000_s1125" type="#_x0000_t202" style="position:absolute;margin-left:732.3pt;margin-top:30.65pt;width:45pt;height:25.5pt;z-index:251670528" stroked="f">
            <v:textbox>
              <w:txbxContent>
                <w:p w:rsidR="00BC0F9C" w:rsidRDefault="00BC0F9C">
                  <w:r>
                    <w:t xml:space="preserve">     11</w:t>
                  </w:r>
                </w:p>
              </w:txbxContent>
            </v:textbox>
          </v:shape>
        </w:pict>
      </w:r>
    </w:p>
    <w:p w:rsidR="00370A94" w:rsidRPr="003924A2" w:rsidRDefault="00370A94" w:rsidP="00BB7583">
      <w:pPr>
        <w:jc w:val="center"/>
        <w:rPr>
          <w:b/>
        </w:rPr>
      </w:pPr>
      <w:r w:rsidRPr="003924A2">
        <w:rPr>
          <w:b/>
          <w:lang w:val="en-US"/>
        </w:rPr>
        <w:lastRenderedPageBreak/>
        <w:t>II</w:t>
      </w:r>
      <w:r w:rsidRPr="003924A2">
        <w:rPr>
          <w:b/>
        </w:rPr>
        <w:t>.Содержательный раздел.</w:t>
      </w:r>
    </w:p>
    <w:p w:rsidR="00370A94" w:rsidRPr="003924A2" w:rsidRDefault="00370A94" w:rsidP="00BB7583">
      <w:pPr>
        <w:jc w:val="center"/>
        <w:rPr>
          <w:b/>
        </w:rPr>
      </w:pPr>
      <w:r w:rsidRPr="003924A2">
        <w:rPr>
          <w:b/>
        </w:rPr>
        <w:t>2.</w:t>
      </w:r>
      <w:r w:rsidR="00BB7583" w:rsidRPr="003924A2">
        <w:rPr>
          <w:b/>
        </w:rPr>
        <w:t>1</w:t>
      </w:r>
      <w:r w:rsidRPr="003924A2">
        <w:rPr>
          <w:b/>
        </w:rPr>
        <w:t>Модель  организации образовательной деятельности в соответствии с направлениями развития детей 6-7лет</w:t>
      </w:r>
    </w:p>
    <w:p w:rsidR="00370A94" w:rsidRPr="003924A2" w:rsidRDefault="003E6FF6" w:rsidP="00370A94">
      <w:pPr>
        <w:rPr>
          <w:b/>
          <w:sz w:val="22"/>
          <w:szCs w:val="22"/>
        </w:rPr>
      </w:pPr>
      <w:r w:rsidRPr="003E6FF6">
        <w:rPr>
          <w:sz w:val="22"/>
          <w:szCs w:val="22"/>
          <w:lang w:eastAsia="en-US"/>
        </w:rPr>
        <w:pict>
          <v:group id="_x0000_s1069" editas="canvas" style="position:absolute;margin-left:-21.3pt;margin-top:15.1pt;width:764.85pt;height:391.6pt;z-index:-251657216" coordorigin="4813,3462" coordsize="7198,3686" wrapcoords="1228 207 1228 2110 1271 2193 1673 2193 1567 2400 1567 2566 1652 2855 275 3103 191 3145 191 5503 1249 6166 -21 6579 -21 11172 932 11462 953 12124 974 12207 2308 12786 2456 12786 1969 12993 1715 13241 1715 15103 6522 15434 10800 15434 5125 15724 4701 15807 4701 16097 4532 16759 4532 16800 10800 17421 720 17917 720 20524 13659 20524 20478 20524 21600 20441 21600 17876 10800 17421 18212 16800 18085 15807 17492 15724 10800 15434 14972 15434 19673 15103 19694 13200 19440 13034 18656 12786 19588 12166 19609 12124 19631 11462 20584 11462 21579 11131 21600 6621 19864 6166 21388 5545 21431 3145 21261 3103 18911 2855 18995 2690 18995 2441 18889 2193 20266 2193 20393 2152 20351 207 1228 20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4813;top:3462;width:7198;height:3686" o:preferrelative="f">
              <v:fill o:detectmouseclick="t"/>
              <v:path o:extrusionok="t" o:connecttype="none"/>
            </v:shape>
            <v:shape id="_x0000_s1071" type="#_x0000_t202" style="position:absolute;left:5237;top:3500;width:6352;height:339" fillcolor="#f8fb81" stroked="f">
              <v:fill color2="#36f" rotate="t"/>
              <v:textbox style="mso-next-textbox:#_x0000_s1071">
                <w:txbxContent>
                  <w:p w:rsidR="00BC0F9C" w:rsidRDefault="00BC0F9C" w:rsidP="00370A94">
                    <w:pPr>
                      <w:pStyle w:val="4"/>
                      <w:shd w:val="clear" w:color="auto" w:fill="CCFF99"/>
                      <w:spacing w:before="0"/>
                      <w:jc w:val="center"/>
                      <w:rPr>
                        <w:bCs w:val="0"/>
                      </w:rPr>
                    </w:pPr>
                    <w:r>
                      <w:rPr>
                        <w:color w:val="000000"/>
                      </w:rPr>
                      <w:t xml:space="preserve">Освоение воспитанниками ДОУ Основной образовательной программы дошкольного образования(проект): </w:t>
                    </w:r>
                    <w:r>
                      <w:rPr>
                        <w:bCs w:val="0"/>
                      </w:rPr>
                      <w:t xml:space="preserve"> «Радуга»  С.Г. Якобсон, Т.И. Гризик, Т.Н. Дороновой, Е.В. Соловьёва, Е.А. Екжанова, Науч. Рук. Е В Соловьёва)</w:t>
                    </w:r>
                  </w:p>
                  <w:p w:rsidR="00BC0F9C" w:rsidRDefault="00BC0F9C" w:rsidP="00370A94">
                    <w:pPr>
                      <w:pStyle w:val="4"/>
                      <w:jc w:val="center"/>
                      <w:rPr>
                        <w:b w:val="0"/>
                        <w:bCs w:val="0"/>
                        <w:sz w:val="22"/>
                        <w:szCs w:val="28"/>
                      </w:rPr>
                    </w:pPr>
                  </w:p>
                </w:txbxContent>
              </v:textbox>
            </v:shape>
            <v:roundrect id="_x0000_s1072" style="position:absolute;left:8214;top:2894;width:328;height:5943;rotation:90" arcsize="10923f" strokecolor="#36f">
              <v:fill color2="#cff" rotate="t" angle="-135" focusposition=".5,.5" focussize="" type="gradientRadial"/>
              <v:textbox style="mso-next-textbox:#_x0000_s1072">
                <w:txbxContent>
                  <w:p w:rsidR="00BC0F9C" w:rsidRDefault="00BC0F9C" w:rsidP="00370A94">
                    <w:pPr>
                      <w:jc w:val="center"/>
                      <w:rPr>
                        <w:b/>
                        <w:bCs/>
                      </w:rPr>
                    </w:pPr>
                    <w:r>
                      <w:rPr>
                        <w:b/>
                        <w:bCs/>
                      </w:rPr>
                      <w:t xml:space="preserve">Группа общеразвивающей направленности для детей 6-7 летнего  дошкольного возраста  </w:t>
                    </w:r>
                  </w:p>
                </w:txbxContent>
              </v:textbox>
            </v:roundre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73" type="#_x0000_t80" style="position:absolute;left:4898;top:4008;width:931;height:594" adj=",5404,14605,7775" fillcolor="#ff8989" strokecolor="red">
              <v:fill rotate="t" focusposition="1,1" focussize="" focus="100%" type="gradientRadial">
                <o:fill v:ext="view" type="gradientCenter"/>
              </v:fill>
              <v:textbox style="mso-next-textbox:#_x0000_s1073">
                <w:txbxContent>
                  <w:p w:rsidR="00BC0F9C" w:rsidRDefault="00BC0F9C" w:rsidP="00370A94">
                    <w:pPr>
                      <w:jc w:val="center"/>
                      <w:rPr>
                        <w:b/>
                        <w:bCs/>
                      </w:rPr>
                    </w:pPr>
                    <w:r>
                      <w:rPr>
                        <w:b/>
                        <w:bCs/>
                      </w:rPr>
                      <w:t>Физическое</w:t>
                    </w:r>
                  </w:p>
                  <w:p w:rsidR="00BC0F9C" w:rsidRDefault="00BC0F9C" w:rsidP="00370A94">
                    <w:pPr>
                      <w:jc w:val="center"/>
                      <w:rPr>
                        <w:b/>
                        <w:bCs/>
                      </w:rPr>
                    </w:pPr>
                    <w:r>
                      <w:rPr>
                        <w:b/>
                        <w:bCs/>
                      </w:rPr>
                      <w:t xml:space="preserve"> развитие</w:t>
                    </w:r>
                  </w:p>
                </w:txbxContent>
              </v:textbox>
            </v:shape>
            <v:shape id="_x0000_s1074" type="#_x0000_t202" style="position:absolute;left:4813;top:4601;width:932;height:764" fillcolor="#ff8989" strokecolor="red">
              <v:fill rotate="t" focusposition="1,1" focussize="" focus="100%" type="gradientRadial">
                <o:fill v:ext="view" type="gradientCenter"/>
              </v:fill>
              <v:textbox style="mso-next-textbox:#_x0000_s1074">
                <w:txbxContent>
                  <w:p w:rsidR="00BC0F9C" w:rsidRDefault="00BC0F9C" w:rsidP="00370A94">
                    <w:pPr>
                      <w:rPr>
                        <w:b/>
                      </w:rPr>
                    </w:pPr>
                    <w:r>
                      <w:rPr>
                        <w:b/>
                      </w:rPr>
                      <w:t>- Физическая культура</w:t>
                    </w:r>
                  </w:p>
                  <w:p w:rsidR="00BC0F9C" w:rsidRDefault="00BC0F9C" w:rsidP="00370A94">
                    <w:pPr>
                      <w:rPr>
                        <w:b/>
                      </w:rPr>
                    </w:pPr>
                    <w:r>
                      <w:rPr>
                        <w:b/>
                      </w:rPr>
                      <w:t xml:space="preserve">- Здоровый образ жизни </w:t>
                    </w:r>
                  </w:p>
                </w:txbxContent>
              </v:textbox>
            </v:shape>
            <v:shape id="_x0000_s1075" type="#_x0000_t80" style="position:absolute;left:6168;top:4008;width:1018;height:594" adj=",,14400,7924" fillcolor="#a3c2ff" strokecolor="blue">
              <v:fill rotate="t" focus="100%" type="gradientRadial">
                <o:fill v:ext="view" type="gradientCenter"/>
              </v:fill>
              <v:textbox style="mso-next-textbox:#_x0000_s1075">
                <w:txbxContent>
                  <w:p w:rsidR="00BC0F9C" w:rsidRDefault="00BC0F9C" w:rsidP="00370A94">
                    <w:pPr>
                      <w:jc w:val="center"/>
                      <w:rPr>
                        <w:b/>
                        <w:bCs/>
                      </w:rPr>
                    </w:pPr>
                    <w:r>
                      <w:rPr>
                        <w:b/>
                        <w:bCs/>
                      </w:rPr>
                      <w:t>Познавательное</w:t>
                    </w:r>
                  </w:p>
                  <w:p w:rsidR="00BC0F9C" w:rsidRDefault="00BC0F9C" w:rsidP="00370A94">
                    <w:pPr>
                      <w:jc w:val="center"/>
                      <w:rPr>
                        <w:b/>
                        <w:bCs/>
                      </w:rPr>
                    </w:pPr>
                    <w:r>
                      <w:rPr>
                        <w:b/>
                        <w:bCs/>
                      </w:rPr>
                      <w:t xml:space="preserve"> развитие</w:t>
                    </w:r>
                  </w:p>
                </w:txbxContent>
              </v:textbox>
            </v:shape>
            <v:shape id="_x0000_s1076" type="#_x0000_t202" style="position:absolute;left:5829;top:4601;width:1922;height:845" fillcolor="#a3c2ff" strokecolor="blue">
              <v:fill rotate="t" focusposition="1,1" focussize="" focus="100%" type="gradientRadial">
                <o:fill v:ext="view" type="gradientCenter"/>
              </v:fill>
              <v:textbox style="mso-next-textbox:#_x0000_s1076">
                <w:txbxContent>
                  <w:p w:rsidR="00BC0F9C" w:rsidRDefault="00BC0F9C" w:rsidP="00370A94">
                    <w:pPr>
                      <w:rPr>
                        <w:b/>
                      </w:rPr>
                    </w:pPr>
                    <w:r>
                      <w:rPr>
                        <w:b/>
                      </w:rPr>
                      <w:t>- Окружающий мир</w:t>
                    </w:r>
                  </w:p>
                  <w:p w:rsidR="00BC0F9C" w:rsidRDefault="00BC0F9C" w:rsidP="00370A94">
                    <w:pPr>
                      <w:rPr>
                        <w:b/>
                      </w:rPr>
                    </w:pPr>
                    <w:r>
                      <w:rPr>
                        <w:b/>
                      </w:rPr>
                      <w:t>- Развитие элементарных математических представлений</w:t>
                    </w:r>
                  </w:p>
                  <w:p w:rsidR="00BC0F9C" w:rsidRDefault="00BC0F9C" w:rsidP="00370A94">
                    <w:pPr>
                      <w:rPr>
                        <w:b/>
                      </w:rPr>
                    </w:pPr>
                    <w:r>
                      <w:rPr>
                        <w:b/>
                      </w:rPr>
                      <w:t>- Конструирование</w:t>
                    </w:r>
                  </w:p>
                  <w:p w:rsidR="00BC0F9C" w:rsidRDefault="00BC0F9C" w:rsidP="00370A94">
                    <w:pPr>
                      <w:rPr>
                        <w:rFonts w:asciiTheme="minorHAnsi" w:hAnsiTheme="minorHAnsi" w:cstheme="minorBidi"/>
                        <w:b/>
                      </w:rPr>
                    </w:pPr>
                    <w:r>
                      <w:rPr>
                        <w:b/>
                      </w:rPr>
                      <w:t>- Патриотическое воспитание</w:t>
                    </w:r>
                  </w:p>
                </w:txbxContent>
              </v:textbox>
            </v:shape>
            <v:shape id="_x0000_s1077" type="#_x0000_t80" style="position:absolute;left:7693;top:4008;width:846;height:593" adj=",,14400,7924" fillcolor="#93ff93" strokecolor="lime">
              <v:fill rotate="t" focus="100%" type="gradientRadial">
                <o:fill v:ext="view" type="gradientCenter"/>
              </v:fill>
              <v:textbox style="mso-next-textbox:#_x0000_s1077">
                <w:txbxContent>
                  <w:p w:rsidR="00BC0F9C" w:rsidRDefault="00BC0F9C" w:rsidP="00370A94">
                    <w:pPr>
                      <w:jc w:val="center"/>
                      <w:rPr>
                        <w:b/>
                        <w:bCs/>
                      </w:rPr>
                    </w:pPr>
                    <w:r>
                      <w:rPr>
                        <w:b/>
                        <w:bCs/>
                      </w:rPr>
                      <w:t xml:space="preserve">Речевое </w:t>
                    </w:r>
                  </w:p>
                  <w:p w:rsidR="00BC0F9C" w:rsidRDefault="00BC0F9C" w:rsidP="00370A94">
                    <w:pPr>
                      <w:jc w:val="center"/>
                      <w:rPr>
                        <w:b/>
                        <w:bCs/>
                      </w:rPr>
                    </w:pPr>
                    <w:r>
                      <w:rPr>
                        <w:b/>
                        <w:bCs/>
                      </w:rPr>
                      <w:t xml:space="preserve"> развитие</w:t>
                    </w:r>
                  </w:p>
                </w:txbxContent>
              </v:textbox>
            </v:shape>
            <v:shape id="_x0000_s1078" type="#_x0000_t202" style="position:absolute;left:7862;top:4601;width:1017;height:763" fillcolor="#93ff93" strokecolor="lime">
              <v:fill rotate="t" focusposition="1,1" focussize="" focus="100%" type="gradientRadial">
                <o:fill v:ext="view" type="gradientCenter"/>
              </v:fill>
              <v:textbox style="mso-next-textbox:#_x0000_s1078">
                <w:txbxContent>
                  <w:p w:rsidR="00BC0F9C" w:rsidRDefault="00BC0F9C" w:rsidP="00370A94">
                    <w:pPr>
                      <w:rPr>
                        <w:b/>
                      </w:rPr>
                    </w:pPr>
                    <w:r>
                      <w:rPr>
                        <w:b/>
                      </w:rPr>
                      <w:t>- Развитие речи</w:t>
                    </w:r>
                  </w:p>
                  <w:p w:rsidR="00BC0F9C" w:rsidRDefault="00BC0F9C" w:rsidP="00370A94">
                    <w:r>
                      <w:rPr>
                        <w:b/>
                      </w:rPr>
                      <w:t>- Чтение художественной литературы</w:t>
                    </w:r>
                  </w:p>
                </w:txbxContent>
              </v:textbox>
            </v:shape>
            <v:shape id="_x0000_s1079" type="#_x0000_t80" style="position:absolute;left:8709;top:4008;width:1695;height:593" adj=",,14400" fillcolor="#e6cdff" strokecolor="#c9f">
              <v:fill rotate="t" focus="100%" type="gradientRadial">
                <o:fill v:ext="view" type="gradientCenter"/>
              </v:fill>
              <v:textbox style="mso-next-textbox:#_x0000_s1079">
                <w:txbxContent>
                  <w:p w:rsidR="00BC0F9C" w:rsidRDefault="00BC0F9C" w:rsidP="00370A94">
                    <w:pPr>
                      <w:jc w:val="center"/>
                      <w:rPr>
                        <w:b/>
                        <w:bCs/>
                      </w:rPr>
                    </w:pPr>
                    <w:r>
                      <w:rPr>
                        <w:b/>
                        <w:bCs/>
                      </w:rPr>
                      <w:t>Социально-коммуникативное</w:t>
                    </w:r>
                  </w:p>
                  <w:p w:rsidR="00BC0F9C" w:rsidRDefault="00BC0F9C" w:rsidP="00370A94">
                    <w:pPr>
                      <w:jc w:val="center"/>
                      <w:rPr>
                        <w:b/>
                        <w:bCs/>
                      </w:rPr>
                    </w:pPr>
                    <w:r>
                      <w:rPr>
                        <w:b/>
                        <w:bCs/>
                      </w:rPr>
                      <w:t>развитие</w:t>
                    </w:r>
                  </w:p>
                </w:txbxContent>
              </v:textbox>
            </v:shape>
            <v:rect id="_x0000_s1080" style="position:absolute;left:8964;top:4601;width:1101;height:763" fillcolor="#ead5ff" strokecolor="#c9f">
              <v:fill rotate="t" focusposition="1,1" focussize="" focus="100%" type="gradientRadial">
                <o:fill v:ext="view" type="gradientCenter"/>
              </v:fill>
              <v:textbox style="mso-next-textbox:#_x0000_s1080">
                <w:txbxContent>
                  <w:p w:rsidR="00BC0F9C" w:rsidRDefault="00BC0F9C" w:rsidP="00370A94">
                    <w:pPr>
                      <w:rPr>
                        <w:b/>
                      </w:rPr>
                    </w:pPr>
                    <w:r>
                      <w:rPr>
                        <w:b/>
                      </w:rPr>
                      <w:t>- «Социализация»</w:t>
                    </w:r>
                  </w:p>
                  <w:p w:rsidR="00BC0F9C" w:rsidRDefault="00BC0F9C" w:rsidP="00370A94">
                    <w:pPr>
                      <w:rPr>
                        <w:b/>
                      </w:rPr>
                    </w:pPr>
                    <w:r>
                      <w:rPr>
                        <w:b/>
                      </w:rPr>
                      <w:t xml:space="preserve">- «Труд», </w:t>
                    </w:r>
                  </w:p>
                  <w:p w:rsidR="00BC0F9C" w:rsidRDefault="00BC0F9C" w:rsidP="00370A94">
                    <w:pPr>
                      <w:rPr>
                        <w:b/>
                      </w:rPr>
                    </w:pPr>
                    <w:r>
                      <w:rPr>
                        <w:b/>
                      </w:rPr>
                      <w:t>- «Безопасность»</w:t>
                    </w:r>
                  </w:p>
                  <w:p w:rsidR="00BC0F9C" w:rsidRDefault="00BC0F9C" w:rsidP="00370A94">
                    <w:pPr>
                      <w:rPr>
                        <w:rFonts w:asciiTheme="minorHAnsi" w:hAnsiTheme="minorHAnsi" w:cstheme="minorBidi"/>
                        <w:b/>
                      </w:rPr>
                    </w:pPr>
                  </w:p>
                </w:txbxContent>
              </v:textbox>
            </v:rect>
            <v:shape id="_x0000_s1081" type="#_x0000_t80" style="position:absolute;left:10573;top:4008;width:1355;height:593" adj=",,14400" fillcolor="yellow" strokecolor="#fc9">
              <v:fill rotate="t" focus="100%" type="gradientRadial">
                <o:fill v:ext="view" type="gradientCenter"/>
              </v:fill>
              <v:textbox style="mso-next-textbox:#_x0000_s1081">
                <w:txbxContent>
                  <w:p w:rsidR="00BC0F9C" w:rsidRDefault="00BC0F9C" w:rsidP="00370A94">
                    <w:pPr>
                      <w:jc w:val="center"/>
                      <w:rPr>
                        <w:b/>
                        <w:bCs/>
                      </w:rPr>
                    </w:pPr>
                    <w:r>
                      <w:rPr>
                        <w:b/>
                        <w:bCs/>
                      </w:rPr>
                      <w:t>Художественно-эстетическое развитие</w:t>
                    </w:r>
                  </w:p>
                </w:txbxContent>
              </v:textbox>
            </v:shape>
            <v:rect id="_x0000_s1082" style="position:absolute;left:10319;top:4601;width:1664;height:763" fillcolor="yellow" strokecolor="#fc9">
              <v:fill rotate="t" focus="100%" type="gradientRadial">
                <o:fill v:ext="view" type="gradientCenter"/>
              </v:fill>
              <v:textbox style="mso-next-textbox:#_x0000_s1082">
                <w:txbxContent>
                  <w:p w:rsidR="00BC0F9C" w:rsidRDefault="00BC0F9C" w:rsidP="00370A94">
                    <w:pPr>
                      <w:jc w:val="both"/>
                      <w:rPr>
                        <w:b/>
                      </w:rPr>
                    </w:pPr>
                    <w:r>
                      <w:rPr>
                        <w:b/>
                      </w:rPr>
                      <w:t>- Музыкальное воспитание</w:t>
                    </w:r>
                  </w:p>
                  <w:p w:rsidR="00BC0F9C" w:rsidRDefault="00BC0F9C" w:rsidP="00370A94">
                    <w:pPr>
                      <w:jc w:val="both"/>
                      <w:rPr>
                        <w:b/>
                      </w:rPr>
                    </w:pPr>
                    <w:r>
                      <w:rPr>
                        <w:b/>
                      </w:rPr>
                      <w:t>-Продуктивная деятельность (рисование, лепка, аппликация и др.)</w:t>
                    </w:r>
                  </w:p>
                </w:txbxContent>
              </v:textbox>
            </v:re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3" type="#_x0000_t65" style="position:absolute;left:5074;top:6537;width:2288;height:428" fillcolor="#fc9" strokecolor="#7be3f1">
              <v:textbox style="mso-next-textbox:#_x0000_s1083">
                <w:txbxContent>
                  <w:p w:rsidR="00BC0F9C" w:rsidRDefault="00BC0F9C" w:rsidP="00370A94">
                    <w:pPr>
                      <w:shd w:val="clear" w:color="auto" w:fill="FFFFCC"/>
                      <w:jc w:val="center"/>
                      <w:rPr>
                        <w:b/>
                        <w:bCs/>
                      </w:rPr>
                    </w:pPr>
                    <w:r>
                      <w:rPr>
                        <w:b/>
                        <w:bCs/>
                      </w:rPr>
                      <w:t>Совершенствование профессионального мастерства педагогов</w:t>
                    </w:r>
                  </w:p>
                  <w:p w:rsidR="00BC0F9C" w:rsidRDefault="00BC0F9C" w:rsidP="00370A94">
                    <w:pPr>
                      <w:rPr>
                        <w:rFonts w:asciiTheme="minorHAnsi" w:hAnsiTheme="minorHAnsi" w:cstheme="minorBidi"/>
                      </w:rPr>
                    </w:pPr>
                  </w:p>
                </w:txbxContent>
              </v:textbox>
            </v:shape>
            <v:shape id="_x0000_s1084" type="#_x0000_t65" style="position:absolute;left:7482;top:6538;width:2120;height:427" fillcolor="#fc9">
              <v:textbox style="mso-next-textbox:#_x0000_s1084">
                <w:txbxContent>
                  <w:p w:rsidR="00BC0F9C" w:rsidRDefault="00BC0F9C" w:rsidP="00370A94">
                    <w:pPr>
                      <w:pStyle w:val="1"/>
                      <w:shd w:val="clear" w:color="auto" w:fill="FFFFCC"/>
                      <w:jc w:val="center"/>
                      <w:rPr>
                        <w:b/>
                        <w:bCs/>
                        <w:sz w:val="22"/>
                        <w:szCs w:val="22"/>
                      </w:rPr>
                    </w:pPr>
                    <w:r>
                      <w:rPr>
                        <w:b/>
                        <w:bCs/>
                        <w:sz w:val="22"/>
                        <w:szCs w:val="22"/>
                      </w:rPr>
                      <w:t>Организация развивающей предметно-пространственной  среды</w:t>
                    </w:r>
                  </w:p>
                </w:txbxContent>
              </v:textbox>
            </v:shape>
            <v:shape id="_x0000_s1085" type="#_x0000_t65" style="position:absolute;left:9708;top:6529;width:2287;height:427" fillcolor="#fc9">
              <v:textbox style="mso-next-textbox:#_x0000_s1085">
                <w:txbxContent>
                  <w:p w:rsidR="00BC0F9C" w:rsidRDefault="00BC0F9C" w:rsidP="00370A94">
                    <w:pPr>
                      <w:shd w:val="clear" w:color="auto" w:fill="FFFFCC"/>
                      <w:jc w:val="center"/>
                      <w:rPr>
                        <w:b/>
                        <w:bCs/>
                      </w:rPr>
                    </w:pPr>
                    <w:r>
                      <w:rPr>
                        <w:b/>
                        <w:bCs/>
                      </w:rPr>
                      <w:t>Повышение педагогической культуры родителей</w:t>
                    </w:r>
                  </w:p>
                </w:txbxContent>
              </v:textbox>
            </v:shape>
            <v:line id="_x0000_s1086" style="position:absolute" from="5829,4093" to="6168,4093" strokecolor="red" strokeweight="2.25pt"/>
            <v:line id="_x0000_s1087" style="position:absolute;flip:y" from="7185,4093" to="7693,4094" strokecolor="red" strokeweight="2.25pt"/>
            <v:line id="_x0000_s1088" style="position:absolute;flip:y" from="8540,4093" to="8709,4094" strokecolor="red" strokeweight="2.25pt"/>
            <v:line id="_x0000_s1089" style="position:absolute;flip:y" from="10404,4093" to="10572,4094" strokecolor="red" strokeweight="2.25pt"/>
            <v:line id="_x0000_s1090" style="position:absolute" from="5745,4940" to="5831,4942" strokecolor="red" strokeweight="2.25pt"/>
            <v:line id="_x0000_s1091" style="position:absolute" from="7693,4940" to="7862,4941" strokecolor="red" strokeweight="2.25pt"/>
            <v:line id="_x0000_s1092" style="position:absolute" from="8879,4855" to="8964,4856" strokecolor="red" strokeweight="2.25pt"/>
            <v:line id="_x0000_s1093" style="position:absolute" from="10065,4855" to="10319,4856" strokecolor="red" strokeweight="2.25pt"/>
            <v:line id="_x0000_s1094" style="position:absolute" from="5152,5533" to="11335,5534" strokecolor="red" strokeweight="2.25pt"/>
            <v:line id="_x0000_s1095" style="position:absolute;flip:y" from="5152,5364" to="5152,5533" strokecolor="red" strokeweight="2.25pt"/>
            <v:line id="_x0000_s1096" style="position:absolute;flip:x" from="6677,5446" to="6682,5533" strokecolor="red" strokeweight="2.25pt"/>
            <v:line id="_x0000_s1097" style="position:absolute" from="8117,5364" to="8117,5533" strokecolor="red" strokeweight="2.25pt"/>
            <v:line id="_x0000_s1098" style="position:absolute" from="9472,5364" to="9472,5533" strokecolor="red" strokeweight="2.25pt"/>
            <v:line id="_x0000_s1099" style="position:absolute" from="11335,5364" to="11336,5532" strokecolor="red" strokeweight="2.25pt"/>
            <v:line id="_x0000_s1100" style="position:absolute;flip:y" from="5660,5533" to="5660,5702" strokecolor="blue" strokeweight="2.25pt">
              <v:stroke endarrow="block"/>
            </v:line>
            <v:line id="_x0000_s1101" style="position:absolute;flip:y" from="7354,5533" to="7354,5702" strokecolor="blue" strokeweight="2.25pt">
              <v:stroke endarrow="block"/>
            </v:line>
            <v:line id="_x0000_s1102" style="position:absolute;flip:y" from="9302,5533" to="9302,5702" strokecolor="blue" strokeweight="2.25pt">
              <v:stroke endarrow="block"/>
            </v:line>
            <v:line id="_x0000_s1103" style="position:absolute;flip:y" from="10997,5533" to="10998,5702" strokecolor="blue" strokeweight="2.25pt">
              <v:stroke endarrow="block"/>
            </v:line>
            <v:line id="_x0000_s1104" style="position:absolute" from="5406,3839" to="5406,4008" strokecolor="red" strokeweight="4.5pt">
              <v:stroke endarrow="block"/>
            </v:line>
            <v:line id="_x0000_s1105" style="position:absolute" from="6677,3839" to="6678,4008" strokecolor="red" strokeweight="4.5pt">
              <v:stroke endarrow="block"/>
            </v:line>
            <v:line id="_x0000_s1106" style="position:absolute" from="8032,3839" to="8033,4008" strokecolor="red" strokeweight="4.5pt">
              <v:stroke endarrow="block"/>
            </v:line>
            <v:line id="_x0000_s1107" style="position:absolute" from="9472,3839" to="9473,4008" strokecolor="red" strokeweight="4.5pt">
              <v:stroke endarrow="block"/>
            </v:line>
            <v:line id="_x0000_s1108" style="position:absolute" from="11081,3839" to="11082,4008" strokecolor="red" strokeweight="4.5pt">
              <v:stroke endarrow="block"/>
            </v:line>
            <v:line id="_x0000_s1109" style="position:absolute;flip:y" from="6420,6160" to="6421,6245" strokecolor="red" strokeweight="6pt">
              <v:stroke endarrow="block"/>
            </v:line>
            <v:line id="_x0000_s1110" style="position:absolute;flip:y" from="8517,6158" to="8518,6245" strokecolor="red" strokeweight="6pt">
              <v:stroke endarrow="block"/>
            </v:line>
            <v:line id="_x0000_s1111" style="position:absolute;flip:y" from="10789,6158" to="10790,6245" strokecolor="red" strokeweight="6pt">
              <v:stroke endarrow="block"/>
            </v:line>
            <w10:wrap type="tight"/>
          </v:group>
        </w:pict>
      </w:r>
    </w:p>
    <w:p w:rsidR="00370A94" w:rsidRPr="003924A2" w:rsidRDefault="00370A94" w:rsidP="00370A94">
      <w:pPr>
        <w:pStyle w:val="aff"/>
        <w:rPr>
          <w:b/>
          <w:color w:val="000080"/>
        </w:rPr>
      </w:pPr>
    </w:p>
    <w:p w:rsidR="00370A94" w:rsidRPr="003924A2" w:rsidRDefault="00370A94" w:rsidP="00370A94">
      <w:pPr>
        <w:rPr>
          <w:b/>
          <w:i/>
        </w:rPr>
      </w:pPr>
    </w:p>
    <w:p w:rsidR="00370A94" w:rsidRPr="003924A2" w:rsidRDefault="00370A94" w:rsidP="00370A94">
      <w:pPr>
        <w:rPr>
          <w:b/>
          <w:i/>
        </w:rPr>
      </w:pPr>
    </w:p>
    <w:p w:rsidR="00370A94" w:rsidRPr="003924A2" w:rsidRDefault="00370A94" w:rsidP="00370A94">
      <w:pPr>
        <w:rPr>
          <w:b/>
          <w:i/>
        </w:rPr>
      </w:pPr>
    </w:p>
    <w:p w:rsidR="00370A94" w:rsidRPr="003924A2" w:rsidRDefault="00370A94" w:rsidP="00370A94">
      <w:pPr>
        <w:rPr>
          <w:b/>
          <w:i/>
        </w:rPr>
      </w:pPr>
    </w:p>
    <w:p w:rsidR="00370A94" w:rsidRPr="003924A2" w:rsidRDefault="00370A94" w:rsidP="00370A94">
      <w:pPr>
        <w:rPr>
          <w:b/>
        </w:rPr>
      </w:pPr>
    </w:p>
    <w:p w:rsidR="00370A94" w:rsidRPr="003924A2" w:rsidRDefault="00370A94" w:rsidP="00370A94">
      <w:pPr>
        <w:rPr>
          <w:b/>
        </w:rPr>
      </w:pPr>
    </w:p>
    <w:p w:rsidR="00370A94" w:rsidRPr="003924A2" w:rsidRDefault="00370A94" w:rsidP="00370A94">
      <w:pPr>
        <w:jc w:val="center"/>
        <w:rPr>
          <w:b/>
        </w:rPr>
      </w:pPr>
    </w:p>
    <w:p w:rsidR="00370A94" w:rsidRPr="003924A2" w:rsidRDefault="00370A94" w:rsidP="00370A94">
      <w:pPr>
        <w:jc w:val="center"/>
        <w:rPr>
          <w:b/>
          <w:sz w:val="28"/>
          <w:szCs w:val="28"/>
        </w:rPr>
      </w:pPr>
    </w:p>
    <w:p w:rsidR="00370A94" w:rsidRPr="003924A2" w:rsidRDefault="00370A94" w:rsidP="00370A94">
      <w:pPr>
        <w:jc w:val="center"/>
        <w:rPr>
          <w:b/>
          <w:sz w:val="28"/>
          <w:szCs w:val="28"/>
        </w:rPr>
      </w:pPr>
    </w:p>
    <w:p w:rsidR="00370A94" w:rsidRPr="003924A2" w:rsidRDefault="00370A94" w:rsidP="00370A94">
      <w:pPr>
        <w:jc w:val="center"/>
        <w:rPr>
          <w:b/>
          <w:sz w:val="28"/>
          <w:szCs w:val="28"/>
        </w:rPr>
      </w:pPr>
    </w:p>
    <w:p w:rsidR="00370A94" w:rsidRPr="003924A2" w:rsidRDefault="00370A94" w:rsidP="00370A94">
      <w:pPr>
        <w:jc w:val="center"/>
        <w:rPr>
          <w:b/>
          <w:sz w:val="28"/>
          <w:szCs w:val="28"/>
        </w:rPr>
      </w:pPr>
    </w:p>
    <w:p w:rsidR="00370A94" w:rsidRPr="003924A2" w:rsidRDefault="00370A94" w:rsidP="00370A94">
      <w:pPr>
        <w:jc w:val="center"/>
        <w:rPr>
          <w:b/>
          <w:sz w:val="28"/>
          <w:szCs w:val="28"/>
        </w:rPr>
      </w:pPr>
    </w:p>
    <w:p w:rsidR="00370A94" w:rsidRPr="003924A2" w:rsidRDefault="00370A94" w:rsidP="00370A94">
      <w:pPr>
        <w:jc w:val="center"/>
        <w:rPr>
          <w:b/>
        </w:rPr>
      </w:pPr>
    </w:p>
    <w:p w:rsidR="00370A94" w:rsidRPr="003924A2" w:rsidRDefault="00370A94" w:rsidP="00370A94">
      <w:pPr>
        <w:jc w:val="center"/>
        <w:rPr>
          <w:b/>
        </w:rPr>
      </w:pPr>
    </w:p>
    <w:p w:rsidR="00DE6BF0" w:rsidRPr="003924A2" w:rsidRDefault="003E6FF6" w:rsidP="00370A94">
      <w:pPr>
        <w:jc w:val="center"/>
        <w:rPr>
          <w:b/>
        </w:rPr>
      </w:pPr>
      <w:r>
        <w:rPr>
          <w:b/>
          <w:noProof/>
        </w:rPr>
        <w:pict>
          <v:shape id="_x0000_s1126" type="#_x0000_t202" style="position:absolute;left:0;text-align:left;margin-left:751.05pt;margin-top:30.9pt;width:29.25pt;height:20.25pt;z-index:251671552" stroked="f">
            <v:textbox>
              <w:txbxContent>
                <w:p w:rsidR="00BC0F9C" w:rsidRDefault="00BC0F9C">
                  <w:r>
                    <w:t>12</w:t>
                  </w:r>
                </w:p>
              </w:txbxContent>
            </v:textbox>
          </v:shape>
        </w:pict>
      </w:r>
    </w:p>
    <w:p w:rsidR="00370A94" w:rsidRPr="003924A2" w:rsidRDefault="00BB7583" w:rsidP="00370A94">
      <w:pPr>
        <w:jc w:val="center"/>
        <w:rPr>
          <w:b/>
        </w:rPr>
      </w:pPr>
      <w:r w:rsidRPr="003924A2">
        <w:rPr>
          <w:b/>
        </w:rPr>
        <w:lastRenderedPageBreak/>
        <w:t xml:space="preserve">2.2 </w:t>
      </w:r>
      <w:r w:rsidR="0034608F" w:rsidRPr="003924A2">
        <w:rPr>
          <w:b/>
        </w:rPr>
        <w:t>Содержание образовательной деятельности по 5-ти образовательным областям</w:t>
      </w:r>
      <w:r w:rsidR="00370A94" w:rsidRPr="003924A2">
        <w:rPr>
          <w:b/>
        </w:rPr>
        <w:t>.</w:t>
      </w:r>
    </w:p>
    <w:p w:rsidR="00370A94" w:rsidRPr="003924A2" w:rsidRDefault="00370A94" w:rsidP="00370A94">
      <w:pPr>
        <w:rPr>
          <w:highlight w:val="yellow"/>
        </w:rPr>
      </w:pPr>
    </w:p>
    <w:p w:rsidR="00370A94" w:rsidRPr="003924A2" w:rsidRDefault="00370A94" w:rsidP="0034608F">
      <w:pPr>
        <w:ind w:firstLine="709"/>
      </w:pPr>
      <w:r w:rsidRPr="003924A2">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w:t>
      </w:r>
      <w:r w:rsidR="0034608F" w:rsidRPr="003924A2">
        <w:t>ку каждой образовательной области.</w:t>
      </w:r>
    </w:p>
    <w:p w:rsidR="00370A94" w:rsidRPr="003924A2" w:rsidRDefault="00370A94" w:rsidP="00370A94">
      <w:pPr>
        <w:rPr>
          <w:b/>
          <w:i/>
          <w:sz w:val="28"/>
          <w:szCs w:val="28"/>
        </w:rPr>
      </w:pPr>
    </w:p>
    <w:tbl>
      <w:tblPr>
        <w:tblW w:w="1567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1"/>
        <w:gridCol w:w="4963"/>
        <w:gridCol w:w="3261"/>
        <w:gridCol w:w="2836"/>
        <w:gridCol w:w="2694"/>
      </w:tblGrid>
      <w:tr w:rsidR="00370A94" w:rsidRPr="003924A2" w:rsidTr="00370A94">
        <w:tc>
          <w:tcPr>
            <w:tcW w:w="1920" w:type="dxa"/>
            <w:tcBorders>
              <w:top w:val="single" w:sz="4" w:space="0" w:color="auto"/>
              <w:left w:val="single" w:sz="4" w:space="0" w:color="auto"/>
              <w:bottom w:val="single" w:sz="4" w:space="0" w:color="auto"/>
              <w:right w:val="single" w:sz="4" w:space="0" w:color="auto"/>
            </w:tcBorders>
            <w:vAlign w:val="center"/>
            <w:hideMark/>
          </w:tcPr>
          <w:p w:rsidR="00370A94" w:rsidRPr="003924A2" w:rsidRDefault="00370A94">
            <w:pPr>
              <w:ind w:left="1152" w:hanging="1152"/>
              <w:jc w:val="center"/>
              <w:rPr>
                <w:rFonts w:eastAsiaTheme="minorEastAsia"/>
                <w:b/>
                <w:lang w:eastAsia="en-US"/>
              </w:rPr>
            </w:pPr>
            <w:r w:rsidRPr="003924A2">
              <w:rPr>
                <w:b/>
              </w:rPr>
              <w:t>Области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370A94" w:rsidRPr="003924A2" w:rsidRDefault="00370A94">
            <w:pPr>
              <w:ind w:left="1152" w:hanging="1152"/>
              <w:jc w:val="center"/>
              <w:rPr>
                <w:rFonts w:eastAsiaTheme="minorEastAsia"/>
                <w:b/>
                <w:lang w:eastAsia="en-US"/>
              </w:rPr>
            </w:pPr>
            <w:r w:rsidRPr="003924A2">
              <w:rPr>
                <w:b/>
              </w:rPr>
              <w:t>Задачи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370A94" w:rsidRPr="003924A2" w:rsidRDefault="00370A94">
            <w:pPr>
              <w:ind w:firstLine="34"/>
              <w:jc w:val="center"/>
              <w:rPr>
                <w:rFonts w:eastAsiaTheme="minorEastAsia"/>
                <w:b/>
              </w:rPr>
            </w:pPr>
            <w:r w:rsidRPr="003924A2">
              <w:rPr>
                <w:b/>
              </w:rPr>
              <w:t>Совместная</w:t>
            </w:r>
          </w:p>
          <w:p w:rsidR="00370A94" w:rsidRPr="003924A2" w:rsidRDefault="00370A94">
            <w:pPr>
              <w:ind w:firstLine="34"/>
              <w:jc w:val="center"/>
              <w:rPr>
                <w:rFonts w:eastAsiaTheme="minorEastAsia"/>
                <w:b/>
                <w:lang w:eastAsia="en-US"/>
              </w:rPr>
            </w:pPr>
            <w:r w:rsidRPr="003924A2">
              <w:rPr>
                <w:b/>
              </w:rPr>
              <w:t>деятельность с педагогом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370A94" w:rsidRPr="003924A2" w:rsidRDefault="00370A94">
            <w:pPr>
              <w:ind w:left="1152" w:hanging="1152"/>
              <w:jc w:val="center"/>
              <w:rPr>
                <w:rFonts w:eastAsiaTheme="minorEastAsia"/>
                <w:b/>
              </w:rPr>
            </w:pPr>
            <w:r w:rsidRPr="003924A2">
              <w:rPr>
                <w:b/>
              </w:rPr>
              <w:t>Самостоятельная</w:t>
            </w:r>
          </w:p>
          <w:p w:rsidR="00370A94" w:rsidRPr="003924A2" w:rsidRDefault="00370A94">
            <w:pPr>
              <w:ind w:left="176"/>
              <w:jc w:val="center"/>
              <w:rPr>
                <w:rFonts w:eastAsiaTheme="minorEastAsia"/>
                <w:b/>
                <w:lang w:eastAsia="en-US"/>
              </w:rPr>
            </w:pPr>
            <w:r w:rsidRPr="003924A2">
              <w:rPr>
                <w:b/>
              </w:rPr>
              <w:t>деятельность детей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370A94" w:rsidRPr="003924A2" w:rsidRDefault="00370A94">
            <w:pPr>
              <w:ind w:left="1152" w:hanging="1152"/>
              <w:jc w:val="center"/>
              <w:rPr>
                <w:rFonts w:eastAsiaTheme="minorEastAsia"/>
                <w:b/>
              </w:rPr>
            </w:pPr>
            <w:r w:rsidRPr="003924A2">
              <w:rPr>
                <w:b/>
              </w:rPr>
              <w:t>Совместная</w:t>
            </w:r>
          </w:p>
          <w:p w:rsidR="00370A94" w:rsidRPr="003924A2" w:rsidRDefault="00370A94">
            <w:pPr>
              <w:ind w:left="1152" w:hanging="1152"/>
              <w:jc w:val="center"/>
              <w:rPr>
                <w:rFonts w:eastAsiaTheme="minorHAnsi"/>
                <w:b/>
              </w:rPr>
            </w:pPr>
            <w:r w:rsidRPr="003924A2">
              <w:rPr>
                <w:b/>
              </w:rPr>
              <w:t>деятельность</w:t>
            </w:r>
          </w:p>
          <w:p w:rsidR="00370A94" w:rsidRPr="003924A2" w:rsidRDefault="00370A94">
            <w:pPr>
              <w:ind w:left="1152" w:hanging="1152"/>
              <w:jc w:val="center"/>
              <w:rPr>
                <w:rFonts w:eastAsiaTheme="minorEastAsia"/>
                <w:b/>
                <w:lang w:eastAsia="en-US"/>
              </w:rPr>
            </w:pPr>
            <w:r w:rsidRPr="003924A2">
              <w:rPr>
                <w:b/>
              </w:rPr>
              <w:t>с семьей</w:t>
            </w:r>
          </w:p>
        </w:tc>
      </w:tr>
      <w:tr w:rsidR="00370A94" w:rsidRPr="003924A2" w:rsidTr="00370A94">
        <w:trPr>
          <w:trHeight w:val="1257"/>
        </w:trPr>
        <w:tc>
          <w:tcPr>
            <w:tcW w:w="1920" w:type="dxa"/>
            <w:tcBorders>
              <w:top w:val="single" w:sz="4" w:space="0" w:color="auto"/>
              <w:left w:val="single" w:sz="4" w:space="0" w:color="auto"/>
              <w:bottom w:val="single" w:sz="4" w:space="0" w:color="auto"/>
              <w:right w:val="single" w:sz="4" w:space="0" w:color="auto"/>
            </w:tcBorders>
          </w:tcPr>
          <w:p w:rsidR="00370A94" w:rsidRPr="003924A2" w:rsidRDefault="00370A94">
            <w:pPr>
              <w:rPr>
                <w:rFonts w:eastAsiaTheme="minorEastAsia"/>
                <w:b/>
              </w:rPr>
            </w:pPr>
            <w:r w:rsidRPr="003924A2">
              <w:rPr>
                <w:b/>
              </w:rPr>
              <w:t>«Физическое развитие»</w:t>
            </w:r>
          </w:p>
          <w:p w:rsidR="00370A94" w:rsidRPr="003924A2" w:rsidRDefault="00370A94">
            <w:pPr>
              <w:rPr>
                <w:rFonts w:eastAsiaTheme="minorEastAsia"/>
                <w:b/>
                <w:lang w:eastAsia="en-US"/>
              </w:rPr>
            </w:pPr>
          </w:p>
        </w:tc>
        <w:tc>
          <w:tcPr>
            <w:tcW w:w="4961" w:type="dxa"/>
            <w:tcBorders>
              <w:top w:val="single" w:sz="4" w:space="0" w:color="auto"/>
              <w:left w:val="single" w:sz="4" w:space="0" w:color="auto"/>
              <w:bottom w:val="single" w:sz="4" w:space="0" w:color="auto"/>
              <w:right w:val="single" w:sz="4" w:space="0" w:color="auto"/>
            </w:tcBorders>
          </w:tcPr>
          <w:p w:rsidR="00370A94" w:rsidRPr="003924A2" w:rsidRDefault="00370A94">
            <w:pPr>
              <w:jc w:val="both"/>
              <w:rPr>
                <w:rFonts w:eastAsiaTheme="minorEastAsia"/>
              </w:rPr>
            </w:pPr>
            <w:r w:rsidRPr="003924A2">
              <w:t>Удовлетворять потребность детей в движении;</w:t>
            </w:r>
          </w:p>
          <w:p w:rsidR="00370A94" w:rsidRPr="003924A2" w:rsidRDefault="00370A94">
            <w:pPr>
              <w:jc w:val="both"/>
              <w:rPr>
                <w:rFonts w:eastAsiaTheme="minorHAnsi"/>
              </w:rPr>
            </w:pPr>
            <w:r w:rsidRPr="003924A2">
              <w:t>- повышать устойчивость организма к воздействию различных неблагоприятных факторов;</w:t>
            </w:r>
          </w:p>
          <w:p w:rsidR="00370A94" w:rsidRPr="003924A2" w:rsidRDefault="00370A94">
            <w:pPr>
              <w:jc w:val="both"/>
            </w:pPr>
            <w:r w:rsidRPr="003924A2">
              <w:t>- расширять у детей представления и знания о различных видах физических упражнений спортивного характера;</w:t>
            </w:r>
          </w:p>
          <w:p w:rsidR="00370A94" w:rsidRPr="003924A2" w:rsidRDefault="00370A94">
            <w:pPr>
              <w:jc w:val="both"/>
            </w:pPr>
            <w:r w:rsidRPr="003924A2">
              <w:t>- целенаправленно развивать физические качества (скоростные, скоростно-силовые, силу, гибкость, ловкость и выносливость);</w:t>
            </w:r>
          </w:p>
          <w:p w:rsidR="00370A94" w:rsidRPr="003924A2" w:rsidRDefault="00370A94">
            <w:pPr>
              <w:jc w:val="both"/>
            </w:pPr>
            <w:r w:rsidRPr="003924A2">
              <w:t>- развивать координацию движений, чувства равновесия, ориентировку в пространстве, скоростную реакцию, силу и гибкость;</w:t>
            </w:r>
          </w:p>
          <w:p w:rsidR="00370A94" w:rsidRPr="003924A2" w:rsidRDefault="00370A94">
            <w:pPr>
              <w:jc w:val="both"/>
            </w:pPr>
            <w:r w:rsidRPr="003924A2">
              <w:t>-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w:t>
            </w:r>
          </w:p>
          <w:p w:rsidR="00370A94" w:rsidRPr="003924A2" w:rsidRDefault="00370A94">
            <w:pPr>
              <w:jc w:val="both"/>
            </w:pPr>
            <w:r w:rsidRPr="003924A2">
              <w:t>- развивать у детей возможность самостоятельного выполнения детьми всех гигиенических процедур и навыков самообслуживания;</w:t>
            </w:r>
          </w:p>
          <w:p w:rsidR="00370A94" w:rsidRPr="003924A2" w:rsidRDefault="00370A94">
            <w:pPr>
              <w:jc w:val="both"/>
            </w:pPr>
            <w:r w:rsidRPr="003924A2">
              <w:t>- формировать у детей потребность в регулярных занятиях физической культуры.</w:t>
            </w:r>
          </w:p>
          <w:p w:rsidR="00370A94" w:rsidRPr="003924A2" w:rsidRDefault="00370A94">
            <w:pPr>
              <w:jc w:val="both"/>
            </w:pPr>
          </w:p>
          <w:p w:rsidR="00370A94" w:rsidRPr="003924A2" w:rsidRDefault="00370A94">
            <w:pPr>
              <w:jc w:val="both"/>
            </w:pPr>
            <w:r w:rsidRPr="003924A2">
              <w:lastRenderedPageBreak/>
              <w:t xml:space="preserve"> Формирование основ безопасного поведения </w:t>
            </w:r>
          </w:p>
          <w:p w:rsidR="00370A94" w:rsidRPr="003924A2" w:rsidRDefault="00370A94">
            <w:pPr>
              <w:jc w:val="both"/>
            </w:pPr>
            <w:r w:rsidRPr="003924A2">
              <w:t>в быту, социуме, природе</w:t>
            </w:r>
          </w:p>
          <w:p w:rsidR="00370A94" w:rsidRPr="003924A2" w:rsidRDefault="00370A94">
            <w:pPr>
              <w:tabs>
                <w:tab w:val="left" w:pos="1950"/>
              </w:tabs>
            </w:pPr>
            <w:r w:rsidRPr="003924A2">
              <w:t xml:space="preserve">Знакомить детей с правилами  поведения в детском  саду (не причинять боль другим детям, не мешать играть, уходить из детского сада только с родителями, нельзя брать в рот несъедобные предметы, нельзя засовывать в ухо или в нос – это опасно!) </w:t>
            </w:r>
          </w:p>
          <w:p w:rsidR="00370A94" w:rsidRPr="003924A2" w:rsidRDefault="00370A94">
            <w:pPr>
              <w:tabs>
                <w:tab w:val="left" w:pos="1950"/>
              </w:tabs>
            </w:pPr>
            <w:r w:rsidRPr="003924A2">
              <w:t>дать элементарные представления о правилах дорожного движения, поведения в автобусе.</w:t>
            </w:r>
          </w:p>
          <w:p w:rsidR="00370A94" w:rsidRPr="003924A2" w:rsidRDefault="00370A94">
            <w:pPr>
              <w:tabs>
                <w:tab w:val="left" w:pos="1950"/>
              </w:tabs>
              <w:ind w:hanging="1152"/>
              <w:rPr>
                <w:rFonts w:eastAsiaTheme="minorEastAsia"/>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370A94" w:rsidRPr="003924A2" w:rsidRDefault="00370A94" w:rsidP="00370A94">
            <w:pPr>
              <w:pStyle w:val="aff"/>
              <w:numPr>
                <w:ilvl w:val="0"/>
                <w:numId w:val="17"/>
              </w:numPr>
              <w:spacing w:line="276" w:lineRule="auto"/>
              <w:ind w:left="317" w:hanging="283"/>
              <w:rPr>
                <w:lang w:eastAsia="en-US"/>
              </w:rPr>
            </w:pPr>
            <w:r w:rsidRPr="003924A2">
              <w:rPr>
                <w:lang w:eastAsia="en-US"/>
              </w:rPr>
              <w:lastRenderedPageBreak/>
              <w:t>Утренняя гимнастика</w:t>
            </w:r>
          </w:p>
          <w:p w:rsidR="00370A94" w:rsidRPr="003924A2" w:rsidRDefault="00370A94" w:rsidP="00370A94">
            <w:pPr>
              <w:pStyle w:val="aff"/>
              <w:numPr>
                <w:ilvl w:val="0"/>
                <w:numId w:val="17"/>
              </w:numPr>
              <w:spacing w:line="276" w:lineRule="auto"/>
              <w:ind w:left="317" w:hanging="283"/>
              <w:rPr>
                <w:lang w:eastAsia="en-US"/>
              </w:rPr>
            </w:pPr>
            <w:r w:rsidRPr="003924A2">
              <w:rPr>
                <w:lang w:eastAsia="en-US"/>
              </w:rPr>
              <w:t>Физкультминутки на занятиях</w:t>
            </w:r>
          </w:p>
          <w:p w:rsidR="00370A94" w:rsidRPr="003924A2" w:rsidRDefault="00370A94" w:rsidP="00370A94">
            <w:pPr>
              <w:pStyle w:val="aff"/>
              <w:numPr>
                <w:ilvl w:val="0"/>
                <w:numId w:val="17"/>
              </w:numPr>
              <w:spacing w:line="276" w:lineRule="auto"/>
              <w:ind w:left="317" w:hanging="283"/>
              <w:rPr>
                <w:lang w:eastAsia="en-US"/>
              </w:rPr>
            </w:pPr>
            <w:r w:rsidRPr="003924A2">
              <w:rPr>
                <w:lang w:eastAsia="en-US"/>
              </w:rPr>
              <w:t>Непосредственно организованная деятельность</w:t>
            </w:r>
          </w:p>
          <w:p w:rsidR="00370A94" w:rsidRPr="003924A2" w:rsidRDefault="00370A94" w:rsidP="00370A94">
            <w:pPr>
              <w:pStyle w:val="aff"/>
              <w:numPr>
                <w:ilvl w:val="0"/>
                <w:numId w:val="17"/>
              </w:numPr>
              <w:spacing w:line="276" w:lineRule="auto"/>
              <w:ind w:left="317" w:hanging="283"/>
              <w:rPr>
                <w:lang w:eastAsia="en-US"/>
              </w:rPr>
            </w:pPr>
            <w:r w:rsidRPr="003924A2">
              <w:rPr>
                <w:lang w:eastAsia="en-US"/>
              </w:rPr>
              <w:t>Физкультурные досуги</w:t>
            </w:r>
          </w:p>
          <w:p w:rsidR="00370A94" w:rsidRPr="003924A2" w:rsidRDefault="00370A94" w:rsidP="00370A94">
            <w:pPr>
              <w:pStyle w:val="aff"/>
              <w:numPr>
                <w:ilvl w:val="0"/>
                <w:numId w:val="17"/>
              </w:numPr>
              <w:spacing w:line="276" w:lineRule="auto"/>
              <w:ind w:left="317" w:hanging="283"/>
              <w:rPr>
                <w:lang w:eastAsia="en-US"/>
              </w:rPr>
            </w:pPr>
            <w:r w:rsidRPr="003924A2">
              <w:rPr>
                <w:lang w:eastAsia="en-US"/>
              </w:rPr>
              <w:t>Рассматривание иллюстраций и беседы о пользе физических упражнений.</w:t>
            </w:r>
          </w:p>
          <w:p w:rsidR="00370A94" w:rsidRPr="003924A2" w:rsidRDefault="00370A94" w:rsidP="00370A94">
            <w:pPr>
              <w:pStyle w:val="aff"/>
              <w:numPr>
                <w:ilvl w:val="0"/>
                <w:numId w:val="17"/>
              </w:numPr>
              <w:spacing w:line="276" w:lineRule="auto"/>
              <w:ind w:left="317" w:hanging="283"/>
              <w:rPr>
                <w:lang w:eastAsia="en-US"/>
              </w:rPr>
            </w:pPr>
            <w:r w:rsidRPr="003924A2">
              <w:rPr>
                <w:lang w:eastAsia="en-US"/>
              </w:rPr>
              <w:t>Разучивание потешек, припевок о воде, солнышке и другое.</w:t>
            </w:r>
          </w:p>
          <w:p w:rsidR="00370A94" w:rsidRPr="003924A2" w:rsidRDefault="00370A94" w:rsidP="00370A94">
            <w:pPr>
              <w:pStyle w:val="aff"/>
              <w:numPr>
                <w:ilvl w:val="0"/>
                <w:numId w:val="17"/>
              </w:numPr>
              <w:spacing w:line="276" w:lineRule="auto"/>
              <w:ind w:left="317" w:hanging="283"/>
              <w:rPr>
                <w:lang w:eastAsia="en-US"/>
              </w:rPr>
            </w:pPr>
            <w:r w:rsidRPr="003924A2">
              <w:rPr>
                <w:lang w:eastAsia="en-US"/>
              </w:rPr>
              <w:t xml:space="preserve">Дидактические игры </w:t>
            </w:r>
          </w:p>
          <w:p w:rsidR="00370A94" w:rsidRPr="003924A2" w:rsidRDefault="00370A94" w:rsidP="00370A94">
            <w:pPr>
              <w:pStyle w:val="aff"/>
              <w:numPr>
                <w:ilvl w:val="0"/>
                <w:numId w:val="17"/>
              </w:numPr>
              <w:spacing w:line="276" w:lineRule="auto"/>
              <w:ind w:left="317" w:hanging="283"/>
              <w:rPr>
                <w:lang w:eastAsia="en-US"/>
              </w:rPr>
            </w:pPr>
            <w:r w:rsidRPr="003924A2">
              <w:rPr>
                <w:lang w:eastAsia="en-US"/>
              </w:rPr>
              <w:t>Игровые ситуации</w:t>
            </w:r>
          </w:p>
          <w:p w:rsidR="00370A94" w:rsidRPr="003924A2" w:rsidRDefault="00370A94" w:rsidP="00370A94">
            <w:pPr>
              <w:pStyle w:val="aff"/>
              <w:numPr>
                <w:ilvl w:val="0"/>
                <w:numId w:val="17"/>
              </w:numPr>
              <w:spacing w:line="276" w:lineRule="auto"/>
              <w:ind w:left="317" w:hanging="283"/>
              <w:rPr>
                <w:lang w:eastAsia="en-US"/>
              </w:rPr>
            </w:pPr>
            <w:r w:rsidRPr="003924A2">
              <w:rPr>
                <w:lang w:eastAsia="en-US"/>
              </w:rPr>
              <w:t>Прогулка (индивидуальная работа с часто болеющими  детьми)</w:t>
            </w:r>
          </w:p>
          <w:p w:rsidR="00370A94" w:rsidRPr="003924A2" w:rsidRDefault="00370A94" w:rsidP="00370A94">
            <w:pPr>
              <w:pStyle w:val="aff"/>
              <w:numPr>
                <w:ilvl w:val="0"/>
                <w:numId w:val="17"/>
              </w:numPr>
              <w:spacing w:line="276" w:lineRule="auto"/>
              <w:ind w:left="317" w:hanging="283"/>
              <w:rPr>
                <w:lang w:eastAsia="en-US"/>
              </w:rPr>
            </w:pPr>
            <w:r w:rsidRPr="003924A2">
              <w:rPr>
                <w:lang w:eastAsia="en-US"/>
              </w:rPr>
              <w:t>Чтение художественной литературы</w:t>
            </w:r>
          </w:p>
        </w:tc>
        <w:tc>
          <w:tcPr>
            <w:tcW w:w="2835" w:type="dxa"/>
            <w:tcBorders>
              <w:top w:val="single" w:sz="4" w:space="0" w:color="auto"/>
              <w:left w:val="single" w:sz="4" w:space="0" w:color="auto"/>
              <w:bottom w:val="single" w:sz="4" w:space="0" w:color="auto"/>
              <w:right w:val="single" w:sz="4" w:space="0" w:color="auto"/>
            </w:tcBorders>
          </w:tcPr>
          <w:p w:rsidR="00370A94" w:rsidRPr="003924A2" w:rsidRDefault="00370A94" w:rsidP="00370A94">
            <w:pPr>
              <w:pStyle w:val="aff"/>
              <w:numPr>
                <w:ilvl w:val="0"/>
                <w:numId w:val="13"/>
              </w:numPr>
              <w:spacing w:line="276" w:lineRule="auto"/>
              <w:rPr>
                <w:lang w:eastAsia="en-US"/>
              </w:rPr>
            </w:pPr>
            <w:r w:rsidRPr="003924A2">
              <w:rPr>
                <w:lang w:eastAsia="en-US"/>
              </w:rPr>
              <w:t>Двигательная активность на прогулке и в совместной деятельности в группе (подвижные игры, физические упражнения).</w:t>
            </w:r>
          </w:p>
          <w:p w:rsidR="00370A94" w:rsidRPr="003924A2" w:rsidRDefault="00370A94" w:rsidP="00370A94">
            <w:pPr>
              <w:pStyle w:val="aff"/>
              <w:numPr>
                <w:ilvl w:val="0"/>
                <w:numId w:val="13"/>
              </w:numPr>
              <w:spacing w:line="276" w:lineRule="auto"/>
              <w:rPr>
                <w:b/>
                <w:lang w:eastAsia="en-US"/>
              </w:rPr>
            </w:pPr>
            <w:r w:rsidRPr="003924A2">
              <w:rPr>
                <w:lang w:eastAsia="en-US"/>
              </w:rPr>
              <w:t>Подражательные движения</w:t>
            </w:r>
          </w:p>
          <w:p w:rsidR="00370A94" w:rsidRPr="003924A2" w:rsidRDefault="00370A94" w:rsidP="00370A94">
            <w:pPr>
              <w:pStyle w:val="aff"/>
              <w:numPr>
                <w:ilvl w:val="0"/>
                <w:numId w:val="13"/>
              </w:numPr>
              <w:spacing w:line="276" w:lineRule="auto"/>
              <w:rPr>
                <w:lang w:eastAsia="en-US"/>
              </w:rPr>
            </w:pPr>
            <w:r w:rsidRPr="003924A2">
              <w:rPr>
                <w:lang w:eastAsia="en-US"/>
              </w:rPr>
              <w:t>Игра</w:t>
            </w:r>
          </w:p>
          <w:p w:rsidR="00370A94" w:rsidRPr="003924A2" w:rsidRDefault="00370A94" w:rsidP="00370A94">
            <w:pPr>
              <w:pStyle w:val="aff"/>
              <w:numPr>
                <w:ilvl w:val="0"/>
                <w:numId w:val="13"/>
              </w:numPr>
              <w:spacing w:line="276" w:lineRule="auto"/>
              <w:rPr>
                <w:lang w:eastAsia="en-US"/>
              </w:rPr>
            </w:pPr>
            <w:r w:rsidRPr="003924A2">
              <w:rPr>
                <w:lang w:eastAsia="en-US"/>
              </w:rPr>
              <w:t>Игровые упражнения</w:t>
            </w:r>
          </w:p>
          <w:p w:rsidR="00370A94" w:rsidRPr="003924A2" w:rsidRDefault="00370A94" w:rsidP="00370A94">
            <w:pPr>
              <w:pStyle w:val="aff"/>
              <w:numPr>
                <w:ilvl w:val="0"/>
                <w:numId w:val="13"/>
              </w:numPr>
              <w:spacing w:line="276" w:lineRule="auto"/>
              <w:rPr>
                <w:lang w:eastAsia="en-US"/>
              </w:rPr>
            </w:pPr>
            <w:r w:rsidRPr="003924A2">
              <w:rPr>
                <w:lang w:eastAsia="en-US"/>
              </w:rPr>
              <w:t>Сюжетно – ролевые игры</w:t>
            </w:r>
          </w:p>
          <w:p w:rsidR="00370A94" w:rsidRPr="003924A2" w:rsidRDefault="00370A94" w:rsidP="00370A94">
            <w:pPr>
              <w:pStyle w:val="aff"/>
              <w:numPr>
                <w:ilvl w:val="0"/>
                <w:numId w:val="13"/>
              </w:numPr>
              <w:spacing w:line="276" w:lineRule="auto"/>
              <w:rPr>
                <w:lang w:eastAsia="en-US"/>
              </w:rPr>
            </w:pPr>
            <w:r w:rsidRPr="003924A2">
              <w:rPr>
                <w:lang w:eastAsia="en-US"/>
              </w:rPr>
              <w:t>Рассматривание иллюстраций</w:t>
            </w:r>
          </w:p>
          <w:p w:rsidR="00370A94" w:rsidRPr="003924A2" w:rsidRDefault="00370A94" w:rsidP="00370A94">
            <w:pPr>
              <w:pStyle w:val="aff"/>
              <w:numPr>
                <w:ilvl w:val="0"/>
                <w:numId w:val="13"/>
              </w:numPr>
              <w:spacing w:line="276" w:lineRule="auto"/>
              <w:rPr>
                <w:lang w:eastAsia="en-US"/>
              </w:rPr>
            </w:pPr>
            <w:r w:rsidRPr="003924A2">
              <w:rPr>
                <w:lang w:eastAsia="en-US"/>
              </w:rPr>
              <w:t>Гигиенические и закаливающие процедуры (умывание, мытье рук)</w:t>
            </w:r>
          </w:p>
          <w:p w:rsidR="00370A94" w:rsidRPr="003924A2" w:rsidRDefault="00370A94" w:rsidP="00370A94">
            <w:pPr>
              <w:pStyle w:val="aff"/>
              <w:numPr>
                <w:ilvl w:val="0"/>
                <w:numId w:val="13"/>
              </w:numPr>
              <w:spacing w:line="276" w:lineRule="auto"/>
              <w:jc w:val="both"/>
              <w:rPr>
                <w:lang w:eastAsia="en-US"/>
              </w:rPr>
            </w:pPr>
            <w:r w:rsidRPr="003924A2">
              <w:rPr>
                <w:lang w:eastAsia="en-US"/>
              </w:rPr>
              <w:t>Альбомы</w:t>
            </w:r>
          </w:p>
          <w:p w:rsidR="00370A94" w:rsidRPr="003924A2" w:rsidRDefault="00370A94">
            <w:pPr>
              <w:pStyle w:val="aff"/>
              <w:spacing w:line="276" w:lineRule="auto"/>
              <w:ind w:left="360"/>
              <w:jc w:val="both"/>
              <w:rPr>
                <w:lang w:eastAsia="en-US"/>
              </w:rPr>
            </w:pPr>
            <w:r w:rsidRPr="003924A2">
              <w:rPr>
                <w:lang w:eastAsia="en-US"/>
              </w:rPr>
              <w:t>для рассматривания</w:t>
            </w:r>
          </w:p>
          <w:p w:rsidR="00370A94" w:rsidRPr="003924A2" w:rsidRDefault="00370A94">
            <w:pPr>
              <w:spacing w:after="200"/>
              <w:rPr>
                <w:rFonts w:eastAsiaTheme="minorEastAsia"/>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370A94" w:rsidRPr="003924A2" w:rsidRDefault="00370A94" w:rsidP="00370A94">
            <w:pPr>
              <w:pStyle w:val="aff"/>
              <w:numPr>
                <w:ilvl w:val="0"/>
                <w:numId w:val="13"/>
              </w:numPr>
              <w:spacing w:line="276" w:lineRule="auto"/>
              <w:rPr>
                <w:lang w:eastAsia="en-US"/>
              </w:rPr>
            </w:pPr>
            <w:r w:rsidRPr="003924A2">
              <w:rPr>
                <w:lang w:eastAsia="en-US"/>
              </w:rPr>
              <w:lastRenderedPageBreak/>
              <w:t>Физкультурные досуги</w:t>
            </w:r>
          </w:p>
          <w:p w:rsidR="00370A94" w:rsidRPr="003924A2" w:rsidRDefault="00370A94" w:rsidP="00370A94">
            <w:pPr>
              <w:pStyle w:val="aff"/>
              <w:numPr>
                <w:ilvl w:val="0"/>
                <w:numId w:val="13"/>
              </w:numPr>
              <w:spacing w:line="276" w:lineRule="auto"/>
              <w:rPr>
                <w:lang w:eastAsia="en-US"/>
              </w:rPr>
            </w:pPr>
            <w:r w:rsidRPr="003924A2">
              <w:rPr>
                <w:lang w:eastAsia="en-US"/>
              </w:rPr>
              <w:t>Беседа, консультация</w:t>
            </w:r>
          </w:p>
          <w:p w:rsidR="00370A94" w:rsidRPr="003924A2" w:rsidRDefault="00370A94" w:rsidP="00370A94">
            <w:pPr>
              <w:pStyle w:val="aff"/>
              <w:numPr>
                <w:ilvl w:val="0"/>
                <w:numId w:val="13"/>
              </w:numPr>
              <w:spacing w:line="276" w:lineRule="auto"/>
              <w:rPr>
                <w:lang w:eastAsia="en-US"/>
              </w:rPr>
            </w:pPr>
            <w:r w:rsidRPr="003924A2">
              <w:rPr>
                <w:lang w:eastAsia="en-US"/>
              </w:rPr>
              <w:t>Встречи по заявкам</w:t>
            </w:r>
          </w:p>
          <w:p w:rsidR="00370A94" w:rsidRPr="003924A2" w:rsidRDefault="00370A94" w:rsidP="00370A94">
            <w:pPr>
              <w:pStyle w:val="aff"/>
              <w:numPr>
                <w:ilvl w:val="0"/>
                <w:numId w:val="13"/>
              </w:numPr>
              <w:spacing w:line="276" w:lineRule="auto"/>
              <w:rPr>
                <w:lang w:eastAsia="en-US"/>
              </w:rPr>
            </w:pPr>
            <w:r w:rsidRPr="003924A2">
              <w:rPr>
                <w:lang w:eastAsia="en-US"/>
              </w:rPr>
              <w:t>Совместные занятия</w:t>
            </w:r>
          </w:p>
          <w:p w:rsidR="00370A94" w:rsidRPr="003924A2" w:rsidRDefault="00370A94" w:rsidP="00370A94">
            <w:pPr>
              <w:pStyle w:val="aff"/>
              <w:numPr>
                <w:ilvl w:val="0"/>
                <w:numId w:val="13"/>
              </w:numPr>
              <w:spacing w:line="276" w:lineRule="auto"/>
              <w:rPr>
                <w:lang w:eastAsia="en-US"/>
              </w:rPr>
            </w:pPr>
            <w:r w:rsidRPr="003924A2">
              <w:rPr>
                <w:lang w:eastAsia="en-US"/>
              </w:rPr>
              <w:t>Физкультурные праздники</w:t>
            </w:r>
          </w:p>
          <w:p w:rsidR="00370A94" w:rsidRPr="003924A2" w:rsidRDefault="00370A94" w:rsidP="00370A94">
            <w:pPr>
              <w:pStyle w:val="aff"/>
              <w:numPr>
                <w:ilvl w:val="0"/>
                <w:numId w:val="13"/>
              </w:numPr>
              <w:spacing w:line="276" w:lineRule="auto"/>
              <w:rPr>
                <w:lang w:eastAsia="en-US"/>
              </w:rPr>
            </w:pPr>
            <w:r w:rsidRPr="003924A2">
              <w:rPr>
                <w:lang w:eastAsia="en-US"/>
              </w:rPr>
              <w:t>Мастер-класс</w:t>
            </w:r>
          </w:p>
          <w:p w:rsidR="00370A94" w:rsidRPr="003924A2" w:rsidRDefault="00370A94" w:rsidP="00370A94">
            <w:pPr>
              <w:pStyle w:val="aff"/>
              <w:numPr>
                <w:ilvl w:val="0"/>
                <w:numId w:val="13"/>
              </w:numPr>
              <w:spacing w:line="276" w:lineRule="auto"/>
              <w:rPr>
                <w:lang w:eastAsia="en-US"/>
              </w:rPr>
            </w:pPr>
            <w:r w:rsidRPr="003924A2">
              <w:rPr>
                <w:bCs/>
                <w:lang w:eastAsia="en-US"/>
              </w:rPr>
              <w:t>Информационное просвещение (родительская газета, памятки, буклеты, листовки)</w:t>
            </w:r>
          </w:p>
          <w:p w:rsidR="00370A94" w:rsidRPr="003924A2" w:rsidRDefault="00370A94" w:rsidP="00370A94">
            <w:pPr>
              <w:pStyle w:val="aff"/>
              <w:numPr>
                <w:ilvl w:val="0"/>
                <w:numId w:val="13"/>
              </w:numPr>
              <w:spacing w:line="276" w:lineRule="auto"/>
              <w:rPr>
                <w:lang w:eastAsia="en-US"/>
              </w:rPr>
            </w:pPr>
            <w:r w:rsidRPr="003924A2">
              <w:rPr>
                <w:lang w:eastAsia="en-US"/>
              </w:rPr>
              <w:t>Беседы с медицинским персоналом и специалистами детского сада.</w:t>
            </w:r>
          </w:p>
          <w:p w:rsidR="00370A94" w:rsidRPr="003924A2" w:rsidRDefault="00370A94" w:rsidP="00370A94">
            <w:pPr>
              <w:pStyle w:val="aff"/>
              <w:numPr>
                <w:ilvl w:val="0"/>
                <w:numId w:val="13"/>
              </w:numPr>
              <w:spacing w:line="276" w:lineRule="auto"/>
              <w:rPr>
                <w:lang w:eastAsia="en-US"/>
              </w:rPr>
            </w:pPr>
            <w:r w:rsidRPr="003924A2">
              <w:rPr>
                <w:lang w:eastAsia="en-US"/>
              </w:rPr>
              <w:t>Круглый стол</w:t>
            </w:r>
          </w:p>
          <w:p w:rsidR="00370A94" w:rsidRPr="003924A2" w:rsidRDefault="00370A94" w:rsidP="00370A94">
            <w:pPr>
              <w:pStyle w:val="aff"/>
              <w:numPr>
                <w:ilvl w:val="0"/>
                <w:numId w:val="13"/>
              </w:numPr>
              <w:spacing w:line="276" w:lineRule="auto"/>
              <w:rPr>
                <w:lang w:eastAsia="en-US"/>
              </w:rPr>
            </w:pPr>
            <w:r w:rsidRPr="003924A2">
              <w:rPr>
                <w:lang w:eastAsia="en-US"/>
              </w:rPr>
              <w:t>Консультирование</w:t>
            </w:r>
          </w:p>
          <w:p w:rsidR="00370A94" w:rsidRPr="003924A2" w:rsidRDefault="00370A94" w:rsidP="00370A94">
            <w:pPr>
              <w:pStyle w:val="aff"/>
              <w:numPr>
                <w:ilvl w:val="0"/>
                <w:numId w:val="13"/>
              </w:numPr>
              <w:spacing w:line="276" w:lineRule="auto"/>
              <w:rPr>
                <w:lang w:eastAsia="en-US"/>
              </w:rPr>
            </w:pPr>
            <w:r w:rsidRPr="003924A2">
              <w:rPr>
                <w:lang w:eastAsia="en-US"/>
              </w:rPr>
              <w:t>День здоровья</w:t>
            </w:r>
          </w:p>
          <w:p w:rsidR="00370A94" w:rsidRPr="003924A2" w:rsidRDefault="003E6FF6" w:rsidP="00370A94">
            <w:pPr>
              <w:pStyle w:val="aff"/>
              <w:numPr>
                <w:ilvl w:val="0"/>
                <w:numId w:val="13"/>
              </w:numPr>
              <w:spacing w:line="276" w:lineRule="auto"/>
              <w:rPr>
                <w:lang w:eastAsia="en-US"/>
              </w:rPr>
            </w:pPr>
            <w:r w:rsidRPr="003E6FF6">
              <w:rPr>
                <w:bCs/>
                <w:noProof/>
              </w:rPr>
              <w:pict>
                <v:shape id="_x0000_s1127" type="#_x0000_t202" style="position:absolute;left:0;text-align:left;margin-left:107.1pt;margin-top:32pt;width:36.75pt;height:24pt;z-index:251672576" stroked="f">
                  <v:textbox>
                    <w:txbxContent>
                      <w:p w:rsidR="00BC0F9C" w:rsidRDefault="00BC0F9C">
                        <w:r>
                          <w:t>13</w:t>
                        </w:r>
                      </w:p>
                    </w:txbxContent>
                  </v:textbox>
                </v:shape>
              </w:pict>
            </w:r>
            <w:r w:rsidR="00370A94" w:rsidRPr="003924A2">
              <w:rPr>
                <w:bCs/>
                <w:lang w:eastAsia="en-US"/>
              </w:rPr>
              <w:t xml:space="preserve">Информационное </w:t>
            </w:r>
            <w:r w:rsidR="00370A94" w:rsidRPr="003924A2">
              <w:rPr>
                <w:bCs/>
                <w:lang w:eastAsia="en-US"/>
              </w:rPr>
              <w:lastRenderedPageBreak/>
              <w:t>просвещение (родительская газета, памятки, буклеты, листовки)</w:t>
            </w:r>
          </w:p>
        </w:tc>
      </w:tr>
      <w:tr w:rsidR="00370A94" w:rsidRPr="003924A2" w:rsidTr="00370A94">
        <w:trPr>
          <w:trHeight w:val="3251"/>
        </w:trPr>
        <w:tc>
          <w:tcPr>
            <w:tcW w:w="1920" w:type="dxa"/>
            <w:tcBorders>
              <w:top w:val="single" w:sz="4" w:space="0" w:color="auto"/>
              <w:left w:val="single" w:sz="4" w:space="0" w:color="auto"/>
              <w:bottom w:val="single" w:sz="4" w:space="0" w:color="auto"/>
              <w:right w:val="single" w:sz="4" w:space="0" w:color="auto"/>
            </w:tcBorders>
          </w:tcPr>
          <w:p w:rsidR="00370A94" w:rsidRPr="003924A2" w:rsidRDefault="00370A94">
            <w:pPr>
              <w:rPr>
                <w:rFonts w:eastAsiaTheme="minorEastAsia"/>
                <w:b/>
              </w:rPr>
            </w:pPr>
          </w:p>
          <w:p w:rsidR="00370A94" w:rsidRPr="003924A2" w:rsidRDefault="00370A94">
            <w:pPr>
              <w:rPr>
                <w:rFonts w:eastAsiaTheme="minorEastAsia"/>
                <w:b/>
                <w:lang w:eastAsia="en-US"/>
              </w:rPr>
            </w:pPr>
            <w:r w:rsidRPr="003924A2">
              <w:rPr>
                <w:b/>
              </w:rPr>
              <w:t>«Социально - коммуникативное развитие»</w:t>
            </w:r>
          </w:p>
        </w:tc>
        <w:tc>
          <w:tcPr>
            <w:tcW w:w="4961" w:type="dxa"/>
            <w:tcBorders>
              <w:top w:val="single" w:sz="4" w:space="0" w:color="auto"/>
              <w:left w:val="single" w:sz="4" w:space="0" w:color="auto"/>
              <w:bottom w:val="single" w:sz="4" w:space="0" w:color="auto"/>
              <w:right w:val="single" w:sz="4" w:space="0" w:color="auto"/>
            </w:tcBorders>
            <w:hideMark/>
          </w:tcPr>
          <w:p w:rsidR="00370A94" w:rsidRPr="003924A2" w:rsidRDefault="00370A94">
            <w:pPr>
              <w:jc w:val="both"/>
              <w:rPr>
                <w:rFonts w:eastAsiaTheme="minorEastAsia"/>
              </w:rPr>
            </w:pPr>
            <w:r w:rsidRPr="003924A2">
              <w:t xml:space="preserve">Усвоение норм и ценностей, принятых в </w:t>
            </w:r>
          </w:p>
          <w:p w:rsidR="00370A94" w:rsidRPr="003924A2" w:rsidRDefault="00370A94">
            <w:pPr>
              <w:jc w:val="both"/>
              <w:rPr>
                <w:rFonts w:eastAsiaTheme="minorHAnsi"/>
              </w:rPr>
            </w:pPr>
            <w:r w:rsidRPr="003924A2">
              <w:t xml:space="preserve">обществе, включая моральные и нравственные ценности </w:t>
            </w:r>
          </w:p>
          <w:p w:rsidR="00370A94" w:rsidRPr="003924A2" w:rsidRDefault="00370A94">
            <w:pPr>
              <w:jc w:val="both"/>
            </w:pPr>
            <w:r w:rsidRPr="003924A2">
              <w:t xml:space="preserve">Развитие общения и взаимодействия ребёнка со взрослыми и сверстниками </w:t>
            </w:r>
          </w:p>
          <w:p w:rsidR="00370A94" w:rsidRPr="003924A2" w:rsidRDefault="00370A94">
            <w:pPr>
              <w:jc w:val="both"/>
            </w:pPr>
            <w:r w:rsidRPr="003924A2">
              <w:t xml:space="preserve"> Формирование готовности к совместной деятельности со сверстниками </w:t>
            </w:r>
          </w:p>
          <w:p w:rsidR="00370A94" w:rsidRPr="003924A2" w:rsidRDefault="00370A94">
            <w:pPr>
              <w:jc w:val="both"/>
            </w:pPr>
            <w:r w:rsidRPr="003924A2">
              <w:t xml:space="preserve">Становление самостоятельности, целенаправленности и </w:t>
            </w:r>
          </w:p>
          <w:p w:rsidR="00370A94" w:rsidRPr="003924A2" w:rsidRDefault="00370A94">
            <w:pPr>
              <w:jc w:val="both"/>
            </w:pPr>
            <w:r w:rsidRPr="003924A2">
              <w:t xml:space="preserve">саморегуляции собственных действий </w:t>
            </w:r>
          </w:p>
          <w:p w:rsidR="00370A94" w:rsidRPr="003924A2" w:rsidRDefault="00370A94">
            <w:pPr>
              <w:jc w:val="both"/>
            </w:pPr>
            <w:r w:rsidRPr="003924A2">
              <w:t xml:space="preserve">Развитие социального и эмоционального </w:t>
            </w:r>
          </w:p>
          <w:p w:rsidR="00370A94" w:rsidRPr="003924A2" w:rsidRDefault="00370A94">
            <w:pPr>
              <w:jc w:val="both"/>
            </w:pPr>
            <w:r w:rsidRPr="003924A2">
              <w:t xml:space="preserve">интеллекта, эмоциональной отзывчивости, сопереживания </w:t>
            </w:r>
          </w:p>
          <w:p w:rsidR="00370A94" w:rsidRPr="003924A2" w:rsidRDefault="00370A94">
            <w:pPr>
              <w:jc w:val="both"/>
            </w:pPr>
            <w:r w:rsidRPr="003924A2">
              <w:t xml:space="preserve">Формирование уважительного отношения и </w:t>
            </w:r>
          </w:p>
          <w:p w:rsidR="00370A94" w:rsidRPr="003924A2" w:rsidRDefault="00370A94">
            <w:pPr>
              <w:jc w:val="both"/>
            </w:pPr>
            <w:r w:rsidRPr="003924A2">
              <w:t xml:space="preserve">чувства принадлежности к своей семье </w:t>
            </w:r>
          </w:p>
          <w:p w:rsidR="00370A94" w:rsidRPr="003924A2" w:rsidRDefault="00370A94">
            <w:pPr>
              <w:jc w:val="both"/>
            </w:pPr>
            <w:r w:rsidRPr="003924A2">
              <w:t xml:space="preserve">и к сообществу детей и взрослых в Организации </w:t>
            </w:r>
          </w:p>
          <w:p w:rsidR="00370A94" w:rsidRPr="003924A2" w:rsidRDefault="00370A94">
            <w:pPr>
              <w:jc w:val="both"/>
            </w:pPr>
            <w:r w:rsidRPr="003924A2">
              <w:t xml:space="preserve"> Формирование позитивных установок </w:t>
            </w:r>
          </w:p>
          <w:p w:rsidR="00370A94" w:rsidRPr="003924A2" w:rsidRDefault="00370A94">
            <w:pPr>
              <w:jc w:val="both"/>
            </w:pPr>
            <w:r w:rsidRPr="003924A2">
              <w:t xml:space="preserve">к различным видам труда и творчества </w:t>
            </w:r>
          </w:p>
          <w:p w:rsidR="00370A94" w:rsidRPr="003924A2" w:rsidRDefault="00370A94">
            <w:pPr>
              <w:tabs>
                <w:tab w:val="left" w:pos="1950"/>
              </w:tabs>
            </w:pPr>
            <w:r w:rsidRPr="003924A2">
              <w:t>формировать элементарные представления о правильных способах взаимодействия с растениями и животными (рассматривать растения и животных не причиняя им вред, не беспокоя их)</w:t>
            </w:r>
          </w:p>
          <w:p w:rsidR="00370A94" w:rsidRPr="003924A2" w:rsidRDefault="00370A94">
            <w:pPr>
              <w:tabs>
                <w:tab w:val="left" w:pos="1950"/>
              </w:tabs>
            </w:pPr>
            <w:r w:rsidRPr="003924A2">
              <w:t xml:space="preserve">Формировать умение проявлять интерес к </w:t>
            </w:r>
            <w:r w:rsidRPr="003924A2">
              <w:lastRenderedPageBreak/>
              <w:t>игровым действиям со сверстниками, играть вместе.</w:t>
            </w:r>
          </w:p>
          <w:p w:rsidR="00370A94" w:rsidRPr="003924A2" w:rsidRDefault="00370A94">
            <w:pPr>
              <w:tabs>
                <w:tab w:val="left" w:pos="1950"/>
              </w:tabs>
            </w:pPr>
            <w:r w:rsidRPr="003924A2">
              <w:t>Формировать умение выполнять несколько действий с одним предметом и переносит знакомые действия с одного объекта на другой.</w:t>
            </w:r>
          </w:p>
          <w:p w:rsidR="00370A94" w:rsidRPr="003924A2" w:rsidRDefault="00370A94">
            <w:pPr>
              <w:tabs>
                <w:tab w:val="left" w:pos="1950"/>
              </w:tabs>
            </w:pPr>
            <w:r w:rsidRPr="003924A2">
              <w:t>подводить детей к пониманию роли в игре.</w:t>
            </w:r>
          </w:p>
          <w:p w:rsidR="00370A94" w:rsidRPr="003924A2" w:rsidRDefault="00370A94">
            <w:pPr>
              <w:tabs>
                <w:tab w:val="left" w:pos="1950"/>
              </w:tabs>
            </w:pPr>
            <w:r w:rsidRPr="003924A2">
              <w:t>Развивать у детей желание играть в подвижные игры.</w:t>
            </w:r>
          </w:p>
          <w:p w:rsidR="00370A94" w:rsidRPr="003924A2" w:rsidRDefault="00370A94">
            <w:pPr>
              <w:tabs>
                <w:tab w:val="left" w:pos="1950"/>
              </w:tabs>
            </w:pPr>
            <w:r w:rsidRPr="003924A2">
              <w:t>Пробуждать интерес к театрализованной игре через общение с  одним игровым персонажем. Способствовать проявлению самостоятельности, активности в играх.</w:t>
            </w:r>
          </w:p>
          <w:p w:rsidR="00370A94" w:rsidRPr="003924A2" w:rsidRDefault="00370A94">
            <w:pPr>
              <w:tabs>
                <w:tab w:val="left" w:pos="1950"/>
              </w:tabs>
            </w:pPr>
            <w:r w:rsidRPr="003924A2">
              <w:t>Обогащать в играх с дидактическим материалом чувственный опыт детей.</w:t>
            </w:r>
          </w:p>
          <w:p w:rsidR="00370A94" w:rsidRPr="003924A2" w:rsidRDefault="00370A94">
            <w:pPr>
              <w:tabs>
                <w:tab w:val="left" w:pos="1950"/>
              </w:tabs>
            </w:pPr>
            <w:r w:rsidRPr="003924A2">
              <w:t xml:space="preserve">Способствовать накоплению опыта доброжелательных взаимоотношений со сверстниками. </w:t>
            </w:r>
          </w:p>
          <w:p w:rsidR="00370A94" w:rsidRPr="003924A2" w:rsidRDefault="00370A94">
            <w:pPr>
              <w:tabs>
                <w:tab w:val="left" w:pos="1950"/>
              </w:tabs>
              <w:rPr>
                <w:rFonts w:eastAsiaTheme="minorEastAsia"/>
                <w:lang w:eastAsia="en-US"/>
              </w:rPr>
            </w:pPr>
            <w:r w:rsidRPr="003924A2">
              <w:t xml:space="preserve">Развивать умение называть свое имя,  имена членов своей семьи. </w:t>
            </w:r>
          </w:p>
        </w:tc>
        <w:tc>
          <w:tcPr>
            <w:tcW w:w="3260" w:type="dxa"/>
            <w:tcBorders>
              <w:top w:val="single" w:sz="4" w:space="0" w:color="auto"/>
              <w:left w:val="single" w:sz="4" w:space="0" w:color="auto"/>
              <w:bottom w:val="single" w:sz="4" w:space="0" w:color="auto"/>
              <w:right w:val="single" w:sz="4" w:space="0" w:color="auto"/>
            </w:tcBorders>
            <w:hideMark/>
          </w:tcPr>
          <w:p w:rsidR="00370A94" w:rsidRPr="003924A2" w:rsidRDefault="00370A94" w:rsidP="00370A94">
            <w:pPr>
              <w:pStyle w:val="aff"/>
              <w:numPr>
                <w:ilvl w:val="0"/>
                <w:numId w:val="18"/>
              </w:numPr>
              <w:spacing w:line="276" w:lineRule="auto"/>
              <w:ind w:left="317" w:hanging="283"/>
              <w:rPr>
                <w:lang w:eastAsia="en-US"/>
              </w:rPr>
            </w:pPr>
            <w:r w:rsidRPr="003924A2">
              <w:rPr>
                <w:lang w:eastAsia="en-US"/>
              </w:rPr>
              <w:lastRenderedPageBreak/>
              <w:t>Познавательные минутки</w:t>
            </w:r>
          </w:p>
          <w:p w:rsidR="00370A94" w:rsidRPr="003924A2" w:rsidRDefault="00370A94" w:rsidP="00370A94">
            <w:pPr>
              <w:pStyle w:val="aff"/>
              <w:numPr>
                <w:ilvl w:val="0"/>
                <w:numId w:val="18"/>
              </w:numPr>
              <w:spacing w:line="276" w:lineRule="auto"/>
              <w:ind w:left="317" w:hanging="283"/>
              <w:rPr>
                <w:lang w:eastAsia="en-US"/>
              </w:rPr>
            </w:pPr>
            <w:r w:rsidRPr="003924A2">
              <w:rPr>
                <w:lang w:eastAsia="en-US"/>
              </w:rPr>
              <w:t>Целевые прогулки</w:t>
            </w:r>
          </w:p>
          <w:p w:rsidR="00370A94" w:rsidRPr="003924A2" w:rsidRDefault="00370A94" w:rsidP="00370A94">
            <w:pPr>
              <w:pStyle w:val="aff"/>
              <w:numPr>
                <w:ilvl w:val="0"/>
                <w:numId w:val="18"/>
              </w:numPr>
              <w:spacing w:line="276" w:lineRule="auto"/>
              <w:ind w:left="317" w:hanging="283"/>
              <w:rPr>
                <w:lang w:eastAsia="en-US"/>
              </w:rPr>
            </w:pPr>
            <w:r w:rsidRPr="003924A2">
              <w:rPr>
                <w:lang w:eastAsia="en-US"/>
              </w:rPr>
              <w:t>Изобразительная деятельность</w:t>
            </w:r>
          </w:p>
          <w:p w:rsidR="00370A94" w:rsidRPr="003924A2" w:rsidRDefault="00370A94" w:rsidP="00370A94">
            <w:pPr>
              <w:pStyle w:val="aff"/>
              <w:numPr>
                <w:ilvl w:val="0"/>
                <w:numId w:val="18"/>
              </w:numPr>
              <w:spacing w:line="276" w:lineRule="auto"/>
              <w:ind w:left="317" w:hanging="283"/>
              <w:rPr>
                <w:lang w:eastAsia="en-US"/>
              </w:rPr>
            </w:pPr>
            <w:r w:rsidRPr="003924A2">
              <w:rPr>
                <w:lang w:eastAsia="en-US"/>
              </w:rPr>
              <w:t>Игры: дидактические, Театрализованная деятельность</w:t>
            </w:r>
          </w:p>
          <w:p w:rsidR="00370A94" w:rsidRPr="003924A2" w:rsidRDefault="00370A94" w:rsidP="00370A94">
            <w:pPr>
              <w:pStyle w:val="aff"/>
              <w:numPr>
                <w:ilvl w:val="0"/>
                <w:numId w:val="18"/>
              </w:numPr>
              <w:spacing w:line="276" w:lineRule="auto"/>
              <w:ind w:left="317" w:hanging="283"/>
              <w:rPr>
                <w:lang w:eastAsia="en-US"/>
              </w:rPr>
            </w:pPr>
            <w:r w:rsidRPr="003924A2">
              <w:rPr>
                <w:lang w:eastAsia="en-US"/>
              </w:rPr>
              <w:t>Рассматривание картин и иллюстраций</w:t>
            </w:r>
          </w:p>
          <w:p w:rsidR="00370A94" w:rsidRPr="003924A2" w:rsidRDefault="00370A94" w:rsidP="00370A94">
            <w:pPr>
              <w:pStyle w:val="aff"/>
              <w:numPr>
                <w:ilvl w:val="0"/>
                <w:numId w:val="18"/>
              </w:numPr>
              <w:spacing w:line="276" w:lineRule="auto"/>
              <w:ind w:left="317" w:hanging="283"/>
              <w:rPr>
                <w:lang w:eastAsia="en-US"/>
              </w:rPr>
            </w:pPr>
            <w:r w:rsidRPr="003924A2">
              <w:rPr>
                <w:lang w:eastAsia="en-US"/>
              </w:rPr>
              <w:t>Чтение художественной  литературы</w:t>
            </w:r>
          </w:p>
          <w:p w:rsidR="00370A94" w:rsidRPr="003924A2" w:rsidRDefault="00370A94" w:rsidP="00370A94">
            <w:pPr>
              <w:pStyle w:val="aff"/>
              <w:numPr>
                <w:ilvl w:val="0"/>
                <w:numId w:val="18"/>
              </w:numPr>
              <w:spacing w:line="276" w:lineRule="auto"/>
              <w:ind w:left="317" w:hanging="283"/>
              <w:rPr>
                <w:lang w:eastAsia="en-US"/>
              </w:rPr>
            </w:pPr>
            <w:r w:rsidRPr="003924A2">
              <w:rPr>
                <w:lang w:eastAsia="en-US"/>
              </w:rPr>
              <w:t>Игровые ситуации</w:t>
            </w:r>
          </w:p>
          <w:p w:rsidR="00370A94" w:rsidRPr="003924A2" w:rsidRDefault="00370A94" w:rsidP="00370A94">
            <w:pPr>
              <w:pStyle w:val="aff"/>
              <w:numPr>
                <w:ilvl w:val="0"/>
                <w:numId w:val="18"/>
              </w:numPr>
              <w:spacing w:line="276" w:lineRule="auto"/>
              <w:ind w:left="317" w:hanging="283"/>
              <w:rPr>
                <w:lang w:eastAsia="en-US"/>
              </w:rPr>
            </w:pPr>
            <w:r w:rsidRPr="003924A2">
              <w:rPr>
                <w:lang w:eastAsia="en-US"/>
              </w:rPr>
              <w:t>Подвижные игры</w:t>
            </w:r>
          </w:p>
          <w:p w:rsidR="00370A94" w:rsidRPr="003924A2" w:rsidRDefault="00370A94" w:rsidP="00370A94">
            <w:pPr>
              <w:pStyle w:val="aff"/>
              <w:numPr>
                <w:ilvl w:val="0"/>
                <w:numId w:val="18"/>
              </w:numPr>
              <w:spacing w:line="276" w:lineRule="auto"/>
              <w:ind w:left="317" w:hanging="283"/>
              <w:rPr>
                <w:lang w:eastAsia="en-US"/>
              </w:rPr>
            </w:pPr>
            <w:r w:rsidRPr="003924A2">
              <w:rPr>
                <w:lang w:eastAsia="en-US"/>
              </w:rPr>
              <w:t>Прослушивание аудиозаписей (сказки, потешки)</w:t>
            </w:r>
          </w:p>
          <w:p w:rsidR="00370A94" w:rsidRPr="003924A2" w:rsidRDefault="00370A94" w:rsidP="00370A94">
            <w:pPr>
              <w:pStyle w:val="aff"/>
              <w:numPr>
                <w:ilvl w:val="0"/>
                <w:numId w:val="18"/>
              </w:numPr>
              <w:spacing w:line="276" w:lineRule="auto"/>
              <w:ind w:left="317" w:hanging="283"/>
              <w:rPr>
                <w:lang w:eastAsia="en-US"/>
              </w:rPr>
            </w:pPr>
            <w:r w:rsidRPr="003924A2">
              <w:rPr>
                <w:lang w:eastAsia="en-US"/>
              </w:rPr>
              <w:t>Просмотр видеозаписей (мультфильмы)</w:t>
            </w:r>
          </w:p>
          <w:p w:rsidR="00370A94" w:rsidRPr="003924A2" w:rsidRDefault="00370A94" w:rsidP="00370A94">
            <w:pPr>
              <w:pStyle w:val="aff"/>
              <w:numPr>
                <w:ilvl w:val="0"/>
                <w:numId w:val="18"/>
              </w:numPr>
              <w:spacing w:line="276" w:lineRule="auto"/>
              <w:ind w:left="317" w:hanging="283"/>
              <w:rPr>
                <w:lang w:eastAsia="en-US"/>
              </w:rPr>
            </w:pPr>
            <w:r w:rsidRPr="003924A2">
              <w:rPr>
                <w:lang w:eastAsia="en-US"/>
              </w:rPr>
              <w:t>Чтение художественной литературы</w:t>
            </w:r>
          </w:p>
          <w:p w:rsidR="00370A94" w:rsidRPr="003924A2" w:rsidRDefault="00370A94" w:rsidP="00370A94">
            <w:pPr>
              <w:pStyle w:val="aff"/>
              <w:numPr>
                <w:ilvl w:val="0"/>
                <w:numId w:val="18"/>
              </w:numPr>
              <w:spacing w:line="276" w:lineRule="auto"/>
              <w:ind w:left="317" w:hanging="283"/>
              <w:rPr>
                <w:bCs/>
                <w:lang w:eastAsia="en-US"/>
              </w:rPr>
            </w:pPr>
            <w:r w:rsidRPr="003924A2">
              <w:rPr>
                <w:bCs/>
                <w:lang w:eastAsia="en-US"/>
              </w:rPr>
              <w:t>Игровое упражнение</w:t>
            </w:r>
          </w:p>
          <w:p w:rsidR="00370A94" w:rsidRPr="003924A2" w:rsidRDefault="00370A94" w:rsidP="00370A94">
            <w:pPr>
              <w:pStyle w:val="aff"/>
              <w:numPr>
                <w:ilvl w:val="0"/>
                <w:numId w:val="18"/>
              </w:numPr>
              <w:spacing w:line="276" w:lineRule="auto"/>
              <w:ind w:left="317" w:hanging="283"/>
              <w:rPr>
                <w:bCs/>
                <w:lang w:eastAsia="en-US"/>
              </w:rPr>
            </w:pPr>
            <w:r w:rsidRPr="003924A2">
              <w:rPr>
                <w:bCs/>
                <w:lang w:eastAsia="en-US"/>
              </w:rPr>
              <w:lastRenderedPageBreak/>
              <w:t>Индивидуальная игра</w:t>
            </w:r>
          </w:p>
          <w:p w:rsidR="00370A94" w:rsidRPr="003924A2" w:rsidRDefault="00370A94" w:rsidP="00370A94">
            <w:pPr>
              <w:pStyle w:val="aff"/>
              <w:numPr>
                <w:ilvl w:val="0"/>
                <w:numId w:val="18"/>
              </w:numPr>
              <w:spacing w:line="276" w:lineRule="auto"/>
              <w:ind w:left="317" w:hanging="283"/>
              <w:rPr>
                <w:bCs/>
                <w:lang w:eastAsia="en-US"/>
              </w:rPr>
            </w:pPr>
            <w:r w:rsidRPr="003924A2">
              <w:rPr>
                <w:bCs/>
                <w:lang w:eastAsia="en-US"/>
              </w:rPr>
              <w:t>Совместная с воспитателем игра</w:t>
            </w:r>
          </w:p>
          <w:p w:rsidR="00370A94" w:rsidRPr="003924A2" w:rsidRDefault="00370A94" w:rsidP="00370A94">
            <w:pPr>
              <w:pStyle w:val="aff"/>
              <w:numPr>
                <w:ilvl w:val="0"/>
                <w:numId w:val="18"/>
              </w:numPr>
              <w:spacing w:line="276" w:lineRule="auto"/>
              <w:ind w:left="317" w:hanging="283"/>
              <w:rPr>
                <w:lang w:eastAsia="en-US"/>
              </w:rPr>
            </w:pPr>
            <w:r w:rsidRPr="003924A2">
              <w:rPr>
                <w:bCs/>
                <w:lang w:eastAsia="en-US"/>
              </w:rPr>
              <w:t>Совместная со сверстниками игра (в парах, в малых группах)</w:t>
            </w:r>
          </w:p>
          <w:p w:rsidR="00370A94" w:rsidRPr="003924A2" w:rsidRDefault="00370A94" w:rsidP="00370A94">
            <w:pPr>
              <w:pStyle w:val="aff"/>
              <w:numPr>
                <w:ilvl w:val="0"/>
                <w:numId w:val="18"/>
              </w:numPr>
              <w:spacing w:line="276" w:lineRule="auto"/>
              <w:ind w:left="317" w:hanging="283"/>
              <w:rPr>
                <w:bCs/>
                <w:lang w:eastAsia="en-US"/>
              </w:rPr>
            </w:pPr>
            <w:r w:rsidRPr="003924A2">
              <w:rPr>
                <w:bCs/>
                <w:lang w:eastAsia="en-US"/>
              </w:rPr>
              <w:t>Чтение художественной литературы</w:t>
            </w:r>
          </w:p>
          <w:p w:rsidR="00370A94" w:rsidRPr="003924A2" w:rsidRDefault="00370A94" w:rsidP="00370A94">
            <w:pPr>
              <w:pStyle w:val="aff"/>
              <w:numPr>
                <w:ilvl w:val="0"/>
                <w:numId w:val="18"/>
              </w:numPr>
              <w:spacing w:line="276" w:lineRule="auto"/>
              <w:ind w:left="317" w:hanging="283"/>
              <w:rPr>
                <w:bCs/>
                <w:lang w:eastAsia="en-US"/>
              </w:rPr>
            </w:pPr>
            <w:r w:rsidRPr="003924A2">
              <w:rPr>
                <w:bCs/>
                <w:lang w:eastAsia="en-US"/>
              </w:rPr>
              <w:t>Беседа</w:t>
            </w:r>
          </w:p>
          <w:p w:rsidR="00370A94" w:rsidRPr="003924A2" w:rsidRDefault="00370A94" w:rsidP="00370A94">
            <w:pPr>
              <w:pStyle w:val="aff"/>
              <w:numPr>
                <w:ilvl w:val="0"/>
                <w:numId w:val="18"/>
              </w:numPr>
              <w:spacing w:line="276" w:lineRule="auto"/>
              <w:ind w:left="317" w:hanging="283"/>
              <w:rPr>
                <w:bCs/>
                <w:lang w:eastAsia="en-US"/>
              </w:rPr>
            </w:pPr>
            <w:r w:rsidRPr="003924A2">
              <w:rPr>
                <w:bCs/>
                <w:lang w:eastAsia="en-US"/>
              </w:rPr>
              <w:t>Наблюдение</w:t>
            </w:r>
          </w:p>
          <w:p w:rsidR="00370A94" w:rsidRPr="003924A2" w:rsidRDefault="00370A94" w:rsidP="00370A94">
            <w:pPr>
              <w:pStyle w:val="aff"/>
              <w:numPr>
                <w:ilvl w:val="0"/>
                <w:numId w:val="18"/>
              </w:numPr>
              <w:spacing w:line="276" w:lineRule="auto"/>
              <w:ind w:left="317" w:hanging="283"/>
              <w:rPr>
                <w:bCs/>
                <w:lang w:eastAsia="en-US"/>
              </w:rPr>
            </w:pPr>
            <w:r w:rsidRPr="003924A2">
              <w:rPr>
                <w:bCs/>
                <w:lang w:eastAsia="en-US"/>
              </w:rPr>
              <w:t>Ситуативный разговор</w:t>
            </w:r>
          </w:p>
          <w:p w:rsidR="00370A94" w:rsidRPr="003924A2" w:rsidRDefault="00370A94" w:rsidP="00370A94">
            <w:pPr>
              <w:pStyle w:val="aff"/>
              <w:numPr>
                <w:ilvl w:val="0"/>
                <w:numId w:val="18"/>
              </w:numPr>
              <w:spacing w:line="276" w:lineRule="auto"/>
              <w:ind w:left="317" w:hanging="283"/>
              <w:rPr>
                <w:bCs/>
                <w:lang w:eastAsia="en-US"/>
              </w:rPr>
            </w:pPr>
            <w:r w:rsidRPr="003924A2">
              <w:rPr>
                <w:bCs/>
                <w:lang w:eastAsia="en-US"/>
              </w:rPr>
              <w:t>Рассматривание иллюстраций</w:t>
            </w:r>
          </w:p>
          <w:p w:rsidR="00370A94" w:rsidRPr="003924A2" w:rsidRDefault="00370A94" w:rsidP="00370A94">
            <w:pPr>
              <w:pStyle w:val="aff"/>
              <w:numPr>
                <w:ilvl w:val="0"/>
                <w:numId w:val="18"/>
              </w:numPr>
              <w:spacing w:line="276" w:lineRule="auto"/>
              <w:ind w:left="317" w:hanging="283"/>
              <w:rPr>
                <w:bCs/>
                <w:lang w:eastAsia="en-US"/>
              </w:rPr>
            </w:pPr>
            <w:r w:rsidRPr="003924A2">
              <w:rPr>
                <w:bCs/>
                <w:lang w:eastAsia="en-US"/>
              </w:rPr>
              <w:t>Праздники</w:t>
            </w:r>
          </w:p>
          <w:p w:rsidR="00370A94" w:rsidRPr="003924A2" w:rsidRDefault="00370A94" w:rsidP="00370A94">
            <w:pPr>
              <w:pStyle w:val="aff"/>
              <w:numPr>
                <w:ilvl w:val="0"/>
                <w:numId w:val="18"/>
              </w:numPr>
              <w:spacing w:line="276" w:lineRule="auto"/>
              <w:ind w:left="317" w:hanging="283"/>
              <w:rPr>
                <w:bCs/>
                <w:lang w:eastAsia="en-US"/>
              </w:rPr>
            </w:pPr>
            <w:r w:rsidRPr="003924A2">
              <w:rPr>
                <w:bCs/>
                <w:lang w:eastAsia="en-US"/>
              </w:rPr>
              <w:t>Рассматривание иллюстраций</w:t>
            </w:r>
          </w:p>
          <w:p w:rsidR="00370A94" w:rsidRPr="003924A2" w:rsidRDefault="00370A94" w:rsidP="00370A94">
            <w:pPr>
              <w:pStyle w:val="aff"/>
              <w:numPr>
                <w:ilvl w:val="0"/>
                <w:numId w:val="18"/>
              </w:numPr>
              <w:spacing w:line="276" w:lineRule="auto"/>
              <w:ind w:left="317" w:hanging="283"/>
              <w:rPr>
                <w:lang w:eastAsia="en-US"/>
              </w:rPr>
            </w:pPr>
            <w:r w:rsidRPr="003924A2">
              <w:rPr>
                <w:lang w:eastAsia="en-US"/>
              </w:rPr>
              <w:t xml:space="preserve">Наблюдения </w:t>
            </w:r>
          </w:p>
          <w:p w:rsidR="00370A94" w:rsidRPr="003924A2" w:rsidRDefault="00370A94" w:rsidP="00370A94">
            <w:pPr>
              <w:pStyle w:val="aff"/>
              <w:numPr>
                <w:ilvl w:val="0"/>
                <w:numId w:val="18"/>
              </w:numPr>
              <w:spacing w:line="276" w:lineRule="auto"/>
              <w:ind w:left="317" w:hanging="283"/>
              <w:rPr>
                <w:lang w:eastAsia="en-US"/>
              </w:rPr>
            </w:pPr>
            <w:r w:rsidRPr="003924A2">
              <w:rPr>
                <w:lang w:eastAsia="en-US"/>
              </w:rPr>
              <w:t>Игровые упражнения</w:t>
            </w:r>
          </w:p>
          <w:p w:rsidR="00370A94" w:rsidRPr="003924A2" w:rsidRDefault="00370A94" w:rsidP="00370A94">
            <w:pPr>
              <w:pStyle w:val="aff"/>
              <w:numPr>
                <w:ilvl w:val="0"/>
                <w:numId w:val="18"/>
              </w:numPr>
              <w:spacing w:line="276" w:lineRule="auto"/>
              <w:ind w:left="317" w:hanging="283"/>
              <w:rPr>
                <w:lang w:eastAsia="en-US"/>
              </w:rPr>
            </w:pPr>
            <w:r w:rsidRPr="003924A2">
              <w:rPr>
                <w:lang w:eastAsia="en-US"/>
              </w:rPr>
              <w:t>Чтение художественной литературы</w:t>
            </w:r>
          </w:p>
          <w:p w:rsidR="00370A94" w:rsidRPr="003924A2" w:rsidRDefault="00370A94" w:rsidP="00370A94">
            <w:pPr>
              <w:pStyle w:val="aff"/>
              <w:numPr>
                <w:ilvl w:val="0"/>
                <w:numId w:val="18"/>
              </w:numPr>
              <w:spacing w:line="276" w:lineRule="auto"/>
              <w:ind w:left="317" w:hanging="283"/>
              <w:rPr>
                <w:lang w:eastAsia="en-US"/>
              </w:rPr>
            </w:pPr>
            <w:r w:rsidRPr="003924A2">
              <w:rPr>
                <w:lang w:eastAsia="en-US"/>
              </w:rPr>
              <w:t>Дидактические игры</w:t>
            </w:r>
          </w:p>
          <w:p w:rsidR="00370A94" w:rsidRPr="003924A2" w:rsidRDefault="00370A94" w:rsidP="00370A94">
            <w:pPr>
              <w:pStyle w:val="aff"/>
              <w:numPr>
                <w:ilvl w:val="0"/>
                <w:numId w:val="18"/>
              </w:numPr>
              <w:spacing w:line="276" w:lineRule="auto"/>
              <w:ind w:left="317" w:hanging="283"/>
              <w:rPr>
                <w:lang w:eastAsia="en-US"/>
              </w:rPr>
            </w:pPr>
            <w:r w:rsidRPr="003924A2">
              <w:rPr>
                <w:lang w:eastAsia="en-US"/>
              </w:rPr>
              <w:t>Рассматривание картинок</w:t>
            </w:r>
          </w:p>
        </w:tc>
        <w:tc>
          <w:tcPr>
            <w:tcW w:w="2835" w:type="dxa"/>
            <w:tcBorders>
              <w:top w:val="single" w:sz="4" w:space="0" w:color="auto"/>
              <w:left w:val="single" w:sz="4" w:space="0" w:color="auto"/>
              <w:bottom w:val="single" w:sz="4" w:space="0" w:color="auto"/>
              <w:right w:val="single" w:sz="4" w:space="0" w:color="auto"/>
            </w:tcBorders>
          </w:tcPr>
          <w:p w:rsidR="00370A94" w:rsidRPr="003924A2" w:rsidRDefault="00370A94" w:rsidP="00370A94">
            <w:pPr>
              <w:pStyle w:val="aff"/>
              <w:numPr>
                <w:ilvl w:val="0"/>
                <w:numId w:val="19"/>
              </w:numPr>
              <w:spacing w:line="276" w:lineRule="auto"/>
              <w:ind w:left="317" w:hanging="283"/>
              <w:rPr>
                <w:lang w:eastAsia="en-US"/>
              </w:rPr>
            </w:pPr>
            <w:r w:rsidRPr="003924A2">
              <w:rPr>
                <w:lang w:eastAsia="en-US"/>
              </w:rPr>
              <w:lastRenderedPageBreak/>
              <w:t>Рассматривание картин</w:t>
            </w:r>
          </w:p>
          <w:p w:rsidR="00370A94" w:rsidRPr="003924A2" w:rsidRDefault="00370A94" w:rsidP="00370A94">
            <w:pPr>
              <w:pStyle w:val="aff"/>
              <w:numPr>
                <w:ilvl w:val="0"/>
                <w:numId w:val="19"/>
              </w:numPr>
              <w:spacing w:line="276" w:lineRule="auto"/>
              <w:ind w:left="317" w:hanging="283"/>
              <w:rPr>
                <w:lang w:eastAsia="en-US"/>
              </w:rPr>
            </w:pPr>
            <w:r w:rsidRPr="003924A2">
              <w:rPr>
                <w:lang w:eastAsia="en-US"/>
              </w:rPr>
              <w:t>Альбомы для рассматривания</w:t>
            </w:r>
          </w:p>
          <w:p w:rsidR="00370A94" w:rsidRPr="003924A2" w:rsidRDefault="00370A94" w:rsidP="00370A94">
            <w:pPr>
              <w:pStyle w:val="aff"/>
              <w:numPr>
                <w:ilvl w:val="0"/>
                <w:numId w:val="19"/>
              </w:numPr>
              <w:spacing w:line="276" w:lineRule="auto"/>
              <w:ind w:left="317" w:hanging="283"/>
              <w:rPr>
                <w:lang w:eastAsia="en-US"/>
              </w:rPr>
            </w:pPr>
            <w:r w:rsidRPr="003924A2">
              <w:rPr>
                <w:lang w:eastAsia="en-US"/>
              </w:rPr>
              <w:t>Работа в центре изобразительной деятельности</w:t>
            </w:r>
          </w:p>
          <w:p w:rsidR="00370A94" w:rsidRPr="003924A2" w:rsidRDefault="00370A94" w:rsidP="00370A94">
            <w:pPr>
              <w:pStyle w:val="aff"/>
              <w:numPr>
                <w:ilvl w:val="0"/>
                <w:numId w:val="19"/>
              </w:numPr>
              <w:spacing w:line="276" w:lineRule="auto"/>
              <w:ind w:left="317" w:hanging="283"/>
              <w:rPr>
                <w:bCs/>
                <w:lang w:eastAsia="en-US"/>
              </w:rPr>
            </w:pPr>
            <w:r w:rsidRPr="003924A2">
              <w:rPr>
                <w:bCs/>
                <w:lang w:eastAsia="en-US"/>
              </w:rPr>
              <w:t>Коммуникативное общение со сверстниками и взрослыми во всех видах самостоятельной деятельности</w:t>
            </w:r>
          </w:p>
          <w:p w:rsidR="00370A94" w:rsidRPr="003924A2" w:rsidRDefault="00370A94" w:rsidP="00370A94">
            <w:pPr>
              <w:pStyle w:val="aff"/>
              <w:numPr>
                <w:ilvl w:val="0"/>
                <w:numId w:val="19"/>
              </w:numPr>
              <w:spacing w:line="276" w:lineRule="auto"/>
              <w:ind w:left="317" w:hanging="283"/>
              <w:rPr>
                <w:bCs/>
                <w:lang w:eastAsia="en-US"/>
              </w:rPr>
            </w:pPr>
            <w:r w:rsidRPr="003924A2">
              <w:rPr>
                <w:bCs/>
                <w:lang w:eastAsia="en-US"/>
              </w:rPr>
              <w:t>Рассматривание иллюстраций</w:t>
            </w:r>
          </w:p>
          <w:p w:rsidR="00370A94" w:rsidRPr="003924A2" w:rsidRDefault="00370A94" w:rsidP="00370A94">
            <w:pPr>
              <w:pStyle w:val="aff"/>
              <w:numPr>
                <w:ilvl w:val="0"/>
                <w:numId w:val="19"/>
              </w:numPr>
              <w:spacing w:line="276" w:lineRule="auto"/>
              <w:ind w:left="317" w:hanging="283"/>
              <w:rPr>
                <w:bCs/>
                <w:lang w:eastAsia="en-US"/>
              </w:rPr>
            </w:pPr>
            <w:r w:rsidRPr="003924A2">
              <w:rPr>
                <w:bCs/>
                <w:lang w:eastAsia="en-US"/>
              </w:rPr>
              <w:t>Игровая деятельность</w:t>
            </w:r>
          </w:p>
          <w:p w:rsidR="00370A94" w:rsidRPr="003924A2" w:rsidRDefault="00370A94" w:rsidP="00370A94">
            <w:pPr>
              <w:pStyle w:val="aff"/>
              <w:numPr>
                <w:ilvl w:val="0"/>
                <w:numId w:val="19"/>
              </w:numPr>
              <w:spacing w:line="276" w:lineRule="auto"/>
              <w:ind w:left="317" w:hanging="283"/>
              <w:rPr>
                <w:bCs/>
                <w:lang w:eastAsia="en-US"/>
              </w:rPr>
            </w:pPr>
            <w:r w:rsidRPr="003924A2">
              <w:rPr>
                <w:bCs/>
                <w:lang w:eastAsia="en-US"/>
              </w:rPr>
              <w:t>Индивидуальная игра</w:t>
            </w:r>
          </w:p>
          <w:p w:rsidR="00370A94" w:rsidRPr="003924A2" w:rsidRDefault="00370A94" w:rsidP="00370A94">
            <w:pPr>
              <w:pStyle w:val="aff"/>
              <w:numPr>
                <w:ilvl w:val="0"/>
                <w:numId w:val="19"/>
              </w:numPr>
              <w:spacing w:line="276" w:lineRule="auto"/>
              <w:ind w:left="317" w:hanging="283"/>
              <w:rPr>
                <w:bCs/>
                <w:lang w:eastAsia="en-US"/>
              </w:rPr>
            </w:pPr>
            <w:r w:rsidRPr="003924A2">
              <w:rPr>
                <w:bCs/>
                <w:lang w:eastAsia="en-US"/>
              </w:rPr>
              <w:t>Совместная с воспитателем игра</w:t>
            </w:r>
          </w:p>
          <w:p w:rsidR="00370A94" w:rsidRPr="003924A2" w:rsidRDefault="00370A94" w:rsidP="00370A94">
            <w:pPr>
              <w:pStyle w:val="aff"/>
              <w:numPr>
                <w:ilvl w:val="0"/>
                <w:numId w:val="19"/>
              </w:numPr>
              <w:spacing w:line="276" w:lineRule="auto"/>
              <w:ind w:left="317" w:hanging="283"/>
              <w:rPr>
                <w:bCs/>
                <w:lang w:eastAsia="en-US"/>
              </w:rPr>
            </w:pPr>
            <w:r w:rsidRPr="003924A2">
              <w:rPr>
                <w:bCs/>
                <w:lang w:eastAsia="en-US"/>
              </w:rPr>
              <w:t xml:space="preserve">Совместная со сверстниками игра (в </w:t>
            </w:r>
            <w:r w:rsidRPr="003924A2">
              <w:rPr>
                <w:bCs/>
                <w:lang w:eastAsia="en-US"/>
              </w:rPr>
              <w:lastRenderedPageBreak/>
              <w:t>парах, в малых группах)</w:t>
            </w:r>
          </w:p>
          <w:p w:rsidR="00370A94" w:rsidRPr="003924A2" w:rsidRDefault="00370A94" w:rsidP="00370A94">
            <w:pPr>
              <w:pStyle w:val="aff"/>
              <w:numPr>
                <w:ilvl w:val="0"/>
                <w:numId w:val="19"/>
              </w:numPr>
              <w:spacing w:line="276" w:lineRule="auto"/>
              <w:ind w:left="317" w:hanging="283"/>
              <w:rPr>
                <w:lang w:eastAsia="en-US"/>
              </w:rPr>
            </w:pPr>
            <w:r w:rsidRPr="003924A2">
              <w:rPr>
                <w:lang w:eastAsia="en-US"/>
              </w:rPr>
              <w:t>Сюжетно-ролевые игры</w:t>
            </w:r>
          </w:p>
          <w:p w:rsidR="00370A94" w:rsidRPr="003924A2" w:rsidRDefault="00370A94" w:rsidP="00370A94">
            <w:pPr>
              <w:pStyle w:val="aff"/>
              <w:numPr>
                <w:ilvl w:val="0"/>
                <w:numId w:val="19"/>
              </w:numPr>
              <w:spacing w:line="276" w:lineRule="auto"/>
              <w:ind w:left="317" w:hanging="283"/>
              <w:rPr>
                <w:lang w:eastAsia="en-US"/>
              </w:rPr>
            </w:pPr>
            <w:r w:rsidRPr="003924A2">
              <w:rPr>
                <w:lang w:eastAsia="en-US"/>
              </w:rPr>
              <w:t>Альбомы для рассматривания</w:t>
            </w:r>
          </w:p>
          <w:p w:rsidR="00370A94" w:rsidRPr="003924A2" w:rsidRDefault="00370A94">
            <w:pPr>
              <w:rPr>
                <w:rFonts w:eastAsiaTheme="minorEastAsia"/>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370A94" w:rsidRPr="003924A2" w:rsidRDefault="00370A94" w:rsidP="00370A94">
            <w:pPr>
              <w:pStyle w:val="aff"/>
              <w:numPr>
                <w:ilvl w:val="0"/>
                <w:numId w:val="19"/>
              </w:numPr>
              <w:spacing w:line="276" w:lineRule="auto"/>
              <w:ind w:left="317" w:hanging="283"/>
              <w:rPr>
                <w:lang w:eastAsia="en-US"/>
              </w:rPr>
            </w:pPr>
            <w:r w:rsidRPr="003924A2">
              <w:rPr>
                <w:lang w:eastAsia="en-US"/>
              </w:rPr>
              <w:lastRenderedPageBreak/>
              <w:t>Родительское собрание с участием инспектора ГИБДД.</w:t>
            </w:r>
          </w:p>
          <w:p w:rsidR="00370A94" w:rsidRPr="003924A2" w:rsidRDefault="00370A94" w:rsidP="00370A94">
            <w:pPr>
              <w:pStyle w:val="aff"/>
              <w:numPr>
                <w:ilvl w:val="0"/>
                <w:numId w:val="19"/>
              </w:numPr>
              <w:spacing w:line="276" w:lineRule="auto"/>
              <w:ind w:left="317" w:hanging="283"/>
              <w:rPr>
                <w:lang w:eastAsia="en-US"/>
              </w:rPr>
            </w:pPr>
            <w:r w:rsidRPr="003924A2">
              <w:rPr>
                <w:lang w:eastAsia="en-US"/>
              </w:rPr>
              <w:t>Семинар – практикум</w:t>
            </w:r>
          </w:p>
          <w:p w:rsidR="00370A94" w:rsidRPr="003924A2" w:rsidRDefault="00370A94" w:rsidP="00370A94">
            <w:pPr>
              <w:pStyle w:val="aff"/>
              <w:numPr>
                <w:ilvl w:val="0"/>
                <w:numId w:val="19"/>
              </w:numPr>
              <w:spacing w:line="276" w:lineRule="auto"/>
              <w:ind w:left="317" w:hanging="283"/>
              <w:rPr>
                <w:lang w:eastAsia="en-US"/>
              </w:rPr>
            </w:pPr>
            <w:r w:rsidRPr="003924A2">
              <w:rPr>
                <w:lang w:eastAsia="en-US"/>
              </w:rPr>
              <w:t>Круглый стол</w:t>
            </w:r>
          </w:p>
          <w:p w:rsidR="00370A94" w:rsidRPr="003924A2" w:rsidRDefault="00370A94" w:rsidP="00370A94">
            <w:pPr>
              <w:pStyle w:val="aff"/>
              <w:numPr>
                <w:ilvl w:val="0"/>
                <w:numId w:val="19"/>
              </w:numPr>
              <w:spacing w:line="276" w:lineRule="auto"/>
              <w:ind w:left="317" w:hanging="283"/>
              <w:rPr>
                <w:lang w:eastAsia="en-US"/>
              </w:rPr>
            </w:pPr>
            <w:r w:rsidRPr="003924A2">
              <w:rPr>
                <w:lang w:eastAsia="en-US"/>
              </w:rPr>
              <w:t>Консультации</w:t>
            </w:r>
          </w:p>
          <w:p w:rsidR="00370A94" w:rsidRPr="003924A2" w:rsidRDefault="00370A94" w:rsidP="00370A94">
            <w:pPr>
              <w:pStyle w:val="aff"/>
              <w:numPr>
                <w:ilvl w:val="0"/>
                <w:numId w:val="19"/>
              </w:numPr>
              <w:spacing w:line="276" w:lineRule="auto"/>
              <w:ind w:left="317" w:hanging="283"/>
              <w:rPr>
                <w:lang w:eastAsia="en-US"/>
              </w:rPr>
            </w:pPr>
            <w:r w:rsidRPr="003924A2">
              <w:rPr>
                <w:bCs/>
                <w:lang w:eastAsia="en-US"/>
              </w:rPr>
              <w:t>Информационное просвещение (родительская газета, памятки, буклеты, листовки)</w:t>
            </w:r>
          </w:p>
          <w:p w:rsidR="00370A94" w:rsidRPr="003924A2" w:rsidRDefault="00370A94" w:rsidP="00370A94">
            <w:pPr>
              <w:pStyle w:val="aff"/>
              <w:numPr>
                <w:ilvl w:val="0"/>
                <w:numId w:val="19"/>
              </w:numPr>
              <w:spacing w:line="276" w:lineRule="auto"/>
              <w:ind w:left="317" w:hanging="283"/>
              <w:rPr>
                <w:bCs/>
                <w:lang w:eastAsia="en-US"/>
              </w:rPr>
            </w:pPr>
            <w:r w:rsidRPr="003924A2">
              <w:rPr>
                <w:bCs/>
                <w:lang w:eastAsia="en-US"/>
              </w:rPr>
              <w:t xml:space="preserve">Праздники </w:t>
            </w:r>
          </w:p>
          <w:p w:rsidR="00370A94" w:rsidRPr="003924A2" w:rsidRDefault="00370A94" w:rsidP="00370A94">
            <w:pPr>
              <w:pStyle w:val="aff"/>
              <w:numPr>
                <w:ilvl w:val="0"/>
                <w:numId w:val="19"/>
              </w:numPr>
              <w:spacing w:line="276" w:lineRule="auto"/>
              <w:ind w:left="317" w:hanging="283"/>
              <w:rPr>
                <w:bCs/>
                <w:lang w:eastAsia="en-US"/>
              </w:rPr>
            </w:pPr>
            <w:r w:rsidRPr="003924A2">
              <w:rPr>
                <w:bCs/>
                <w:lang w:eastAsia="en-US"/>
              </w:rPr>
              <w:t>Круглый стол</w:t>
            </w:r>
          </w:p>
          <w:p w:rsidR="00370A94" w:rsidRPr="003924A2" w:rsidRDefault="00370A94" w:rsidP="00370A94">
            <w:pPr>
              <w:pStyle w:val="aff"/>
              <w:numPr>
                <w:ilvl w:val="0"/>
                <w:numId w:val="19"/>
              </w:numPr>
              <w:spacing w:line="276" w:lineRule="auto"/>
              <w:ind w:left="317" w:hanging="283"/>
              <w:rPr>
                <w:bCs/>
                <w:lang w:eastAsia="en-US"/>
              </w:rPr>
            </w:pPr>
            <w:r w:rsidRPr="003924A2">
              <w:rPr>
                <w:bCs/>
                <w:lang w:eastAsia="en-US"/>
              </w:rPr>
              <w:t xml:space="preserve">Консультации </w:t>
            </w:r>
          </w:p>
          <w:p w:rsidR="00370A94" w:rsidRPr="003924A2" w:rsidRDefault="00370A94" w:rsidP="00370A94">
            <w:pPr>
              <w:pStyle w:val="aff"/>
              <w:numPr>
                <w:ilvl w:val="0"/>
                <w:numId w:val="19"/>
              </w:numPr>
              <w:spacing w:line="276" w:lineRule="auto"/>
              <w:ind w:left="317" w:hanging="283"/>
              <w:rPr>
                <w:bCs/>
                <w:lang w:eastAsia="en-US"/>
              </w:rPr>
            </w:pPr>
            <w:r w:rsidRPr="003924A2">
              <w:rPr>
                <w:bCs/>
                <w:lang w:eastAsia="en-US"/>
              </w:rPr>
              <w:t>Беседы</w:t>
            </w:r>
          </w:p>
          <w:p w:rsidR="00370A94" w:rsidRPr="003924A2" w:rsidRDefault="00370A94" w:rsidP="00370A94">
            <w:pPr>
              <w:pStyle w:val="aff"/>
              <w:numPr>
                <w:ilvl w:val="0"/>
                <w:numId w:val="19"/>
              </w:numPr>
              <w:spacing w:line="276" w:lineRule="auto"/>
              <w:ind w:left="317" w:hanging="283"/>
              <w:rPr>
                <w:bCs/>
                <w:lang w:eastAsia="en-US"/>
              </w:rPr>
            </w:pPr>
            <w:r w:rsidRPr="003924A2">
              <w:rPr>
                <w:bCs/>
                <w:lang w:eastAsia="en-US"/>
              </w:rPr>
              <w:t>Круглый стол</w:t>
            </w:r>
          </w:p>
          <w:p w:rsidR="00370A94" w:rsidRPr="003924A2" w:rsidRDefault="00370A94" w:rsidP="00370A94">
            <w:pPr>
              <w:pStyle w:val="aff"/>
              <w:numPr>
                <w:ilvl w:val="0"/>
                <w:numId w:val="19"/>
              </w:numPr>
              <w:spacing w:line="276" w:lineRule="auto"/>
              <w:ind w:left="317" w:hanging="283"/>
              <w:rPr>
                <w:bCs/>
                <w:lang w:eastAsia="en-US"/>
              </w:rPr>
            </w:pPr>
            <w:r w:rsidRPr="003924A2">
              <w:rPr>
                <w:bCs/>
                <w:lang w:eastAsia="en-US"/>
              </w:rPr>
              <w:t xml:space="preserve">Совместные фотовыставки </w:t>
            </w:r>
          </w:p>
          <w:p w:rsidR="00370A94" w:rsidRPr="003924A2" w:rsidRDefault="003E6FF6" w:rsidP="00370A94">
            <w:pPr>
              <w:pStyle w:val="aff"/>
              <w:numPr>
                <w:ilvl w:val="0"/>
                <w:numId w:val="19"/>
              </w:numPr>
              <w:spacing w:line="276" w:lineRule="auto"/>
              <w:ind w:left="317" w:hanging="283"/>
              <w:rPr>
                <w:lang w:eastAsia="en-US"/>
              </w:rPr>
            </w:pPr>
            <w:r w:rsidRPr="003E6FF6">
              <w:rPr>
                <w:bCs/>
                <w:noProof/>
              </w:rPr>
              <w:pict>
                <v:shape id="_x0000_s1128" type="#_x0000_t202" style="position:absolute;left:0;text-align:left;margin-left:108.6pt;margin-top:60.8pt;width:36pt;height:24pt;z-index:251673600" stroked="f">
                  <v:textbox>
                    <w:txbxContent>
                      <w:p w:rsidR="00BC0F9C" w:rsidRDefault="00BC0F9C">
                        <w:r>
                          <w:t>14</w:t>
                        </w:r>
                      </w:p>
                    </w:txbxContent>
                  </v:textbox>
                </v:shape>
              </w:pict>
            </w:r>
            <w:r w:rsidR="00370A94" w:rsidRPr="003924A2">
              <w:rPr>
                <w:bCs/>
                <w:lang w:eastAsia="en-US"/>
              </w:rPr>
              <w:t xml:space="preserve">Информационное просвещение (Родительская </w:t>
            </w:r>
            <w:r w:rsidR="00370A94" w:rsidRPr="003924A2">
              <w:rPr>
                <w:bCs/>
                <w:lang w:eastAsia="en-US"/>
              </w:rPr>
              <w:lastRenderedPageBreak/>
              <w:t xml:space="preserve">газета, памятки, буклеты, листовки) </w:t>
            </w:r>
          </w:p>
          <w:p w:rsidR="00370A94" w:rsidRPr="003924A2" w:rsidRDefault="00370A94" w:rsidP="00370A94">
            <w:pPr>
              <w:pStyle w:val="aff"/>
              <w:numPr>
                <w:ilvl w:val="0"/>
                <w:numId w:val="19"/>
              </w:numPr>
              <w:spacing w:line="276" w:lineRule="auto"/>
              <w:ind w:left="317" w:hanging="283"/>
              <w:rPr>
                <w:bCs/>
                <w:lang w:eastAsia="en-US"/>
              </w:rPr>
            </w:pPr>
            <w:r w:rsidRPr="003924A2">
              <w:rPr>
                <w:bCs/>
                <w:lang w:eastAsia="en-US"/>
              </w:rPr>
              <w:t>Совместное  изготовление атрибутов для  игр</w:t>
            </w:r>
          </w:p>
          <w:p w:rsidR="00370A94" w:rsidRPr="003924A2" w:rsidRDefault="00370A94" w:rsidP="00370A94">
            <w:pPr>
              <w:pStyle w:val="aff"/>
              <w:numPr>
                <w:ilvl w:val="0"/>
                <w:numId w:val="19"/>
              </w:numPr>
              <w:spacing w:line="276" w:lineRule="auto"/>
              <w:ind w:left="317" w:hanging="283"/>
              <w:rPr>
                <w:bCs/>
                <w:lang w:eastAsia="en-US"/>
              </w:rPr>
            </w:pPr>
            <w:r w:rsidRPr="003924A2">
              <w:rPr>
                <w:bCs/>
                <w:lang w:eastAsia="en-US"/>
              </w:rPr>
              <w:t>Консультации</w:t>
            </w:r>
          </w:p>
          <w:p w:rsidR="00370A94" w:rsidRPr="003924A2" w:rsidRDefault="00370A94" w:rsidP="00370A94">
            <w:pPr>
              <w:pStyle w:val="aff"/>
              <w:numPr>
                <w:ilvl w:val="0"/>
                <w:numId w:val="19"/>
              </w:numPr>
              <w:spacing w:line="276" w:lineRule="auto"/>
              <w:ind w:left="317" w:hanging="283"/>
              <w:rPr>
                <w:bCs/>
                <w:lang w:eastAsia="en-US"/>
              </w:rPr>
            </w:pPr>
            <w:r w:rsidRPr="003924A2">
              <w:rPr>
                <w:bCs/>
                <w:lang w:eastAsia="en-US"/>
              </w:rPr>
              <w:t>Беседы</w:t>
            </w:r>
          </w:p>
          <w:p w:rsidR="00370A94" w:rsidRPr="003924A2" w:rsidRDefault="00370A94" w:rsidP="00370A94">
            <w:pPr>
              <w:pStyle w:val="aff"/>
              <w:numPr>
                <w:ilvl w:val="0"/>
                <w:numId w:val="19"/>
              </w:numPr>
              <w:spacing w:line="276" w:lineRule="auto"/>
              <w:ind w:left="317" w:hanging="283"/>
              <w:rPr>
                <w:lang w:eastAsia="en-US"/>
              </w:rPr>
            </w:pPr>
            <w:r w:rsidRPr="003924A2">
              <w:rPr>
                <w:bCs/>
                <w:lang w:eastAsia="en-US"/>
              </w:rPr>
              <w:t>Информационное просвещение (родительская газета, памятки, буклеты, листовки, папки  - передвижки)</w:t>
            </w:r>
          </w:p>
        </w:tc>
      </w:tr>
      <w:tr w:rsidR="00370A94" w:rsidRPr="003924A2" w:rsidTr="00370A94">
        <w:tc>
          <w:tcPr>
            <w:tcW w:w="1920" w:type="dxa"/>
            <w:tcBorders>
              <w:top w:val="single" w:sz="4" w:space="0" w:color="auto"/>
              <w:left w:val="single" w:sz="4" w:space="0" w:color="auto"/>
              <w:bottom w:val="single" w:sz="4" w:space="0" w:color="auto"/>
              <w:right w:val="single" w:sz="4" w:space="0" w:color="auto"/>
            </w:tcBorders>
            <w:hideMark/>
          </w:tcPr>
          <w:p w:rsidR="00370A94" w:rsidRPr="003924A2" w:rsidRDefault="00370A94">
            <w:pPr>
              <w:rPr>
                <w:rFonts w:eastAsiaTheme="minorEastAsia"/>
                <w:b/>
                <w:lang w:eastAsia="en-US"/>
              </w:rPr>
            </w:pPr>
            <w:r w:rsidRPr="003924A2">
              <w:rPr>
                <w:b/>
              </w:rPr>
              <w:lastRenderedPageBreak/>
              <w:t>«Познавательное развитие»</w:t>
            </w:r>
          </w:p>
        </w:tc>
        <w:tc>
          <w:tcPr>
            <w:tcW w:w="4961" w:type="dxa"/>
            <w:tcBorders>
              <w:top w:val="single" w:sz="4" w:space="0" w:color="auto"/>
              <w:left w:val="single" w:sz="4" w:space="0" w:color="auto"/>
              <w:bottom w:val="single" w:sz="4" w:space="0" w:color="auto"/>
              <w:right w:val="single" w:sz="4" w:space="0" w:color="auto"/>
            </w:tcBorders>
            <w:hideMark/>
          </w:tcPr>
          <w:p w:rsidR="00370A94" w:rsidRPr="003924A2" w:rsidRDefault="00370A94">
            <w:pPr>
              <w:rPr>
                <w:rFonts w:eastAsiaTheme="minorEastAsia"/>
                <w:i/>
              </w:rPr>
            </w:pPr>
            <w:r w:rsidRPr="003924A2">
              <w:t xml:space="preserve">Развивать умение детей наблюдать и анализировать  различные явления и события, сопоставлять их, обобщать. </w:t>
            </w:r>
          </w:p>
          <w:p w:rsidR="00370A94" w:rsidRPr="003924A2" w:rsidRDefault="00370A94">
            <w:pPr>
              <w:rPr>
                <w:rFonts w:eastAsiaTheme="minorHAnsi"/>
              </w:rPr>
            </w:pPr>
            <w:r w:rsidRPr="003924A2">
              <w:t>- обогащать сознание новым познавательным содержанием (понятиями и представлениями) посредством основных источников информации, искусств, наук, традиций и обычаев;</w:t>
            </w:r>
          </w:p>
          <w:p w:rsidR="00370A94" w:rsidRPr="003924A2" w:rsidRDefault="00370A94">
            <w:r w:rsidRPr="003924A2">
              <w:t xml:space="preserve">- целенаправленно развивать познавательные процессы посредством специальных </w:t>
            </w:r>
            <w:r w:rsidRPr="003924A2">
              <w:lastRenderedPageBreak/>
              <w:t>дидактических игр и упражнений.</w:t>
            </w:r>
          </w:p>
          <w:p w:rsidR="00370A94" w:rsidRPr="003924A2" w:rsidRDefault="00370A94">
            <w:r w:rsidRPr="003924A2">
              <w:t xml:space="preserve"> - формировать познавательные отношения к источникам информации и начать приобщать к ним;</w:t>
            </w:r>
          </w:p>
          <w:p w:rsidR="00370A94" w:rsidRPr="003924A2" w:rsidRDefault="00370A94">
            <w:r w:rsidRPr="003924A2">
              <w:t xml:space="preserve"> - учитывать интересы и пожелания ребенка при планировании и проведении познавательно-развлекательных и культурных мероприятий в семье и дошкольной организации.</w:t>
            </w:r>
          </w:p>
          <w:p w:rsidR="00370A94" w:rsidRPr="003924A2" w:rsidRDefault="00370A94">
            <w:pPr>
              <w:shd w:val="clear" w:color="auto" w:fill="FFFFFF"/>
              <w:autoSpaceDE w:val="0"/>
              <w:autoSpaceDN w:val="0"/>
              <w:rPr>
                <w:spacing w:val="-1"/>
              </w:rPr>
            </w:pPr>
            <w:r w:rsidRPr="003924A2">
              <w:t xml:space="preserve"> - </w:t>
            </w:r>
            <w:r w:rsidRPr="003924A2">
              <w:rPr>
                <w:spacing w:val="-1"/>
              </w:rPr>
              <w:t>совершенствовать общие и частные представления о предметах ближнего и дальнего окружения и их свойствах:</w:t>
            </w:r>
            <w:r w:rsidRPr="003924A2">
              <w:t xml:space="preserve"> форме, цвете, размере, материале, звучании, ритме, темпе, количестве, числе, части и целом, пространстве и времени, движении и покое;</w:t>
            </w:r>
          </w:p>
          <w:p w:rsidR="00370A94" w:rsidRPr="003924A2" w:rsidRDefault="00370A94">
            <w:pPr>
              <w:autoSpaceDE w:val="0"/>
              <w:autoSpaceDN w:val="0"/>
              <w:rPr>
                <w:spacing w:val="-1"/>
              </w:rPr>
            </w:pPr>
            <w:r w:rsidRPr="003924A2">
              <w:t xml:space="preserve">- способствовать осознанию количественных отношений между последовательными числами в пределах первого десятка,   определению состава любого числа первого десятка из двух меньших чисел; совершенствованию счетных  и формированию вычислительных навыков, познакомить с арифметическими действиями сложения и вычитания;   </w:t>
            </w:r>
          </w:p>
          <w:p w:rsidR="00370A94" w:rsidRPr="003924A2" w:rsidRDefault="00370A94">
            <w:pPr>
              <w:autoSpaceDE w:val="0"/>
              <w:autoSpaceDN w:val="0"/>
              <w:rPr>
                <w:spacing w:val="-1"/>
              </w:rPr>
            </w:pPr>
            <w:r w:rsidRPr="003924A2">
              <w:rPr>
                <w:spacing w:val="-1"/>
              </w:rPr>
              <w:t>- развивать потребность в использовании  различных способов обследования в познании окружающего;</w:t>
            </w:r>
          </w:p>
          <w:p w:rsidR="00370A94" w:rsidRPr="003924A2" w:rsidRDefault="00370A94">
            <w:pPr>
              <w:autoSpaceDE w:val="0"/>
              <w:autoSpaceDN w:val="0"/>
              <w:rPr>
                <w:spacing w:val="-1"/>
              </w:rPr>
            </w:pPr>
            <w:r w:rsidRPr="003924A2">
              <w:rPr>
                <w:spacing w:val="-1"/>
              </w:rPr>
              <w:t xml:space="preserve"> - содействовать процессу осознания детьми своего «Я», отделять себя от окружающих предметов, действий с  ними и других людей;</w:t>
            </w:r>
          </w:p>
          <w:p w:rsidR="00370A94" w:rsidRPr="003924A2" w:rsidRDefault="00370A94">
            <w:pPr>
              <w:autoSpaceDE w:val="0"/>
              <w:autoSpaceDN w:val="0"/>
              <w:rPr>
                <w:spacing w:val="-1"/>
              </w:rPr>
            </w:pPr>
            <w:r w:rsidRPr="003924A2">
              <w:rPr>
                <w:spacing w:val="-1"/>
              </w:rPr>
              <w:t>- развивать представления детей о себе в будущем, используя фантазирование;</w:t>
            </w:r>
          </w:p>
          <w:p w:rsidR="00370A94" w:rsidRPr="003924A2" w:rsidRDefault="00370A94">
            <w:pPr>
              <w:rPr>
                <w:i/>
              </w:rPr>
            </w:pPr>
            <w:r w:rsidRPr="003924A2">
              <w:t>- формировать представление  о взаимоотношениях природы и человека, доступное детям постижение системы «Человек - природная среда»;</w:t>
            </w:r>
          </w:p>
          <w:p w:rsidR="00370A94" w:rsidRPr="003924A2" w:rsidRDefault="00370A94">
            <w:pPr>
              <w:rPr>
                <w:rFonts w:eastAsiaTheme="minorEastAsia"/>
                <w:lang w:eastAsia="en-US"/>
              </w:rPr>
            </w:pPr>
            <w:r w:rsidRPr="003924A2">
              <w:lastRenderedPageBreak/>
              <w:t>- способствовать развитию  ответственного бережного  отношения к природе;</w:t>
            </w:r>
          </w:p>
        </w:tc>
        <w:tc>
          <w:tcPr>
            <w:tcW w:w="3260" w:type="dxa"/>
            <w:tcBorders>
              <w:top w:val="single" w:sz="4" w:space="0" w:color="auto"/>
              <w:left w:val="single" w:sz="4" w:space="0" w:color="auto"/>
              <w:bottom w:val="single" w:sz="4" w:space="0" w:color="auto"/>
              <w:right w:val="single" w:sz="4" w:space="0" w:color="auto"/>
            </w:tcBorders>
            <w:hideMark/>
          </w:tcPr>
          <w:p w:rsidR="00370A94" w:rsidRPr="003924A2" w:rsidRDefault="00370A94" w:rsidP="00370A94">
            <w:pPr>
              <w:pStyle w:val="aff"/>
              <w:numPr>
                <w:ilvl w:val="0"/>
                <w:numId w:val="20"/>
              </w:numPr>
              <w:spacing w:line="276" w:lineRule="auto"/>
              <w:ind w:left="317" w:hanging="283"/>
              <w:rPr>
                <w:lang w:eastAsia="en-US"/>
              </w:rPr>
            </w:pPr>
            <w:r w:rsidRPr="003924A2">
              <w:rPr>
                <w:lang w:eastAsia="en-US"/>
              </w:rPr>
              <w:lastRenderedPageBreak/>
              <w:t>Непосредственная образовательная деятельность</w:t>
            </w:r>
          </w:p>
          <w:p w:rsidR="00370A94" w:rsidRPr="003924A2" w:rsidRDefault="00370A94" w:rsidP="00370A94">
            <w:pPr>
              <w:pStyle w:val="aff"/>
              <w:numPr>
                <w:ilvl w:val="0"/>
                <w:numId w:val="20"/>
              </w:numPr>
              <w:spacing w:line="276" w:lineRule="auto"/>
              <w:ind w:left="317" w:hanging="283"/>
              <w:rPr>
                <w:lang w:eastAsia="en-US"/>
              </w:rPr>
            </w:pPr>
            <w:r w:rsidRPr="003924A2">
              <w:rPr>
                <w:lang w:eastAsia="en-US"/>
              </w:rPr>
              <w:t>Игровые занятия с использованием полифункционального игрового оборудования</w:t>
            </w:r>
          </w:p>
          <w:p w:rsidR="00370A94" w:rsidRPr="003924A2" w:rsidRDefault="00370A94" w:rsidP="00370A94">
            <w:pPr>
              <w:pStyle w:val="aff"/>
              <w:numPr>
                <w:ilvl w:val="0"/>
                <w:numId w:val="20"/>
              </w:numPr>
              <w:spacing w:line="276" w:lineRule="auto"/>
              <w:ind w:left="317" w:hanging="283"/>
              <w:rPr>
                <w:lang w:eastAsia="en-US"/>
              </w:rPr>
            </w:pPr>
            <w:r w:rsidRPr="003924A2">
              <w:rPr>
                <w:lang w:eastAsia="en-US"/>
              </w:rPr>
              <w:t>Игровые упражнения</w:t>
            </w:r>
          </w:p>
          <w:p w:rsidR="00370A94" w:rsidRPr="003924A2" w:rsidRDefault="00370A94" w:rsidP="00370A94">
            <w:pPr>
              <w:pStyle w:val="aff"/>
              <w:numPr>
                <w:ilvl w:val="0"/>
                <w:numId w:val="20"/>
              </w:numPr>
              <w:spacing w:line="276" w:lineRule="auto"/>
              <w:ind w:left="317" w:hanging="283"/>
              <w:rPr>
                <w:lang w:eastAsia="en-US"/>
              </w:rPr>
            </w:pPr>
            <w:r w:rsidRPr="003924A2">
              <w:rPr>
                <w:lang w:eastAsia="en-US"/>
              </w:rPr>
              <w:lastRenderedPageBreak/>
              <w:t>Игры (дидактические, подвижные)</w:t>
            </w:r>
          </w:p>
          <w:p w:rsidR="00370A94" w:rsidRPr="003924A2" w:rsidRDefault="00370A94" w:rsidP="00370A94">
            <w:pPr>
              <w:pStyle w:val="aff"/>
              <w:numPr>
                <w:ilvl w:val="0"/>
                <w:numId w:val="20"/>
              </w:numPr>
              <w:spacing w:line="276" w:lineRule="auto"/>
              <w:ind w:left="317" w:hanging="283"/>
              <w:rPr>
                <w:lang w:eastAsia="en-US"/>
              </w:rPr>
            </w:pPr>
            <w:r w:rsidRPr="003924A2">
              <w:rPr>
                <w:lang w:eastAsia="en-US"/>
              </w:rPr>
              <w:t>Тематическая прогулка</w:t>
            </w:r>
          </w:p>
          <w:p w:rsidR="00370A94" w:rsidRPr="003924A2" w:rsidRDefault="00370A94" w:rsidP="00370A94">
            <w:pPr>
              <w:pStyle w:val="aff"/>
              <w:numPr>
                <w:ilvl w:val="0"/>
                <w:numId w:val="20"/>
              </w:numPr>
              <w:spacing w:line="276" w:lineRule="auto"/>
              <w:ind w:left="317" w:hanging="283"/>
              <w:rPr>
                <w:lang w:eastAsia="en-US"/>
              </w:rPr>
            </w:pPr>
            <w:r w:rsidRPr="003924A2">
              <w:rPr>
                <w:lang w:eastAsia="en-US"/>
              </w:rPr>
              <w:t>Наблюдение</w:t>
            </w:r>
          </w:p>
          <w:p w:rsidR="00370A94" w:rsidRPr="003924A2" w:rsidRDefault="00370A94" w:rsidP="00370A94">
            <w:pPr>
              <w:pStyle w:val="aff"/>
              <w:numPr>
                <w:ilvl w:val="0"/>
                <w:numId w:val="20"/>
              </w:numPr>
              <w:spacing w:line="276" w:lineRule="auto"/>
              <w:ind w:left="317" w:hanging="283"/>
              <w:rPr>
                <w:lang w:eastAsia="en-US"/>
              </w:rPr>
            </w:pPr>
            <w:r w:rsidRPr="003924A2">
              <w:rPr>
                <w:lang w:eastAsia="en-US"/>
              </w:rPr>
              <w:t xml:space="preserve">Познавательная игротека </w:t>
            </w:r>
          </w:p>
          <w:p w:rsidR="00370A94" w:rsidRPr="003924A2" w:rsidRDefault="00370A94" w:rsidP="00370A94">
            <w:pPr>
              <w:pStyle w:val="aff"/>
              <w:numPr>
                <w:ilvl w:val="0"/>
                <w:numId w:val="20"/>
              </w:numPr>
              <w:spacing w:line="276" w:lineRule="auto"/>
              <w:ind w:left="317" w:hanging="283"/>
              <w:rPr>
                <w:lang w:eastAsia="en-US"/>
              </w:rPr>
            </w:pPr>
            <w:r w:rsidRPr="003924A2">
              <w:rPr>
                <w:lang w:eastAsia="en-US"/>
              </w:rPr>
              <w:t>Досуг</w:t>
            </w:r>
          </w:p>
          <w:p w:rsidR="00370A94" w:rsidRPr="003924A2" w:rsidRDefault="00370A94" w:rsidP="00370A94">
            <w:pPr>
              <w:pStyle w:val="aff"/>
              <w:numPr>
                <w:ilvl w:val="0"/>
                <w:numId w:val="20"/>
              </w:numPr>
              <w:spacing w:line="276" w:lineRule="auto"/>
              <w:ind w:left="317" w:hanging="283"/>
              <w:rPr>
                <w:lang w:eastAsia="en-US"/>
              </w:rPr>
            </w:pPr>
            <w:r w:rsidRPr="003924A2">
              <w:rPr>
                <w:lang w:eastAsia="en-US"/>
              </w:rPr>
              <w:t>Экспериментирование</w:t>
            </w:r>
          </w:p>
          <w:p w:rsidR="00370A94" w:rsidRPr="003924A2" w:rsidRDefault="00370A94" w:rsidP="00370A94">
            <w:pPr>
              <w:pStyle w:val="aff"/>
              <w:numPr>
                <w:ilvl w:val="0"/>
                <w:numId w:val="20"/>
              </w:numPr>
              <w:spacing w:line="276" w:lineRule="auto"/>
              <w:ind w:left="317" w:hanging="283"/>
              <w:rPr>
                <w:lang w:eastAsia="en-US"/>
              </w:rPr>
            </w:pPr>
            <w:r w:rsidRPr="003924A2">
              <w:rPr>
                <w:lang w:eastAsia="en-US"/>
              </w:rPr>
              <w:t>Подвижные игры</w:t>
            </w:r>
          </w:p>
          <w:p w:rsidR="00370A94" w:rsidRPr="003924A2" w:rsidRDefault="00370A94" w:rsidP="00370A94">
            <w:pPr>
              <w:pStyle w:val="aff"/>
              <w:numPr>
                <w:ilvl w:val="0"/>
                <w:numId w:val="20"/>
              </w:numPr>
              <w:spacing w:line="276" w:lineRule="auto"/>
              <w:ind w:left="317" w:hanging="283"/>
              <w:rPr>
                <w:lang w:eastAsia="en-US"/>
              </w:rPr>
            </w:pPr>
            <w:r w:rsidRPr="003924A2">
              <w:rPr>
                <w:lang w:eastAsia="en-US"/>
              </w:rPr>
              <w:t>Развивающие игры</w:t>
            </w:r>
          </w:p>
          <w:p w:rsidR="00370A94" w:rsidRPr="003924A2" w:rsidRDefault="00370A94" w:rsidP="00370A94">
            <w:pPr>
              <w:pStyle w:val="aff"/>
              <w:numPr>
                <w:ilvl w:val="0"/>
                <w:numId w:val="20"/>
              </w:numPr>
              <w:spacing w:line="276" w:lineRule="auto"/>
              <w:ind w:left="317" w:hanging="283"/>
              <w:rPr>
                <w:lang w:eastAsia="en-US"/>
              </w:rPr>
            </w:pPr>
            <w:r w:rsidRPr="003924A2">
              <w:rPr>
                <w:lang w:eastAsia="en-US"/>
              </w:rPr>
              <w:t>Чтение художественной литературы</w:t>
            </w:r>
          </w:p>
          <w:p w:rsidR="00370A94" w:rsidRPr="003924A2" w:rsidRDefault="00370A94" w:rsidP="00370A94">
            <w:pPr>
              <w:pStyle w:val="aff"/>
              <w:numPr>
                <w:ilvl w:val="0"/>
                <w:numId w:val="20"/>
              </w:numPr>
              <w:spacing w:line="276" w:lineRule="auto"/>
              <w:ind w:left="317" w:hanging="283"/>
              <w:rPr>
                <w:lang w:eastAsia="en-US"/>
              </w:rPr>
            </w:pPr>
            <w:r w:rsidRPr="003924A2">
              <w:rPr>
                <w:lang w:eastAsia="en-US"/>
              </w:rPr>
              <w:t>Просмотр видеозаписей (мультфильмы)</w:t>
            </w:r>
          </w:p>
        </w:tc>
        <w:tc>
          <w:tcPr>
            <w:tcW w:w="2835" w:type="dxa"/>
            <w:tcBorders>
              <w:top w:val="single" w:sz="4" w:space="0" w:color="auto"/>
              <w:left w:val="single" w:sz="4" w:space="0" w:color="auto"/>
              <w:bottom w:val="single" w:sz="4" w:space="0" w:color="auto"/>
              <w:right w:val="single" w:sz="4" w:space="0" w:color="auto"/>
            </w:tcBorders>
            <w:hideMark/>
          </w:tcPr>
          <w:p w:rsidR="00370A94" w:rsidRPr="003924A2" w:rsidRDefault="00370A94" w:rsidP="00370A94">
            <w:pPr>
              <w:pStyle w:val="aff"/>
              <w:numPr>
                <w:ilvl w:val="0"/>
                <w:numId w:val="21"/>
              </w:numPr>
              <w:spacing w:line="276" w:lineRule="auto"/>
              <w:ind w:left="317" w:hanging="283"/>
              <w:rPr>
                <w:lang w:eastAsia="en-US"/>
              </w:rPr>
            </w:pPr>
            <w:r w:rsidRPr="003924A2">
              <w:rPr>
                <w:lang w:eastAsia="en-US"/>
              </w:rPr>
              <w:lastRenderedPageBreak/>
              <w:t>Альбомы для рассматривания</w:t>
            </w:r>
          </w:p>
          <w:p w:rsidR="00370A94" w:rsidRPr="003924A2" w:rsidRDefault="00370A94" w:rsidP="00370A94">
            <w:pPr>
              <w:pStyle w:val="aff"/>
              <w:numPr>
                <w:ilvl w:val="0"/>
                <w:numId w:val="21"/>
              </w:numPr>
              <w:spacing w:line="276" w:lineRule="auto"/>
              <w:ind w:left="317" w:hanging="283"/>
              <w:rPr>
                <w:lang w:eastAsia="en-US"/>
              </w:rPr>
            </w:pPr>
            <w:r w:rsidRPr="003924A2">
              <w:rPr>
                <w:lang w:eastAsia="en-US"/>
              </w:rPr>
              <w:t xml:space="preserve">Игры с водой и песком </w:t>
            </w:r>
          </w:p>
          <w:p w:rsidR="00370A94" w:rsidRPr="003924A2" w:rsidRDefault="00370A94" w:rsidP="00370A94">
            <w:pPr>
              <w:pStyle w:val="aff"/>
              <w:numPr>
                <w:ilvl w:val="0"/>
                <w:numId w:val="21"/>
              </w:numPr>
              <w:spacing w:line="276" w:lineRule="auto"/>
              <w:ind w:left="317" w:hanging="283"/>
              <w:rPr>
                <w:lang w:eastAsia="en-US"/>
              </w:rPr>
            </w:pPr>
            <w:r w:rsidRPr="003924A2">
              <w:rPr>
                <w:lang w:eastAsia="en-US"/>
              </w:rPr>
              <w:t>Наблюдение</w:t>
            </w:r>
          </w:p>
          <w:p w:rsidR="00370A94" w:rsidRPr="003924A2" w:rsidRDefault="00370A94" w:rsidP="00370A94">
            <w:pPr>
              <w:pStyle w:val="aff"/>
              <w:numPr>
                <w:ilvl w:val="0"/>
                <w:numId w:val="22"/>
              </w:numPr>
              <w:spacing w:line="276" w:lineRule="auto"/>
              <w:ind w:left="317" w:hanging="283"/>
              <w:rPr>
                <w:lang w:eastAsia="en-US"/>
              </w:rPr>
            </w:pPr>
            <w:r w:rsidRPr="003924A2">
              <w:rPr>
                <w:lang w:eastAsia="en-US"/>
              </w:rPr>
              <w:t>Сюжетно – ролевые игры</w:t>
            </w:r>
          </w:p>
          <w:p w:rsidR="00370A94" w:rsidRPr="003924A2" w:rsidRDefault="00370A94" w:rsidP="00370A94">
            <w:pPr>
              <w:pStyle w:val="aff"/>
              <w:numPr>
                <w:ilvl w:val="0"/>
                <w:numId w:val="22"/>
              </w:numPr>
              <w:spacing w:line="276" w:lineRule="auto"/>
              <w:ind w:left="317" w:hanging="283"/>
              <w:rPr>
                <w:lang w:eastAsia="en-US"/>
              </w:rPr>
            </w:pPr>
            <w:r w:rsidRPr="003924A2">
              <w:rPr>
                <w:lang w:eastAsia="en-US"/>
              </w:rPr>
              <w:t xml:space="preserve">Работа в центрах </w:t>
            </w:r>
            <w:r w:rsidRPr="003924A2">
              <w:rPr>
                <w:lang w:eastAsia="en-US"/>
              </w:rPr>
              <w:lastRenderedPageBreak/>
              <w:t>изобразительной деятельности</w:t>
            </w:r>
          </w:p>
        </w:tc>
        <w:tc>
          <w:tcPr>
            <w:tcW w:w="2693" w:type="dxa"/>
            <w:tcBorders>
              <w:top w:val="single" w:sz="4" w:space="0" w:color="auto"/>
              <w:left w:val="single" w:sz="4" w:space="0" w:color="auto"/>
              <w:bottom w:val="single" w:sz="4" w:space="0" w:color="auto"/>
              <w:right w:val="single" w:sz="4" w:space="0" w:color="auto"/>
            </w:tcBorders>
            <w:hideMark/>
          </w:tcPr>
          <w:p w:rsidR="00370A94" w:rsidRPr="003924A2" w:rsidRDefault="00370A94" w:rsidP="00370A94">
            <w:pPr>
              <w:pStyle w:val="aff"/>
              <w:numPr>
                <w:ilvl w:val="0"/>
                <w:numId w:val="22"/>
              </w:numPr>
              <w:spacing w:line="276" w:lineRule="auto"/>
              <w:ind w:left="317" w:hanging="317"/>
              <w:rPr>
                <w:bCs/>
                <w:lang w:eastAsia="en-US"/>
              </w:rPr>
            </w:pPr>
            <w:r w:rsidRPr="003924A2">
              <w:rPr>
                <w:bCs/>
                <w:lang w:eastAsia="en-US"/>
              </w:rPr>
              <w:lastRenderedPageBreak/>
              <w:t>Консультации</w:t>
            </w:r>
          </w:p>
          <w:p w:rsidR="00370A94" w:rsidRPr="003924A2" w:rsidRDefault="00370A94" w:rsidP="00370A94">
            <w:pPr>
              <w:pStyle w:val="aff"/>
              <w:numPr>
                <w:ilvl w:val="0"/>
                <w:numId w:val="22"/>
              </w:numPr>
              <w:spacing w:line="276" w:lineRule="auto"/>
              <w:ind w:left="317" w:hanging="317"/>
              <w:rPr>
                <w:bCs/>
                <w:lang w:eastAsia="en-US"/>
              </w:rPr>
            </w:pPr>
            <w:r w:rsidRPr="003924A2">
              <w:rPr>
                <w:bCs/>
                <w:lang w:eastAsia="en-US"/>
              </w:rPr>
              <w:t>Беседы</w:t>
            </w:r>
          </w:p>
          <w:p w:rsidR="00370A94" w:rsidRPr="003924A2" w:rsidRDefault="003E6FF6" w:rsidP="00370A94">
            <w:pPr>
              <w:pStyle w:val="aff"/>
              <w:numPr>
                <w:ilvl w:val="0"/>
                <w:numId w:val="22"/>
              </w:numPr>
              <w:spacing w:line="276" w:lineRule="auto"/>
              <w:ind w:left="317" w:hanging="317"/>
              <w:rPr>
                <w:bCs/>
                <w:lang w:eastAsia="en-US"/>
              </w:rPr>
            </w:pPr>
            <w:r>
              <w:rPr>
                <w:bCs/>
                <w:noProof/>
              </w:rPr>
              <w:pict>
                <v:shape id="_x0000_s1129" type="#_x0000_t202" style="position:absolute;left:0;text-align:left;margin-left:108.6pt;margin-top:121.8pt;width:36pt;height:24.75pt;z-index:251674624" stroked="f">
                  <v:textbox>
                    <w:txbxContent>
                      <w:p w:rsidR="00BC0F9C" w:rsidRDefault="00BC0F9C">
                        <w:r>
                          <w:t>15</w:t>
                        </w:r>
                      </w:p>
                    </w:txbxContent>
                  </v:textbox>
                </v:shape>
              </w:pict>
            </w:r>
            <w:r w:rsidR="00370A94" w:rsidRPr="003924A2">
              <w:rPr>
                <w:bCs/>
                <w:lang w:eastAsia="en-US"/>
              </w:rPr>
              <w:t>Информационное просвещение (родительская газета, памятки, буклеты, листовки, папки - передвижки)</w:t>
            </w:r>
          </w:p>
          <w:p w:rsidR="00370A94" w:rsidRPr="003924A2" w:rsidRDefault="00370A94" w:rsidP="00370A94">
            <w:pPr>
              <w:pStyle w:val="aff"/>
              <w:numPr>
                <w:ilvl w:val="0"/>
                <w:numId w:val="22"/>
              </w:numPr>
              <w:spacing w:line="276" w:lineRule="auto"/>
              <w:ind w:left="317" w:hanging="317"/>
              <w:rPr>
                <w:bCs/>
                <w:lang w:eastAsia="en-US"/>
              </w:rPr>
            </w:pPr>
            <w:r w:rsidRPr="003924A2">
              <w:rPr>
                <w:bCs/>
                <w:lang w:eastAsia="en-US"/>
              </w:rPr>
              <w:lastRenderedPageBreak/>
              <w:t>Тренинги</w:t>
            </w:r>
          </w:p>
          <w:p w:rsidR="00370A94" w:rsidRPr="003924A2" w:rsidRDefault="003E6FF6" w:rsidP="00370A94">
            <w:pPr>
              <w:pStyle w:val="aff"/>
              <w:numPr>
                <w:ilvl w:val="0"/>
                <w:numId w:val="22"/>
              </w:numPr>
              <w:spacing w:line="276" w:lineRule="auto"/>
              <w:ind w:left="317" w:hanging="317"/>
              <w:rPr>
                <w:bCs/>
                <w:lang w:eastAsia="en-US"/>
              </w:rPr>
            </w:pPr>
            <w:r>
              <w:rPr>
                <w:bCs/>
                <w:noProof/>
              </w:rPr>
              <w:pict>
                <v:shape id="_x0000_s1130" type="#_x0000_t202" style="position:absolute;left:0;text-align:left;margin-left:102.6pt;margin-top:500.25pt;width:42pt;height:23.25pt;z-index:251675648" stroked="f">
                  <v:textbox>
                    <w:txbxContent>
                      <w:p w:rsidR="00BC0F9C" w:rsidRDefault="00BC0F9C">
                        <w:r>
                          <w:t>16</w:t>
                        </w:r>
                      </w:p>
                    </w:txbxContent>
                  </v:textbox>
                </v:shape>
              </w:pict>
            </w:r>
            <w:r w:rsidR="00370A94" w:rsidRPr="003924A2">
              <w:rPr>
                <w:bCs/>
                <w:lang w:eastAsia="en-US"/>
              </w:rPr>
              <w:t>Семинар - практикум</w:t>
            </w:r>
          </w:p>
        </w:tc>
      </w:tr>
      <w:tr w:rsidR="00370A94" w:rsidRPr="003924A2" w:rsidTr="00370A94">
        <w:trPr>
          <w:trHeight w:val="1541"/>
        </w:trPr>
        <w:tc>
          <w:tcPr>
            <w:tcW w:w="1920" w:type="dxa"/>
            <w:tcBorders>
              <w:top w:val="single" w:sz="4" w:space="0" w:color="auto"/>
              <w:left w:val="single" w:sz="4" w:space="0" w:color="auto"/>
              <w:bottom w:val="single" w:sz="4" w:space="0" w:color="auto"/>
              <w:right w:val="single" w:sz="4" w:space="0" w:color="auto"/>
            </w:tcBorders>
          </w:tcPr>
          <w:p w:rsidR="00370A94" w:rsidRPr="003924A2" w:rsidRDefault="00370A94">
            <w:pPr>
              <w:rPr>
                <w:rFonts w:eastAsiaTheme="minorEastAsia"/>
                <w:b/>
              </w:rPr>
            </w:pPr>
            <w:r w:rsidRPr="003924A2">
              <w:rPr>
                <w:b/>
              </w:rPr>
              <w:lastRenderedPageBreak/>
              <w:t>«Речевое развитие»</w:t>
            </w:r>
          </w:p>
          <w:p w:rsidR="00370A94" w:rsidRPr="003924A2" w:rsidRDefault="00370A94">
            <w:pPr>
              <w:rPr>
                <w:rFonts w:eastAsiaTheme="minorEastAsia"/>
                <w:b/>
                <w:lang w:eastAsia="en-US"/>
              </w:rPr>
            </w:pPr>
          </w:p>
        </w:tc>
        <w:tc>
          <w:tcPr>
            <w:tcW w:w="4961" w:type="dxa"/>
            <w:tcBorders>
              <w:top w:val="single" w:sz="4" w:space="0" w:color="auto"/>
              <w:left w:val="single" w:sz="4" w:space="0" w:color="auto"/>
              <w:bottom w:val="single" w:sz="4" w:space="0" w:color="auto"/>
              <w:right w:val="single" w:sz="4" w:space="0" w:color="auto"/>
            </w:tcBorders>
            <w:hideMark/>
          </w:tcPr>
          <w:p w:rsidR="00370A94" w:rsidRPr="003924A2" w:rsidRDefault="00370A94">
            <w:pPr>
              <w:rPr>
                <w:rFonts w:eastAsiaTheme="minorEastAsia"/>
                <w:b/>
              </w:rPr>
            </w:pPr>
            <w:r w:rsidRPr="003924A2">
              <w:t>Побуждать  детей употреблять  в речи слова и словосочетания в соответствии  с условиями и задачами общения, речевой  и социальной ситуацией, связывать их по смыслу;</w:t>
            </w:r>
          </w:p>
          <w:p w:rsidR="00370A94" w:rsidRPr="003924A2" w:rsidRDefault="00370A94">
            <w:pPr>
              <w:rPr>
                <w:rFonts w:eastAsiaTheme="minorHAnsi"/>
              </w:rPr>
            </w:pPr>
            <w:r w:rsidRPr="003924A2">
              <w:t>-  вводить в речь детей новые слова и понятия, используя информацию из прочитанных произведений художественной литературы.</w:t>
            </w:r>
          </w:p>
          <w:p w:rsidR="00370A94" w:rsidRPr="003924A2" w:rsidRDefault="00370A94">
            <w:r w:rsidRPr="003924A2">
              <w:t>- расширять, уточнять и активизировать словарь в процессе чтения произведений  художественной литературы,  показывая детям красоту, образность, богатство русского языка;</w:t>
            </w:r>
          </w:p>
          <w:p w:rsidR="00370A94" w:rsidRPr="003924A2" w:rsidRDefault="00370A94">
            <w:r w:rsidRPr="003924A2">
              <w:t xml:space="preserve"> - обогащать словарь детей на основе ознакомления с предметами и явлениями окружающей действительности;</w:t>
            </w:r>
          </w:p>
          <w:p w:rsidR="00370A94" w:rsidRPr="003924A2" w:rsidRDefault="00370A94">
            <w:r w:rsidRPr="003924A2">
              <w:t>- побуждать  детей употреблять  в  речи имена существительные во множественном числе, образовывать форму родительного падежа множественного числа существительных;</w:t>
            </w:r>
          </w:p>
          <w:p w:rsidR="00370A94" w:rsidRPr="003924A2" w:rsidRDefault="00370A94">
            <w:r w:rsidRPr="003924A2">
              <w:t>- 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w:t>
            </w:r>
          </w:p>
          <w:p w:rsidR="00370A94" w:rsidRPr="003924A2" w:rsidRDefault="00370A94">
            <w:r w:rsidRPr="003924A2">
              <w:t xml:space="preserve">-упражнять в употреблении притяжательного местоимения «мой»  и в правильном употреблении предлогов, выражающих пространственные отношения (на, в, за, из, с, под, к, над, между, перед и др.); </w:t>
            </w:r>
          </w:p>
          <w:p w:rsidR="00370A94" w:rsidRPr="003924A2" w:rsidRDefault="00370A94">
            <w:r w:rsidRPr="003924A2">
              <w:t xml:space="preserve">- упражнять в словообразовании  при помощи суффиксов (- ищ, -иц,-ец-) и приставок; </w:t>
            </w:r>
          </w:p>
          <w:p w:rsidR="00370A94" w:rsidRPr="003924A2" w:rsidRDefault="00370A94">
            <w:r w:rsidRPr="003924A2">
              <w:t xml:space="preserve">- приобщать детей к элементарным правилам </w:t>
            </w:r>
            <w:r w:rsidRPr="003924A2">
              <w:lastRenderedPageBreak/>
              <w:t xml:space="preserve">ведения диалога (умение слушать и понимать собеседника; задавать вопросы и  строить ответ; </w:t>
            </w:r>
          </w:p>
          <w:p w:rsidR="00370A94" w:rsidRPr="003924A2" w:rsidRDefault="00370A94">
            <w:r w:rsidRPr="003924A2">
              <w:t>- способствовать освоению  ребенком речевого этикета (приветствие, обращение, просьба, извинение, утешение, благодарность, прощание и пр.);</w:t>
            </w:r>
          </w:p>
          <w:p w:rsidR="00370A94" w:rsidRPr="003924A2" w:rsidRDefault="00370A94">
            <w:r w:rsidRPr="003924A2">
              <w:t>- развивать речевое дыхание и  речевое внимания;</w:t>
            </w:r>
          </w:p>
          <w:p w:rsidR="00370A94" w:rsidRPr="003924A2" w:rsidRDefault="00370A94">
            <w:r w:rsidRPr="003924A2">
              <w:t xml:space="preserve">-  формировать правильное звукопроизношение; </w:t>
            </w:r>
          </w:p>
          <w:p w:rsidR="00370A94" w:rsidRPr="003924A2" w:rsidRDefault="00370A94">
            <w:r w:rsidRPr="003924A2">
              <w:t>- побуждать проводить анализ  артикуляции звуков по пяти позициям (губы-зубы-язык-голосовые связки-воздушная струя);</w:t>
            </w:r>
          </w:p>
          <w:p w:rsidR="00370A94" w:rsidRPr="003924A2" w:rsidRDefault="00370A94">
            <w:pPr>
              <w:rPr>
                <w:rFonts w:eastAsiaTheme="minorEastAsia"/>
                <w:lang w:eastAsia="en-US"/>
              </w:rPr>
            </w:pPr>
            <w:r w:rsidRPr="003924A2">
              <w:t>- познакомить с  понятием «гласные – согласные звуки», «твердые-мягкие согласные звуки».</w:t>
            </w:r>
          </w:p>
        </w:tc>
        <w:tc>
          <w:tcPr>
            <w:tcW w:w="3260" w:type="dxa"/>
            <w:tcBorders>
              <w:top w:val="single" w:sz="4" w:space="0" w:color="auto"/>
              <w:left w:val="single" w:sz="4" w:space="0" w:color="auto"/>
              <w:bottom w:val="single" w:sz="4" w:space="0" w:color="auto"/>
              <w:right w:val="single" w:sz="4" w:space="0" w:color="auto"/>
            </w:tcBorders>
            <w:hideMark/>
          </w:tcPr>
          <w:p w:rsidR="00370A94" w:rsidRPr="003924A2" w:rsidRDefault="00370A94" w:rsidP="00370A94">
            <w:pPr>
              <w:pStyle w:val="aff"/>
              <w:numPr>
                <w:ilvl w:val="0"/>
                <w:numId w:val="23"/>
              </w:numPr>
              <w:spacing w:line="276" w:lineRule="auto"/>
              <w:ind w:left="317" w:hanging="283"/>
              <w:rPr>
                <w:lang w:eastAsia="en-US"/>
              </w:rPr>
            </w:pPr>
            <w:r w:rsidRPr="003924A2">
              <w:rPr>
                <w:lang w:eastAsia="en-US"/>
              </w:rPr>
              <w:lastRenderedPageBreak/>
              <w:t>Рассматривание игрушек, предметов, картинок, книжек-раскладушек..</w:t>
            </w:r>
          </w:p>
          <w:p w:rsidR="00370A94" w:rsidRPr="003924A2" w:rsidRDefault="00370A94" w:rsidP="00370A94">
            <w:pPr>
              <w:pStyle w:val="aff"/>
              <w:numPr>
                <w:ilvl w:val="0"/>
                <w:numId w:val="23"/>
              </w:numPr>
              <w:spacing w:line="276" w:lineRule="auto"/>
              <w:ind w:left="317" w:hanging="283"/>
              <w:rPr>
                <w:lang w:eastAsia="en-US"/>
              </w:rPr>
            </w:pPr>
            <w:r w:rsidRPr="003924A2">
              <w:rPr>
                <w:lang w:eastAsia="en-US"/>
              </w:rPr>
              <w:t>Включение ребенка в различные речевые ситуации, сюжетные сценки</w:t>
            </w:r>
          </w:p>
          <w:p w:rsidR="00370A94" w:rsidRPr="003924A2" w:rsidRDefault="00370A94" w:rsidP="00370A94">
            <w:pPr>
              <w:pStyle w:val="aff"/>
              <w:numPr>
                <w:ilvl w:val="0"/>
                <w:numId w:val="23"/>
              </w:numPr>
              <w:spacing w:line="276" w:lineRule="auto"/>
              <w:ind w:left="317" w:hanging="283"/>
              <w:rPr>
                <w:lang w:eastAsia="en-US"/>
              </w:rPr>
            </w:pPr>
            <w:r w:rsidRPr="003924A2">
              <w:rPr>
                <w:lang w:eastAsia="en-US"/>
              </w:rPr>
              <w:t>Рассматривание книг, чтение литературных произведений с опорой на наглядность и без.</w:t>
            </w:r>
          </w:p>
          <w:p w:rsidR="00370A94" w:rsidRPr="003924A2" w:rsidRDefault="00370A94" w:rsidP="00370A94">
            <w:pPr>
              <w:pStyle w:val="aff"/>
              <w:numPr>
                <w:ilvl w:val="0"/>
                <w:numId w:val="23"/>
              </w:numPr>
              <w:spacing w:line="276" w:lineRule="auto"/>
              <w:ind w:left="317" w:hanging="283"/>
              <w:rPr>
                <w:lang w:eastAsia="en-US"/>
              </w:rPr>
            </w:pPr>
            <w:r w:rsidRPr="003924A2">
              <w:rPr>
                <w:lang w:eastAsia="en-US"/>
              </w:rPr>
              <w:t>Рассматривание книг в библиотеке детского сада совместно со старшими детьми</w:t>
            </w:r>
          </w:p>
          <w:p w:rsidR="00370A94" w:rsidRPr="003924A2" w:rsidRDefault="00370A94" w:rsidP="00370A94">
            <w:pPr>
              <w:pStyle w:val="aff"/>
              <w:numPr>
                <w:ilvl w:val="0"/>
                <w:numId w:val="23"/>
              </w:numPr>
              <w:spacing w:line="276" w:lineRule="auto"/>
              <w:ind w:left="317" w:hanging="283"/>
              <w:rPr>
                <w:lang w:eastAsia="en-US"/>
              </w:rPr>
            </w:pPr>
            <w:r w:rsidRPr="003924A2">
              <w:rPr>
                <w:lang w:eastAsia="en-US"/>
              </w:rPr>
              <w:t>Использование настольного театра, фланелеграфа, игрушек-самоделок, элементов декораций.</w:t>
            </w:r>
          </w:p>
          <w:p w:rsidR="00370A94" w:rsidRPr="003924A2" w:rsidRDefault="00370A94" w:rsidP="00370A94">
            <w:pPr>
              <w:pStyle w:val="aff"/>
              <w:numPr>
                <w:ilvl w:val="0"/>
                <w:numId w:val="23"/>
              </w:numPr>
              <w:spacing w:line="276" w:lineRule="auto"/>
              <w:ind w:left="317" w:hanging="283"/>
              <w:rPr>
                <w:lang w:eastAsia="en-US"/>
              </w:rPr>
            </w:pPr>
            <w:r w:rsidRPr="003924A2">
              <w:rPr>
                <w:lang w:eastAsia="en-US"/>
              </w:rPr>
              <w:t>Использование потешек.</w:t>
            </w:r>
          </w:p>
          <w:p w:rsidR="00370A94" w:rsidRPr="003924A2" w:rsidRDefault="00370A94" w:rsidP="00370A94">
            <w:pPr>
              <w:pStyle w:val="aff"/>
              <w:numPr>
                <w:ilvl w:val="0"/>
                <w:numId w:val="23"/>
              </w:numPr>
              <w:spacing w:line="276" w:lineRule="auto"/>
              <w:ind w:left="317" w:hanging="283"/>
              <w:rPr>
                <w:lang w:eastAsia="en-US"/>
              </w:rPr>
            </w:pPr>
            <w:r w:rsidRPr="003924A2">
              <w:rPr>
                <w:lang w:eastAsia="en-US"/>
              </w:rPr>
              <w:t>Организация детей в играх парами</w:t>
            </w:r>
          </w:p>
          <w:p w:rsidR="00370A94" w:rsidRPr="003924A2" w:rsidRDefault="00370A94" w:rsidP="00370A94">
            <w:pPr>
              <w:pStyle w:val="aff"/>
              <w:numPr>
                <w:ilvl w:val="0"/>
                <w:numId w:val="23"/>
              </w:numPr>
              <w:spacing w:line="276" w:lineRule="auto"/>
              <w:ind w:left="317" w:hanging="283"/>
              <w:rPr>
                <w:lang w:eastAsia="en-US"/>
              </w:rPr>
            </w:pPr>
            <w:r w:rsidRPr="003924A2">
              <w:rPr>
                <w:lang w:eastAsia="en-US"/>
              </w:rPr>
              <w:t>Разучивание потешек, песенок, прибауток</w:t>
            </w:r>
          </w:p>
          <w:p w:rsidR="00370A94" w:rsidRPr="003924A2" w:rsidRDefault="00370A94" w:rsidP="00370A94">
            <w:pPr>
              <w:pStyle w:val="aff"/>
              <w:numPr>
                <w:ilvl w:val="0"/>
                <w:numId w:val="23"/>
              </w:numPr>
              <w:spacing w:line="276" w:lineRule="auto"/>
              <w:ind w:left="317" w:hanging="283"/>
              <w:rPr>
                <w:lang w:eastAsia="en-US"/>
              </w:rPr>
            </w:pPr>
            <w:r w:rsidRPr="003924A2">
              <w:rPr>
                <w:lang w:eastAsia="en-US"/>
              </w:rPr>
              <w:t>Чтение  художественных произведений</w:t>
            </w:r>
          </w:p>
          <w:p w:rsidR="00370A94" w:rsidRPr="003924A2" w:rsidRDefault="00370A94" w:rsidP="00370A94">
            <w:pPr>
              <w:pStyle w:val="aff"/>
              <w:numPr>
                <w:ilvl w:val="0"/>
                <w:numId w:val="23"/>
              </w:numPr>
              <w:spacing w:line="276" w:lineRule="auto"/>
              <w:ind w:left="317" w:hanging="283"/>
              <w:rPr>
                <w:lang w:eastAsia="en-US"/>
              </w:rPr>
            </w:pPr>
            <w:r w:rsidRPr="003924A2">
              <w:rPr>
                <w:lang w:eastAsia="en-US"/>
              </w:rPr>
              <w:t>Рассматривание иллюстраций в книгах</w:t>
            </w:r>
          </w:p>
          <w:p w:rsidR="00370A94" w:rsidRPr="003924A2" w:rsidRDefault="00370A94" w:rsidP="00370A94">
            <w:pPr>
              <w:pStyle w:val="aff"/>
              <w:numPr>
                <w:ilvl w:val="0"/>
                <w:numId w:val="23"/>
              </w:numPr>
              <w:spacing w:line="276" w:lineRule="auto"/>
              <w:ind w:left="317" w:hanging="283"/>
              <w:rPr>
                <w:lang w:eastAsia="en-US"/>
              </w:rPr>
            </w:pPr>
            <w:r w:rsidRPr="003924A2">
              <w:rPr>
                <w:lang w:eastAsia="en-US"/>
              </w:rPr>
              <w:lastRenderedPageBreak/>
              <w:t>Игры с текстами</w:t>
            </w:r>
          </w:p>
        </w:tc>
        <w:tc>
          <w:tcPr>
            <w:tcW w:w="2835" w:type="dxa"/>
            <w:tcBorders>
              <w:top w:val="single" w:sz="4" w:space="0" w:color="auto"/>
              <w:left w:val="single" w:sz="4" w:space="0" w:color="auto"/>
              <w:bottom w:val="single" w:sz="4" w:space="0" w:color="auto"/>
              <w:right w:val="single" w:sz="4" w:space="0" w:color="auto"/>
            </w:tcBorders>
          </w:tcPr>
          <w:p w:rsidR="00370A94" w:rsidRPr="003924A2" w:rsidRDefault="00370A94" w:rsidP="00370A94">
            <w:pPr>
              <w:pStyle w:val="aff"/>
              <w:numPr>
                <w:ilvl w:val="0"/>
                <w:numId w:val="24"/>
              </w:numPr>
              <w:spacing w:line="276" w:lineRule="auto"/>
              <w:ind w:left="317" w:hanging="283"/>
              <w:rPr>
                <w:lang w:eastAsia="en-US"/>
              </w:rPr>
            </w:pPr>
            <w:r w:rsidRPr="003924A2">
              <w:rPr>
                <w:lang w:eastAsia="en-US"/>
              </w:rPr>
              <w:lastRenderedPageBreak/>
              <w:t>Самостоятельное обследование игрушек, их обыгрывание с проговариванием.</w:t>
            </w:r>
          </w:p>
          <w:p w:rsidR="00370A94" w:rsidRPr="003924A2" w:rsidRDefault="00370A94" w:rsidP="00370A94">
            <w:pPr>
              <w:pStyle w:val="aff"/>
              <w:numPr>
                <w:ilvl w:val="0"/>
                <w:numId w:val="24"/>
              </w:numPr>
              <w:spacing w:line="276" w:lineRule="auto"/>
              <w:ind w:left="317" w:hanging="283"/>
              <w:rPr>
                <w:lang w:eastAsia="en-US"/>
              </w:rPr>
            </w:pPr>
            <w:r w:rsidRPr="003924A2">
              <w:rPr>
                <w:lang w:eastAsia="en-US"/>
              </w:rPr>
              <w:t>Обыгрывание игрушек и иных предметов с проговариванием слов и фраз знакомых стихотворений</w:t>
            </w:r>
          </w:p>
          <w:p w:rsidR="00370A94" w:rsidRPr="003924A2" w:rsidRDefault="00370A94" w:rsidP="00370A94">
            <w:pPr>
              <w:pStyle w:val="aff"/>
              <w:numPr>
                <w:ilvl w:val="0"/>
                <w:numId w:val="24"/>
              </w:numPr>
              <w:spacing w:line="276" w:lineRule="auto"/>
              <w:ind w:left="317" w:hanging="283"/>
              <w:rPr>
                <w:lang w:eastAsia="en-US"/>
              </w:rPr>
            </w:pPr>
            <w:r w:rsidRPr="003924A2">
              <w:rPr>
                <w:lang w:eastAsia="en-US"/>
              </w:rPr>
              <w:t>Рассматривание  иллюстраций в  книгах</w:t>
            </w:r>
          </w:p>
          <w:p w:rsidR="00370A94" w:rsidRPr="003924A2" w:rsidRDefault="00370A94" w:rsidP="00370A94">
            <w:pPr>
              <w:pStyle w:val="aff"/>
              <w:numPr>
                <w:ilvl w:val="0"/>
                <w:numId w:val="24"/>
              </w:numPr>
              <w:spacing w:line="276" w:lineRule="auto"/>
              <w:ind w:left="317" w:hanging="283"/>
              <w:rPr>
                <w:lang w:eastAsia="en-US"/>
              </w:rPr>
            </w:pPr>
            <w:r w:rsidRPr="003924A2">
              <w:rPr>
                <w:lang w:eastAsia="en-US"/>
              </w:rPr>
              <w:t>Игра</w:t>
            </w:r>
          </w:p>
          <w:p w:rsidR="00370A94" w:rsidRPr="003924A2" w:rsidRDefault="00370A94" w:rsidP="00370A94">
            <w:pPr>
              <w:pStyle w:val="aff"/>
              <w:numPr>
                <w:ilvl w:val="0"/>
                <w:numId w:val="24"/>
              </w:numPr>
              <w:spacing w:line="276" w:lineRule="auto"/>
              <w:ind w:left="317" w:hanging="283"/>
              <w:rPr>
                <w:lang w:eastAsia="en-US"/>
              </w:rPr>
            </w:pPr>
            <w:r w:rsidRPr="003924A2">
              <w:rPr>
                <w:lang w:eastAsia="en-US"/>
              </w:rPr>
              <w:t>Игры с пальчиковым, настольным  театром</w:t>
            </w:r>
          </w:p>
          <w:p w:rsidR="00370A94" w:rsidRPr="003924A2" w:rsidRDefault="00370A94">
            <w:pPr>
              <w:rPr>
                <w:rFonts w:eastAsiaTheme="minorEastAsia"/>
                <w:lang w:eastAsia="en-US"/>
              </w:rPr>
            </w:pPr>
          </w:p>
        </w:tc>
        <w:tc>
          <w:tcPr>
            <w:tcW w:w="2693" w:type="dxa"/>
            <w:tcBorders>
              <w:top w:val="single" w:sz="4" w:space="0" w:color="auto"/>
              <w:left w:val="single" w:sz="4" w:space="0" w:color="auto"/>
              <w:bottom w:val="single" w:sz="4" w:space="0" w:color="auto"/>
              <w:right w:val="single" w:sz="4" w:space="0" w:color="auto"/>
            </w:tcBorders>
          </w:tcPr>
          <w:p w:rsidR="00370A94" w:rsidRPr="003924A2" w:rsidRDefault="00370A94" w:rsidP="00370A94">
            <w:pPr>
              <w:pStyle w:val="aff"/>
              <w:numPr>
                <w:ilvl w:val="0"/>
                <w:numId w:val="24"/>
              </w:numPr>
              <w:spacing w:line="276" w:lineRule="auto"/>
              <w:ind w:left="317" w:hanging="283"/>
              <w:rPr>
                <w:lang w:eastAsia="en-US"/>
              </w:rPr>
            </w:pPr>
            <w:r w:rsidRPr="003924A2">
              <w:rPr>
                <w:lang w:eastAsia="en-US"/>
              </w:rPr>
              <w:t>Дни открытых дверей</w:t>
            </w:r>
          </w:p>
          <w:p w:rsidR="00370A94" w:rsidRPr="003924A2" w:rsidRDefault="00370A94" w:rsidP="00370A94">
            <w:pPr>
              <w:pStyle w:val="aff"/>
              <w:numPr>
                <w:ilvl w:val="0"/>
                <w:numId w:val="24"/>
              </w:numPr>
              <w:spacing w:line="276" w:lineRule="auto"/>
              <w:ind w:left="317" w:hanging="283"/>
              <w:rPr>
                <w:bCs/>
                <w:lang w:eastAsia="en-US"/>
              </w:rPr>
            </w:pPr>
            <w:r w:rsidRPr="003924A2">
              <w:rPr>
                <w:bCs/>
                <w:lang w:eastAsia="en-US"/>
              </w:rPr>
              <w:t>Консультации</w:t>
            </w:r>
          </w:p>
          <w:p w:rsidR="00370A94" w:rsidRPr="003924A2" w:rsidRDefault="00370A94" w:rsidP="00370A94">
            <w:pPr>
              <w:pStyle w:val="aff"/>
              <w:numPr>
                <w:ilvl w:val="0"/>
                <w:numId w:val="24"/>
              </w:numPr>
              <w:spacing w:line="276" w:lineRule="auto"/>
              <w:ind w:left="317" w:hanging="283"/>
              <w:rPr>
                <w:bCs/>
                <w:lang w:eastAsia="en-US"/>
              </w:rPr>
            </w:pPr>
            <w:r w:rsidRPr="003924A2">
              <w:rPr>
                <w:bCs/>
                <w:lang w:eastAsia="en-US"/>
              </w:rPr>
              <w:t>Беседы</w:t>
            </w:r>
          </w:p>
          <w:p w:rsidR="00370A94" w:rsidRPr="003924A2" w:rsidRDefault="00370A94" w:rsidP="00370A94">
            <w:pPr>
              <w:pStyle w:val="aff"/>
              <w:numPr>
                <w:ilvl w:val="0"/>
                <w:numId w:val="24"/>
              </w:numPr>
              <w:spacing w:line="276" w:lineRule="auto"/>
              <w:ind w:left="317" w:hanging="283"/>
              <w:rPr>
                <w:bCs/>
                <w:lang w:eastAsia="en-US"/>
              </w:rPr>
            </w:pPr>
            <w:r w:rsidRPr="003924A2">
              <w:rPr>
                <w:bCs/>
                <w:lang w:eastAsia="en-US"/>
              </w:rPr>
              <w:t>Информационное просвещение (родительская газета, памятки, буклеты, листовки, папки - передвижки)</w:t>
            </w:r>
          </w:p>
          <w:p w:rsidR="00370A94" w:rsidRPr="003924A2" w:rsidRDefault="00370A94" w:rsidP="00370A94">
            <w:pPr>
              <w:pStyle w:val="aff"/>
              <w:numPr>
                <w:ilvl w:val="0"/>
                <w:numId w:val="24"/>
              </w:numPr>
              <w:spacing w:line="276" w:lineRule="auto"/>
              <w:ind w:left="317" w:hanging="283"/>
              <w:rPr>
                <w:bCs/>
                <w:lang w:eastAsia="en-US"/>
              </w:rPr>
            </w:pPr>
            <w:r w:rsidRPr="003924A2">
              <w:rPr>
                <w:bCs/>
                <w:lang w:eastAsia="en-US"/>
              </w:rPr>
              <w:t>Тренинги</w:t>
            </w:r>
          </w:p>
          <w:p w:rsidR="00370A94" w:rsidRPr="003924A2" w:rsidRDefault="00370A94" w:rsidP="00370A94">
            <w:pPr>
              <w:pStyle w:val="aff"/>
              <w:numPr>
                <w:ilvl w:val="0"/>
                <w:numId w:val="24"/>
              </w:numPr>
              <w:spacing w:line="276" w:lineRule="auto"/>
              <w:ind w:left="317" w:hanging="283"/>
              <w:rPr>
                <w:bCs/>
                <w:lang w:eastAsia="en-US"/>
              </w:rPr>
            </w:pPr>
            <w:r w:rsidRPr="003924A2">
              <w:rPr>
                <w:bCs/>
                <w:lang w:eastAsia="en-US"/>
              </w:rPr>
              <w:t>Семинар - практикум</w:t>
            </w:r>
          </w:p>
          <w:p w:rsidR="00370A94" w:rsidRPr="003924A2" w:rsidRDefault="00370A94" w:rsidP="00370A94">
            <w:pPr>
              <w:pStyle w:val="aff"/>
              <w:numPr>
                <w:ilvl w:val="0"/>
                <w:numId w:val="24"/>
              </w:numPr>
              <w:spacing w:line="276" w:lineRule="auto"/>
              <w:ind w:left="317" w:hanging="283"/>
              <w:rPr>
                <w:bCs/>
                <w:lang w:eastAsia="en-US"/>
              </w:rPr>
            </w:pPr>
            <w:r w:rsidRPr="003924A2">
              <w:rPr>
                <w:bCs/>
                <w:lang w:eastAsia="en-US"/>
              </w:rPr>
              <w:t>Консультации</w:t>
            </w:r>
          </w:p>
          <w:p w:rsidR="00370A94" w:rsidRPr="003924A2" w:rsidRDefault="00370A94" w:rsidP="00370A94">
            <w:pPr>
              <w:pStyle w:val="aff"/>
              <w:numPr>
                <w:ilvl w:val="0"/>
                <w:numId w:val="24"/>
              </w:numPr>
              <w:spacing w:line="276" w:lineRule="auto"/>
              <w:ind w:left="317" w:hanging="283"/>
              <w:rPr>
                <w:bCs/>
                <w:lang w:eastAsia="en-US"/>
              </w:rPr>
            </w:pPr>
            <w:r w:rsidRPr="003924A2">
              <w:rPr>
                <w:bCs/>
                <w:lang w:eastAsia="en-US"/>
              </w:rPr>
              <w:t>Беседы</w:t>
            </w:r>
          </w:p>
          <w:p w:rsidR="00370A94" w:rsidRPr="003924A2" w:rsidRDefault="00370A94" w:rsidP="00370A94">
            <w:pPr>
              <w:pStyle w:val="aff"/>
              <w:numPr>
                <w:ilvl w:val="0"/>
                <w:numId w:val="24"/>
              </w:numPr>
              <w:spacing w:line="276" w:lineRule="auto"/>
              <w:ind w:left="317" w:hanging="283"/>
              <w:rPr>
                <w:bCs/>
                <w:lang w:eastAsia="en-US"/>
              </w:rPr>
            </w:pPr>
            <w:r w:rsidRPr="003924A2">
              <w:rPr>
                <w:bCs/>
                <w:lang w:eastAsia="en-US"/>
              </w:rPr>
              <w:t>Информационное просвещение (родительская газета, памятки, буклеты, листовки, папки - передвижки)</w:t>
            </w:r>
          </w:p>
          <w:p w:rsidR="00370A94" w:rsidRPr="003924A2" w:rsidRDefault="003E6FF6">
            <w:pPr>
              <w:rPr>
                <w:rFonts w:eastAsiaTheme="minorEastAsia"/>
                <w:bCs/>
                <w:lang w:eastAsia="en-US"/>
              </w:rPr>
            </w:pPr>
            <w:r>
              <w:rPr>
                <w:rFonts w:eastAsiaTheme="minorEastAsia"/>
                <w:bCs/>
                <w:noProof/>
              </w:rPr>
              <w:pict>
                <v:shape id="_x0000_s1131" type="#_x0000_t202" style="position:absolute;margin-left:107.1pt;margin-top:152.5pt;width:39.75pt;height:24.75pt;z-index:251676672" stroked="f">
                  <v:textbox>
                    <w:txbxContent>
                      <w:p w:rsidR="00BC0F9C" w:rsidRDefault="00BC0F9C">
                        <w:r>
                          <w:t>17</w:t>
                        </w:r>
                      </w:p>
                    </w:txbxContent>
                  </v:textbox>
                </v:shape>
              </w:pict>
            </w:r>
          </w:p>
        </w:tc>
      </w:tr>
      <w:tr w:rsidR="00370A94" w:rsidRPr="003924A2" w:rsidTr="00370A94">
        <w:trPr>
          <w:trHeight w:val="70"/>
        </w:trPr>
        <w:tc>
          <w:tcPr>
            <w:tcW w:w="1920" w:type="dxa"/>
            <w:tcBorders>
              <w:top w:val="single" w:sz="4" w:space="0" w:color="auto"/>
              <w:left w:val="single" w:sz="4" w:space="0" w:color="auto"/>
              <w:bottom w:val="single" w:sz="4" w:space="0" w:color="auto"/>
              <w:right w:val="single" w:sz="4" w:space="0" w:color="auto"/>
            </w:tcBorders>
            <w:hideMark/>
          </w:tcPr>
          <w:p w:rsidR="00370A94" w:rsidRPr="003924A2" w:rsidRDefault="00370A94">
            <w:pPr>
              <w:rPr>
                <w:rFonts w:eastAsiaTheme="minorEastAsia"/>
                <w:b/>
                <w:lang w:eastAsia="en-US"/>
              </w:rPr>
            </w:pPr>
            <w:r w:rsidRPr="003924A2">
              <w:rPr>
                <w:b/>
              </w:rPr>
              <w:lastRenderedPageBreak/>
              <w:t>«Художественно – эстетическое развитие»</w:t>
            </w:r>
          </w:p>
        </w:tc>
        <w:tc>
          <w:tcPr>
            <w:tcW w:w="4961" w:type="dxa"/>
            <w:tcBorders>
              <w:top w:val="single" w:sz="4" w:space="0" w:color="auto"/>
              <w:left w:val="single" w:sz="4" w:space="0" w:color="auto"/>
              <w:bottom w:val="single" w:sz="4" w:space="0" w:color="auto"/>
              <w:right w:val="single" w:sz="4" w:space="0" w:color="auto"/>
            </w:tcBorders>
          </w:tcPr>
          <w:p w:rsidR="00370A94" w:rsidRPr="003924A2" w:rsidRDefault="00370A94">
            <w:pPr>
              <w:jc w:val="both"/>
              <w:rPr>
                <w:rFonts w:eastAsiaTheme="minorEastAsia"/>
              </w:rPr>
            </w:pPr>
            <w:r w:rsidRPr="003924A2">
              <w:t xml:space="preserve">Содействовать накоплению детьми опыта восприятия высокохудожественных произведений искусства;  </w:t>
            </w:r>
          </w:p>
          <w:p w:rsidR="00370A94" w:rsidRPr="003924A2" w:rsidRDefault="00370A94">
            <w:pPr>
              <w:jc w:val="both"/>
              <w:rPr>
                <w:rFonts w:eastAsiaTheme="minorHAnsi"/>
              </w:rPr>
            </w:pPr>
            <w:r w:rsidRPr="003924A2">
              <w:t>- воспитывать у детей уважение к искусству как ценному общественно признанному делу;</w:t>
            </w:r>
          </w:p>
          <w:p w:rsidR="00370A94" w:rsidRPr="003924A2" w:rsidRDefault="00370A94">
            <w:pPr>
              <w:jc w:val="both"/>
            </w:pPr>
            <w:r w:rsidRPr="003924A2">
              <w:rPr>
                <w:i/>
              </w:rPr>
              <w:t xml:space="preserve">- </w:t>
            </w:r>
            <w:r w:rsidRPr="003924A2">
              <w:t>добиваться взаимосвязи эмоционального, интеллектуального компонента восприятия  детьми произведений искусства, опираясь как  на их чувственное восприятие, так и на мышление.</w:t>
            </w:r>
          </w:p>
          <w:p w:rsidR="00370A94" w:rsidRPr="003924A2" w:rsidRDefault="00370A94">
            <w:pPr>
              <w:jc w:val="both"/>
            </w:pPr>
            <w:r w:rsidRPr="003924A2">
              <w:t xml:space="preserve">- вызывать интерес к произведениям искусства, предметному миру  и природе; </w:t>
            </w:r>
          </w:p>
          <w:p w:rsidR="00370A94" w:rsidRPr="003924A2" w:rsidRDefault="00370A94">
            <w:pPr>
              <w:jc w:val="both"/>
            </w:pPr>
            <w:r w:rsidRPr="003924A2">
              <w:t>- 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rsidR="00370A94" w:rsidRPr="003924A2" w:rsidRDefault="00370A94">
            <w:pPr>
              <w:jc w:val="both"/>
            </w:pPr>
            <w:r w:rsidRPr="003924A2">
              <w:rPr>
                <w:rStyle w:val="a5"/>
                <w:b w:val="0"/>
              </w:rPr>
              <w:t xml:space="preserve">- знакомить детей с национальными фольклорными произведениями, </w:t>
            </w:r>
            <w:r w:rsidRPr="003924A2">
              <w:t xml:space="preserve">- содействовать накоплению опыта восприятия </w:t>
            </w:r>
            <w:r w:rsidRPr="003924A2">
              <w:lastRenderedPageBreak/>
              <w:t>произведений искусства и эмоциональной отзывчивости на них;</w:t>
            </w:r>
          </w:p>
          <w:p w:rsidR="00370A94" w:rsidRPr="003924A2" w:rsidRDefault="00370A94">
            <w:pPr>
              <w:jc w:val="both"/>
              <w:rPr>
                <w:rFonts w:eastAsiaTheme="minorEastAsia"/>
                <w:lang w:eastAsia="en-US"/>
              </w:rPr>
            </w:pPr>
          </w:p>
        </w:tc>
        <w:tc>
          <w:tcPr>
            <w:tcW w:w="3260" w:type="dxa"/>
            <w:tcBorders>
              <w:top w:val="single" w:sz="4" w:space="0" w:color="auto"/>
              <w:left w:val="single" w:sz="4" w:space="0" w:color="auto"/>
              <w:bottom w:val="single" w:sz="4" w:space="0" w:color="auto"/>
              <w:right w:val="single" w:sz="4" w:space="0" w:color="auto"/>
            </w:tcBorders>
          </w:tcPr>
          <w:p w:rsidR="00370A94" w:rsidRPr="003924A2" w:rsidRDefault="00370A94" w:rsidP="00370A94">
            <w:pPr>
              <w:pStyle w:val="aff"/>
              <w:numPr>
                <w:ilvl w:val="0"/>
                <w:numId w:val="25"/>
              </w:numPr>
              <w:spacing w:line="276" w:lineRule="auto"/>
              <w:ind w:left="317" w:hanging="283"/>
              <w:rPr>
                <w:lang w:eastAsia="en-US"/>
              </w:rPr>
            </w:pPr>
            <w:r w:rsidRPr="003924A2">
              <w:rPr>
                <w:lang w:eastAsia="en-US"/>
              </w:rPr>
              <w:lastRenderedPageBreak/>
              <w:t>Непосредственно организованная деятельность</w:t>
            </w:r>
          </w:p>
          <w:p w:rsidR="00370A94" w:rsidRPr="003924A2" w:rsidRDefault="00370A94" w:rsidP="00370A94">
            <w:pPr>
              <w:pStyle w:val="aff"/>
              <w:numPr>
                <w:ilvl w:val="0"/>
                <w:numId w:val="25"/>
              </w:numPr>
              <w:spacing w:line="276" w:lineRule="auto"/>
              <w:ind w:left="317" w:hanging="283"/>
              <w:rPr>
                <w:lang w:eastAsia="en-US"/>
              </w:rPr>
            </w:pPr>
            <w:r w:rsidRPr="003924A2">
              <w:rPr>
                <w:lang w:eastAsia="en-US"/>
              </w:rPr>
              <w:t>Выставки детского творчества</w:t>
            </w:r>
          </w:p>
          <w:p w:rsidR="00370A94" w:rsidRPr="003924A2" w:rsidRDefault="00370A94" w:rsidP="00370A94">
            <w:pPr>
              <w:pStyle w:val="aff"/>
              <w:numPr>
                <w:ilvl w:val="0"/>
                <w:numId w:val="25"/>
              </w:numPr>
              <w:spacing w:line="276" w:lineRule="auto"/>
              <w:ind w:left="317" w:hanging="283"/>
              <w:rPr>
                <w:lang w:eastAsia="en-US"/>
              </w:rPr>
            </w:pPr>
            <w:r w:rsidRPr="003924A2">
              <w:rPr>
                <w:lang w:eastAsia="en-US"/>
              </w:rPr>
              <w:t>Беседы по картинам</w:t>
            </w:r>
          </w:p>
          <w:p w:rsidR="00370A94" w:rsidRPr="003924A2" w:rsidRDefault="00370A94" w:rsidP="00370A94">
            <w:pPr>
              <w:pStyle w:val="aff"/>
              <w:numPr>
                <w:ilvl w:val="0"/>
                <w:numId w:val="25"/>
              </w:numPr>
              <w:spacing w:line="276" w:lineRule="auto"/>
              <w:ind w:left="317" w:hanging="283"/>
              <w:rPr>
                <w:lang w:eastAsia="en-US"/>
              </w:rPr>
            </w:pPr>
            <w:r w:rsidRPr="003924A2">
              <w:rPr>
                <w:lang w:eastAsia="en-US"/>
              </w:rPr>
              <w:t>Непосредственно образовательная деятельность</w:t>
            </w:r>
          </w:p>
          <w:p w:rsidR="00370A94" w:rsidRPr="003924A2" w:rsidRDefault="00370A94" w:rsidP="00370A94">
            <w:pPr>
              <w:pStyle w:val="aff"/>
              <w:numPr>
                <w:ilvl w:val="0"/>
                <w:numId w:val="25"/>
              </w:numPr>
              <w:spacing w:line="276" w:lineRule="auto"/>
              <w:ind w:left="317" w:hanging="283"/>
              <w:rPr>
                <w:lang w:eastAsia="en-US"/>
              </w:rPr>
            </w:pPr>
            <w:r w:rsidRPr="003924A2">
              <w:rPr>
                <w:lang w:eastAsia="en-US"/>
              </w:rPr>
              <w:t>Разучивание потешек, песенок, прибауток.</w:t>
            </w:r>
          </w:p>
          <w:p w:rsidR="00370A94" w:rsidRPr="003924A2" w:rsidRDefault="00370A94" w:rsidP="00370A94">
            <w:pPr>
              <w:pStyle w:val="aff"/>
              <w:numPr>
                <w:ilvl w:val="0"/>
                <w:numId w:val="25"/>
              </w:numPr>
              <w:spacing w:line="276" w:lineRule="auto"/>
              <w:ind w:left="317" w:hanging="283"/>
              <w:rPr>
                <w:lang w:eastAsia="en-US"/>
              </w:rPr>
            </w:pPr>
            <w:r w:rsidRPr="003924A2">
              <w:rPr>
                <w:lang w:eastAsia="en-US"/>
              </w:rPr>
              <w:t>Подвижные и музыкальные игры.</w:t>
            </w:r>
          </w:p>
          <w:p w:rsidR="00370A94" w:rsidRPr="003924A2" w:rsidRDefault="00370A94">
            <w:pPr>
              <w:ind w:left="33" w:hanging="33"/>
              <w:rPr>
                <w:lang w:eastAsia="en-US"/>
              </w:rPr>
            </w:pPr>
          </w:p>
          <w:p w:rsidR="00370A94" w:rsidRPr="003924A2" w:rsidRDefault="00370A94">
            <w:pPr>
              <w:ind w:left="33" w:hanging="33"/>
              <w:rPr>
                <w:rFonts w:eastAsiaTheme="minorEastAsia"/>
                <w:lang w:eastAsia="en-US"/>
              </w:rPr>
            </w:pPr>
          </w:p>
        </w:tc>
        <w:tc>
          <w:tcPr>
            <w:tcW w:w="2835" w:type="dxa"/>
            <w:tcBorders>
              <w:top w:val="single" w:sz="4" w:space="0" w:color="auto"/>
              <w:left w:val="single" w:sz="4" w:space="0" w:color="auto"/>
              <w:bottom w:val="single" w:sz="4" w:space="0" w:color="auto"/>
              <w:right w:val="single" w:sz="4" w:space="0" w:color="auto"/>
            </w:tcBorders>
          </w:tcPr>
          <w:p w:rsidR="00370A94" w:rsidRPr="003924A2" w:rsidRDefault="00370A94" w:rsidP="00370A94">
            <w:pPr>
              <w:pStyle w:val="aff"/>
              <w:numPr>
                <w:ilvl w:val="0"/>
                <w:numId w:val="25"/>
              </w:numPr>
              <w:spacing w:line="276" w:lineRule="auto"/>
              <w:ind w:left="317" w:hanging="317"/>
              <w:rPr>
                <w:lang w:eastAsia="en-US"/>
              </w:rPr>
            </w:pPr>
            <w:r w:rsidRPr="003924A2">
              <w:rPr>
                <w:lang w:eastAsia="en-US"/>
              </w:rPr>
              <w:t>Рассматривание репродукций, картин</w:t>
            </w:r>
          </w:p>
          <w:p w:rsidR="00370A94" w:rsidRPr="003924A2" w:rsidRDefault="00370A94" w:rsidP="00370A94">
            <w:pPr>
              <w:pStyle w:val="aff"/>
              <w:numPr>
                <w:ilvl w:val="0"/>
                <w:numId w:val="25"/>
              </w:numPr>
              <w:spacing w:line="276" w:lineRule="auto"/>
              <w:ind w:left="317" w:hanging="317"/>
              <w:rPr>
                <w:lang w:eastAsia="en-US"/>
              </w:rPr>
            </w:pPr>
            <w:r w:rsidRPr="003924A2">
              <w:rPr>
                <w:lang w:eastAsia="en-US"/>
              </w:rPr>
              <w:t>Рассматривание и игры в народные игрушки – забавы (пирамидка, грибок, матрешка)</w:t>
            </w:r>
          </w:p>
          <w:p w:rsidR="00370A94" w:rsidRPr="003924A2" w:rsidRDefault="00370A94" w:rsidP="00370A94">
            <w:pPr>
              <w:pStyle w:val="aff"/>
              <w:numPr>
                <w:ilvl w:val="0"/>
                <w:numId w:val="25"/>
              </w:numPr>
              <w:spacing w:line="276" w:lineRule="auto"/>
              <w:ind w:left="317" w:hanging="317"/>
              <w:rPr>
                <w:lang w:eastAsia="en-US"/>
              </w:rPr>
            </w:pPr>
            <w:r w:rsidRPr="003924A2">
              <w:rPr>
                <w:lang w:eastAsia="en-US"/>
              </w:rPr>
              <w:t>Творчество в центре изобразительной деятельности</w:t>
            </w:r>
          </w:p>
          <w:p w:rsidR="00370A94" w:rsidRPr="003924A2" w:rsidRDefault="00370A94" w:rsidP="00370A94">
            <w:pPr>
              <w:pStyle w:val="aff"/>
              <w:numPr>
                <w:ilvl w:val="0"/>
                <w:numId w:val="25"/>
              </w:numPr>
              <w:spacing w:line="276" w:lineRule="auto"/>
              <w:ind w:left="317" w:hanging="317"/>
              <w:rPr>
                <w:lang w:eastAsia="en-US"/>
              </w:rPr>
            </w:pPr>
            <w:r w:rsidRPr="003924A2">
              <w:rPr>
                <w:lang w:eastAsia="en-US"/>
              </w:rPr>
              <w:t>Постройки из песка и снега</w:t>
            </w:r>
          </w:p>
          <w:p w:rsidR="00370A94" w:rsidRPr="003924A2" w:rsidRDefault="00370A94" w:rsidP="00370A94">
            <w:pPr>
              <w:pStyle w:val="aff"/>
              <w:numPr>
                <w:ilvl w:val="0"/>
                <w:numId w:val="25"/>
              </w:numPr>
              <w:spacing w:line="276" w:lineRule="auto"/>
              <w:ind w:left="317" w:hanging="317"/>
              <w:rPr>
                <w:lang w:eastAsia="en-US"/>
              </w:rPr>
            </w:pPr>
            <w:r w:rsidRPr="003924A2">
              <w:rPr>
                <w:lang w:eastAsia="en-US"/>
              </w:rPr>
              <w:t>Игры с музыкальными инструментами</w:t>
            </w:r>
          </w:p>
          <w:p w:rsidR="00370A94" w:rsidRPr="003924A2" w:rsidRDefault="00370A94" w:rsidP="00370A94">
            <w:pPr>
              <w:pStyle w:val="aff"/>
              <w:numPr>
                <w:ilvl w:val="0"/>
                <w:numId w:val="25"/>
              </w:numPr>
              <w:spacing w:line="276" w:lineRule="auto"/>
              <w:ind w:left="317" w:hanging="317"/>
              <w:rPr>
                <w:lang w:eastAsia="en-US"/>
              </w:rPr>
            </w:pPr>
            <w:r w:rsidRPr="003924A2">
              <w:rPr>
                <w:lang w:eastAsia="en-US"/>
              </w:rPr>
              <w:t xml:space="preserve">Прослушивание </w:t>
            </w:r>
            <w:r w:rsidRPr="003924A2">
              <w:rPr>
                <w:lang w:eastAsia="en-US"/>
              </w:rPr>
              <w:lastRenderedPageBreak/>
              <w:t>аудиозаписей музыкальных произведений, детских песен</w:t>
            </w:r>
          </w:p>
          <w:p w:rsidR="00370A94" w:rsidRPr="003924A2" w:rsidRDefault="00370A94">
            <w:pPr>
              <w:rPr>
                <w:rFonts w:eastAsiaTheme="minorEastAsia"/>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370A94" w:rsidRPr="003924A2" w:rsidRDefault="00370A94" w:rsidP="00370A94">
            <w:pPr>
              <w:pStyle w:val="aff"/>
              <w:numPr>
                <w:ilvl w:val="0"/>
                <w:numId w:val="26"/>
              </w:numPr>
              <w:spacing w:line="276" w:lineRule="auto"/>
              <w:ind w:left="176" w:hanging="176"/>
              <w:rPr>
                <w:bCs/>
                <w:lang w:eastAsia="en-US"/>
              </w:rPr>
            </w:pPr>
            <w:r w:rsidRPr="003924A2">
              <w:rPr>
                <w:bCs/>
                <w:lang w:eastAsia="en-US"/>
              </w:rPr>
              <w:lastRenderedPageBreak/>
              <w:t>Консультации</w:t>
            </w:r>
          </w:p>
          <w:p w:rsidR="00370A94" w:rsidRPr="003924A2" w:rsidRDefault="00370A94" w:rsidP="00370A94">
            <w:pPr>
              <w:pStyle w:val="aff"/>
              <w:numPr>
                <w:ilvl w:val="0"/>
                <w:numId w:val="26"/>
              </w:numPr>
              <w:spacing w:line="276" w:lineRule="auto"/>
              <w:ind w:left="176" w:hanging="176"/>
              <w:rPr>
                <w:bCs/>
                <w:lang w:eastAsia="en-US"/>
              </w:rPr>
            </w:pPr>
            <w:r w:rsidRPr="003924A2">
              <w:rPr>
                <w:bCs/>
                <w:lang w:eastAsia="en-US"/>
              </w:rPr>
              <w:t>Беседы</w:t>
            </w:r>
          </w:p>
          <w:p w:rsidR="00370A94" w:rsidRPr="003924A2" w:rsidRDefault="003E6FF6" w:rsidP="00370A94">
            <w:pPr>
              <w:pStyle w:val="aff"/>
              <w:numPr>
                <w:ilvl w:val="0"/>
                <w:numId w:val="26"/>
              </w:numPr>
              <w:spacing w:line="276" w:lineRule="auto"/>
              <w:ind w:left="176" w:hanging="176"/>
              <w:rPr>
                <w:bCs/>
                <w:lang w:eastAsia="en-US"/>
              </w:rPr>
            </w:pPr>
            <w:r>
              <w:rPr>
                <w:bCs/>
                <w:noProof/>
              </w:rPr>
              <w:pict>
                <v:shape id="_x0000_s1132" type="#_x0000_t202" style="position:absolute;left:0;text-align:left;margin-left:106.35pt;margin-top:250pt;width:41.25pt;height:27pt;z-index:251677696" stroked="f">
                  <v:textbox>
                    <w:txbxContent>
                      <w:p w:rsidR="00BC0F9C" w:rsidRDefault="00BC0F9C">
                        <w:r>
                          <w:t>18</w:t>
                        </w:r>
                      </w:p>
                    </w:txbxContent>
                  </v:textbox>
                </v:shape>
              </w:pict>
            </w:r>
            <w:r w:rsidR="00370A94" w:rsidRPr="003924A2">
              <w:rPr>
                <w:bCs/>
                <w:lang w:eastAsia="en-US"/>
              </w:rPr>
              <w:t>Информационное просвещение (родительская газета, памятки, буклеты, листовки, папки - передвижки</w:t>
            </w:r>
          </w:p>
        </w:tc>
      </w:tr>
    </w:tbl>
    <w:p w:rsidR="00370A94" w:rsidRPr="003924A2" w:rsidRDefault="00370A94" w:rsidP="00370A94">
      <w:pPr>
        <w:jc w:val="center"/>
        <w:rPr>
          <w:b/>
          <w:bCs/>
          <w:iCs/>
          <w:lang w:eastAsia="en-US"/>
        </w:rPr>
      </w:pPr>
    </w:p>
    <w:p w:rsidR="00370A94" w:rsidRPr="003924A2" w:rsidRDefault="0034608F" w:rsidP="00DE6BF0">
      <w:pPr>
        <w:jc w:val="center"/>
        <w:rPr>
          <w:b/>
          <w:bCs/>
        </w:rPr>
      </w:pPr>
      <w:r w:rsidRPr="003924A2">
        <w:rPr>
          <w:b/>
          <w:bCs/>
        </w:rPr>
        <w:t>2.3</w:t>
      </w:r>
      <w:r w:rsidR="00370A94" w:rsidRPr="003924A2">
        <w:rPr>
          <w:b/>
          <w:bCs/>
        </w:rPr>
        <w:t xml:space="preserve"> Объем образовательной нагрузки необходимый  для организации деятельности детей и взрослых</w:t>
      </w:r>
    </w:p>
    <w:p w:rsidR="00370A94" w:rsidRPr="003924A2" w:rsidRDefault="003E6FF6" w:rsidP="00370A94">
      <w:pPr>
        <w:jc w:val="center"/>
        <w:rPr>
          <w:b/>
          <w:bCs/>
        </w:rPr>
      </w:pPr>
      <w:r>
        <w:rPr>
          <w:b/>
          <w:bCs/>
          <w:noProof/>
        </w:rPr>
        <w:pict>
          <v:shape id="_x0000_s1133" type="#_x0000_t202" style="position:absolute;left:0;text-align:left;margin-left:742.8pt;margin-top:412.25pt;width:41.25pt;height:24.75pt;z-index:251678720" stroked="f">
            <v:textbox>
              <w:txbxContent>
                <w:p w:rsidR="00BC0F9C" w:rsidRDefault="00BC0F9C">
                  <w:r>
                    <w:t>19</w:t>
                  </w:r>
                </w:p>
              </w:txbxContent>
            </v:textbox>
          </v:shape>
        </w:pict>
      </w:r>
      <w:r w:rsidR="00370A94" w:rsidRPr="003924A2">
        <w:rPr>
          <w:b/>
          <w:bCs/>
        </w:rPr>
        <w:t>по реализации и усвоению Программы.</w:t>
      </w:r>
    </w:p>
    <w:tbl>
      <w:tblPr>
        <w:tblpPr w:leftFromText="180" w:rightFromText="180" w:bottomFromText="200" w:vertAnchor="text" w:horzAnchor="margin" w:tblpY="133"/>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35"/>
        <w:gridCol w:w="3227"/>
        <w:gridCol w:w="2929"/>
        <w:gridCol w:w="47"/>
        <w:gridCol w:w="2835"/>
        <w:gridCol w:w="47"/>
        <w:gridCol w:w="2930"/>
      </w:tblGrid>
      <w:tr w:rsidR="00370A94" w:rsidRPr="003924A2" w:rsidTr="00370A94">
        <w:tc>
          <w:tcPr>
            <w:tcW w:w="1809" w:type="dxa"/>
            <w:vMerge w:val="restart"/>
            <w:tcBorders>
              <w:top w:val="single" w:sz="4" w:space="0" w:color="000000"/>
              <w:left w:val="single" w:sz="4" w:space="0" w:color="000000"/>
              <w:bottom w:val="single" w:sz="4" w:space="0" w:color="000000"/>
              <w:right w:val="single" w:sz="4" w:space="0" w:color="000000"/>
            </w:tcBorders>
            <w:vAlign w:val="center"/>
          </w:tcPr>
          <w:p w:rsidR="00370A94" w:rsidRPr="003924A2" w:rsidRDefault="00370A94">
            <w:pPr>
              <w:jc w:val="center"/>
              <w:rPr>
                <w:rFonts w:eastAsiaTheme="minorEastAsia"/>
                <w:b/>
              </w:rPr>
            </w:pPr>
          </w:p>
          <w:p w:rsidR="00370A94" w:rsidRPr="003924A2" w:rsidRDefault="00370A94">
            <w:pPr>
              <w:jc w:val="center"/>
              <w:rPr>
                <w:rFonts w:eastAsiaTheme="minorEastAsia"/>
                <w:b/>
                <w:lang w:eastAsia="en-US"/>
              </w:rPr>
            </w:pPr>
            <w:r w:rsidRPr="003924A2">
              <w:rPr>
                <w:b/>
              </w:rPr>
              <w:t xml:space="preserve">Образовательные области </w:t>
            </w:r>
          </w:p>
        </w:tc>
        <w:tc>
          <w:tcPr>
            <w:tcW w:w="3261" w:type="dxa"/>
            <w:gridSpan w:val="2"/>
            <w:vMerge w:val="restart"/>
            <w:tcBorders>
              <w:top w:val="single" w:sz="4" w:space="0" w:color="000000"/>
              <w:left w:val="single" w:sz="4" w:space="0" w:color="000000"/>
              <w:bottom w:val="single" w:sz="4" w:space="0" w:color="000000"/>
              <w:right w:val="single" w:sz="4" w:space="0" w:color="000000"/>
            </w:tcBorders>
            <w:vAlign w:val="center"/>
          </w:tcPr>
          <w:p w:rsidR="00370A94" w:rsidRPr="003924A2" w:rsidRDefault="00370A94">
            <w:pPr>
              <w:jc w:val="center"/>
              <w:rPr>
                <w:rFonts w:eastAsiaTheme="minorEastAsia"/>
                <w:b/>
              </w:rPr>
            </w:pPr>
          </w:p>
          <w:p w:rsidR="00370A94" w:rsidRPr="003924A2" w:rsidRDefault="00370A94">
            <w:pPr>
              <w:jc w:val="center"/>
              <w:rPr>
                <w:rFonts w:eastAsiaTheme="minorEastAsia"/>
                <w:b/>
                <w:lang w:eastAsia="en-US"/>
              </w:rPr>
            </w:pPr>
            <w:r w:rsidRPr="003924A2">
              <w:rPr>
                <w:b/>
              </w:rPr>
              <w:t>Образовательная деятельность</w:t>
            </w:r>
          </w:p>
        </w:tc>
        <w:tc>
          <w:tcPr>
            <w:tcW w:w="8788" w:type="dxa"/>
            <w:gridSpan w:val="5"/>
            <w:tcBorders>
              <w:top w:val="single" w:sz="4" w:space="0" w:color="000000"/>
              <w:left w:val="single" w:sz="4" w:space="0" w:color="auto"/>
              <w:bottom w:val="single" w:sz="4" w:space="0" w:color="000000"/>
              <w:right w:val="single" w:sz="4" w:space="0" w:color="000000"/>
            </w:tcBorders>
            <w:vAlign w:val="center"/>
            <w:hideMark/>
          </w:tcPr>
          <w:p w:rsidR="00370A94" w:rsidRPr="003924A2" w:rsidRDefault="00370A94">
            <w:pPr>
              <w:jc w:val="center"/>
              <w:rPr>
                <w:rFonts w:eastAsiaTheme="minorEastAsia"/>
                <w:b/>
                <w:lang w:eastAsia="en-US"/>
              </w:rPr>
            </w:pPr>
            <w:r w:rsidRPr="003924A2">
              <w:rPr>
                <w:b/>
              </w:rPr>
              <w:t>Основная общеобразовательная программа  « Радуга»</w:t>
            </w:r>
          </w:p>
        </w:tc>
      </w:tr>
      <w:tr w:rsidR="00370A94" w:rsidRPr="003924A2" w:rsidTr="00370A94">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0A94" w:rsidRPr="003924A2" w:rsidRDefault="00370A94">
            <w:pPr>
              <w:rPr>
                <w:rFonts w:eastAsiaTheme="minorEastAsia"/>
                <w:b/>
                <w:lang w:eastAsia="en-US"/>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3924A2" w:rsidRDefault="00370A94">
            <w:pPr>
              <w:rPr>
                <w:rFonts w:eastAsiaTheme="minorEastAsia"/>
                <w:b/>
                <w:lang w:eastAsia="en-US"/>
              </w:rPr>
            </w:pPr>
          </w:p>
        </w:tc>
        <w:tc>
          <w:tcPr>
            <w:tcW w:w="8788" w:type="dxa"/>
            <w:gridSpan w:val="5"/>
            <w:tcBorders>
              <w:top w:val="single" w:sz="4" w:space="0" w:color="000000"/>
              <w:left w:val="single" w:sz="4" w:space="0" w:color="auto"/>
              <w:bottom w:val="single" w:sz="4" w:space="0" w:color="000000"/>
              <w:right w:val="single" w:sz="4" w:space="0" w:color="000000"/>
            </w:tcBorders>
            <w:vAlign w:val="center"/>
            <w:hideMark/>
          </w:tcPr>
          <w:p w:rsidR="00370A94" w:rsidRPr="003924A2" w:rsidRDefault="00370A94">
            <w:pPr>
              <w:ind w:left="232"/>
              <w:jc w:val="center"/>
              <w:rPr>
                <w:rFonts w:eastAsiaTheme="minorEastAsia"/>
                <w:b/>
                <w:lang w:eastAsia="en-US"/>
              </w:rPr>
            </w:pPr>
            <w:r w:rsidRPr="003924A2">
              <w:rPr>
                <w:b/>
              </w:rPr>
              <w:t>Возрастная  группа</w:t>
            </w:r>
          </w:p>
        </w:tc>
      </w:tr>
      <w:tr w:rsidR="00370A94" w:rsidRPr="003924A2" w:rsidTr="00370A94">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0A94" w:rsidRPr="003924A2" w:rsidRDefault="00370A94">
            <w:pPr>
              <w:rPr>
                <w:rFonts w:eastAsiaTheme="minorEastAsia"/>
                <w:b/>
                <w:lang w:eastAsia="en-US"/>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3924A2" w:rsidRDefault="00370A94">
            <w:pPr>
              <w:rPr>
                <w:rFonts w:eastAsiaTheme="minorEastAsia"/>
                <w:b/>
                <w:lang w:eastAsia="en-US"/>
              </w:rPr>
            </w:pPr>
          </w:p>
        </w:tc>
        <w:tc>
          <w:tcPr>
            <w:tcW w:w="8788" w:type="dxa"/>
            <w:gridSpan w:val="5"/>
            <w:tcBorders>
              <w:top w:val="single" w:sz="4" w:space="0" w:color="000000"/>
              <w:left w:val="single" w:sz="4" w:space="0" w:color="000000"/>
              <w:bottom w:val="single" w:sz="4" w:space="0" w:color="000000"/>
              <w:right w:val="single" w:sz="4" w:space="0" w:color="000000"/>
            </w:tcBorders>
            <w:vAlign w:val="center"/>
            <w:hideMark/>
          </w:tcPr>
          <w:p w:rsidR="00370A94" w:rsidRPr="003924A2" w:rsidRDefault="00370A94">
            <w:pPr>
              <w:ind w:left="252"/>
              <w:jc w:val="center"/>
              <w:rPr>
                <w:rFonts w:eastAsiaTheme="minorEastAsia"/>
                <w:b/>
                <w:lang w:eastAsia="en-US"/>
              </w:rPr>
            </w:pPr>
            <w:r w:rsidRPr="003924A2">
              <w:rPr>
                <w:b/>
              </w:rPr>
              <w:t>6-7лет</w:t>
            </w:r>
          </w:p>
        </w:tc>
      </w:tr>
      <w:tr w:rsidR="00370A94" w:rsidRPr="003924A2" w:rsidTr="00370A94">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70A94" w:rsidRPr="003924A2" w:rsidRDefault="00370A94">
            <w:pPr>
              <w:rPr>
                <w:rFonts w:eastAsiaTheme="minorEastAsia"/>
                <w:b/>
                <w:lang w:eastAsia="en-US"/>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3924A2" w:rsidRDefault="00370A94">
            <w:pPr>
              <w:rPr>
                <w:rFonts w:eastAsiaTheme="minorEastAsia"/>
                <w:b/>
                <w:lang w:eastAsia="en-US"/>
              </w:rPr>
            </w:pPr>
          </w:p>
        </w:tc>
        <w:tc>
          <w:tcPr>
            <w:tcW w:w="2929" w:type="dxa"/>
            <w:tcBorders>
              <w:top w:val="single" w:sz="4" w:space="0" w:color="000000"/>
              <w:left w:val="single" w:sz="4" w:space="0" w:color="000000"/>
              <w:bottom w:val="single" w:sz="4" w:space="0" w:color="000000"/>
              <w:right w:val="single" w:sz="4" w:space="0" w:color="000000"/>
            </w:tcBorders>
            <w:vAlign w:val="center"/>
            <w:hideMark/>
          </w:tcPr>
          <w:p w:rsidR="00370A94" w:rsidRPr="003924A2" w:rsidRDefault="00370A94">
            <w:pPr>
              <w:jc w:val="center"/>
              <w:rPr>
                <w:rFonts w:eastAsiaTheme="minorEastAsia"/>
                <w:b/>
                <w:lang w:eastAsia="en-US"/>
              </w:rPr>
            </w:pPr>
            <w:r w:rsidRPr="003924A2">
              <w:rPr>
                <w:b/>
              </w:rPr>
              <w:t>Длительность</w:t>
            </w:r>
          </w:p>
        </w:tc>
        <w:tc>
          <w:tcPr>
            <w:tcW w:w="2929" w:type="dxa"/>
            <w:gridSpan w:val="3"/>
            <w:tcBorders>
              <w:top w:val="single" w:sz="4" w:space="0" w:color="000000"/>
              <w:left w:val="single" w:sz="4" w:space="0" w:color="auto"/>
              <w:bottom w:val="single" w:sz="4" w:space="0" w:color="000000"/>
              <w:right w:val="single" w:sz="4" w:space="0" w:color="auto"/>
            </w:tcBorders>
            <w:vAlign w:val="center"/>
            <w:hideMark/>
          </w:tcPr>
          <w:p w:rsidR="00370A94" w:rsidRPr="003924A2" w:rsidRDefault="00370A94">
            <w:pPr>
              <w:jc w:val="center"/>
              <w:rPr>
                <w:rFonts w:eastAsiaTheme="minorEastAsia"/>
                <w:b/>
                <w:lang w:eastAsia="en-US"/>
              </w:rPr>
            </w:pPr>
            <w:r w:rsidRPr="003924A2">
              <w:rPr>
                <w:b/>
              </w:rPr>
              <w:t>Количество в неделю, год</w:t>
            </w:r>
          </w:p>
        </w:tc>
        <w:tc>
          <w:tcPr>
            <w:tcW w:w="2930" w:type="dxa"/>
            <w:tcBorders>
              <w:top w:val="single" w:sz="4" w:space="0" w:color="000000"/>
              <w:left w:val="single" w:sz="4" w:space="0" w:color="000000"/>
              <w:bottom w:val="single" w:sz="4" w:space="0" w:color="000000"/>
              <w:right w:val="single" w:sz="4" w:space="0" w:color="auto"/>
            </w:tcBorders>
            <w:vAlign w:val="center"/>
            <w:hideMark/>
          </w:tcPr>
          <w:p w:rsidR="00370A94" w:rsidRPr="003924A2" w:rsidRDefault="00370A94">
            <w:pPr>
              <w:jc w:val="center"/>
              <w:rPr>
                <w:rFonts w:eastAsiaTheme="minorEastAsia"/>
                <w:b/>
                <w:lang w:eastAsia="en-US"/>
              </w:rPr>
            </w:pPr>
            <w:r w:rsidRPr="003924A2">
              <w:rPr>
                <w:b/>
              </w:rPr>
              <w:t>Длительность</w:t>
            </w:r>
            <w:r w:rsidR="007F2F41" w:rsidRPr="003924A2">
              <w:rPr>
                <w:b/>
              </w:rPr>
              <w:t xml:space="preserve"> в неделю</w:t>
            </w:r>
          </w:p>
        </w:tc>
      </w:tr>
      <w:tr w:rsidR="00370A94" w:rsidRPr="003924A2" w:rsidTr="00370A94">
        <w:trPr>
          <w:trHeight w:val="523"/>
        </w:trPr>
        <w:tc>
          <w:tcPr>
            <w:tcW w:w="1843" w:type="dxa"/>
            <w:gridSpan w:val="2"/>
            <w:vMerge w:val="restart"/>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b/>
                <w:lang w:eastAsia="en-US"/>
              </w:rPr>
            </w:pPr>
            <w:r w:rsidRPr="003924A2">
              <w:rPr>
                <w:b/>
              </w:rPr>
              <w:t>Физическое развитие</w:t>
            </w:r>
          </w:p>
        </w:tc>
        <w:tc>
          <w:tcPr>
            <w:tcW w:w="3227"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rPr>
                <w:rFonts w:eastAsiaTheme="minorEastAsia"/>
                <w:lang w:eastAsia="en-US"/>
              </w:rPr>
            </w:pPr>
            <w:r w:rsidRPr="003924A2">
              <w:t>Физическая культура</w:t>
            </w: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3924A2" w:rsidRDefault="007F2F41">
            <w:pPr>
              <w:jc w:val="center"/>
              <w:rPr>
                <w:rFonts w:eastAsiaTheme="minorEastAsia"/>
                <w:lang w:eastAsia="en-US"/>
              </w:rPr>
            </w:pPr>
            <w:r w:rsidRPr="003924A2">
              <w:t>3</w:t>
            </w:r>
            <w:r w:rsidR="00370A94" w:rsidRPr="003924A2">
              <w:t>0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3924A2" w:rsidRDefault="00370A94">
            <w:pPr>
              <w:jc w:val="center"/>
              <w:rPr>
                <w:rFonts w:eastAsiaTheme="minorEastAsia"/>
                <w:lang w:eastAsia="en-US"/>
              </w:rPr>
            </w:pPr>
            <w:r w:rsidRPr="003924A2">
              <w:t>3/108</w:t>
            </w:r>
          </w:p>
        </w:tc>
        <w:tc>
          <w:tcPr>
            <w:tcW w:w="2930" w:type="dxa"/>
            <w:tcBorders>
              <w:top w:val="single" w:sz="4" w:space="0" w:color="000000"/>
              <w:left w:val="single" w:sz="4" w:space="0" w:color="000000"/>
              <w:bottom w:val="single" w:sz="4" w:space="0" w:color="000000"/>
              <w:right w:val="single" w:sz="4" w:space="0" w:color="auto"/>
            </w:tcBorders>
            <w:hideMark/>
          </w:tcPr>
          <w:p w:rsidR="00370A94" w:rsidRPr="003924A2" w:rsidRDefault="00370A94">
            <w:pPr>
              <w:jc w:val="center"/>
              <w:rPr>
                <w:rFonts w:eastAsiaTheme="minorEastAsia"/>
                <w:lang w:eastAsia="en-US"/>
              </w:rPr>
            </w:pPr>
            <w:r w:rsidRPr="003924A2">
              <w:t>90 мин</w:t>
            </w:r>
          </w:p>
        </w:tc>
      </w:tr>
      <w:tr w:rsidR="00370A94" w:rsidRPr="003924A2" w:rsidTr="00370A94">
        <w:trPr>
          <w:trHeight w:val="233"/>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3924A2" w:rsidRDefault="00370A94">
            <w:pPr>
              <w:rPr>
                <w:rFonts w:eastAsiaTheme="minorEastAsia"/>
                <w:b/>
                <w:lang w:eastAsia="en-US"/>
              </w:rPr>
            </w:pPr>
          </w:p>
        </w:tc>
        <w:tc>
          <w:tcPr>
            <w:tcW w:w="3227"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rPr>
                <w:rFonts w:eastAsiaTheme="minorEastAsia"/>
                <w:lang w:eastAsia="en-US"/>
              </w:rPr>
            </w:pPr>
            <w:r w:rsidRPr="003924A2">
              <w:t xml:space="preserve">Здоровье </w:t>
            </w: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lang w:eastAsia="en-US"/>
              </w:rPr>
            </w:pPr>
            <w:r w:rsidRPr="003924A2">
              <w:t>-</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3924A2" w:rsidRDefault="00370A94">
            <w:pPr>
              <w:jc w:val="center"/>
              <w:rPr>
                <w:rFonts w:eastAsiaTheme="minorEastAsia"/>
                <w:lang w:eastAsia="en-US"/>
              </w:rPr>
            </w:pPr>
            <w:r w:rsidRPr="003924A2">
              <w:t>-</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lang w:eastAsia="en-US"/>
              </w:rPr>
            </w:pPr>
            <w:r w:rsidRPr="003924A2">
              <w:t>-</w:t>
            </w:r>
          </w:p>
        </w:tc>
      </w:tr>
      <w:tr w:rsidR="00370A94" w:rsidRPr="003924A2" w:rsidTr="00370A94">
        <w:trPr>
          <w:trHeight w:val="233"/>
        </w:trPr>
        <w:tc>
          <w:tcPr>
            <w:tcW w:w="1843" w:type="dxa"/>
            <w:gridSpan w:val="2"/>
            <w:vMerge w:val="restart"/>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b/>
                <w:lang w:eastAsia="en-US"/>
              </w:rPr>
            </w:pPr>
            <w:r w:rsidRPr="003924A2">
              <w:rPr>
                <w:b/>
              </w:rPr>
              <w:t>Социально-коммуникативное развитие</w:t>
            </w:r>
          </w:p>
        </w:tc>
        <w:tc>
          <w:tcPr>
            <w:tcW w:w="3227"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rPr>
                <w:rFonts w:eastAsiaTheme="minorEastAsia"/>
                <w:lang w:eastAsia="en-US"/>
              </w:rPr>
            </w:pPr>
            <w:r w:rsidRPr="003924A2">
              <w:t xml:space="preserve">Безопасность </w:t>
            </w: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lang w:eastAsia="en-US"/>
              </w:rPr>
            </w:pPr>
            <w:r w:rsidRPr="003924A2">
              <w:t>6,25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3924A2" w:rsidRDefault="00370A94">
            <w:pPr>
              <w:jc w:val="center"/>
              <w:rPr>
                <w:rFonts w:eastAsiaTheme="minorEastAsia"/>
                <w:lang w:eastAsia="en-US"/>
              </w:rPr>
            </w:pPr>
            <w:r w:rsidRPr="003924A2">
              <w:t>0,25\9</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lang w:eastAsia="en-US"/>
              </w:rPr>
            </w:pPr>
            <w:r w:rsidRPr="003924A2">
              <w:t xml:space="preserve">7,5 мин </w:t>
            </w:r>
          </w:p>
        </w:tc>
      </w:tr>
      <w:tr w:rsidR="00370A94" w:rsidRPr="003924A2" w:rsidTr="00370A94">
        <w:trPr>
          <w:trHeight w:val="233"/>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3924A2" w:rsidRDefault="00370A94">
            <w:pPr>
              <w:rPr>
                <w:rFonts w:eastAsiaTheme="minorEastAsia"/>
                <w:b/>
                <w:lang w:eastAsia="en-US"/>
              </w:rPr>
            </w:pPr>
          </w:p>
        </w:tc>
        <w:tc>
          <w:tcPr>
            <w:tcW w:w="3227"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rPr>
                <w:rFonts w:eastAsiaTheme="minorEastAsia"/>
                <w:lang w:eastAsia="en-US"/>
              </w:rPr>
            </w:pPr>
            <w:r w:rsidRPr="003924A2">
              <w:t xml:space="preserve">Труд </w:t>
            </w: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lang w:eastAsia="en-US"/>
              </w:rPr>
            </w:pPr>
            <w:r w:rsidRPr="003924A2">
              <w:t>-</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3924A2" w:rsidRDefault="00370A94">
            <w:pPr>
              <w:jc w:val="center"/>
              <w:rPr>
                <w:rFonts w:eastAsiaTheme="minorEastAsia"/>
                <w:lang w:eastAsia="en-US"/>
              </w:rPr>
            </w:pPr>
            <w:r w:rsidRPr="003924A2">
              <w:t>-</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lang w:eastAsia="en-US"/>
              </w:rPr>
            </w:pPr>
            <w:r w:rsidRPr="003924A2">
              <w:t>-</w:t>
            </w:r>
          </w:p>
        </w:tc>
      </w:tr>
      <w:tr w:rsidR="00370A94" w:rsidRPr="003924A2" w:rsidTr="00370A94">
        <w:trPr>
          <w:trHeight w:val="233"/>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3924A2" w:rsidRDefault="00370A94">
            <w:pPr>
              <w:rPr>
                <w:rFonts w:eastAsiaTheme="minorEastAsia"/>
                <w:b/>
                <w:lang w:eastAsia="en-US"/>
              </w:rPr>
            </w:pPr>
          </w:p>
        </w:tc>
        <w:tc>
          <w:tcPr>
            <w:tcW w:w="3227"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rPr>
                <w:rFonts w:eastAsiaTheme="minorEastAsia"/>
                <w:lang w:eastAsia="en-US"/>
              </w:rPr>
            </w:pPr>
            <w:r w:rsidRPr="003924A2">
              <w:t xml:space="preserve">Социализация </w:t>
            </w: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lang w:eastAsia="en-US"/>
              </w:rPr>
            </w:pPr>
            <w:r w:rsidRPr="003924A2">
              <w:t>-</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3924A2" w:rsidRDefault="00370A94">
            <w:pPr>
              <w:jc w:val="center"/>
              <w:rPr>
                <w:rFonts w:eastAsiaTheme="minorEastAsia"/>
                <w:lang w:eastAsia="en-US"/>
              </w:rPr>
            </w:pPr>
            <w:r w:rsidRPr="003924A2">
              <w:t>-</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lang w:eastAsia="en-US"/>
              </w:rPr>
            </w:pPr>
            <w:r w:rsidRPr="003924A2">
              <w:t>-</w:t>
            </w:r>
          </w:p>
        </w:tc>
      </w:tr>
      <w:tr w:rsidR="00370A94" w:rsidRPr="003924A2" w:rsidTr="00370A94">
        <w:trPr>
          <w:trHeight w:val="233"/>
        </w:trPr>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370A94" w:rsidRPr="003924A2" w:rsidRDefault="00370A94">
            <w:pPr>
              <w:jc w:val="center"/>
              <w:rPr>
                <w:rFonts w:eastAsiaTheme="minorEastAsia"/>
                <w:b/>
              </w:rPr>
            </w:pPr>
          </w:p>
          <w:p w:rsidR="00370A94" w:rsidRPr="003924A2" w:rsidRDefault="00370A94">
            <w:pPr>
              <w:jc w:val="center"/>
              <w:rPr>
                <w:rFonts w:eastAsiaTheme="minorEastAsia"/>
                <w:b/>
                <w:lang w:eastAsia="en-US"/>
              </w:rPr>
            </w:pPr>
            <w:r w:rsidRPr="003924A2">
              <w:rPr>
                <w:b/>
              </w:rPr>
              <w:t>Познавательное развитие</w:t>
            </w:r>
          </w:p>
        </w:tc>
        <w:tc>
          <w:tcPr>
            <w:tcW w:w="3227"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rPr>
                <w:rFonts w:eastAsiaTheme="minorEastAsia"/>
                <w:lang w:eastAsia="en-US"/>
              </w:rPr>
            </w:pPr>
            <w:r w:rsidRPr="003924A2">
              <w:t>Формирование целостной картины мира</w:t>
            </w: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lang w:eastAsia="en-US"/>
              </w:rPr>
            </w:pPr>
            <w:r w:rsidRPr="003924A2">
              <w:t>30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3924A2" w:rsidRDefault="00370A94">
            <w:pPr>
              <w:jc w:val="center"/>
              <w:rPr>
                <w:rFonts w:eastAsiaTheme="minorEastAsia"/>
                <w:lang w:eastAsia="en-US"/>
              </w:rPr>
            </w:pPr>
            <w:r w:rsidRPr="003924A2">
              <w:t>1</w:t>
            </w:r>
            <w:r w:rsidRPr="003924A2">
              <w:rPr>
                <w:lang w:val="en-US"/>
              </w:rPr>
              <w:t>/</w:t>
            </w:r>
            <w:r w:rsidR="007F2F41" w:rsidRPr="003924A2">
              <w:t>36</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lang w:eastAsia="en-US"/>
              </w:rPr>
            </w:pPr>
            <w:r w:rsidRPr="003924A2">
              <w:t>30 мин</w:t>
            </w:r>
          </w:p>
        </w:tc>
      </w:tr>
      <w:tr w:rsidR="00370A94" w:rsidRPr="003924A2" w:rsidTr="00370A94">
        <w:trPr>
          <w:trHeight w:val="233"/>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3924A2" w:rsidRDefault="00370A94">
            <w:pPr>
              <w:rPr>
                <w:rFonts w:eastAsiaTheme="minorEastAsia"/>
                <w:b/>
                <w:lang w:eastAsia="en-US"/>
              </w:rPr>
            </w:pPr>
          </w:p>
        </w:tc>
        <w:tc>
          <w:tcPr>
            <w:tcW w:w="3227"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rPr>
                <w:rFonts w:eastAsiaTheme="minorEastAsia"/>
                <w:lang w:eastAsia="en-US"/>
              </w:rPr>
            </w:pPr>
            <w:r w:rsidRPr="003924A2">
              <w:t>ФЭМП</w:t>
            </w: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lang w:eastAsia="en-US"/>
              </w:rPr>
            </w:pPr>
            <w:r w:rsidRPr="003924A2">
              <w:t>30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3924A2" w:rsidRDefault="002650A8">
            <w:pPr>
              <w:jc w:val="center"/>
              <w:rPr>
                <w:rFonts w:eastAsiaTheme="minorEastAsia"/>
                <w:lang w:eastAsia="en-US"/>
              </w:rPr>
            </w:pPr>
            <w:r>
              <w:t>2</w:t>
            </w:r>
            <w:r w:rsidR="007F2F41" w:rsidRPr="003924A2">
              <w:t>/</w:t>
            </w:r>
            <w:r>
              <w:t>72</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lang w:eastAsia="en-US"/>
              </w:rPr>
            </w:pPr>
            <w:r w:rsidRPr="003924A2">
              <w:t>30 мин</w:t>
            </w:r>
          </w:p>
        </w:tc>
      </w:tr>
      <w:tr w:rsidR="00370A94" w:rsidRPr="003924A2" w:rsidTr="00370A94">
        <w:trPr>
          <w:trHeight w:val="233"/>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3924A2" w:rsidRDefault="00370A94">
            <w:pPr>
              <w:rPr>
                <w:rFonts w:eastAsiaTheme="minorEastAsia"/>
                <w:b/>
                <w:lang w:eastAsia="en-US"/>
              </w:rPr>
            </w:pPr>
          </w:p>
        </w:tc>
        <w:tc>
          <w:tcPr>
            <w:tcW w:w="3227"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rPr>
                <w:rFonts w:eastAsiaTheme="minorEastAsia"/>
                <w:lang w:eastAsia="en-US"/>
              </w:rPr>
            </w:pPr>
            <w:r w:rsidRPr="003924A2">
              <w:t>Познавательно-иссл, конструктивная деятельность</w:t>
            </w: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lang w:eastAsia="en-US"/>
              </w:rPr>
            </w:pPr>
            <w:r w:rsidRPr="003924A2">
              <w:t>30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3924A2" w:rsidRDefault="00370A94">
            <w:pPr>
              <w:jc w:val="center"/>
              <w:rPr>
                <w:rFonts w:eastAsiaTheme="minorEastAsia"/>
                <w:lang w:eastAsia="en-US"/>
              </w:rPr>
            </w:pPr>
            <w:r w:rsidRPr="003924A2">
              <w:t xml:space="preserve">1/36 </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lang w:eastAsia="en-US"/>
              </w:rPr>
            </w:pPr>
            <w:r w:rsidRPr="003924A2">
              <w:t>30 мин</w:t>
            </w:r>
          </w:p>
        </w:tc>
      </w:tr>
      <w:tr w:rsidR="00370A94" w:rsidRPr="003924A2" w:rsidTr="00370A94">
        <w:trPr>
          <w:trHeight w:val="233"/>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3924A2" w:rsidRDefault="00370A94">
            <w:pPr>
              <w:rPr>
                <w:rFonts w:eastAsiaTheme="minorEastAsia"/>
                <w:b/>
                <w:lang w:eastAsia="en-US"/>
              </w:rPr>
            </w:pPr>
          </w:p>
        </w:tc>
        <w:tc>
          <w:tcPr>
            <w:tcW w:w="3227"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rPr>
                <w:rFonts w:eastAsiaTheme="minorEastAsia"/>
                <w:lang w:eastAsia="en-US"/>
              </w:rPr>
            </w:pPr>
            <w:r w:rsidRPr="003924A2">
              <w:t>Ручной труд</w:t>
            </w: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lang w:eastAsia="en-US"/>
              </w:rPr>
            </w:pPr>
            <w:r w:rsidRPr="003924A2">
              <w:t>-</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3924A2" w:rsidRDefault="00370A94">
            <w:pPr>
              <w:jc w:val="center"/>
              <w:rPr>
                <w:rFonts w:eastAsiaTheme="minorEastAsia"/>
                <w:lang w:eastAsia="en-US"/>
              </w:rPr>
            </w:pPr>
            <w:r w:rsidRPr="003924A2">
              <w:t>-</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lang w:eastAsia="en-US"/>
              </w:rPr>
            </w:pPr>
            <w:r w:rsidRPr="003924A2">
              <w:t>-</w:t>
            </w:r>
          </w:p>
        </w:tc>
      </w:tr>
      <w:tr w:rsidR="00370A94" w:rsidRPr="003924A2" w:rsidTr="00370A94">
        <w:trPr>
          <w:trHeight w:val="233"/>
        </w:trPr>
        <w:tc>
          <w:tcPr>
            <w:tcW w:w="1843" w:type="dxa"/>
            <w:gridSpan w:val="2"/>
            <w:vMerge w:val="restart"/>
            <w:tcBorders>
              <w:top w:val="single" w:sz="4" w:space="0" w:color="000000"/>
              <w:left w:val="single" w:sz="4" w:space="0" w:color="000000"/>
              <w:bottom w:val="single" w:sz="4" w:space="0" w:color="000000"/>
              <w:right w:val="single" w:sz="4" w:space="0" w:color="000000"/>
            </w:tcBorders>
            <w:hideMark/>
          </w:tcPr>
          <w:p w:rsidR="00370A94" w:rsidRPr="003924A2" w:rsidRDefault="00370A94">
            <w:pPr>
              <w:rPr>
                <w:rFonts w:eastAsiaTheme="minorEastAsia"/>
                <w:b/>
                <w:lang w:eastAsia="en-US"/>
              </w:rPr>
            </w:pPr>
            <w:r w:rsidRPr="003924A2">
              <w:rPr>
                <w:b/>
              </w:rPr>
              <w:t xml:space="preserve">Речевое развитие </w:t>
            </w:r>
          </w:p>
        </w:tc>
        <w:tc>
          <w:tcPr>
            <w:tcW w:w="3227"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rPr>
                <w:rFonts w:eastAsiaTheme="minorEastAsia"/>
                <w:lang w:eastAsia="en-US"/>
              </w:rPr>
            </w:pPr>
            <w:r w:rsidRPr="003924A2">
              <w:t>Развитие речи</w:t>
            </w: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lang w:eastAsia="en-US"/>
              </w:rPr>
            </w:pPr>
            <w:r w:rsidRPr="003924A2">
              <w:t>30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3924A2" w:rsidRDefault="00370A94">
            <w:pPr>
              <w:jc w:val="center"/>
              <w:rPr>
                <w:rFonts w:eastAsiaTheme="minorEastAsia"/>
                <w:lang w:eastAsia="en-US"/>
              </w:rPr>
            </w:pPr>
            <w:r w:rsidRPr="003924A2">
              <w:t>1/36</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lang w:eastAsia="en-US"/>
              </w:rPr>
            </w:pPr>
            <w:r w:rsidRPr="003924A2">
              <w:t>30 мин</w:t>
            </w:r>
          </w:p>
        </w:tc>
      </w:tr>
      <w:tr w:rsidR="00370A94" w:rsidRPr="003924A2" w:rsidTr="00370A94">
        <w:trPr>
          <w:trHeight w:val="233"/>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3924A2" w:rsidRDefault="00370A94">
            <w:pPr>
              <w:rPr>
                <w:rFonts w:eastAsiaTheme="minorEastAsia"/>
                <w:b/>
                <w:lang w:eastAsia="en-US"/>
              </w:rPr>
            </w:pPr>
          </w:p>
        </w:tc>
        <w:tc>
          <w:tcPr>
            <w:tcW w:w="3227"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rPr>
                <w:rFonts w:eastAsiaTheme="minorEastAsia"/>
                <w:lang w:eastAsia="en-US"/>
              </w:rPr>
            </w:pPr>
            <w:r w:rsidRPr="003924A2">
              <w:t>Чтение худ  лит-ры</w:t>
            </w: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lang w:eastAsia="en-US"/>
              </w:rPr>
            </w:pPr>
            <w:r w:rsidRPr="003924A2">
              <w:t>-</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3924A2" w:rsidRDefault="00370A94">
            <w:pPr>
              <w:jc w:val="center"/>
              <w:rPr>
                <w:rFonts w:eastAsiaTheme="minorEastAsia"/>
                <w:lang w:eastAsia="en-US"/>
              </w:rPr>
            </w:pPr>
            <w:r w:rsidRPr="003924A2">
              <w:t>-</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lang w:eastAsia="en-US"/>
              </w:rPr>
            </w:pPr>
            <w:r w:rsidRPr="003924A2">
              <w:t>-</w:t>
            </w:r>
          </w:p>
        </w:tc>
      </w:tr>
      <w:tr w:rsidR="00370A94" w:rsidRPr="003924A2" w:rsidTr="00370A94">
        <w:trPr>
          <w:trHeight w:val="233"/>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3924A2" w:rsidRDefault="00370A94">
            <w:pPr>
              <w:rPr>
                <w:rFonts w:eastAsiaTheme="minorEastAsia"/>
                <w:b/>
                <w:lang w:eastAsia="en-US"/>
              </w:rPr>
            </w:pPr>
          </w:p>
        </w:tc>
        <w:tc>
          <w:tcPr>
            <w:tcW w:w="3227"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rPr>
                <w:rFonts w:eastAsiaTheme="minorEastAsia"/>
                <w:lang w:eastAsia="en-US"/>
              </w:rPr>
            </w:pPr>
            <w:r w:rsidRPr="003924A2">
              <w:t>Обучение грамоте</w:t>
            </w: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lang w:eastAsia="en-US"/>
              </w:rPr>
            </w:pPr>
            <w:r w:rsidRPr="003924A2">
              <w:t>30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3924A2" w:rsidRDefault="00370A94">
            <w:pPr>
              <w:jc w:val="center"/>
              <w:rPr>
                <w:rFonts w:eastAsiaTheme="minorEastAsia"/>
                <w:lang w:eastAsia="en-US"/>
              </w:rPr>
            </w:pPr>
            <w:r w:rsidRPr="003924A2">
              <w:t>1/36</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lang w:eastAsia="en-US"/>
              </w:rPr>
            </w:pPr>
            <w:r w:rsidRPr="003924A2">
              <w:t>30 мин</w:t>
            </w:r>
          </w:p>
        </w:tc>
      </w:tr>
      <w:tr w:rsidR="00370A94" w:rsidRPr="003924A2" w:rsidTr="00370A94">
        <w:trPr>
          <w:trHeight w:val="233"/>
        </w:trPr>
        <w:tc>
          <w:tcPr>
            <w:tcW w:w="1843" w:type="dxa"/>
            <w:gridSpan w:val="2"/>
            <w:vMerge w:val="restart"/>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b/>
                <w:lang w:eastAsia="en-US"/>
              </w:rPr>
            </w:pPr>
            <w:r w:rsidRPr="003924A2">
              <w:rPr>
                <w:b/>
              </w:rPr>
              <w:t>Художественно-эстетическое развитие</w:t>
            </w:r>
          </w:p>
        </w:tc>
        <w:tc>
          <w:tcPr>
            <w:tcW w:w="3227"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rPr>
                <w:rFonts w:eastAsiaTheme="minorEastAsia"/>
                <w:lang w:eastAsia="en-US"/>
              </w:rPr>
            </w:pPr>
            <w:r w:rsidRPr="003924A2">
              <w:t>Рисование</w:t>
            </w: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lang w:eastAsia="en-US"/>
              </w:rPr>
            </w:pPr>
            <w:r w:rsidRPr="003924A2">
              <w:t>30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3924A2" w:rsidRDefault="00370A94">
            <w:pPr>
              <w:jc w:val="center"/>
              <w:rPr>
                <w:rFonts w:eastAsiaTheme="minorEastAsia"/>
                <w:lang w:eastAsia="en-US"/>
              </w:rPr>
            </w:pPr>
            <w:r w:rsidRPr="003924A2">
              <w:t>1/36</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lang w:eastAsia="en-US"/>
              </w:rPr>
            </w:pPr>
            <w:r w:rsidRPr="003924A2">
              <w:t>30 мин</w:t>
            </w:r>
          </w:p>
        </w:tc>
      </w:tr>
      <w:tr w:rsidR="00370A94" w:rsidRPr="003924A2" w:rsidTr="00370A94">
        <w:trPr>
          <w:trHeight w:val="233"/>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3924A2" w:rsidRDefault="00370A94">
            <w:pPr>
              <w:rPr>
                <w:rFonts w:eastAsiaTheme="minorEastAsia"/>
                <w:b/>
                <w:lang w:eastAsia="en-US"/>
              </w:rPr>
            </w:pPr>
          </w:p>
        </w:tc>
        <w:tc>
          <w:tcPr>
            <w:tcW w:w="3227"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rPr>
                <w:rFonts w:eastAsiaTheme="minorEastAsia"/>
                <w:lang w:eastAsia="en-US"/>
              </w:rPr>
            </w:pPr>
            <w:r w:rsidRPr="003924A2">
              <w:t xml:space="preserve">Лепка </w:t>
            </w: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3924A2" w:rsidRDefault="008A4ABC">
            <w:pPr>
              <w:jc w:val="center"/>
              <w:rPr>
                <w:rFonts w:eastAsiaTheme="minorEastAsia"/>
                <w:lang w:eastAsia="en-US"/>
              </w:rPr>
            </w:pPr>
            <w:r w:rsidRPr="003924A2">
              <w:t>12,5</w:t>
            </w:r>
            <w:r w:rsidR="00370A94" w:rsidRPr="003924A2">
              <w:t xml:space="preserve">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3924A2" w:rsidRDefault="008A4ABC">
            <w:pPr>
              <w:jc w:val="center"/>
              <w:rPr>
                <w:rFonts w:eastAsiaTheme="minorEastAsia"/>
                <w:lang w:eastAsia="en-US"/>
              </w:rPr>
            </w:pPr>
            <w:r w:rsidRPr="003924A2">
              <w:t>0,5</w:t>
            </w:r>
            <w:r w:rsidR="00370A94" w:rsidRPr="003924A2">
              <w:t>/</w:t>
            </w:r>
            <w:r w:rsidRPr="003924A2">
              <w:t>18</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3924A2" w:rsidRDefault="008A4ABC">
            <w:pPr>
              <w:jc w:val="center"/>
              <w:rPr>
                <w:rFonts w:eastAsiaTheme="minorEastAsia"/>
                <w:lang w:eastAsia="en-US"/>
              </w:rPr>
            </w:pPr>
            <w:r w:rsidRPr="003924A2">
              <w:t>15</w:t>
            </w:r>
            <w:r w:rsidR="00370A94" w:rsidRPr="003924A2">
              <w:t xml:space="preserve"> мин</w:t>
            </w:r>
          </w:p>
        </w:tc>
      </w:tr>
      <w:tr w:rsidR="00370A94" w:rsidRPr="003924A2" w:rsidTr="00370A94">
        <w:trPr>
          <w:trHeight w:val="233"/>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3924A2" w:rsidRDefault="00370A94">
            <w:pPr>
              <w:rPr>
                <w:rFonts w:eastAsiaTheme="minorEastAsia"/>
                <w:b/>
                <w:lang w:eastAsia="en-US"/>
              </w:rPr>
            </w:pPr>
          </w:p>
        </w:tc>
        <w:tc>
          <w:tcPr>
            <w:tcW w:w="3227"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rPr>
                <w:rFonts w:eastAsiaTheme="minorEastAsia"/>
                <w:lang w:eastAsia="en-US"/>
              </w:rPr>
            </w:pPr>
            <w:r w:rsidRPr="003924A2">
              <w:t xml:space="preserve">Аппликация </w:t>
            </w: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lang w:eastAsia="en-US"/>
              </w:rPr>
            </w:pPr>
            <w:r w:rsidRPr="003924A2">
              <w:t>12,5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3924A2" w:rsidRDefault="00370A94">
            <w:pPr>
              <w:jc w:val="center"/>
              <w:rPr>
                <w:rFonts w:eastAsiaTheme="minorEastAsia"/>
                <w:lang w:eastAsia="en-US"/>
              </w:rPr>
            </w:pPr>
            <w:r w:rsidRPr="003924A2">
              <w:t>0,5/18</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lang w:eastAsia="en-US"/>
              </w:rPr>
            </w:pPr>
            <w:r w:rsidRPr="003924A2">
              <w:t>15 мин</w:t>
            </w:r>
          </w:p>
        </w:tc>
      </w:tr>
      <w:tr w:rsidR="00370A94" w:rsidRPr="003924A2" w:rsidTr="00370A94">
        <w:trPr>
          <w:trHeight w:val="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3924A2" w:rsidRDefault="00370A94">
            <w:pPr>
              <w:rPr>
                <w:rFonts w:eastAsiaTheme="minorEastAsia"/>
                <w:b/>
                <w:lang w:eastAsia="en-US"/>
              </w:rPr>
            </w:pPr>
          </w:p>
        </w:tc>
        <w:tc>
          <w:tcPr>
            <w:tcW w:w="3227" w:type="dxa"/>
            <w:tcBorders>
              <w:top w:val="single" w:sz="4" w:space="0" w:color="auto"/>
              <w:left w:val="single" w:sz="4" w:space="0" w:color="000000"/>
              <w:bottom w:val="single" w:sz="4" w:space="0" w:color="auto"/>
              <w:right w:val="single" w:sz="4" w:space="0" w:color="000000"/>
            </w:tcBorders>
            <w:hideMark/>
          </w:tcPr>
          <w:p w:rsidR="00370A94" w:rsidRPr="003924A2" w:rsidRDefault="00370A94">
            <w:pPr>
              <w:rPr>
                <w:rFonts w:eastAsiaTheme="minorEastAsia"/>
                <w:lang w:eastAsia="en-US"/>
              </w:rPr>
            </w:pPr>
            <w:r w:rsidRPr="003924A2">
              <w:t xml:space="preserve">Музыка </w:t>
            </w:r>
          </w:p>
        </w:tc>
        <w:tc>
          <w:tcPr>
            <w:tcW w:w="2929" w:type="dxa"/>
            <w:tcBorders>
              <w:top w:val="single" w:sz="4" w:space="0" w:color="000000"/>
              <w:left w:val="single" w:sz="4" w:space="0" w:color="000000"/>
              <w:bottom w:val="single" w:sz="4" w:space="0" w:color="auto"/>
              <w:right w:val="single" w:sz="4" w:space="0" w:color="000000"/>
            </w:tcBorders>
            <w:hideMark/>
          </w:tcPr>
          <w:p w:rsidR="00370A94" w:rsidRPr="003924A2" w:rsidRDefault="00370A94">
            <w:pPr>
              <w:jc w:val="center"/>
              <w:rPr>
                <w:rFonts w:eastAsiaTheme="minorEastAsia"/>
                <w:lang w:eastAsia="en-US"/>
              </w:rPr>
            </w:pPr>
            <w:r w:rsidRPr="003924A2">
              <w:t xml:space="preserve">30 мин </w:t>
            </w:r>
          </w:p>
        </w:tc>
        <w:tc>
          <w:tcPr>
            <w:tcW w:w="2929" w:type="dxa"/>
            <w:gridSpan w:val="3"/>
            <w:tcBorders>
              <w:top w:val="single" w:sz="4" w:space="0" w:color="000000"/>
              <w:left w:val="single" w:sz="4" w:space="0" w:color="auto"/>
              <w:bottom w:val="single" w:sz="4" w:space="0" w:color="auto"/>
              <w:right w:val="single" w:sz="4" w:space="0" w:color="auto"/>
            </w:tcBorders>
            <w:hideMark/>
          </w:tcPr>
          <w:p w:rsidR="00370A94" w:rsidRPr="003924A2" w:rsidRDefault="00370A94">
            <w:pPr>
              <w:jc w:val="center"/>
              <w:rPr>
                <w:rFonts w:eastAsiaTheme="minorEastAsia"/>
                <w:lang w:eastAsia="en-US"/>
              </w:rPr>
            </w:pPr>
            <w:r w:rsidRPr="003924A2">
              <w:t>2/72</w:t>
            </w:r>
          </w:p>
        </w:tc>
        <w:tc>
          <w:tcPr>
            <w:tcW w:w="2930" w:type="dxa"/>
            <w:tcBorders>
              <w:top w:val="single" w:sz="4" w:space="0" w:color="000000"/>
              <w:left w:val="single" w:sz="4" w:space="0" w:color="000000"/>
              <w:bottom w:val="single" w:sz="4" w:space="0" w:color="auto"/>
              <w:right w:val="single" w:sz="4" w:space="0" w:color="000000"/>
            </w:tcBorders>
            <w:hideMark/>
          </w:tcPr>
          <w:p w:rsidR="00370A94" w:rsidRPr="003924A2" w:rsidRDefault="00370A94">
            <w:pPr>
              <w:jc w:val="center"/>
              <w:rPr>
                <w:rFonts w:eastAsiaTheme="minorEastAsia"/>
                <w:lang w:eastAsia="en-US"/>
              </w:rPr>
            </w:pPr>
            <w:r w:rsidRPr="003924A2">
              <w:t xml:space="preserve">60 мин </w:t>
            </w:r>
          </w:p>
        </w:tc>
      </w:tr>
      <w:tr w:rsidR="00370A94" w:rsidRPr="003924A2" w:rsidTr="00370A94">
        <w:trPr>
          <w:trHeight w:val="25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3924A2" w:rsidRDefault="00370A94">
            <w:pPr>
              <w:rPr>
                <w:rFonts w:eastAsiaTheme="minorEastAsia"/>
                <w:b/>
                <w:lang w:eastAsia="en-US"/>
              </w:rPr>
            </w:pPr>
          </w:p>
        </w:tc>
        <w:tc>
          <w:tcPr>
            <w:tcW w:w="3227" w:type="dxa"/>
            <w:tcBorders>
              <w:top w:val="single" w:sz="4" w:space="0" w:color="auto"/>
              <w:left w:val="single" w:sz="4" w:space="0" w:color="000000"/>
              <w:bottom w:val="single" w:sz="4" w:space="0" w:color="auto"/>
              <w:right w:val="single" w:sz="4" w:space="0" w:color="000000"/>
            </w:tcBorders>
            <w:hideMark/>
          </w:tcPr>
          <w:p w:rsidR="00370A94" w:rsidRPr="003924A2" w:rsidRDefault="00370A94">
            <w:pPr>
              <w:spacing w:line="276" w:lineRule="auto"/>
              <w:rPr>
                <w:lang w:eastAsia="en-US"/>
              </w:rPr>
            </w:pPr>
          </w:p>
        </w:tc>
        <w:tc>
          <w:tcPr>
            <w:tcW w:w="2929" w:type="dxa"/>
            <w:tcBorders>
              <w:top w:val="single" w:sz="4" w:space="0" w:color="auto"/>
              <w:left w:val="single" w:sz="4" w:space="0" w:color="000000"/>
              <w:bottom w:val="single" w:sz="4" w:space="0" w:color="auto"/>
              <w:right w:val="single" w:sz="4" w:space="0" w:color="000000"/>
            </w:tcBorders>
            <w:hideMark/>
          </w:tcPr>
          <w:p w:rsidR="00370A94" w:rsidRPr="003924A2" w:rsidRDefault="00370A94">
            <w:pPr>
              <w:spacing w:line="276" w:lineRule="auto"/>
              <w:rPr>
                <w:lang w:eastAsia="en-US"/>
              </w:rPr>
            </w:pPr>
          </w:p>
        </w:tc>
        <w:tc>
          <w:tcPr>
            <w:tcW w:w="2929" w:type="dxa"/>
            <w:gridSpan w:val="3"/>
            <w:tcBorders>
              <w:top w:val="single" w:sz="4" w:space="0" w:color="auto"/>
              <w:left w:val="single" w:sz="4" w:space="0" w:color="auto"/>
              <w:bottom w:val="single" w:sz="4" w:space="0" w:color="auto"/>
              <w:right w:val="single" w:sz="4" w:space="0" w:color="auto"/>
            </w:tcBorders>
            <w:hideMark/>
          </w:tcPr>
          <w:p w:rsidR="00370A94" w:rsidRPr="003924A2" w:rsidRDefault="00370A94">
            <w:pPr>
              <w:spacing w:line="276" w:lineRule="auto"/>
              <w:rPr>
                <w:lang w:eastAsia="en-US"/>
              </w:rPr>
            </w:pPr>
          </w:p>
        </w:tc>
        <w:tc>
          <w:tcPr>
            <w:tcW w:w="2930" w:type="dxa"/>
            <w:tcBorders>
              <w:top w:val="single" w:sz="4" w:space="0" w:color="auto"/>
              <w:left w:val="single" w:sz="4" w:space="0" w:color="000000"/>
              <w:bottom w:val="single" w:sz="4" w:space="0" w:color="auto"/>
              <w:right w:val="single" w:sz="4" w:space="0" w:color="000000"/>
            </w:tcBorders>
            <w:hideMark/>
          </w:tcPr>
          <w:p w:rsidR="00370A94" w:rsidRPr="003924A2" w:rsidRDefault="00370A94">
            <w:pPr>
              <w:spacing w:line="276" w:lineRule="auto"/>
              <w:rPr>
                <w:lang w:eastAsia="en-US"/>
              </w:rPr>
            </w:pPr>
          </w:p>
        </w:tc>
      </w:tr>
      <w:tr w:rsidR="00370A94" w:rsidRPr="003924A2" w:rsidTr="00370A94">
        <w:trPr>
          <w:trHeight w:val="25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3924A2" w:rsidRDefault="00370A94">
            <w:pPr>
              <w:rPr>
                <w:rFonts w:eastAsiaTheme="minorEastAsia"/>
                <w:b/>
                <w:lang w:eastAsia="en-US"/>
              </w:rPr>
            </w:pPr>
          </w:p>
        </w:tc>
        <w:tc>
          <w:tcPr>
            <w:tcW w:w="3227" w:type="dxa"/>
            <w:tcBorders>
              <w:top w:val="single" w:sz="4" w:space="0" w:color="auto"/>
              <w:left w:val="single" w:sz="4" w:space="0" w:color="000000"/>
              <w:bottom w:val="single" w:sz="4" w:space="0" w:color="000000"/>
              <w:right w:val="single" w:sz="4" w:space="0" w:color="000000"/>
            </w:tcBorders>
            <w:hideMark/>
          </w:tcPr>
          <w:p w:rsidR="00370A94" w:rsidRPr="003924A2" w:rsidRDefault="00370A94">
            <w:pPr>
              <w:spacing w:line="276" w:lineRule="auto"/>
              <w:rPr>
                <w:lang w:eastAsia="en-US"/>
              </w:rPr>
            </w:pPr>
          </w:p>
        </w:tc>
        <w:tc>
          <w:tcPr>
            <w:tcW w:w="2929" w:type="dxa"/>
            <w:tcBorders>
              <w:top w:val="single" w:sz="4" w:space="0" w:color="auto"/>
              <w:left w:val="single" w:sz="4" w:space="0" w:color="000000"/>
              <w:bottom w:val="single" w:sz="4" w:space="0" w:color="000000"/>
              <w:right w:val="single" w:sz="4" w:space="0" w:color="000000"/>
            </w:tcBorders>
            <w:hideMark/>
          </w:tcPr>
          <w:p w:rsidR="00370A94" w:rsidRPr="003924A2" w:rsidRDefault="00370A94">
            <w:pPr>
              <w:spacing w:line="276" w:lineRule="auto"/>
              <w:rPr>
                <w:lang w:eastAsia="en-US"/>
              </w:rPr>
            </w:pPr>
          </w:p>
        </w:tc>
        <w:tc>
          <w:tcPr>
            <w:tcW w:w="2929" w:type="dxa"/>
            <w:gridSpan w:val="3"/>
            <w:tcBorders>
              <w:top w:val="single" w:sz="4" w:space="0" w:color="auto"/>
              <w:left w:val="single" w:sz="4" w:space="0" w:color="auto"/>
              <w:bottom w:val="single" w:sz="4" w:space="0" w:color="000000"/>
              <w:right w:val="single" w:sz="4" w:space="0" w:color="auto"/>
            </w:tcBorders>
            <w:hideMark/>
          </w:tcPr>
          <w:p w:rsidR="00370A94" w:rsidRPr="003924A2" w:rsidRDefault="00370A94">
            <w:pPr>
              <w:spacing w:line="276" w:lineRule="auto"/>
              <w:rPr>
                <w:lang w:eastAsia="en-US"/>
              </w:rPr>
            </w:pPr>
          </w:p>
        </w:tc>
        <w:tc>
          <w:tcPr>
            <w:tcW w:w="2930" w:type="dxa"/>
            <w:tcBorders>
              <w:top w:val="single" w:sz="4" w:space="0" w:color="auto"/>
              <w:left w:val="single" w:sz="4" w:space="0" w:color="000000"/>
              <w:bottom w:val="single" w:sz="4" w:space="0" w:color="000000"/>
              <w:right w:val="single" w:sz="4" w:space="0" w:color="000000"/>
            </w:tcBorders>
            <w:hideMark/>
          </w:tcPr>
          <w:p w:rsidR="00370A94" w:rsidRPr="003924A2" w:rsidRDefault="00370A94">
            <w:pPr>
              <w:spacing w:line="276" w:lineRule="auto"/>
              <w:rPr>
                <w:lang w:eastAsia="en-US"/>
              </w:rPr>
            </w:pPr>
          </w:p>
        </w:tc>
      </w:tr>
      <w:tr w:rsidR="00370A94" w:rsidRPr="003924A2" w:rsidTr="00370A94">
        <w:trPr>
          <w:trHeight w:val="233"/>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370A94" w:rsidRPr="003924A2" w:rsidRDefault="00370A94">
            <w:pPr>
              <w:rPr>
                <w:rFonts w:eastAsiaTheme="minorEastAsia"/>
                <w:b/>
                <w:lang w:eastAsia="en-US"/>
              </w:rPr>
            </w:pPr>
          </w:p>
        </w:tc>
        <w:tc>
          <w:tcPr>
            <w:tcW w:w="3227" w:type="dxa"/>
            <w:tcBorders>
              <w:top w:val="single" w:sz="4" w:space="0" w:color="000000"/>
              <w:left w:val="single" w:sz="4" w:space="0" w:color="000000"/>
              <w:bottom w:val="single" w:sz="4" w:space="0" w:color="000000"/>
              <w:right w:val="single" w:sz="4" w:space="0" w:color="000000"/>
            </w:tcBorders>
          </w:tcPr>
          <w:p w:rsidR="00370A94" w:rsidRPr="003924A2" w:rsidRDefault="00370A94">
            <w:pPr>
              <w:rPr>
                <w:rFonts w:eastAsiaTheme="minorEastAsia"/>
                <w:lang w:eastAsia="en-US"/>
              </w:rPr>
            </w:pPr>
          </w:p>
        </w:tc>
        <w:tc>
          <w:tcPr>
            <w:tcW w:w="2929" w:type="dxa"/>
            <w:tcBorders>
              <w:top w:val="single" w:sz="4" w:space="0" w:color="000000"/>
              <w:left w:val="single" w:sz="4" w:space="0" w:color="000000"/>
              <w:bottom w:val="single" w:sz="4" w:space="0" w:color="000000"/>
              <w:right w:val="single" w:sz="4" w:space="0" w:color="000000"/>
            </w:tcBorders>
          </w:tcPr>
          <w:p w:rsidR="00370A94" w:rsidRPr="003924A2" w:rsidRDefault="00370A94">
            <w:pPr>
              <w:jc w:val="center"/>
              <w:rPr>
                <w:rFonts w:eastAsiaTheme="minorEastAsia"/>
                <w:lang w:eastAsia="en-US"/>
              </w:rPr>
            </w:pPr>
          </w:p>
        </w:tc>
        <w:tc>
          <w:tcPr>
            <w:tcW w:w="2929" w:type="dxa"/>
            <w:gridSpan w:val="3"/>
            <w:tcBorders>
              <w:top w:val="single" w:sz="4" w:space="0" w:color="000000"/>
              <w:left w:val="single" w:sz="4" w:space="0" w:color="auto"/>
              <w:bottom w:val="single" w:sz="4" w:space="0" w:color="000000"/>
              <w:right w:val="single" w:sz="4" w:space="0" w:color="auto"/>
            </w:tcBorders>
          </w:tcPr>
          <w:p w:rsidR="00370A94" w:rsidRPr="003924A2" w:rsidRDefault="00370A94">
            <w:pPr>
              <w:jc w:val="center"/>
              <w:rPr>
                <w:rFonts w:eastAsiaTheme="minorEastAsia"/>
                <w:lang w:eastAsia="en-US"/>
              </w:rPr>
            </w:pPr>
          </w:p>
        </w:tc>
        <w:tc>
          <w:tcPr>
            <w:tcW w:w="2930" w:type="dxa"/>
            <w:tcBorders>
              <w:top w:val="single" w:sz="4" w:space="0" w:color="000000"/>
              <w:left w:val="single" w:sz="4" w:space="0" w:color="000000"/>
              <w:bottom w:val="single" w:sz="4" w:space="0" w:color="000000"/>
              <w:right w:val="single" w:sz="4" w:space="0" w:color="000000"/>
            </w:tcBorders>
          </w:tcPr>
          <w:p w:rsidR="00370A94" w:rsidRPr="003924A2" w:rsidRDefault="00370A94">
            <w:pPr>
              <w:jc w:val="center"/>
              <w:rPr>
                <w:rFonts w:eastAsiaTheme="minorEastAsia"/>
                <w:lang w:eastAsia="en-US"/>
              </w:rPr>
            </w:pPr>
          </w:p>
        </w:tc>
      </w:tr>
      <w:tr w:rsidR="00370A94" w:rsidRPr="003924A2" w:rsidTr="00370A94">
        <w:trPr>
          <w:trHeight w:val="233"/>
        </w:trPr>
        <w:tc>
          <w:tcPr>
            <w:tcW w:w="1843" w:type="dxa"/>
            <w:gridSpan w:val="2"/>
            <w:tcBorders>
              <w:top w:val="single" w:sz="4" w:space="0" w:color="000000"/>
              <w:left w:val="single" w:sz="4" w:space="0" w:color="000000"/>
              <w:bottom w:val="single" w:sz="4" w:space="0" w:color="000000"/>
              <w:right w:val="single" w:sz="4" w:space="0" w:color="000000"/>
            </w:tcBorders>
            <w:hideMark/>
          </w:tcPr>
          <w:p w:rsidR="00370A94" w:rsidRPr="003924A2" w:rsidRDefault="00370A94">
            <w:pPr>
              <w:rPr>
                <w:rFonts w:eastAsiaTheme="minorEastAsia"/>
                <w:b/>
                <w:lang w:eastAsia="en-US"/>
              </w:rPr>
            </w:pPr>
            <w:r w:rsidRPr="003924A2">
              <w:rPr>
                <w:b/>
              </w:rPr>
              <w:t>Итого</w:t>
            </w:r>
          </w:p>
        </w:tc>
        <w:tc>
          <w:tcPr>
            <w:tcW w:w="3227" w:type="dxa"/>
            <w:tcBorders>
              <w:top w:val="single" w:sz="4" w:space="0" w:color="000000"/>
              <w:left w:val="single" w:sz="4" w:space="0" w:color="000000"/>
              <w:bottom w:val="single" w:sz="4" w:space="0" w:color="000000"/>
              <w:right w:val="single" w:sz="4" w:space="0" w:color="000000"/>
            </w:tcBorders>
          </w:tcPr>
          <w:p w:rsidR="00370A94" w:rsidRPr="003924A2" w:rsidRDefault="00370A94">
            <w:pPr>
              <w:rPr>
                <w:rFonts w:eastAsiaTheme="minorEastAsia"/>
                <w:lang w:eastAsia="en-US"/>
              </w:rPr>
            </w:pP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b/>
                <w:lang w:eastAsia="en-US"/>
              </w:rPr>
            </w:pPr>
            <w:r w:rsidRPr="003924A2">
              <w:rPr>
                <w:b/>
              </w:rPr>
              <w:t>300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3924A2" w:rsidRDefault="00370A94">
            <w:pPr>
              <w:jc w:val="center"/>
              <w:rPr>
                <w:rFonts w:eastAsiaTheme="minorEastAsia"/>
                <w:b/>
                <w:lang w:eastAsia="en-US"/>
              </w:rPr>
            </w:pPr>
            <w:r w:rsidRPr="003924A2">
              <w:rPr>
                <w:b/>
              </w:rPr>
              <w:t>14/504</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rPr>
                <w:rFonts w:eastAsiaTheme="minorEastAsia"/>
                <w:b/>
                <w:lang w:eastAsia="en-US"/>
              </w:rPr>
            </w:pPr>
            <w:r w:rsidRPr="003924A2">
              <w:rPr>
                <w:b/>
              </w:rPr>
              <w:t xml:space="preserve">                420 мин</w:t>
            </w:r>
          </w:p>
        </w:tc>
      </w:tr>
      <w:tr w:rsidR="00370A94" w:rsidRPr="003924A2" w:rsidTr="00370A94">
        <w:trPr>
          <w:trHeight w:val="233"/>
        </w:trPr>
        <w:tc>
          <w:tcPr>
            <w:tcW w:w="5070" w:type="dxa"/>
            <w:gridSpan w:val="3"/>
            <w:vMerge w:val="restart"/>
            <w:tcBorders>
              <w:top w:val="single" w:sz="4" w:space="0" w:color="000000"/>
              <w:left w:val="single" w:sz="4" w:space="0" w:color="000000"/>
              <w:bottom w:val="single" w:sz="4" w:space="0" w:color="000000"/>
              <w:right w:val="single" w:sz="4" w:space="0" w:color="000000"/>
            </w:tcBorders>
            <w:hideMark/>
          </w:tcPr>
          <w:p w:rsidR="00370A94" w:rsidRPr="003924A2" w:rsidRDefault="00370A94">
            <w:pPr>
              <w:rPr>
                <w:rFonts w:eastAsiaTheme="minorEastAsia"/>
                <w:b/>
                <w:lang w:eastAsia="en-US"/>
              </w:rPr>
            </w:pPr>
            <w:r w:rsidRPr="003924A2">
              <w:rPr>
                <w:b/>
              </w:rPr>
              <w:t>Часть, формируемая участниками образовательных отношений</w:t>
            </w: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lang w:eastAsia="en-US"/>
              </w:rPr>
            </w:pPr>
            <w:r w:rsidRPr="003924A2">
              <w:t>75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3924A2" w:rsidRDefault="00370A94">
            <w:pPr>
              <w:jc w:val="center"/>
              <w:rPr>
                <w:rFonts w:eastAsiaTheme="minorEastAsia"/>
                <w:lang w:eastAsia="en-US"/>
              </w:rPr>
            </w:pPr>
            <w:r w:rsidRPr="003924A2">
              <w:t>3/108</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lang w:eastAsia="en-US"/>
              </w:rPr>
            </w:pPr>
            <w:r w:rsidRPr="003924A2">
              <w:t>90  мин</w:t>
            </w:r>
          </w:p>
        </w:tc>
      </w:tr>
      <w:tr w:rsidR="00370A94" w:rsidRPr="003924A2" w:rsidTr="00370A94">
        <w:trPr>
          <w:trHeight w:val="233"/>
        </w:trPr>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370A94" w:rsidRPr="003924A2" w:rsidRDefault="00370A94">
            <w:pPr>
              <w:rPr>
                <w:rFonts w:eastAsiaTheme="minorEastAsia"/>
                <w:b/>
                <w:lang w:eastAsia="en-US"/>
              </w:rPr>
            </w:pPr>
          </w:p>
        </w:tc>
        <w:tc>
          <w:tcPr>
            <w:tcW w:w="2929"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b/>
                <w:lang w:eastAsia="en-US"/>
              </w:rPr>
            </w:pPr>
            <w:r w:rsidRPr="003924A2">
              <w:rPr>
                <w:b/>
              </w:rPr>
              <w:t>375 мин</w:t>
            </w:r>
          </w:p>
        </w:tc>
        <w:tc>
          <w:tcPr>
            <w:tcW w:w="2929" w:type="dxa"/>
            <w:gridSpan w:val="3"/>
            <w:tcBorders>
              <w:top w:val="single" w:sz="4" w:space="0" w:color="000000"/>
              <w:left w:val="single" w:sz="4" w:space="0" w:color="auto"/>
              <w:bottom w:val="single" w:sz="4" w:space="0" w:color="000000"/>
              <w:right w:val="single" w:sz="4" w:space="0" w:color="auto"/>
            </w:tcBorders>
            <w:hideMark/>
          </w:tcPr>
          <w:p w:rsidR="00370A94" w:rsidRPr="003924A2" w:rsidRDefault="00370A94">
            <w:pPr>
              <w:jc w:val="center"/>
              <w:rPr>
                <w:rFonts w:eastAsiaTheme="minorEastAsia"/>
                <w:b/>
                <w:lang w:eastAsia="en-US"/>
              </w:rPr>
            </w:pPr>
            <w:r w:rsidRPr="003924A2">
              <w:rPr>
                <w:b/>
              </w:rPr>
              <w:t>17/612</w:t>
            </w: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b/>
                <w:lang w:eastAsia="en-US"/>
              </w:rPr>
            </w:pPr>
            <w:r w:rsidRPr="003924A2">
              <w:rPr>
                <w:b/>
              </w:rPr>
              <w:t>510 мин</w:t>
            </w:r>
          </w:p>
        </w:tc>
      </w:tr>
      <w:tr w:rsidR="00370A94" w:rsidRPr="003924A2" w:rsidTr="00370A94">
        <w:trPr>
          <w:trHeight w:val="233"/>
        </w:trPr>
        <w:tc>
          <w:tcPr>
            <w:tcW w:w="5070" w:type="dxa"/>
            <w:gridSpan w:val="3"/>
            <w:tcBorders>
              <w:top w:val="single" w:sz="4" w:space="0" w:color="000000"/>
              <w:left w:val="single" w:sz="4" w:space="0" w:color="000000"/>
              <w:bottom w:val="single" w:sz="4" w:space="0" w:color="000000"/>
              <w:right w:val="single" w:sz="4" w:space="0" w:color="000000"/>
            </w:tcBorders>
            <w:hideMark/>
          </w:tcPr>
          <w:p w:rsidR="00370A94" w:rsidRPr="003924A2" w:rsidRDefault="00370A94">
            <w:pPr>
              <w:rPr>
                <w:rFonts w:eastAsiaTheme="minorEastAsia"/>
                <w:b/>
                <w:lang w:eastAsia="en-US"/>
              </w:rPr>
            </w:pPr>
            <w:r w:rsidRPr="003924A2">
              <w:rPr>
                <w:b/>
              </w:rPr>
              <w:t>Объем обязательной части не менее 60%</w:t>
            </w:r>
          </w:p>
        </w:tc>
        <w:tc>
          <w:tcPr>
            <w:tcW w:w="2929" w:type="dxa"/>
            <w:tcBorders>
              <w:top w:val="single" w:sz="4" w:space="0" w:color="000000"/>
              <w:left w:val="single" w:sz="4" w:space="0" w:color="000000"/>
              <w:bottom w:val="single" w:sz="4" w:space="0" w:color="000000"/>
              <w:right w:val="single" w:sz="4" w:space="0" w:color="000000"/>
            </w:tcBorders>
          </w:tcPr>
          <w:p w:rsidR="00370A94" w:rsidRPr="003924A2" w:rsidRDefault="00370A94">
            <w:pPr>
              <w:jc w:val="center"/>
              <w:rPr>
                <w:rFonts w:eastAsiaTheme="minorEastAsia"/>
                <w:b/>
                <w:lang w:eastAsia="en-US"/>
              </w:rPr>
            </w:pPr>
          </w:p>
        </w:tc>
        <w:tc>
          <w:tcPr>
            <w:tcW w:w="2929" w:type="dxa"/>
            <w:gridSpan w:val="3"/>
            <w:tcBorders>
              <w:top w:val="single" w:sz="4" w:space="0" w:color="000000"/>
              <w:left w:val="single" w:sz="4" w:space="0" w:color="auto"/>
              <w:bottom w:val="single" w:sz="4" w:space="0" w:color="000000"/>
              <w:right w:val="single" w:sz="4" w:space="0" w:color="auto"/>
            </w:tcBorders>
          </w:tcPr>
          <w:p w:rsidR="00370A94" w:rsidRPr="003924A2" w:rsidRDefault="00370A94">
            <w:pPr>
              <w:jc w:val="center"/>
              <w:rPr>
                <w:rFonts w:eastAsiaTheme="minorEastAsia"/>
                <w:b/>
                <w:lang w:eastAsia="en-US"/>
              </w:rPr>
            </w:pPr>
          </w:p>
        </w:tc>
        <w:tc>
          <w:tcPr>
            <w:tcW w:w="2930" w:type="dxa"/>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b/>
                <w:lang w:eastAsia="en-US"/>
              </w:rPr>
            </w:pPr>
            <w:r w:rsidRPr="003924A2">
              <w:rPr>
                <w:b/>
              </w:rPr>
              <w:t>60%</w:t>
            </w:r>
          </w:p>
        </w:tc>
      </w:tr>
      <w:tr w:rsidR="00370A94" w:rsidRPr="003924A2" w:rsidTr="00370A94">
        <w:trPr>
          <w:trHeight w:val="233"/>
        </w:trPr>
        <w:tc>
          <w:tcPr>
            <w:tcW w:w="5070" w:type="dxa"/>
            <w:gridSpan w:val="3"/>
            <w:tcBorders>
              <w:top w:val="single" w:sz="4" w:space="0" w:color="000000"/>
              <w:left w:val="single" w:sz="4" w:space="0" w:color="000000"/>
              <w:bottom w:val="single" w:sz="4" w:space="0" w:color="000000"/>
              <w:right w:val="single" w:sz="4" w:space="0" w:color="000000"/>
            </w:tcBorders>
            <w:hideMark/>
          </w:tcPr>
          <w:p w:rsidR="00370A94" w:rsidRPr="003924A2" w:rsidRDefault="00370A94">
            <w:pPr>
              <w:rPr>
                <w:rFonts w:eastAsiaTheme="minorEastAsia"/>
                <w:b/>
                <w:lang w:eastAsia="en-US"/>
              </w:rPr>
            </w:pPr>
            <w:r w:rsidRPr="003924A2">
              <w:rPr>
                <w:b/>
              </w:rPr>
              <w:t>Объем вариативной части не более 40%</w:t>
            </w:r>
          </w:p>
        </w:tc>
        <w:tc>
          <w:tcPr>
            <w:tcW w:w="2976" w:type="dxa"/>
            <w:gridSpan w:val="2"/>
            <w:tcBorders>
              <w:top w:val="single" w:sz="4" w:space="0" w:color="000000"/>
              <w:left w:val="single" w:sz="4" w:space="0" w:color="000000"/>
              <w:bottom w:val="single" w:sz="4" w:space="0" w:color="000000"/>
              <w:right w:val="single" w:sz="4" w:space="0" w:color="000000"/>
            </w:tcBorders>
          </w:tcPr>
          <w:p w:rsidR="00370A94" w:rsidRPr="003924A2" w:rsidRDefault="00370A94">
            <w:pPr>
              <w:jc w:val="center"/>
              <w:rPr>
                <w:rFonts w:eastAsiaTheme="minorEastAsia"/>
                <w:b/>
                <w:lang w:eastAsia="en-US"/>
              </w:rPr>
            </w:pPr>
          </w:p>
        </w:tc>
        <w:tc>
          <w:tcPr>
            <w:tcW w:w="2835" w:type="dxa"/>
            <w:tcBorders>
              <w:top w:val="single" w:sz="4" w:space="0" w:color="000000"/>
              <w:left w:val="single" w:sz="4" w:space="0" w:color="auto"/>
              <w:bottom w:val="single" w:sz="4" w:space="0" w:color="000000"/>
              <w:right w:val="single" w:sz="4" w:space="0" w:color="auto"/>
            </w:tcBorders>
          </w:tcPr>
          <w:p w:rsidR="00370A94" w:rsidRPr="003924A2" w:rsidRDefault="00370A94">
            <w:pPr>
              <w:jc w:val="center"/>
              <w:rPr>
                <w:rFonts w:eastAsiaTheme="minorEastAsia"/>
                <w:b/>
                <w:lang w:eastAsia="en-US"/>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370A94" w:rsidRPr="003924A2" w:rsidRDefault="00370A94">
            <w:pPr>
              <w:jc w:val="center"/>
              <w:rPr>
                <w:rFonts w:eastAsiaTheme="minorEastAsia"/>
                <w:b/>
                <w:lang w:eastAsia="en-US"/>
              </w:rPr>
            </w:pPr>
            <w:r w:rsidRPr="003924A2">
              <w:rPr>
                <w:b/>
              </w:rPr>
              <w:t>40%</w:t>
            </w:r>
          </w:p>
        </w:tc>
      </w:tr>
    </w:tbl>
    <w:p w:rsidR="00370A94" w:rsidRPr="003924A2" w:rsidRDefault="00370A94" w:rsidP="00370A94">
      <w:pPr>
        <w:rPr>
          <w:rFonts w:eastAsiaTheme="minorEastAsia"/>
          <w:b/>
          <w:bCs/>
          <w:lang w:eastAsia="en-US"/>
        </w:rPr>
      </w:pPr>
    </w:p>
    <w:p w:rsidR="00370A94" w:rsidRPr="003924A2" w:rsidRDefault="00370A94" w:rsidP="00370A94">
      <w:pPr>
        <w:rPr>
          <w:rFonts w:eastAsiaTheme="minorHAnsi"/>
          <w:color w:val="000000"/>
        </w:rPr>
      </w:pPr>
    </w:p>
    <w:p w:rsidR="00370A94" w:rsidRPr="003924A2" w:rsidRDefault="00370A94" w:rsidP="00370A94">
      <w:pPr>
        <w:shd w:val="clear" w:color="auto" w:fill="FFFFFF"/>
        <w:tabs>
          <w:tab w:val="left" w:pos="9900"/>
        </w:tabs>
        <w:rPr>
          <w:b/>
          <w:color w:val="000000"/>
        </w:rPr>
      </w:pPr>
    </w:p>
    <w:p w:rsidR="00370A94" w:rsidRPr="003924A2" w:rsidRDefault="00370A94" w:rsidP="00370A94">
      <w:pPr>
        <w:shd w:val="clear" w:color="auto" w:fill="FFFFFF"/>
        <w:tabs>
          <w:tab w:val="left" w:pos="9900"/>
        </w:tabs>
        <w:rPr>
          <w:b/>
          <w:color w:val="000000"/>
        </w:rPr>
      </w:pPr>
    </w:p>
    <w:p w:rsidR="00370A94" w:rsidRPr="003924A2" w:rsidRDefault="00370A94" w:rsidP="00370A94">
      <w:pPr>
        <w:shd w:val="clear" w:color="auto" w:fill="FFFFFF"/>
        <w:tabs>
          <w:tab w:val="left" w:pos="9900"/>
        </w:tabs>
        <w:rPr>
          <w:b/>
          <w:color w:val="000000"/>
        </w:rPr>
      </w:pPr>
    </w:p>
    <w:p w:rsidR="00370A94" w:rsidRPr="003924A2" w:rsidRDefault="00370A94" w:rsidP="00370A94">
      <w:pPr>
        <w:shd w:val="clear" w:color="auto" w:fill="FFFFFF"/>
        <w:tabs>
          <w:tab w:val="left" w:pos="9900"/>
        </w:tabs>
        <w:rPr>
          <w:b/>
          <w:color w:val="000000"/>
        </w:rPr>
      </w:pPr>
    </w:p>
    <w:p w:rsidR="00370A94" w:rsidRPr="003924A2" w:rsidRDefault="00370A94" w:rsidP="00370A94">
      <w:pPr>
        <w:shd w:val="clear" w:color="auto" w:fill="FFFFFF"/>
        <w:tabs>
          <w:tab w:val="left" w:pos="9900"/>
        </w:tabs>
        <w:rPr>
          <w:b/>
          <w:color w:val="000000"/>
        </w:rPr>
      </w:pPr>
    </w:p>
    <w:p w:rsidR="00370A94" w:rsidRPr="003924A2" w:rsidRDefault="00370A94" w:rsidP="00370A94">
      <w:pPr>
        <w:pStyle w:val="a6"/>
        <w:shd w:val="clear" w:color="auto" w:fill="FFFFFF"/>
        <w:spacing w:before="225" w:beforeAutospacing="0" w:after="225" w:afterAutospacing="0" w:line="315" w:lineRule="atLeast"/>
        <w:jc w:val="center"/>
        <w:rPr>
          <w:rFonts w:eastAsiaTheme="minorHAnsi"/>
          <w:b/>
          <w:color w:val="000000"/>
          <w:lang w:eastAsia="en-US"/>
        </w:rPr>
      </w:pPr>
    </w:p>
    <w:p w:rsidR="003B7FD6" w:rsidRPr="003924A2" w:rsidRDefault="003B7FD6" w:rsidP="003B7FD6">
      <w:pPr>
        <w:spacing w:line="360" w:lineRule="auto"/>
        <w:jc w:val="center"/>
        <w:rPr>
          <w:i/>
        </w:rPr>
      </w:pPr>
    </w:p>
    <w:p w:rsidR="003B7FD6" w:rsidRPr="003924A2" w:rsidRDefault="003B7FD6" w:rsidP="003B7FD6">
      <w:pPr>
        <w:spacing w:line="360" w:lineRule="auto"/>
        <w:jc w:val="center"/>
        <w:rPr>
          <w:b/>
        </w:rPr>
      </w:pPr>
      <w:r w:rsidRPr="003924A2">
        <w:rPr>
          <w:b/>
        </w:rPr>
        <w:t>2.4 Особенности взаимодействия педагогического коллектива с семьями воспитанников</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8"/>
        <w:gridCol w:w="4369"/>
      </w:tblGrid>
      <w:tr w:rsidR="003B7FD6" w:rsidRPr="003924A2" w:rsidTr="003B7FD6">
        <w:tc>
          <w:tcPr>
            <w:tcW w:w="4118" w:type="dxa"/>
            <w:tcBorders>
              <w:top w:val="single" w:sz="4" w:space="0" w:color="000000"/>
              <w:left w:val="single" w:sz="4" w:space="0" w:color="000000"/>
              <w:bottom w:val="single" w:sz="4" w:space="0" w:color="000000"/>
              <w:right w:val="single" w:sz="4" w:space="0" w:color="000000"/>
            </w:tcBorders>
            <w:shd w:val="clear" w:color="auto" w:fill="EEECE1"/>
            <w:hideMark/>
          </w:tcPr>
          <w:p w:rsidR="003B7FD6" w:rsidRPr="003924A2" w:rsidRDefault="003B7FD6">
            <w:pPr>
              <w:jc w:val="center"/>
              <w:rPr>
                <w:b/>
              </w:rPr>
            </w:pPr>
            <w:r w:rsidRPr="003924A2">
              <w:rPr>
                <w:b/>
              </w:rPr>
              <w:t>Критерии</w:t>
            </w:r>
          </w:p>
        </w:tc>
        <w:tc>
          <w:tcPr>
            <w:tcW w:w="4369" w:type="dxa"/>
            <w:tcBorders>
              <w:top w:val="single" w:sz="4" w:space="0" w:color="000000"/>
              <w:left w:val="single" w:sz="4" w:space="0" w:color="000000"/>
              <w:bottom w:val="single" w:sz="4" w:space="0" w:color="000000"/>
              <w:right w:val="single" w:sz="4" w:space="0" w:color="000000"/>
            </w:tcBorders>
            <w:shd w:val="clear" w:color="auto" w:fill="EEECE1"/>
            <w:hideMark/>
          </w:tcPr>
          <w:p w:rsidR="003B7FD6" w:rsidRPr="003924A2" w:rsidRDefault="003B7FD6">
            <w:pPr>
              <w:jc w:val="center"/>
              <w:rPr>
                <w:b/>
              </w:rPr>
            </w:pPr>
            <w:r w:rsidRPr="003924A2">
              <w:rPr>
                <w:b/>
              </w:rPr>
              <w:t>2015-2016 год</w:t>
            </w:r>
          </w:p>
        </w:tc>
      </w:tr>
      <w:tr w:rsidR="003B7FD6" w:rsidRPr="003924A2" w:rsidTr="003B7FD6">
        <w:tc>
          <w:tcPr>
            <w:tcW w:w="8487" w:type="dxa"/>
            <w:gridSpan w:val="2"/>
            <w:tcBorders>
              <w:top w:val="single" w:sz="4" w:space="0" w:color="000000"/>
              <w:left w:val="single" w:sz="4" w:space="0" w:color="000000"/>
              <w:bottom w:val="single" w:sz="4" w:space="0" w:color="000000"/>
              <w:right w:val="single" w:sz="4" w:space="0" w:color="000000"/>
            </w:tcBorders>
            <w:shd w:val="clear" w:color="auto" w:fill="EEECE1"/>
            <w:hideMark/>
          </w:tcPr>
          <w:p w:rsidR="003B7FD6" w:rsidRPr="003924A2" w:rsidRDefault="003B7FD6">
            <w:pPr>
              <w:jc w:val="center"/>
              <w:rPr>
                <w:b/>
              </w:rPr>
            </w:pPr>
            <w:r w:rsidRPr="003924A2">
              <w:rPr>
                <w:b/>
              </w:rPr>
              <w:t>Состав семьи</w:t>
            </w:r>
          </w:p>
        </w:tc>
      </w:tr>
      <w:tr w:rsidR="003B7FD6" w:rsidRPr="003924A2" w:rsidTr="003B7FD6">
        <w:tc>
          <w:tcPr>
            <w:tcW w:w="4118" w:type="dxa"/>
            <w:tcBorders>
              <w:top w:val="single" w:sz="4" w:space="0" w:color="000000"/>
              <w:left w:val="single" w:sz="4" w:space="0" w:color="000000"/>
              <w:bottom w:val="single" w:sz="4" w:space="0" w:color="000000"/>
              <w:right w:val="single" w:sz="4" w:space="0" w:color="000000"/>
            </w:tcBorders>
            <w:hideMark/>
          </w:tcPr>
          <w:p w:rsidR="003B7FD6" w:rsidRPr="003924A2" w:rsidRDefault="003B7FD6">
            <w:pPr>
              <w:rPr>
                <w:sz w:val="28"/>
                <w:szCs w:val="28"/>
              </w:rPr>
            </w:pPr>
            <w:r w:rsidRPr="003924A2">
              <w:rPr>
                <w:sz w:val="28"/>
                <w:szCs w:val="28"/>
              </w:rPr>
              <w:t>Полная</w:t>
            </w:r>
          </w:p>
        </w:tc>
        <w:tc>
          <w:tcPr>
            <w:tcW w:w="4369" w:type="dxa"/>
            <w:tcBorders>
              <w:top w:val="single" w:sz="4" w:space="0" w:color="000000"/>
              <w:left w:val="single" w:sz="4" w:space="0" w:color="000000"/>
              <w:bottom w:val="single" w:sz="4" w:space="0" w:color="000000"/>
              <w:right w:val="single" w:sz="4" w:space="0" w:color="000000"/>
            </w:tcBorders>
            <w:hideMark/>
          </w:tcPr>
          <w:p w:rsidR="003B7FD6" w:rsidRPr="003924A2" w:rsidRDefault="00BC0F9C">
            <w:r>
              <w:t>17</w:t>
            </w:r>
          </w:p>
        </w:tc>
      </w:tr>
      <w:tr w:rsidR="003B7FD6" w:rsidRPr="003924A2" w:rsidTr="003B7FD6">
        <w:tc>
          <w:tcPr>
            <w:tcW w:w="4118" w:type="dxa"/>
            <w:tcBorders>
              <w:top w:val="single" w:sz="4" w:space="0" w:color="000000"/>
              <w:left w:val="single" w:sz="4" w:space="0" w:color="000000"/>
              <w:bottom w:val="single" w:sz="4" w:space="0" w:color="000000"/>
              <w:right w:val="single" w:sz="4" w:space="0" w:color="000000"/>
            </w:tcBorders>
            <w:hideMark/>
          </w:tcPr>
          <w:p w:rsidR="003B7FD6" w:rsidRPr="003924A2" w:rsidRDefault="003B7FD6">
            <w:pPr>
              <w:rPr>
                <w:sz w:val="28"/>
                <w:szCs w:val="28"/>
              </w:rPr>
            </w:pPr>
            <w:r w:rsidRPr="003924A2">
              <w:rPr>
                <w:sz w:val="28"/>
                <w:szCs w:val="28"/>
              </w:rPr>
              <w:t>Неполная</w:t>
            </w:r>
          </w:p>
        </w:tc>
        <w:tc>
          <w:tcPr>
            <w:tcW w:w="4369" w:type="dxa"/>
            <w:tcBorders>
              <w:top w:val="single" w:sz="4" w:space="0" w:color="000000"/>
              <w:left w:val="single" w:sz="4" w:space="0" w:color="000000"/>
              <w:bottom w:val="single" w:sz="4" w:space="0" w:color="000000"/>
              <w:right w:val="single" w:sz="4" w:space="0" w:color="000000"/>
            </w:tcBorders>
            <w:hideMark/>
          </w:tcPr>
          <w:p w:rsidR="003B7FD6" w:rsidRPr="003924A2" w:rsidRDefault="00BC0F9C">
            <w:r>
              <w:t>3</w:t>
            </w:r>
          </w:p>
        </w:tc>
      </w:tr>
      <w:tr w:rsidR="003B7FD6" w:rsidRPr="003924A2" w:rsidTr="003B7FD6">
        <w:tc>
          <w:tcPr>
            <w:tcW w:w="4118" w:type="dxa"/>
            <w:tcBorders>
              <w:top w:val="single" w:sz="4" w:space="0" w:color="000000"/>
              <w:left w:val="single" w:sz="4" w:space="0" w:color="000000"/>
              <w:bottom w:val="single" w:sz="4" w:space="0" w:color="000000"/>
              <w:right w:val="single" w:sz="4" w:space="0" w:color="000000"/>
            </w:tcBorders>
            <w:hideMark/>
          </w:tcPr>
          <w:p w:rsidR="003B7FD6" w:rsidRPr="003924A2" w:rsidRDefault="003B7FD6">
            <w:pPr>
              <w:rPr>
                <w:sz w:val="28"/>
                <w:szCs w:val="28"/>
              </w:rPr>
            </w:pPr>
            <w:r w:rsidRPr="003924A2">
              <w:rPr>
                <w:sz w:val="28"/>
                <w:szCs w:val="28"/>
              </w:rPr>
              <w:t>Опекаемая</w:t>
            </w:r>
          </w:p>
        </w:tc>
        <w:tc>
          <w:tcPr>
            <w:tcW w:w="4369" w:type="dxa"/>
            <w:tcBorders>
              <w:top w:val="single" w:sz="4" w:space="0" w:color="000000"/>
              <w:left w:val="single" w:sz="4" w:space="0" w:color="000000"/>
              <w:bottom w:val="single" w:sz="4" w:space="0" w:color="000000"/>
              <w:right w:val="single" w:sz="4" w:space="0" w:color="000000"/>
            </w:tcBorders>
            <w:hideMark/>
          </w:tcPr>
          <w:p w:rsidR="003B7FD6" w:rsidRPr="003924A2" w:rsidRDefault="00BC0F9C">
            <w:r>
              <w:t>3</w:t>
            </w:r>
          </w:p>
        </w:tc>
      </w:tr>
      <w:tr w:rsidR="003B7FD6" w:rsidRPr="003924A2" w:rsidTr="003B7FD6">
        <w:tc>
          <w:tcPr>
            <w:tcW w:w="4118" w:type="dxa"/>
            <w:tcBorders>
              <w:top w:val="single" w:sz="4" w:space="0" w:color="000000"/>
              <w:left w:val="single" w:sz="4" w:space="0" w:color="000000"/>
              <w:bottom w:val="single" w:sz="4" w:space="0" w:color="000000"/>
              <w:right w:val="single" w:sz="4" w:space="0" w:color="000000"/>
            </w:tcBorders>
            <w:hideMark/>
          </w:tcPr>
          <w:p w:rsidR="003B7FD6" w:rsidRPr="003924A2" w:rsidRDefault="003B7FD6">
            <w:pPr>
              <w:rPr>
                <w:sz w:val="28"/>
                <w:szCs w:val="28"/>
              </w:rPr>
            </w:pPr>
            <w:r w:rsidRPr="003924A2">
              <w:rPr>
                <w:sz w:val="28"/>
                <w:szCs w:val="28"/>
              </w:rPr>
              <w:t>Однодетная</w:t>
            </w:r>
          </w:p>
        </w:tc>
        <w:tc>
          <w:tcPr>
            <w:tcW w:w="4369" w:type="dxa"/>
            <w:tcBorders>
              <w:top w:val="single" w:sz="4" w:space="0" w:color="000000"/>
              <w:left w:val="single" w:sz="4" w:space="0" w:color="000000"/>
              <w:bottom w:val="single" w:sz="4" w:space="0" w:color="000000"/>
              <w:right w:val="single" w:sz="4" w:space="0" w:color="000000"/>
            </w:tcBorders>
            <w:hideMark/>
          </w:tcPr>
          <w:p w:rsidR="003B7FD6" w:rsidRPr="003924A2" w:rsidRDefault="00BC0F9C">
            <w:r>
              <w:t>9</w:t>
            </w:r>
          </w:p>
        </w:tc>
      </w:tr>
      <w:tr w:rsidR="003B7FD6" w:rsidRPr="003924A2" w:rsidTr="003B7FD6">
        <w:tc>
          <w:tcPr>
            <w:tcW w:w="4118" w:type="dxa"/>
            <w:tcBorders>
              <w:top w:val="single" w:sz="4" w:space="0" w:color="000000"/>
              <w:left w:val="single" w:sz="4" w:space="0" w:color="000000"/>
              <w:bottom w:val="single" w:sz="4" w:space="0" w:color="000000"/>
              <w:right w:val="single" w:sz="4" w:space="0" w:color="000000"/>
            </w:tcBorders>
            <w:hideMark/>
          </w:tcPr>
          <w:p w:rsidR="003B7FD6" w:rsidRPr="003924A2" w:rsidRDefault="003B7FD6">
            <w:pPr>
              <w:rPr>
                <w:sz w:val="28"/>
                <w:szCs w:val="28"/>
              </w:rPr>
            </w:pPr>
            <w:r w:rsidRPr="003924A2">
              <w:rPr>
                <w:sz w:val="28"/>
                <w:szCs w:val="28"/>
              </w:rPr>
              <w:t xml:space="preserve">Двухдетная </w:t>
            </w:r>
          </w:p>
        </w:tc>
        <w:tc>
          <w:tcPr>
            <w:tcW w:w="4369" w:type="dxa"/>
            <w:tcBorders>
              <w:top w:val="single" w:sz="4" w:space="0" w:color="000000"/>
              <w:left w:val="single" w:sz="4" w:space="0" w:color="000000"/>
              <w:bottom w:val="single" w:sz="4" w:space="0" w:color="000000"/>
              <w:right w:val="single" w:sz="4" w:space="0" w:color="000000"/>
            </w:tcBorders>
            <w:hideMark/>
          </w:tcPr>
          <w:p w:rsidR="003B7FD6" w:rsidRPr="003924A2" w:rsidRDefault="00A04E5D">
            <w:pPr>
              <w:rPr>
                <w:sz w:val="28"/>
                <w:szCs w:val="28"/>
              </w:rPr>
            </w:pPr>
            <w:r>
              <w:rPr>
                <w:sz w:val="28"/>
                <w:szCs w:val="28"/>
              </w:rPr>
              <w:t>11</w:t>
            </w:r>
          </w:p>
        </w:tc>
      </w:tr>
      <w:tr w:rsidR="003B7FD6" w:rsidRPr="003924A2" w:rsidTr="003B7FD6">
        <w:tc>
          <w:tcPr>
            <w:tcW w:w="4118" w:type="dxa"/>
            <w:tcBorders>
              <w:top w:val="single" w:sz="4" w:space="0" w:color="000000"/>
              <w:left w:val="single" w:sz="4" w:space="0" w:color="000000"/>
              <w:bottom w:val="single" w:sz="4" w:space="0" w:color="000000"/>
              <w:right w:val="single" w:sz="4" w:space="0" w:color="000000"/>
            </w:tcBorders>
            <w:hideMark/>
          </w:tcPr>
          <w:p w:rsidR="003B7FD6" w:rsidRPr="003924A2" w:rsidRDefault="003B7FD6">
            <w:pPr>
              <w:rPr>
                <w:sz w:val="28"/>
                <w:szCs w:val="28"/>
              </w:rPr>
            </w:pPr>
            <w:r w:rsidRPr="003924A2">
              <w:rPr>
                <w:sz w:val="28"/>
                <w:szCs w:val="28"/>
              </w:rPr>
              <w:t>Трехдетная</w:t>
            </w:r>
          </w:p>
        </w:tc>
        <w:tc>
          <w:tcPr>
            <w:tcW w:w="4369" w:type="dxa"/>
            <w:tcBorders>
              <w:top w:val="single" w:sz="4" w:space="0" w:color="000000"/>
              <w:left w:val="single" w:sz="4" w:space="0" w:color="000000"/>
              <w:bottom w:val="single" w:sz="4" w:space="0" w:color="000000"/>
              <w:right w:val="single" w:sz="4" w:space="0" w:color="000000"/>
            </w:tcBorders>
            <w:hideMark/>
          </w:tcPr>
          <w:p w:rsidR="003B7FD6" w:rsidRPr="003924A2" w:rsidRDefault="00A04E5D">
            <w:pPr>
              <w:rPr>
                <w:sz w:val="28"/>
                <w:szCs w:val="28"/>
              </w:rPr>
            </w:pPr>
            <w:r>
              <w:rPr>
                <w:sz w:val="28"/>
                <w:szCs w:val="28"/>
              </w:rPr>
              <w:t>3</w:t>
            </w:r>
          </w:p>
        </w:tc>
      </w:tr>
      <w:tr w:rsidR="003B7FD6" w:rsidRPr="003924A2" w:rsidTr="003B7FD6">
        <w:tc>
          <w:tcPr>
            <w:tcW w:w="4118" w:type="dxa"/>
            <w:tcBorders>
              <w:top w:val="single" w:sz="4" w:space="0" w:color="000000"/>
              <w:left w:val="single" w:sz="4" w:space="0" w:color="000000"/>
              <w:bottom w:val="single" w:sz="4" w:space="0" w:color="000000"/>
              <w:right w:val="single" w:sz="4" w:space="0" w:color="000000"/>
            </w:tcBorders>
            <w:hideMark/>
          </w:tcPr>
          <w:p w:rsidR="003B7FD6" w:rsidRPr="003924A2" w:rsidRDefault="003B7FD6">
            <w:pPr>
              <w:rPr>
                <w:sz w:val="28"/>
                <w:szCs w:val="28"/>
              </w:rPr>
            </w:pPr>
            <w:r w:rsidRPr="003924A2">
              <w:rPr>
                <w:sz w:val="28"/>
                <w:szCs w:val="28"/>
              </w:rPr>
              <w:t>Четырехдетная</w:t>
            </w:r>
          </w:p>
        </w:tc>
        <w:tc>
          <w:tcPr>
            <w:tcW w:w="4369" w:type="dxa"/>
            <w:tcBorders>
              <w:top w:val="single" w:sz="4" w:space="0" w:color="000000"/>
              <w:left w:val="single" w:sz="4" w:space="0" w:color="000000"/>
              <w:bottom w:val="single" w:sz="4" w:space="0" w:color="000000"/>
              <w:right w:val="single" w:sz="4" w:space="0" w:color="000000"/>
            </w:tcBorders>
            <w:hideMark/>
          </w:tcPr>
          <w:p w:rsidR="003B7FD6" w:rsidRPr="003924A2" w:rsidRDefault="00A04E5D">
            <w:pPr>
              <w:rPr>
                <w:sz w:val="28"/>
                <w:szCs w:val="28"/>
              </w:rPr>
            </w:pPr>
            <w:r>
              <w:rPr>
                <w:sz w:val="28"/>
                <w:szCs w:val="28"/>
              </w:rPr>
              <w:t>-</w:t>
            </w:r>
          </w:p>
        </w:tc>
      </w:tr>
    </w:tbl>
    <w:p w:rsidR="003B7FD6" w:rsidRPr="003924A2" w:rsidRDefault="003B7FD6" w:rsidP="003B7FD6">
      <w:pPr>
        <w:rPr>
          <w:b/>
          <w:color w:val="000000"/>
        </w:rPr>
      </w:pPr>
    </w:p>
    <w:p w:rsidR="003B7FD6" w:rsidRPr="003924A2" w:rsidRDefault="003B7FD6" w:rsidP="003B7FD6">
      <w:pPr>
        <w:rPr>
          <w:i/>
          <w:color w:val="000000"/>
        </w:rPr>
      </w:pPr>
      <w:r w:rsidRPr="003924A2">
        <w:rPr>
          <w:i/>
          <w:color w:val="000000"/>
        </w:rPr>
        <w:t>Образовательный уровень родителей</w:t>
      </w:r>
    </w:p>
    <w:tbl>
      <w:tblPr>
        <w:tblW w:w="846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9"/>
        <w:gridCol w:w="4621"/>
        <w:gridCol w:w="1800"/>
      </w:tblGrid>
      <w:tr w:rsidR="003B7FD6" w:rsidRPr="003924A2" w:rsidTr="003B7FD6">
        <w:tc>
          <w:tcPr>
            <w:tcW w:w="2039" w:type="dxa"/>
            <w:tcBorders>
              <w:top w:val="single" w:sz="4" w:space="0" w:color="000000"/>
              <w:left w:val="single" w:sz="4" w:space="0" w:color="000000"/>
              <w:bottom w:val="single" w:sz="4" w:space="0" w:color="000000"/>
              <w:right w:val="single" w:sz="4" w:space="0" w:color="000000"/>
            </w:tcBorders>
            <w:shd w:val="clear" w:color="auto" w:fill="EEECE1"/>
            <w:hideMark/>
          </w:tcPr>
          <w:p w:rsidR="003B7FD6" w:rsidRPr="003924A2" w:rsidRDefault="003B7FD6">
            <w:pPr>
              <w:ind w:left="180" w:hanging="180"/>
              <w:jc w:val="center"/>
              <w:rPr>
                <w:b/>
                <w:color w:val="000000"/>
              </w:rPr>
            </w:pPr>
            <w:r w:rsidRPr="003924A2">
              <w:rPr>
                <w:b/>
                <w:color w:val="000000"/>
              </w:rPr>
              <w:t>Высшее</w:t>
            </w:r>
          </w:p>
          <w:p w:rsidR="003B7FD6" w:rsidRPr="003924A2" w:rsidRDefault="003B7FD6">
            <w:pPr>
              <w:ind w:left="180" w:hanging="180"/>
              <w:jc w:val="center"/>
              <w:rPr>
                <w:b/>
                <w:color w:val="000000"/>
              </w:rPr>
            </w:pPr>
            <w:r w:rsidRPr="003924A2">
              <w:rPr>
                <w:b/>
                <w:color w:val="000000"/>
              </w:rPr>
              <w:t>образование</w:t>
            </w:r>
          </w:p>
        </w:tc>
        <w:tc>
          <w:tcPr>
            <w:tcW w:w="4621" w:type="dxa"/>
            <w:tcBorders>
              <w:top w:val="single" w:sz="4" w:space="0" w:color="000000"/>
              <w:left w:val="single" w:sz="4" w:space="0" w:color="000000"/>
              <w:bottom w:val="single" w:sz="4" w:space="0" w:color="000000"/>
              <w:right w:val="single" w:sz="4" w:space="0" w:color="000000"/>
            </w:tcBorders>
            <w:shd w:val="clear" w:color="auto" w:fill="EEECE1"/>
            <w:hideMark/>
          </w:tcPr>
          <w:p w:rsidR="003B7FD6" w:rsidRPr="003924A2" w:rsidRDefault="003B7FD6">
            <w:pPr>
              <w:jc w:val="center"/>
              <w:rPr>
                <w:b/>
                <w:color w:val="000000"/>
              </w:rPr>
            </w:pPr>
            <w:r w:rsidRPr="003924A2">
              <w:rPr>
                <w:b/>
                <w:color w:val="000000"/>
              </w:rPr>
              <w:t>Среднее специальное, техническое, профессиональное</w:t>
            </w:r>
          </w:p>
        </w:tc>
        <w:tc>
          <w:tcPr>
            <w:tcW w:w="1800" w:type="dxa"/>
            <w:tcBorders>
              <w:top w:val="single" w:sz="4" w:space="0" w:color="000000"/>
              <w:left w:val="single" w:sz="4" w:space="0" w:color="000000"/>
              <w:bottom w:val="single" w:sz="4" w:space="0" w:color="000000"/>
              <w:right w:val="single" w:sz="4" w:space="0" w:color="000000"/>
            </w:tcBorders>
            <w:shd w:val="clear" w:color="auto" w:fill="EEECE1"/>
          </w:tcPr>
          <w:p w:rsidR="003B7FD6" w:rsidRPr="003924A2" w:rsidRDefault="003B7FD6">
            <w:pPr>
              <w:jc w:val="center"/>
              <w:rPr>
                <w:b/>
                <w:color w:val="000000"/>
              </w:rPr>
            </w:pPr>
            <w:r w:rsidRPr="003924A2">
              <w:rPr>
                <w:b/>
                <w:color w:val="000000"/>
              </w:rPr>
              <w:t>Среднее</w:t>
            </w:r>
          </w:p>
          <w:p w:rsidR="003B7FD6" w:rsidRPr="003924A2" w:rsidRDefault="003B7FD6">
            <w:pPr>
              <w:jc w:val="center"/>
              <w:rPr>
                <w:b/>
                <w:color w:val="000000"/>
              </w:rPr>
            </w:pPr>
          </w:p>
        </w:tc>
      </w:tr>
      <w:tr w:rsidR="00904705" w:rsidRPr="003924A2" w:rsidTr="003B7FD6">
        <w:tc>
          <w:tcPr>
            <w:tcW w:w="2039" w:type="dxa"/>
            <w:tcBorders>
              <w:top w:val="single" w:sz="4" w:space="0" w:color="000000"/>
              <w:left w:val="single" w:sz="4" w:space="0" w:color="000000"/>
              <w:bottom w:val="single" w:sz="4" w:space="0" w:color="000000"/>
              <w:right w:val="single" w:sz="4" w:space="0" w:color="000000"/>
            </w:tcBorders>
            <w:shd w:val="clear" w:color="auto" w:fill="EEECE1"/>
            <w:hideMark/>
          </w:tcPr>
          <w:p w:rsidR="00904705" w:rsidRPr="003924A2" w:rsidRDefault="00A04E5D">
            <w:pPr>
              <w:ind w:left="180" w:hanging="180"/>
              <w:jc w:val="center"/>
              <w:rPr>
                <w:b/>
                <w:color w:val="000000"/>
              </w:rPr>
            </w:pPr>
            <w:r>
              <w:rPr>
                <w:b/>
                <w:color w:val="000000"/>
              </w:rPr>
              <w:t>7</w:t>
            </w:r>
          </w:p>
        </w:tc>
        <w:tc>
          <w:tcPr>
            <w:tcW w:w="4621" w:type="dxa"/>
            <w:tcBorders>
              <w:top w:val="single" w:sz="4" w:space="0" w:color="000000"/>
              <w:left w:val="single" w:sz="4" w:space="0" w:color="000000"/>
              <w:bottom w:val="single" w:sz="4" w:space="0" w:color="000000"/>
              <w:right w:val="single" w:sz="4" w:space="0" w:color="000000"/>
            </w:tcBorders>
            <w:shd w:val="clear" w:color="auto" w:fill="EEECE1"/>
            <w:hideMark/>
          </w:tcPr>
          <w:p w:rsidR="00904705" w:rsidRPr="003924A2" w:rsidRDefault="00A04E5D">
            <w:pPr>
              <w:jc w:val="center"/>
              <w:rPr>
                <w:b/>
                <w:color w:val="000000"/>
              </w:rPr>
            </w:pPr>
            <w:r>
              <w:rPr>
                <w:b/>
                <w:color w:val="000000"/>
              </w:rPr>
              <w:t>16</w:t>
            </w:r>
          </w:p>
        </w:tc>
        <w:tc>
          <w:tcPr>
            <w:tcW w:w="1800" w:type="dxa"/>
            <w:tcBorders>
              <w:top w:val="single" w:sz="4" w:space="0" w:color="000000"/>
              <w:left w:val="single" w:sz="4" w:space="0" w:color="000000"/>
              <w:bottom w:val="single" w:sz="4" w:space="0" w:color="000000"/>
              <w:right w:val="single" w:sz="4" w:space="0" w:color="000000"/>
            </w:tcBorders>
            <w:shd w:val="clear" w:color="auto" w:fill="EEECE1"/>
          </w:tcPr>
          <w:p w:rsidR="00904705" w:rsidRPr="003924A2" w:rsidRDefault="00A04E5D">
            <w:pPr>
              <w:jc w:val="center"/>
              <w:rPr>
                <w:b/>
                <w:color w:val="000000"/>
              </w:rPr>
            </w:pPr>
            <w:r>
              <w:rPr>
                <w:b/>
                <w:color w:val="000000"/>
              </w:rPr>
              <w:t>-</w:t>
            </w:r>
          </w:p>
        </w:tc>
      </w:tr>
      <w:tr w:rsidR="003B7FD6" w:rsidRPr="003924A2" w:rsidTr="003B7FD6">
        <w:tc>
          <w:tcPr>
            <w:tcW w:w="2039" w:type="dxa"/>
            <w:tcBorders>
              <w:top w:val="single" w:sz="4" w:space="0" w:color="000000"/>
              <w:left w:val="single" w:sz="4" w:space="0" w:color="000000"/>
              <w:bottom w:val="single" w:sz="4" w:space="0" w:color="000000"/>
              <w:right w:val="single" w:sz="4" w:space="0" w:color="000000"/>
            </w:tcBorders>
            <w:hideMark/>
          </w:tcPr>
          <w:p w:rsidR="003B7FD6" w:rsidRPr="003924A2" w:rsidRDefault="003B7FD6">
            <w:pPr>
              <w:ind w:left="180" w:hanging="180"/>
              <w:jc w:val="center"/>
              <w:rPr>
                <w:color w:val="000000"/>
              </w:rPr>
            </w:pPr>
          </w:p>
        </w:tc>
        <w:tc>
          <w:tcPr>
            <w:tcW w:w="4621" w:type="dxa"/>
            <w:tcBorders>
              <w:top w:val="single" w:sz="4" w:space="0" w:color="000000"/>
              <w:left w:val="single" w:sz="4" w:space="0" w:color="000000"/>
              <w:bottom w:val="single" w:sz="4" w:space="0" w:color="000000"/>
              <w:right w:val="single" w:sz="4" w:space="0" w:color="000000"/>
            </w:tcBorders>
            <w:hideMark/>
          </w:tcPr>
          <w:p w:rsidR="003B7FD6" w:rsidRPr="003924A2" w:rsidRDefault="003B7FD6">
            <w:pPr>
              <w:jc w:val="center"/>
              <w:rPr>
                <w:color w:val="000000"/>
              </w:rPr>
            </w:pPr>
          </w:p>
        </w:tc>
        <w:tc>
          <w:tcPr>
            <w:tcW w:w="1800" w:type="dxa"/>
            <w:tcBorders>
              <w:top w:val="single" w:sz="4" w:space="0" w:color="000000"/>
              <w:left w:val="single" w:sz="4" w:space="0" w:color="000000"/>
              <w:bottom w:val="single" w:sz="4" w:space="0" w:color="000000"/>
              <w:right w:val="single" w:sz="4" w:space="0" w:color="000000"/>
            </w:tcBorders>
            <w:hideMark/>
          </w:tcPr>
          <w:p w:rsidR="003B7FD6" w:rsidRPr="003924A2" w:rsidRDefault="003B7FD6">
            <w:pPr>
              <w:jc w:val="center"/>
              <w:rPr>
                <w:color w:val="000000"/>
              </w:rPr>
            </w:pPr>
          </w:p>
        </w:tc>
      </w:tr>
    </w:tbl>
    <w:p w:rsidR="003B7FD6" w:rsidRPr="003924A2" w:rsidRDefault="003B7FD6" w:rsidP="003B7FD6">
      <w:pPr>
        <w:spacing w:line="360" w:lineRule="auto"/>
        <w:rPr>
          <w:i/>
        </w:rPr>
      </w:pPr>
    </w:p>
    <w:p w:rsidR="003B7FD6" w:rsidRPr="003924A2" w:rsidRDefault="003B7FD6" w:rsidP="003B7FD6">
      <w:pPr>
        <w:spacing w:line="360" w:lineRule="auto"/>
        <w:rPr>
          <w:i/>
        </w:rPr>
      </w:pPr>
      <w:r w:rsidRPr="003924A2">
        <w:rPr>
          <w:i/>
        </w:rPr>
        <w:t>По педагогическим направлениям</w:t>
      </w:r>
    </w:p>
    <w:tbl>
      <w:tblPr>
        <w:tblW w:w="846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0"/>
        <w:gridCol w:w="4140"/>
      </w:tblGrid>
      <w:tr w:rsidR="003B7FD6" w:rsidRPr="003924A2" w:rsidTr="003B7FD6">
        <w:tc>
          <w:tcPr>
            <w:tcW w:w="4320" w:type="dxa"/>
            <w:tcBorders>
              <w:top w:val="single" w:sz="4" w:space="0" w:color="000000"/>
              <w:left w:val="single" w:sz="4" w:space="0" w:color="000000"/>
              <w:bottom w:val="single" w:sz="4" w:space="0" w:color="000000"/>
              <w:right w:val="single" w:sz="4" w:space="0" w:color="000000"/>
            </w:tcBorders>
            <w:shd w:val="clear" w:color="auto" w:fill="EEECE1"/>
            <w:hideMark/>
          </w:tcPr>
          <w:p w:rsidR="003B7FD6" w:rsidRPr="003924A2" w:rsidRDefault="003B7FD6">
            <w:pPr>
              <w:spacing w:line="360" w:lineRule="auto"/>
              <w:jc w:val="center"/>
              <w:rPr>
                <w:b/>
              </w:rPr>
            </w:pPr>
            <w:r w:rsidRPr="003924A2">
              <w:rPr>
                <w:b/>
              </w:rPr>
              <w:t xml:space="preserve">Благополучные </w:t>
            </w:r>
          </w:p>
        </w:tc>
        <w:tc>
          <w:tcPr>
            <w:tcW w:w="4140" w:type="dxa"/>
            <w:tcBorders>
              <w:top w:val="single" w:sz="4" w:space="0" w:color="000000"/>
              <w:left w:val="single" w:sz="4" w:space="0" w:color="000000"/>
              <w:bottom w:val="single" w:sz="4" w:space="0" w:color="000000"/>
              <w:right w:val="single" w:sz="4" w:space="0" w:color="000000"/>
            </w:tcBorders>
            <w:shd w:val="clear" w:color="auto" w:fill="EEECE1"/>
            <w:hideMark/>
          </w:tcPr>
          <w:p w:rsidR="003B7FD6" w:rsidRPr="003924A2" w:rsidRDefault="003B7FD6">
            <w:pPr>
              <w:spacing w:line="360" w:lineRule="auto"/>
              <w:jc w:val="center"/>
              <w:rPr>
                <w:b/>
              </w:rPr>
            </w:pPr>
            <w:r w:rsidRPr="003924A2">
              <w:rPr>
                <w:b/>
              </w:rPr>
              <w:t>Неблагополучные</w:t>
            </w:r>
          </w:p>
        </w:tc>
      </w:tr>
      <w:tr w:rsidR="003B7FD6" w:rsidRPr="003924A2" w:rsidTr="003B7FD6">
        <w:tc>
          <w:tcPr>
            <w:tcW w:w="4320" w:type="dxa"/>
            <w:tcBorders>
              <w:top w:val="single" w:sz="4" w:space="0" w:color="000000"/>
              <w:left w:val="single" w:sz="4" w:space="0" w:color="000000"/>
              <w:bottom w:val="single" w:sz="4" w:space="0" w:color="000000"/>
              <w:right w:val="single" w:sz="4" w:space="0" w:color="000000"/>
            </w:tcBorders>
            <w:hideMark/>
          </w:tcPr>
          <w:p w:rsidR="003B7FD6" w:rsidRPr="003924A2" w:rsidRDefault="00A04E5D">
            <w:pPr>
              <w:spacing w:line="360" w:lineRule="auto"/>
              <w:jc w:val="center"/>
            </w:pPr>
            <w:r>
              <w:t>23</w:t>
            </w:r>
          </w:p>
        </w:tc>
        <w:tc>
          <w:tcPr>
            <w:tcW w:w="4140" w:type="dxa"/>
            <w:tcBorders>
              <w:top w:val="single" w:sz="4" w:space="0" w:color="000000"/>
              <w:left w:val="single" w:sz="4" w:space="0" w:color="000000"/>
              <w:bottom w:val="single" w:sz="4" w:space="0" w:color="000000"/>
              <w:right w:val="single" w:sz="4" w:space="0" w:color="000000"/>
            </w:tcBorders>
            <w:hideMark/>
          </w:tcPr>
          <w:p w:rsidR="003B7FD6" w:rsidRPr="003924A2" w:rsidRDefault="003B7FD6">
            <w:pPr>
              <w:spacing w:line="360" w:lineRule="auto"/>
              <w:jc w:val="center"/>
            </w:pPr>
            <w:r w:rsidRPr="003924A2">
              <w:t>-</w:t>
            </w:r>
          </w:p>
        </w:tc>
      </w:tr>
    </w:tbl>
    <w:p w:rsidR="003B7FD6" w:rsidRPr="003924A2" w:rsidRDefault="003E6FF6" w:rsidP="003B7FD6">
      <w:pPr>
        <w:spacing w:line="360" w:lineRule="auto"/>
        <w:ind w:firstLine="709"/>
        <w:jc w:val="center"/>
        <w:rPr>
          <w:i/>
          <w:sz w:val="28"/>
          <w:szCs w:val="28"/>
        </w:rPr>
      </w:pPr>
      <w:r>
        <w:rPr>
          <w:i/>
          <w:noProof/>
          <w:sz w:val="28"/>
          <w:szCs w:val="28"/>
        </w:rPr>
        <w:pict>
          <v:shape id="_x0000_s1134" type="#_x0000_t202" style="position:absolute;left:0;text-align:left;margin-left:745.8pt;margin-top:39.8pt;width:39pt;height:22.5pt;z-index:251679744;mso-position-horizontal-relative:text;mso-position-vertical-relative:text" stroked="f">
            <v:textbox>
              <w:txbxContent>
                <w:p w:rsidR="00BC0F9C" w:rsidRDefault="00BC0F9C">
                  <w:r>
                    <w:t>20</w:t>
                  </w:r>
                </w:p>
              </w:txbxContent>
            </v:textbox>
          </v:shape>
        </w:pict>
      </w:r>
    </w:p>
    <w:p w:rsidR="003B7FD6" w:rsidRPr="003924A2" w:rsidRDefault="003B7FD6" w:rsidP="003B7FD6">
      <w:pPr>
        <w:spacing w:line="360" w:lineRule="auto"/>
        <w:rPr>
          <w:i/>
        </w:rPr>
      </w:pPr>
      <w:r w:rsidRPr="003924A2">
        <w:rPr>
          <w:i/>
        </w:rPr>
        <w:lastRenderedPageBreak/>
        <w:t>Жилищные условия</w:t>
      </w:r>
    </w:p>
    <w:tbl>
      <w:tblPr>
        <w:tblW w:w="846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0"/>
        <w:gridCol w:w="4140"/>
      </w:tblGrid>
      <w:tr w:rsidR="003B7FD6" w:rsidRPr="003924A2" w:rsidTr="003B7FD6">
        <w:tc>
          <w:tcPr>
            <w:tcW w:w="4320" w:type="dxa"/>
            <w:tcBorders>
              <w:top w:val="single" w:sz="4" w:space="0" w:color="000000"/>
              <w:left w:val="single" w:sz="4" w:space="0" w:color="000000"/>
              <w:bottom w:val="single" w:sz="4" w:space="0" w:color="000000"/>
              <w:right w:val="single" w:sz="4" w:space="0" w:color="000000"/>
            </w:tcBorders>
            <w:shd w:val="clear" w:color="auto" w:fill="EEECE1"/>
            <w:hideMark/>
          </w:tcPr>
          <w:p w:rsidR="003B7FD6" w:rsidRPr="003924A2" w:rsidRDefault="003B7FD6">
            <w:pPr>
              <w:spacing w:line="360" w:lineRule="auto"/>
              <w:jc w:val="center"/>
              <w:rPr>
                <w:b/>
              </w:rPr>
            </w:pPr>
            <w:r w:rsidRPr="003924A2">
              <w:rPr>
                <w:b/>
              </w:rPr>
              <w:t>Удовлетворительные</w:t>
            </w:r>
          </w:p>
        </w:tc>
        <w:tc>
          <w:tcPr>
            <w:tcW w:w="4140" w:type="dxa"/>
            <w:tcBorders>
              <w:top w:val="single" w:sz="4" w:space="0" w:color="000000"/>
              <w:left w:val="single" w:sz="4" w:space="0" w:color="000000"/>
              <w:bottom w:val="single" w:sz="4" w:space="0" w:color="000000"/>
              <w:right w:val="single" w:sz="4" w:space="0" w:color="000000"/>
            </w:tcBorders>
            <w:shd w:val="clear" w:color="auto" w:fill="EEECE1"/>
            <w:hideMark/>
          </w:tcPr>
          <w:p w:rsidR="003B7FD6" w:rsidRPr="003924A2" w:rsidRDefault="003B7FD6">
            <w:pPr>
              <w:spacing w:line="360" w:lineRule="auto"/>
              <w:jc w:val="center"/>
              <w:rPr>
                <w:b/>
              </w:rPr>
            </w:pPr>
            <w:r w:rsidRPr="003924A2">
              <w:rPr>
                <w:b/>
              </w:rPr>
              <w:t>Неудовлетворительные</w:t>
            </w:r>
          </w:p>
        </w:tc>
      </w:tr>
      <w:tr w:rsidR="003B7FD6" w:rsidRPr="003924A2" w:rsidTr="003B7FD6">
        <w:tc>
          <w:tcPr>
            <w:tcW w:w="4320" w:type="dxa"/>
            <w:tcBorders>
              <w:top w:val="single" w:sz="4" w:space="0" w:color="000000"/>
              <w:left w:val="single" w:sz="4" w:space="0" w:color="000000"/>
              <w:bottom w:val="single" w:sz="4" w:space="0" w:color="000000"/>
              <w:right w:val="single" w:sz="4" w:space="0" w:color="000000"/>
            </w:tcBorders>
            <w:hideMark/>
          </w:tcPr>
          <w:p w:rsidR="003B7FD6" w:rsidRPr="003924A2" w:rsidRDefault="00A04E5D">
            <w:pPr>
              <w:spacing w:line="360" w:lineRule="auto"/>
              <w:jc w:val="center"/>
            </w:pPr>
            <w:r>
              <w:t>23</w:t>
            </w:r>
          </w:p>
        </w:tc>
        <w:tc>
          <w:tcPr>
            <w:tcW w:w="4140" w:type="dxa"/>
            <w:tcBorders>
              <w:top w:val="single" w:sz="4" w:space="0" w:color="000000"/>
              <w:left w:val="single" w:sz="4" w:space="0" w:color="000000"/>
              <w:bottom w:val="single" w:sz="4" w:space="0" w:color="000000"/>
              <w:right w:val="single" w:sz="4" w:space="0" w:color="000000"/>
            </w:tcBorders>
            <w:hideMark/>
          </w:tcPr>
          <w:p w:rsidR="003B7FD6" w:rsidRPr="003924A2" w:rsidRDefault="003B7FD6">
            <w:pPr>
              <w:spacing w:line="360" w:lineRule="auto"/>
              <w:jc w:val="center"/>
            </w:pPr>
            <w:r w:rsidRPr="003924A2">
              <w:t>-</w:t>
            </w:r>
          </w:p>
        </w:tc>
      </w:tr>
    </w:tbl>
    <w:p w:rsidR="003B7FD6" w:rsidRPr="003924A2" w:rsidRDefault="003B7FD6" w:rsidP="003B7FD6">
      <w:pPr>
        <w:spacing w:line="360" w:lineRule="auto"/>
        <w:ind w:firstLine="709"/>
        <w:jc w:val="center"/>
        <w:rPr>
          <w:sz w:val="28"/>
          <w:szCs w:val="28"/>
        </w:rPr>
      </w:pPr>
    </w:p>
    <w:p w:rsidR="003B7FD6" w:rsidRPr="003924A2" w:rsidRDefault="003B7FD6" w:rsidP="003B7FD6">
      <w:pPr>
        <w:ind w:firstLine="709"/>
        <w:jc w:val="both"/>
      </w:pPr>
      <w:r w:rsidRPr="003924A2">
        <w:t>Анализ социального и образовательного статуса членов семей воспитанников ДОУ дал следующие результаты: средний уровень жизни и доходов, бытовые условия во всех семьях удовлетворительные или хорошие,  преобладает высокий образовательный ценз.</w:t>
      </w:r>
    </w:p>
    <w:p w:rsidR="003B7FD6" w:rsidRPr="003924A2" w:rsidRDefault="003B7FD6" w:rsidP="003B7FD6">
      <w:pPr>
        <w:ind w:firstLine="709"/>
        <w:jc w:val="both"/>
      </w:pPr>
    </w:p>
    <w:p w:rsidR="00463AA8" w:rsidRPr="003924A2" w:rsidRDefault="00463AA8" w:rsidP="00463AA8">
      <w:pPr>
        <w:pStyle w:val="a6"/>
        <w:shd w:val="clear" w:color="auto" w:fill="FFFFFF"/>
        <w:spacing w:before="225" w:beforeAutospacing="0" w:after="225" w:afterAutospacing="0" w:line="315" w:lineRule="atLeast"/>
        <w:rPr>
          <w:b/>
        </w:rPr>
      </w:pPr>
    </w:p>
    <w:p w:rsidR="00370A94" w:rsidRPr="003924A2" w:rsidRDefault="00D87392" w:rsidP="00463AA8">
      <w:pPr>
        <w:pStyle w:val="a6"/>
        <w:shd w:val="clear" w:color="auto" w:fill="FFFFFF"/>
        <w:spacing w:before="225" w:beforeAutospacing="0" w:after="225" w:afterAutospacing="0" w:line="315" w:lineRule="atLeast"/>
        <w:jc w:val="center"/>
        <w:rPr>
          <w:b/>
          <w:color w:val="000000"/>
        </w:rPr>
      </w:pPr>
      <w:r w:rsidRPr="003924A2">
        <w:rPr>
          <w:b/>
          <w:color w:val="000000"/>
          <w:lang w:val="en-US"/>
        </w:rPr>
        <w:t>III</w:t>
      </w:r>
      <w:r w:rsidRPr="003924A2">
        <w:rPr>
          <w:b/>
          <w:color w:val="000000"/>
        </w:rPr>
        <w:t xml:space="preserve">. </w:t>
      </w:r>
      <w:r w:rsidR="00370A94" w:rsidRPr="003924A2">
        <w:rPr>
          <w:b/>
          <w:color w:val="000000"/>
        </w:rPr>
        <w:t>Организационный раздел.</w:t>
      </w:r>
    </w:p>
    <w:p w:rsidR="00D87392" w:rsidRPr="003924A2" w:rsidRDefault="00D87392" w:rsidP="00D87392">
      <w:pPr>
        <w:pStyle w:val="aff"/>
        <w:ind w:left="1080"/>
        <w:jc w:val="center"/>
        <w:rPr>
          <w:b/>
          <w:bCs/>
          <w:iCs/>
          <w:sz w:val="22"/>
          <w:szCs w:val="22"/>
        </w:rPr>
      </w:pPr>
      <w:r w:rsidRPr="003924A2">
        <w:rPr>
          <w:b/>
          <w:bCs/>
          <w:iCs/>
        </w:rPr>
        <w:t>3.1 Режим деятельности подготовительной к школе группы детей</w:t>
      </w:r>
    </w:p>
    <w:p w:rsidR="00D87392" w:rsidRPr="003924A2" w:rsidRDefault="00D87392" w:rsidP="00D87392">
      <w:pPr>
        <w:pStyle w:val="aff"/>
        <w:tabs>
          <w:tab w:val="left" w:pos="1845"/>
          <w:tab w:val="left" w:pos="3686"/>
        </w:tabs>
        <w:ind w:left="1080"/>
        <w:jc w:val="center"/>
        <w:rPr>
          <w:b/>
        </w:rPr>
      </w:pPr>
      <w:r w:rsidRPr="003924A2">
        <w:rPr>
          <w:b/>
          <w:bCs/>
          <w:iCs/>
        </w:rPr>
        <w:t>дошкольного возраста 6-7 лет</w:t>
      </w:r>
    </w:p>
    <w:p w:rsidR="00D87392" w:rsidRPr="003924A2" w:rsidRDefault="00D87392" w:rsidP="00D87392">
      <w:pPr>
        <w:pStyle w:val="aff"/>
        <w:tabs>
          <w:tab w:val="left" w:pos="1845"/>
          <w:tab w:val="left" w:pos="3686"/>
        </w:tabs>
        <w:ind w:left="1080"/>
        <w:rPr>
          <w:b/>
        </w:rPr>
      </w:pPr>
    </w:p>
    <w:p w:rsidR="00D87392" w:rsidRPr="003924A2" w:rsidRDefault="003E6FF6" w:rsidP="00D87392">
      <w:pPr>
        <w:pStyle w:val="aff"/>
        <w:tabs>
          <w:tab w:val="left" w:pos="1845"/>
          <w:tab w:val="left" w:pos="3686"/>
        </w:tabs>
        <w:ind w:left="1080"/>
        <w:jc w:val="center"/>
        <w:rPr>
          <w:b/>
        </w:rPr>
      </w:pPr>
      <w:r>
        <w:rPr>
          <w:b/>
          <w:noProof/>
        </w:rPr>
        <w:pict>
          <v:shape id="_x0000_s1135" type="#_x0000_t202" style="position:absolute;left:0;text-align:left;margin-left:747.3pt;margin-top:278.55pt;width:38.25pt;height:22.5pt;z-index:251680768" stroked="f">
            <v:textbox>
              <w:txbxContent>
                <w:p w:rsidR="00BC0F9C" w:rsidRDefault="00BC0F9C">
                  <w:r>
                    <w:t>21</w:t>
                  </w:r>
                </w:p>
              </w:txbxContent>
            </v:textbox>
          </v:shape>
        </w:pict>
      </w:r>
      <w:r w:rsidR="00D87392" w:rsidRPr="003924A2">
        <w:rPr>
          <w:b/>
        </w:rPr>
        <w:t>Холодный период</w:t>
      </w:r>
    </w:p>
    <w:tbl>
      <w:tblPr>
        <w:tblpPr w:leftFromText="180" w:rightFromText="180" w:bottomFromText="200" w:vertAnchor="text" w:horzAnchor="margin" w:tblpXSpec="center" w:tblpY="1"/>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72"/>
        <w:gridCol w:w="5993"/>
        <w:gridCol w:w="1620"/>
      </w:tblGrid>
      <w:tr w:rsidR="00D87392" w:rsidRPr="003924A2" w:rsidTr="00D87392">
        <w:trPr>
          <w:cantSplit/>
          <w:trHeight w:val="20"/>
        </w:trPr>
        <w:tc>
          <w:tcPr>
            <w:tcW w:w="2573"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tabs>
                <w:tab w:val="left" w:pos="1845"/>
                <w:tab w:val="left" w:pos="3686"/>
              </w:tabs>
              <w:spacing w:after="200" w:line="276" w:lineRule="auto"/>
              <w:jc w:val="center"/>
              <w:rPr>
                <w:b/>
                <w:lang w:eastAsia="en-US"/>
              </w:rPr>
            </w:pPr>
            <w:r w:rsidRPr="003924A2">
              <w:rPr>
                <w:b/>
              </w:rPr>
              <w:t>Режимные моменты</w:t>
            </w:r>
          </w:p>
        </w:tc>
        <w:tc>
          <w:tcPr>
            <w:tcW w:w="5995"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tabs>
                <w:tab w:val="left" w:pos="1845"/>
                <w:tab w:val="left" w:pos="3686"/>
              </w:tabs>
              <w:spacing w:after="200" w:line="276" w:lineRule="auto"/>
              <w:jc w:val="center"/>
              <w:rPr>
                <w:b/>
                <w:lang w:eastAsia="en-US"/>
              </w:rPr>
            </w:pPr>
            <w:r w:rsidRPr="003924A2">
              <w:rPr>
                <w:b/>
              </w:rPr>
              <w:t>Содержание</w:t>
            </w:r>
          </w:p>
        </w:tc>
        <w:tc>
          <w:tcPr>
            <w:tcW w:w="1620"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tabs>
                <w:tab w:val="left" w:pos="1845"/>
                <w:tab w:val="left" w:pos="3686"/>
              </w:tabs>
              <w:spacing w:after="200" w:line="276" w:lineRule="auto"/>
              <w:jc w:val="center"/>
              <w:rPr>
                <w:b/>
                <w:lang w:eastAsia="en-US"/>
              </w:rPr>
            </w:pPr>
            <w:r w:rsidRPr="003924A2">
              <w:rPr>
                <w:b/>
              </w:rPr>
              <w:t>Время</w:t>
            </w:r>
          </w:p>
        </w:tc>
      </w:tr>
      <w:tr w:rsidR="00D87392" w:rsidRPr="003924A2" w:rsidTr="00D87392">
        <w:trPr>
          <w:cantSplit/>
          <w:trHeight w:val="20"/>
        </w:trPr>
        <w:tc>
          <w:tcPr>
            <w:tcW w:w="2573" w:type="dxa"/>
            <w:tcBorders>
              <w:top w:val="single" w:sz="4" w:space="0" w:color="000000"/>
              <w:left w:val="single" w:sz="4" w:space="0" w:color="000000"/>
              <w:bottom w:val="single" w:sz="4" w:space="0" w:color="000000"/>
              <w:right w:val="single" w:sz="4" w:space="0" w:color="000000"/>
            </w:tcBorders>
          </w:tcPr>
          <w:p w:rsidR="00D87392" w:rsidRPr="003924A2" w:rsidRDefault="00D87392" w:rsidP="00D87392">
            <w:pPr>
              <w:rPr>
                <w:b/>
                <w:i/>
              </w:rPr>
            </w:pPr>
            <w:r w:rsidRPr="003924A2">
              <w:rPr>
                <w:b/>
                <w:i/>
              </w:rPr>
              <w:t xml:space="preserve">- «Утро радостных встреч» </w:t>
            </w:r>
          </w:p>
          <w:p w:rsidR="00D87392" w:rsidRPr="003924A2" w:rsidRDefault="00D87392" w:rsidP="00D87392">
            <w:pPr>
              <w:rPr>
                <w:b/>
                <w:i/>
              </w:rPr>
            </w:pPr>
          </w:p>
          <w:p w:rsidR="00D87392" w:rsidRPr="003924A2" w:rsidRDefault="00D87392" w:rsidP="00D87392">
            <w:pPr>
              <w:rPr>
                <w:b/>
                <w:i/>
              </w:rPr>
            </w:pPr>
          </w:p>
          <w:p w:rsidR="00D87392" w:rsidRPr="003924A2" w:rsidRDefault="00D87392" w:rsidP="00D87392">
            <w:pPr>
              <w:spacing w:after="200" w:line="276" w:lineRule="auto"/>
              <w:rPr>
                <w:b/>
                <w:i/>
                <w:lang w:eastAsia="en-US"/>
              </w:rPr>
            </w:pPr>
            <w:r w:rsidRPr="003924A2">
              <w:rPr>
                <w:b/>
                <w:i/>
              </w:rPr>
              <w:t>-«Зелёные друзья»</w:t>
            </w:r>
          </w:p>
        </w:tc>
        <w:tc>
          <w:tcPr>
            <w:tcW w:w="5995"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r w:rsidRPr="003924A2">
              <w:t>- формирование ежедневных традиций: обучение детей культуре общения при  встрече  друг с другом, рассказывание об интересных встречах, событиях. делах.</w:t>
            </w:r>
          </w:p>
          <w:p w:rsidR="00D87392" w:rsidRPr="003924A2" w:rsidRDefault="00D87392" w:rsidP="00D87392">
            <w:pPr>
              <w:spacing w:after="200" w:line="276" w:lineRule="auto"/>
              <w:rPr>
                <w:lang w:eastAsia="en-US"/>
              </w:rPr>
            </w:pPr>
            <w:r w:rsidRPr="003924A2">
              <w:t xml:space="preserve"> - совместная  и самостоятельная трудовая деятельность в уголке природы.</w:t>
            </w:r>
          </w:p>
        </w:tc>
        <w:tc>
          <w:tcPr>
            <w:tcW w:w="1620"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jc w:val="center"/>
              <w:rPr>
                <w:b/>
                <w:lang w:eastAsia="en-US"/>
              </w:rPr>
            </w:pPr>
            <w:r w:rsidRPr="003924A2">
              <w:rPr>
                <w:b/>
              </w:rPr>
              <w:t>7.00-8.00</w:t>
            </w:r>
          </w:p>
        </w:tc>
      </w:tr>
      <w:tr w:rsidR="00D87392" w:rsidRPr="003924A2" w:rsidTr="00D87392">
        <w:trPr>
          <w:cantSplit/>
          <w:trHeight w:val="20"/>
        </w:trPr>
        <w:tc>
          <w:tcPr>
            <w:tcW w:w="2573"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b/>
                <w:i/>
                <w:lang w:eastAsia="en-US"/>
              </w:rPr>
            </w:pPr>
            <w:r w:rsidRPr="003924A2">
              <w:rPr>
                <w:b/>
                <w:i/>
              </w:rPr>
              <w:t>-«В здоровом  теле - здоровый дух»</w:t>
            </w:r>
          </w:p>
        </w:tc>
        <w:tc>
          <w:tcPr>
            <w:tcW w:w="5995"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lang w:eastAsia="en-US"/>
              </w:rPr>
            </w:pPr>
            <w:r w:rsidRPr="003924A2">
              <w:t>Утренняя гимнастика</w:t>
            </w:r>
          </w:p>
        </w:tc>
        <w:tc>
          <w:tcPr>
            <w:tcW w:w="1620"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jc w:val="center"/>
              <w:rPr>
                <w:b/>
                <w:lang w:eastAsia="en-US"/>
              </w:rPr>
            </w:pPr>
            <w:r w:rsidRPr="003924A2">
              <w:rPr>
                <w:b/>
              </w:rPr>
              <w:t>8.00-8.20</w:t>
            </w:r>
          </w:p>
        </w:tc>
      </w:tr>
      <w:tr w:rsidR="00D87392" w:rsidRPr="003924A2" w:rsidTr="00D87392">
        <w:trPr>
          <w:cantSplit/>
          <w:trHeight w:val="2047"/>
        </w:trPr>
        <w:tc>
          <w:tcPr>
            <w:tcW w:w="2573"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rPr>
                <w:b/>
                <w:i/>
              </w:rPr>
            </w:pPr>
            <w:r w:rsidRPr="003924A2">
              <w:rPr>
                <w:b/>
                <w:i/>
              </w:rPr>
              <w:lastRenderedPageBreak/>
              <w:t>-« Радость игры»</w:t>
            </w:r>
          </w:p>
          <w:p w:rsidR="00D87392" w:rsidRPr="003924A2" w:rsidRDefault="00D87392" w:rsidP="00D87392">
            <w:pPr>
              <w:rPr>
                <w:b/>
                <w:i/>
              </w:rPr>
            </w:pPr>
            <w:r w:rsidRPr="003924A2">
              <w:rPr>
                <w:b/>
                <w:i/>
              </w:rPr>
              <w:t>-« Тренируем, играем, говорим.</w:t>
            </w:r>
          </w:p>
          <w:p w:rsidR="00D87392" w:rsidRPr="003924A2" w:rsidRDefault="00D87392" w:rsidP="00D87392">
            <w:pPr>
              <w:rPr>
                <w:b/>
                <w:i/>
              </w:rPr>
            </w:pPr>
            <w:r w:rsidRPr="003924A2">
              <w:rPr>
                <w:b/>
                <w:i/>
              </w:rPr>
              <w:t>-«5 минутки здоровья и безопасности »</w:t>
            </w:r>
          </w:p>
          <w:p w:rsidR="00D87392" w:rsidRPr="003924A2" w:rsidRDefault="00D87392" w:rsidP="00D87392">
            <w:pPr>
              <w:rPr>
                <w:b/>
                <w:i/>
              </w:rPr>
            </w:pPr>
            <w:r w:rsidRPr="003924A2">
              <w:rPr>
                <w:b/>
                <w:i/>
              </w:rPr>
              <w:t>- « Истоки»</w:t>
            </w:r>
          </w:p>
          <w:p w:rsidR="00D87392" w:rsidRPr="003924A2" w:rsidRDefault="00D87392" w:rsidP="00D87392">
            <w:pPr>
              <w:spacing w:after="200" w:line="276" w:lineRule="auto"/>
              <w:rPr>
                <w:b/>
                <w:i/>
                <w:lang w:eastAsia="en-US"/>
              </w:rPr>
            </w:pPr>
            <w:r w:rsidRPr="003924A2">
              <w:rPr>
                <w:b/>
                <w:i/>
              </w:rPr>
              <w:t xml:space="preserve">-«Вкусно и полезно» </w:t>
            </w:r>
          </w:p>
        </w:tc>
        <w:tc>
          <w:tcPr>
            <w:tcW w:w="5995" w:type="dxa"/>
            <w:tcBorders>
              <w:top w:val="single" w:sz="4" w:space="0" w:color="000000"/>
              <w:left w:val="single" w:sz="4" w:space="0" w:color="000000"/>
              <w:bottom w:val="single" w:sz="4" w:space="0" w:color="000000"/>
              <w:right w:val="single" w:sz="4" w:space="0" w:color="000000"/>
            </w:tcBorders>
          </w:tcPr>
          <w:p w:rsidR="00D87392" w:rsidRPr="003924A2" w:rsidRDefault="00D87392" w:rsidP="00D87392">
            <w:r w:rsidRPr="003924A2">
              <w:t>- игровая деятельность</w:t>
            </w:r>
          </w:p>
          <w:p w:rsidR="00D87392" w:rsidRPr="003924A2" w:rsidRDefault="00D87392" w:rsidP="00D87392">
            <w:r w:rsidRPr="003924A2">
              <w:t>- формирование ЗКР, моторика</w:t>
            </w:r>
          </w:p>
          <w:p w:rsidR="00D87392" w:rsidRPr="003924A2" w:rsidRDefault="00D87392" w:rsidP="00D87392"/>
          <w:p w:rsidR="00D87392" w:rsidRPr="003924A2" w:rsidRDefault="00D87392" w:rsidP="00D87392">
            <w:r w:rsidRPr="003924A2">
              <w:t>-формирование здорового образа жизни</w:t>
            </w:r>
          </w:p>
          <w:p w:rsidR="00D87392" w:rsidRPr="003924A2" w:rsidRDefault="00D87392" w:rsidP="00D87392"/>
          <w:p w:rsidR="00D87392" w:rsidRPr="003924A2" w:rsidRDefault="00D87392" w:rsidP="00D87392">
            <w:r w:rsidRPr="003924A2">
              <w:t>-духовно- нравственное воспитание</w:t>
            </w:r>
          </w:p>
          <w:p w:rsidR="00D87392" w:rsidRPr="003924A2" w:rsidRDefault="00D87392" w:rsidP="00D87392">
            <w:pPr>
              <w:spacing w:after="200" w:line="276" w:lineRule="auto"/>
              <w:rPr>
                <w:lang w:eastAsia="en-US"/>
              </w:rPr>
            </w:pPr>
            <w:r w:rsidRPr="003924A2">
              <w:t>- завтрак</w:t>
            </w:r>
          </w:p>
        </w:tc>
        <w:tc>
          <w:tcPr>
            <w:tcW w:w="1620"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jc w:val="center"/>
              <w:rPr>
                <w:b/>
                <w:lang w:eastAsia="en-US"/>
              </w:rPr>
            </w:pPr>
            <w:r w:rsidRPr="003924A2">
              <w:rPr>
                <w:b/>
              </w:rPr>
              <w:t>8.20-8.50</w:t>
            </w:r>
          </w:p>
        </w:tc>
      </w:tr>
      <w:tr w:rsidR="00D87392" w:rsidRPr="003924A2" w:rsidTr="00D87392">
        <w:trPr>
          <w:cantSplit/>
          <w:trHeight w:val="20"/>
        </w:trPr>
        <w:tc>
          <w:tcPr>
            <w:tcW w:w="2573"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b/>
                <w:i/>
                <w:lang w:eastAsia="en-US"/>
              </w:rPr>
            </w:pPr>
            <w:r w:rsidRPr="003924A2">
              <w:rPr>
                <w:b/>
                <w:i/>
              </w:rPr>
              <w:t>-«Учимся играя»</w:t>
            </w:r>
          </w:p>
        </w:tc>
        <w:tc>
          <w:tcPr>
            <w:tcW w:w="5995"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r w:rsidRPr="003924A2">
              <w:t>- «Подготовка к   образовательной деятельности»</w:t>
            </w:r>
          </w:p>
          <w:p w:rsidR="00D87392" w:rsidRPr="003924A2" w:rsidRDefault="00D87392" w:rsidP="00D87392">
            <w:pPr>
              <w:spacing w:after="200" w:line="276" w:lineRule="auto"/>
              <w:rPr>
                <w:lang w:eastAsia="en-US"/>
              </w:rPr>
            </w:pPr>
            <w:r w:rsidRPr="003924A2">
              <w:t>- сообщение совместной деятельности по основным образовательным областям</w:t>
            </w:r>
          </w:p>
        </w:tc>
        <w:tc>
          <w:tcPr>
            <w:tcW w:w="1620"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jc w:val="center"/>
              <w:rPr>
                <w:b/>
                <w:lang w:eastAsia="en-US"/>
              </w:rPr>
            </w:pPr>
            <w:r w:rsidRPr="003924A2">
              <w:rPr>
                <w:b/>
              </w:rPr>
              <w:t>8.50-9.00</w:t>
            </w:r>
          </w:p>
        </w:tc>
      </w:tr>
      <w:tr w:rsidR="00D87392" w:rsidRPr="003924A2" w:rsidTr="00D87392">
        <w:trPr>
          <w:cantSplit/>
          <w:trHeight w:val="20"/>
        </w:trPr>
        <w:tc>
          <w:tcPr>
            <w:tcW w:w="2573"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b/>
                <w:i/>
                <w:lang w:eastAsia="en-US"/>
              </w:rPr>
            </w:pPr>
            <w:r w:rsidRPr="003924A2">
              <w:rPr>
                <w:b/>
                <w:i/>
              </w:rPr>
              <w:t>- Занимательная деятельность</w:t>
            </w:r>
          </w:p>
        </w:tc>
        <w:tc>
          <w:tcPr>
            <w:tcW w:w="5995"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lang w:eastAsia="en-US"/>
              </w:rPr>
            </w:pPr>
            <w:r w:rsidRPr="003924A2">
              <w:t>-« Организация совместной  деятельности по основным образовательным областям»</w:t>
            </w:r>
          </w:p>
        </w:tc>
        <w:tc>
          <w:tcPr>
            <w:tcW w:w="1620"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jc w:val="center"/>
              <w:rPr>
                <w:b/>
                <w:lang w:eastAsia="en-US"/>
              </w:rPr>
            </w:pPr>
            <w:r w:rsidRPr="003924A2">
              <w:rPr>
                <w:b/>
              </w:rPr>
              <w:t>9.00-10.30</w:t>
            </w:r>
          </w:p>
        </w:tc>
      </w:tr>
      <w:tr w:rsidR="00D87392" w:rsidRPr="003924A2" w:rsidTr="00D87392">
        <w:trPr>
          <w:cantSplit/>
          <w:trHeight w:val="20"/>
        </w:trPr>
        <w:tc>
          <w:tcPr>
            <w:tcW w:w="2573"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b/>
                <w:i/>
                <w:lang w:eastAsia="en-US"/>
              </w:rPr>
            </w:pPr>
            <w:r w:rsidRPr="003924A2">
              <w:rPr>
                <w:b/>
                <w:i/>
              </w:rPr>
              <w:t>-«Вкусно и полезно»</w:t>
            </w:r>
          </w:p>
        </w:tc>
        <w:tc>
          <w:tcPr>
            <w:tcW w:w="5995"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tabs>
                <w:tab w:val="left" w:pos="1845"/>
                <w:tab w:val="left" w:pos="3686"/>
              </w:tabs>
              <w:spacing w:after="200" w:line="276" w:lineRule="auto"/>
              <w:rPr>
                <w:lang w:eastAsia="en-US"/>
              </w:rPr>
            </w:pPr>
            <w:r w:rsidRPr="003924A2">
              <w:t>- Подготовка  ко  второму  завтраку. 2-ой завтрак.</w:t>
            </w:r>
          </w:p>
        </w:tc>
        <w:tc>
          <w:tcPr>
            <w:tcW w:w="1620"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jc w:val="center"/>
              <w:rPr>
                <w:b/>
                <w:lang w:eastAsia="en-US"/>
              </w:rPr>
            </w:pPr>
            <w:r w:rsidRPr="003924A2">
              <w:rPr>
                <w:b/>
              </w:rPr>
              <w:t>10.30-10.45</w:t>
            </w:r>
          </w:p>
        </w:tc>
      </w:tr>
      <w:tr w:rsidR="00D87392" w:rsidRPr="003924A2" w:rsidTr="00D87392">
        <w:trPr>
          <w:cantSplit/>
          <w:trHeight w:val="20"/>
        </w:trPr>
        <w:tc>
          <w:tcPr>
            <w:tcW w:w="2573"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b/>
                <w:i/>
                <w:lang w:eastAsia="en-US"/>
              </w:rPr>
            </w:pPr>
            <w:r w:rsidRPr="003924A2">
              <w:rPr>
                <w:b/>
                <w:i/>
              </w:rPr>
              <w:t>«Нам хочется играть»</w:t>
            </w:r>
          </w:p>
        </w:tc>
        <w:tc>
          <w:tcPr>
            <w:tcW w:w="5995"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lang w:eastAsia="en-US"/>
              </w:rPr>
            </w:pPr>
            <w:r w:rsidRPr="003924A2">
              <w:t>-Подготовка к  прогулке. Прогулка. Возвращение с прогулки.</w:t>
            </w:r>
          </w:p>
        </w:tc>
        <w:tc>
          <w:tcPr>
            <w:tcW w:w="1620"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jc w:val="center"/>
              <w:rPr>
                <w:b/>
                <w:lang w:eastAsia="en-US"/>
              </w:rPr>
            </w:pPr>
            <w:r w:rsidRPr="003924A2">
              <w:rPr>
                <w:b/>
              </w:rPr>
              <w:t>10.45-12.15</w:t>
            </w:r>
          </w:p>
        </w:tc>
      </w:tr>
      <w:tr w:rsidR="00D87392" w:rsidRPr="003924A2" w:rsidTr="00D87392">
        <w:trPr>
          <w:cantSplit/>
          <w:trHeight w:val="20"/>
        </w:trPr>
        <w:tc>
          <w:tcPr>
            <w:tcW w:w="2573"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rPr>
                <w:b/>
                <w:i/>
              </w:rPr>
            </w:pPr>
            <w:r w:rsidRPr="003924A2">
              <w:rPr>
                <w:b/>
                <w:i/>
              </w:rPr>
              <w:t>- «Наши успехи»</w:t>
            </w:r>
          </w:p>
          <w:p w:rsidR="00D87392" w:rsidRPr="003924A2" w:rsidRDefault="00D87392" w:rsidP="00D87392">
            <w:pPr>
              <w:spacing w:after="200" w:line="276" w:lineRule="auto"/>
              <w:rPr>
                <w:b/>
                <w:i/>
                <w:lang w:eastAsia="en-US"/>
              </w:rPr>
            </w:pPr>
            <w:r w:rsidRPr="003924A2">
              <w:rPr>
                <w:b/>
                <w:i/>
              </w:rPr>
              <w:t xml:space="preserve">-«Вкусно и полезно» </w:t>
            </w:r>
          </w:p>
        </w:tc>
        <w:tc>
          <w:tcPr>
            <w:tcW w:w="5995"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r w:rsidRPr="003924A2">
              <w:t>- Оценка результатов деятельности.</w:t>
            </w:r>
          </w:p>
          <w:p w:rsidR="00D87392" w:rsidRPr="003924A2" w:rsidRDefault="00D87392" w:rsidP="00D87392">
            <w:pPr>
              <w:spacing w:after="200" w:line="276" w:lineRule="auto"/>
              <w:rPr>
                <w:lang w:eastAsia="en-US"/>
              </w:rPr>
            </w:pPr>
            <w:r w:rsidRPr="003924A2">
              <w:t>- Подготовка к обеду. Обед.</w:t>
            </w:r>
          </w:p>
        </w:tc>
        <w:tc>
          <w:tcPr>
            <w:tcW w:w="1620"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jc w:val="center"/>
              <w:rPr>
                <w:b/>
                <w:lang w:eastAsia="en-US"/>
              </w:rPr>
            </w:pPr>
            <w:r w:rsidRPr="003924A2">
              <w:rPr>
                <w:b/>
              </w:rPr>
              <w:t>12.15-12.50</w:t>
            </w:r>
          </w:p>
        </w:tc>
      </w:tr>
      <w:tr w:rsidR="00D87392" w:rsidRPr="003924A2" w:rsidTr="00D87392">
        <w:trPr>
          <w:cantSplit/>
          <w:trHeight w:val="20"/>
        </w:trPr>
        <w:tc>
          <w:tcPr>
            <w:tcW w:w="2573"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b/>
                <w:i/>
                <w:lang w:eastAsia="en-US"/>
              </w:rPr>
            </w:pPr>
            <w:r w:rsidRPr="003924A2">
              <w:rPr>
                <w:b/>
                <w:i/>
              </w:rPr>
              <w:t>- «Дрёма пришла, сон принесла»</w:t>
            </w:r>
          </w:p>
        </w:tc>
        <w:tc>
          <w:tcPr>
            <w:tcW w:w="5995"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lang w:eastAsia="en-US"/>
              </w:rPr>
            </w:pPr>
            <w:r w:rsidRPr="003924A2">
              <w:t>- Подготовка  ко сну. Сон.</w:t>
            </w:r>
          </w:p>
        </w:tc>
        <w:tc>
          <w:tcPr>
            <w:tcW w:w="1620"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jc w:val="center"/>
              <w:rPr>
                <w:b/>
                <w:lang w:eastAsia="en-US"/>
              </w:rPr>
            </w:pPr>
            <w:r w:rsidRPr="003924A2">
              <w:rPr>
                <w:b/>
              </w:rPr>
              <w:t>12.50-15.00</w:t>
            </w:r>
          </w:p>
        </w:tc>
      </w:tr>
      <w:tr w:rsidR="00D87392" w:rsidRPr="003924A2" w:rsidTr="00D87392">
        <w:trPr>
          <w:cantSplit/>
          <w:trHeight w:val="20"/>
        </w:trPr>
        <w:tc>
          <w:tcPr>
            <w:tcW w:w="2573"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b/>
                <w:i/>
                <w:lang w:eastAsia="en-US"/>
              </w:rPr>
            </w:pPr>
            <w:r w:rsidRPr="003924A2">
              <w:rPr>
                <w:b/>
                <w:i/>
              </w:rPr>
              <w:t>-«Радостное пробуждение»</w:t>
            </w:r>
          </w:p>
        </w:tc>
        <w:tc>
          <w:tcPr>
            <w:tcW w:w="5995"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lang w:eastAsia="en-US"/>
              </w:rPr>
            </w:pPr>
            <w:r w:rsidRPr="003924A2">
              <w:t>-Постепенный подъём, воздушные  процедуры, культурно- гигиенические  мероприятия</w:t>
            </w:r>
          </w:p>
        </w:tc>
        <w:tc>
          <w:tcPr>
            <w:tcW w:w="1620"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jc w:val="center"/>
              <w:rPr>
                <w:b/>
                <w:lang w:eastAsia="en-US"/>
              </w:rPr>
            </w:pPr>
            <w:r w:rsidRPr="003924A2">
              <w:rPr>
                <w:b/>
              </w:rPr>
              <w:t>15.00-15.15</w:t>
            </w:r>
          </w:p>
        </w:tc>
      </w:tr>
      <w:tr w:rsidR="00D87392" w:rsidRPr="003924A2" w:rsidTr="00D87392">
        <w:trPr>
          <w:cantSplit/>
          <w:trHeight w:val="20"/>
        </w:trPr>
        <w:tc>
          <w:tcPr>
            <w:tcW w:w="2573"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b/>
                <w:i/>
                <w:lang w:eastAsia="en-US"/>
              </w:rPr>
            </w:pPr>
            <w:r w:rsidRPr="003924A2">
              <w:rPr>
                <w:b/>
                <w:i/>
              </w:rPr>
              <w:t xml:space="preserve">«Вкусно и полезно» </w:t>
            </w:r>
          </w:p>
        </w:tc>
        <w:tc>
          <w:tcPr>
            <w:tcW w:w="5995"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lang w:eastAsia="en-US"/>
              </w:rPr>
            </w:pPr>
            <w:r w:rsidRPr="003924A2">
              <w:t>-Подготовка к полднику, Полдник</w:t>
            </w:r>
          </w:p>
        </w:tc>
        <w:tc>
          <w:tcPr>
            <w:tcW w:w="1620"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jc w:val="center"/>
              <w:rPr>
                <w:b/>
                <w:lang w:eastAsia="en-US"/>
              </w:rPr>
            </w:pPr>
            <w:r w:rsidRPr="003924A2">
              <w:rPr>
                <w:b/>
              </w:rPr>
              <w:t>15.15-15.30</w:t>
            </w:r>
          </w:p>
        </w:tc>
      </w:tr>
      <w:tr w:rsidR="00D87392" w:rsidRPr="003924A2" w:rsidTr="00D87392">
        <w:trPr>
          <w:cantSplit/>
          <w:trHeight w:val="20"/>
        </w:trPr>
        <w:tc>
          <w:tcPr>
            <w:tcW w:w="2573"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b/>
                <w:i/>
                <w:lang w:eastAsia="en-US"/>
              </w:rPr>
            </w:pPr>
            <w:r w:rsidRPr="003924A2">
              <w:rPr>
                <w:b/>
                <w:i/>
              </w:rPr>
              <w:t>-«Учимся играя»</w:t>
            </w:r>
          </w:p>
        </w:tc>
        <w:tc>
          <w:tcPr>
            <w:tcW w:w="5995"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lang w:eastAsia="en-US"/>
              </w:rPr>
            </w:pPr>
            <w:r w:rsidRPr="003924A2">
              <w:t>- «Подготовка к занимательной деятельности»</w:t>
            </w:r>
          </w:p>
        </w:tc>
        <w:tc>
          <w:tcPr>
            <w:tcW w:w="1620" w:type="dxa"/>
            <w:tcBorders>
              <w:top w:val="single" w:sz="4" w:space="0" w:color="000000"/>
              <w:left w:val="single" w:sz="4" w:space="0" w:color="000000"/>
              <w:bottom w:val="single" w:sz="4" w:space="0" w:color="000000"/>
              <w:right w:val="single" w:sz="4" w:space="0" w:color="000000"/>
            </w:tcBorders>
          </w:tcPr>
          <w:p w:rsidR="00D87392" w:rsidRPr="003924A2" w:rsidRDefault="00D87392" w:rsidP="00D87392">
            <w:pPr>
              <w:spacing w:after="200" w:line="276" w:lineRule="auto"/>
              <w:jc w:val="center"/>
              <w:rPr>
                <w:b/>
                <w:lang w:eastAsia="en-US"/>
              </w:rPr>
            </w:pPr>
          </w:p>
        </w:tc>
      </w:tr>
      <w:tr w:rsidR="00D87392" w:rsidRPr="003924A2" w:rsidTr="00D87392">
        <w:trPr>
          <w:cantSplit/>
          <w:trHeight w:val="20"/>
        </w:trPr>
        <w:tc>
          <w:tcPr>
            <w:tcW w:w="2573"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b/>
                <w:i/>
                <w:lang w:eastAsia="en-US"/>
              </w:rPr>
            </w:pPr>
            <w:r w:rsidRPr="003924A2">
              <w:rPr>
                <w:b/>
                <w:i/>
              </w:rPr>
              <w:t>- Занимательная деятельность</w:t>
            </w:r>
          </w:p>
        </w:tc>
        <w:tc>
          <w:tcPr>
            <w:tcW w:w="5995"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lang w:eastAsia="en-US"/>
              </w:rPr>
            </w:pPr>
            <w:r w:rsidRPr="003924A2">
              <w:t>-« Организация совместной  деятельности по основным образовательным областям»</w:t>
            </w:r>
          </w:p>
        </w:tc>
        <w:tc>
          <w:tcPr>
            <w:tcW w:w="1620" w:type="dxa"/>
            <w:tcBorders>
              <w:top w:val="single" w:sz="4" w:space="0" w:color="000000"/>
              <w:left w:val="single" w:sz="4" w:space="0" w:color="000000"/>
              <w:bottom w:val="single" w:sz="4" w:space="0" w:color="000000"/>
              <w:right w:val="single" w:sz="4" w:space="0" w:color="000000"/>
            </w:tcBorders>
          </w:tcPr>
          <w:p w:rsidR="00D87392" w:rsidRPr="003924A2" w:rsidRDefault="003E6FF6" w:rsidP="00D87392">
            <w:pPr>
              <w:spacing w:after="200" w:line="276" w:lineRule="auto"/>
              <w:jc w:val="center"/>
              <w:rPr>
                <w:b/>
                <w:lang w:eastAsia="en-US"/>
              </w:rPr>
            </w:pPr>
            <w:r>
              <w:rPr>
                <w:b/>
                <w:noProof/>
              </w:rPr>
              <w:pict>
                <v:shape id="_x0000_s1136" type="#_x0000_t202" style="position:absolute;left:0;text-align:left;margin-left:199.55pt;margin-top:63.45pt;width:40.5pt;height:26.25pt;z-index:251681792;mso-position-horizontal-relative:text;mso-position-vertical-relative:text" stroked="f">
                  <v:textbox>
                    <w:txbxContent>
                      <w:p w:rsidR="00BC0F9C" w:rsidRDefault="00BC0F9C">
                        <w:r>
                          <w:t>22</w:t>
                        </w:r>
                      </w:p>
                    </w:txbxContent>
                  </v:textbox>
                </v:shape>
              </w:pict>
            </w:r>
          </w:p>
        </w:tc>
      </w:tr>
      <w:tr w:rsidR="00D87392" w:rsidRPr="003924A2" w:rsidTr="00D87392">
        <w:trPr>
          <w:cantSplit/>
          <w:trHeight w:val="20"/>
        </w:trPr>
        <w:tc>
          <w:tcPr>
            <w:tcW w:w="2573"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tabs>
                <w:tab w:val="left" w:pos="1845"/>
                <w:tab w:val="left" w:pos="3686"/>
              </w:tabs>
              <w:spacing w:after="200" w:line="276" w:lineRule="auto"/>
              <w:rPr>
                <w:b/>
                <w:i/>
                <w:lang w:eastAsia="en-US"/>
              </w:rPr>
            </w:pPr>
            <w:r w:rsidRPr="003924A2">
              <w:rPr>
                <w:b/>
                <w:i/>
              </w:rPr>
              <w:lastRenderedPageBreak/>
              <w:t>- «Хочу всё знать»</w:t>
            </w:r>
          </w:p>
        </w:tc>
        <w:tc>
          <w:tcPr>
            <w:tcW w:w="5995"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r w:rsidRPr="003924A2">
              <w:t xml:space="preserve"> Формирование традиций:</w:t>
            </w:r>
          </w:p>
          <w:p w:rsidR="00D87392" w:rsidRPr="003924A2" w:rsidRDefault="00D87392" w:rsidP="00D87392">
            <w:r w:rsidRPr="003924A2">
              <w:t>-играю - значит интересно живу</w:t>
            </w:r>
          </w:p>
          <w:p w:rsidR="00D87392" w:rsidRPr="003924A2" w:rsidRDefault="00D87392" w:rsidP="00D87392">
            <w:r w:rsidRPr="003924A2">
              <w:t>- театр и творчество</w:t>
            </w:r>
          </w:p>
          <w:p w:rsidR="00D87392" w:rsidRPr="003924A2" w:rsidRDefault="00D87392" w:rsidP="00D87392">
            <w:r w:rsidRPr="003924A2">
              <w:t>-чтение художественной литературы</w:t>
            </w:r>
          </w:p>
          <w:p w:rsidR="00D87392" w:rsidRPr="003924A2" w:rsidRDefault="00D87392" w:rsidP="00D87392">
            <w:r w:rsidRPr="003924A2">
              <w:t>- познавательный клуб</w:t>
            </w:r>
          </w:p>
          <w:p w:rsidR="00D87392" w:rsidRPr="003924A2" w:rsidRDefault="00D87392" w:rsidP="00D87392">
            <w:r w:rsidRPr="003924A2">
              <w:t>- кружковая деятельность</w:t>
            </w:r>
          </w:p>
          <w:p w:rsidR="00D87392" w:rsidRPr="003924A2" w:rsidRDefault="00D87392" w:rsidP="00D87392">
            <w:pPr>
              <w:tabs>
                <w:tab w:val="left" w:pos="1845"/>
                <w:tab w:val="left" w:pos="3686"/>
              </w:tabs>
            </w:pPr>
            <w:r w:rsidRPr="003924A2">
              <w:t>- сладкий вечер</w:t>
            </w:r>
          </w:p>
          <w:p w:rsidR="00D87392" w:rsidRPr="003924A2" w:rsidRDefault="00D87392" w:rsidP="00D87392">
            <w:pPr>
              <w:tabs>
                <w:tab w:val="left" w:pos="1845"/>
                <w:tab w:val="left" w:pos="3686"/>
              </w:tabs>
            </w:pPr>
            <w:r w:rsidRPr="003924A2">
              <w:t>- исследовательская деятельность</w:t>
            </w:r>
          </w:p>
          <w:p w:rsidR="00D87392" w:rsidRPr="003924A2" w:rsidRDefault="00D87392" w:rsidP="00D87392">
            <w:pPr>
              <w:tabs>
                <w:tab w:val="left" w:pos="1845"/>
                <w:tab w:val="left" w:pos="3686"/>
              </w:tabs>
            </w:pPr>
            <w:r w:rsidRPr="003924A2">
              <w:t>- рукодельная мастерская</w:t>
            </w:r>
          </w:p>
          <w:p w:rsidR="00D87392" w:rsidRPr="003924A2" w:rsidRDefault="00D87392" w:rsidP="00D87392">
            <w:pPr>
              <w:tabs>
                <w:tab w:val="left" w:pos="1845"/>
                <w:tab w:val="left" w:pos="3686"/>
              </w:tabs>
            </w:pPr>
            <w:r w:rsidRPr="003924A2">
              <w:t>- развлечения и досуг</w:t>
            </w:r>
          </w:p>
          <w:p w:rsidR="00D87392" w:rsidRPr="003924A2" w:rsidRDefault="00D87392" w:rsidP="00D87392">
            <w:pPr>
              <w:tabs>
                <w:tab w:val="left" w:pos="1845"/>
                <w:tab w:val="left" w:pos="3686"/>
              </w:tabs>
              <w:spacing w:after="200" w:line="276" w:lineRule="auto"/>
              <w:rPr>
                <w:b/>
                <w:lang w:eastAsia="en-US"/>
              </w:rPr>
            </w:pPr>
            <w:r w:rsidRPr="003924A2">
              <w:t xml:space="preserve">- совместные мероприятия с родителями </w:t>
            </w:r>
          </w:p>
        </w:tc>
        <w:tc>
          <w:tcPr>
            <w:tcW w:w="1620"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jc w:val="center"/>
              <w:rPr>
                <w:b/>
                <w:lang w:eastAsia="en-US"/>
              </w:rPr>
            </w:pPr>
            <w:r w:rsidRPr="003924A2">
              <w:rPr>
                <w:b/>
              </w:rPr>
              <w:t>15.30-16.30</w:t>
            </w:r>
          </w:p>
        </w:tc>
      </w:tr>
      <w:tr w:rsidR="00D87392" w:rsidRPr="003924A2" w:rsidTr="00D87392">
        <w:trPr>
          <w:cantSplit/>
          <w:trHeight w:val="20"/>
        </w:trPr>
        <w:tc>
          <w:tcPr>
            <w:tcW w:w="2573"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rPr>
                <w:b/>
                <w:i/>
              </w:rPr>
            </w:pPr>
            <w:r w:rsidRPr="003924A2">
              <w:rPr>
                <w:b/>
                <w:i/>
              </w:rPr>
              <w:t>- Успехи дня</w:t>
            </w:r>
          </w:p>
          <w:p w:rsidR="00D87392" w:rsidRPr="003924A2" w:rsidRDefault="00D87392" w:rsidP="00D87392">
            <w:pPr>
              <w:spacing w:after="200" w:line="276" w:lineRule="auto"/>
              <w:rPr>
                <w:b/>
                <w:i/>
                <w:lang w:eastAsia="en-US"/>
              </w:rPr>
            </w:pPr>
            <w:r w:rsidRPr="003924A2">
              <w:rPr>
                <w:b/>
                <w:i/>
              </w:rPr>
              <w:t xml:space="preserve">- «Вкусно и полезно» </w:t>
            </w:r>
          </w:p>
        </w:tc>
        <w:tc>
          <w:tcPr>
            <w:tcW w:w="5995"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r w:rsidRPr="003924A2">
              <w:t>-Оценка результатов деятельности дня.</w:t>
            </w:r>
          </w:p>
          <w:p w:rsidR="00D87392" w:rsidRPr="003924A2" w:rsidRDefault="00D87392" w:rsidP="00D87392">
            <w:pPr>
              <w:spacing w:after="200" w:line="276" w:lineRule="auto"/>
              <w:rPr>
                <w:lang w:eastAsia="en-US"/>
              </w:rPr>
            </w:pPr>
            <w:r w:rsidRPr="003924A2">
              <w:t>- Подготовка к ужину. Ужин.</w:t>
            </w:r>
          </w:p>
        </w:tc>
        <w:tc>
          <w:tcPr>
            <w:tcW w:w="1620"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jc w:val="center"/>
              <w:rPr>
                <w:b/>
                <w:lang w:eastAsia="en-US"/>
              </w:rPr>
            </w:pPr>
            <w:r w:rsidRPr="003924A2">
              <w:rPr>
                <w:b/>
              </w:rPr>
              <w:t>16.30. - 17.00</w:t>
            </w:r>
          </w:p>
        </w:tc>
      </w:tr>
      <w:tr w:rsidR="00D87392" w:rsidRPr="003924A2" w:rsidTr="00D87392">
        <w:trPr>
          <w:cantSplit/>
          <w:trHeight w:val="20"/>
        </w:trPr>
        <w:tc>
          <w:tcPr>
            <w:tcW w:w="2573"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b/>
                <w:i/>
                <w:lang w:eastAsia="en-US"/>
              </w:rPr>
            </w:pPr>
            <w:r w:rsidRPr="003924A2">
              <w:rPr>
                <w:b/>
                <w:i/>
              </w:rPr>
              <w:t>« До свидания»</w:t>
            </w:r>
          </w:p>
        </w:tc>
        <w:tc>
          <w:tcPr>
            <w:tcW w:w="5995"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r w:rsidRPr="003924A2">
              <w:t xml:space="preserve">- Встреча с родителями </w:t>
            </w:r>
          </w:p>
          <w:p w:rsidR="00D87392" w:rsidRPr="003924A2" w:rsidRDefault="00D87392" w:rsidP="00D87392">
            <w:pPr>
              <w:spacing w:after="200" w:line="276" w:lineRule="auto"/>
              <w:rPr>
                <w:lang w:eastAsia="en-US"/>
              </w:rPr>
            </w:pPr>
            <w:r w:rsidRPr="003924A2">
              <w:t>- Уход домой.</w:t>
            </w:r>
          </w:p>
        </w:tc>
        <w:tc>
          <w:tcPr>
            <w:tcW w:w="1620"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FD3A4F">
            <w:pPr>
              <w:pStyle w:val="aff"/>
              <w:numPr>
                <w:ilvl w:val="0"/>
                <w:numId w:val="33"/>
              </w:numPr>
              <w:spacing w:after="200" w:line="276" w:lineRule="auto"/>
              <w:jc w:val="center"/>
              <w:rPr>
                <w:b/>
                <w:lang w:eastAsia="en-US"/>
              </w:rPr>
            </w:pPr>
            <w:r w:rsidRPr="003924A2">
              <w:rPr>
                <w:b/>
              </w:rPr>
              <w:t>- 19.00</w:t>
            </w:r>
          </w:p>
        </w:tc>
      </w:tr>
    </w:tbl>
    <w:p w:rsidR="00D87392" w:rsidRPr="003924A2" w:rsidRDefault="00D87392" w:rsidP="00D87392">
      <w:pPr>
        <w:pStyle w:val="aff"/>
        <w:tabs>
          <w:tab w:val="left" w:pos="1845"/>
          <w:tab w:val="left" w:pos="3686"/>
        </w:tabs>
        <w:ind w:left="1440"/>
        <w:rPr>
          <w:b/>
          <w:lang w:eastAsia="en-US"/>
        </w:rPr>
      </w:pPr>
    </w:p>
    <w:p w:rsidR="00D87392" w:rsidRPr="003924A2" w:rsidRDefault="00D87392" w:rsidP="00D87392">
      <w:pPr>
        <w:ind w:left="1080"/>
        <w:jc w:val="center"/>
        <w:rPr>
          <w:b/>
        </w:rPr>
      </w:pPr>
    </w:p>
    <w:p w:rsidR="00D87392" w:rsidRPr="003924A2" w:rsidRDefault="00D87392" w:rsidP="00FD3A4F">
      <w:pPr>
        <w:rPr>
          <w:rFonts w:eastAsiaTheme="minorEastAsia"/>
        </w:rPr>
      </w:pPr>
    </w:p>
    <w:p w:rsidR="00FD3A4F" w:rsidRPr="003924A2" w:rsidRDefault="00FD3A4F" w:rsidP="00FD3A4F">
      <w:pPr>
        <w:rPr>
          <w:rFonts w:eastAsiaTheme="minorEastAsia"/>
        </w:rPr>
      </w:pPr>
    </w:p>
    <w:p w:rsidR="003924A2" w:rsidRDefault="003924A2" w:rsidP="00D003EC">
      <w:pPr>
        <w:tabs>
          <w:tab w:val="left" w:pos="1845"/>
          <w:tab w:val="left" w:pos="3686"/>
        </w:tabs>
        <w:ind w:left="1277"/>
        <w:jc w:val="center"/>
        <w:rPr>
          <w:b/>
        </w:rPr>
      </w:pPr>
    </w:p>
    <w:p w:rsidR="003924A2" w:rsidRDefault="003924A2" w:rsidP="00D003EC">
      <w:pPr>
        <w:tabs>
          <w:tab w:val="left" w:pos="1845"/>
          <w:tab w:val="left" w:pos="3686"/>
        </w:tabs>
        <w:ind w:left="1277"/>
        <w:jc w:val="center"/>
        <w:rPr>
          <w:b/>
        </w:rPr>
      </w:pPr>
    </w:p>
    <w:p w:rsidR="003924A2" w:rsidRDefault="003924A2" w:rsidP="00D003EC">
      <w:pPr>
        <w:tabs>
          <w:tab w:val="left" w:pos="1845"/>
          <w:tab w:val="left" w:pos="3686"/>
        </w:tabs>
        <w:ind w:left="1277"/>
        <w:jc w:val="center"/>
        <w:rPr>
          <w:b/>
        </w:rPr>
      </w:pPr>
    </w:p>
    <w:p w:rsidR="003924A2" w:rsidRDefault="003924A2" w:rsidP="00D003EC">
      <w:pPr>
        <w:tabs>
          <w:tab w:val="left" w:pos="1845"/>
          <w:tab w:val="left" w:pos="3686"/>
        </w:tabs>
        <w:ind w:left="1277"/>
        <w:jc w:val="center"/>
        <w:rPr>
          <w:b/>
        </w:rPr>
      </w:pPr>
    </w:p>
    <w:p w:rsidR="003924A2" w:rsidRDefault="003924A2" w:rsidP="00D003EC">
      <w:pPr>
        <w:tabs>
          <w:tab w:val="left" w:pos="1845"/>
          <w:tab w:val="left" w:pos="3686"/>
        </w:tabs>
        <w:ind w:left="1277"/>
        <w:jc w:val="center"/>
        <w:rPr>
          <w:b/>
        </w:rPr>
      </w:pPr>
    </w:p>
    <w:p w:rsidR="003924A2" w:rsidRDefault="003924A2" w:rsidP="00D003EC">
      <w:pPr>
        <w:tabs>
          <w:tab w:val="left" w:pos="1845"/>
          <w:tab w:val="left" w:pos="3686"/>
        </w:tabs>
        <w:ind w:left="1277"/>
        <w:jc w:val="center"/>
        <w:rPr>
          <w:b/>
        </w:rPr>
      </w:pPr>
    </w:p>
    <w:p w:rsidR="003924A2" w:rsidRDefault="003924A2" w:rsidP="00D003EC">
      <w:pPr>
        <w:tabs>
          <w:tab w:val="left" w:pos="1845"/>
          <w:tab w:val="left" w:pos="3686"/>
        </w:tabs>
        <w:ind w:left="1277"/>
        <w:jc w:val="center"/>
        <w:rPr>
          <w:b/>
        </w:rPr>
      </w:pPr>
    </w:p>
    <w:p w:rsidR="003924A2" w:rsidRDefault="003924A2" w:rsidP="00D003EC">
      <w:pPr>
        <w:tabs>
          <w:tab w:val="left" w:pos="1845"/>
          <w:tab w:val="left" w:pos="3686"/>
        </w:tabs>
        <w:ind w:left="1277"/>
        <w:jc w:val="center"/>
        <w:rPr>
          <w:b/>
        </w:rPr>
      </w:pPr>
    </w:p>
    <w:p w:rsidR="003924A2" w:rsidRDefault="003924A2" w:rsidP="00D003EC">
      <w:pPr>
        <w:tabs>
          <w:tab w:val="left" w:pos="1845"/>
          <w:tab w:val="left" w:pos="3686"/>
        </w:tabs>
        <w:ind w:left="1277"/>
        <w:jc w:val="center"/>
        <w:rPr>
          <w:b/>
        </w:rPr>
      </w:pPr>
    </w:p>
    <w:p w:rsidR="003924A2" w:rsidRDefault="003924A2" w:rsidP="00D003EC">
      <w:pPr>
        <w:tabs>
          <w:tab w:val="left" w:pos="1845"/>
          <w:tab w:val="left" w:pos="3686"/>
        </w:tabs>
        <w:ind w:left="1277"/>
        <w:jc w:val="center"/>
        <w:rPr>
          <w:b/>
        </w:rPr>
      </w:pPr>
    </w:p>
    <w:p w:rsidR="003924A2" w:rsidRDefault="003924A2" w:rsidP="00D003EC">
      <w:pPr>
        <w:tabs>
          <w:tab w:val="left" w:pos="1845"/>
          <w:tab w:val="left" w:pos="3686"/>
        </w:tabs>
        <w:ind w:left="1277"/>
        <w:jc w:val="center"/>
        <w:rPr>
          <w:b/>
        </w:rPr>
      </w:pPr>
    </w:p>
    <w:p w:rsidR="003924A2" w:rsidRDefault="003924A2" w:rsidP="00D003EC">
      <w:pPr>
        <w:tabs>
          <w:tab w:val="left" w:pos="1845"/>
          <w:tab w:val="left" w:pos="3686"/>
        </w:tabs>
        <w:ind w:left="1277"/>
        <w:jc w:val="center"/>
        <w:rPr>
          <w:b/>
        </w:rPr>
      </w:pPr>
    </w:p>
    <w:p w:rsidR="003924A2" w:rsidRDefault="003924A2" w:rsidP="00D003EC">
      <w:pPr>
        <w:tabs>
          <w:tab w:val="left" w:pos="1845"/>
          <w:tab w:val="left" w:pos="3686"/>
        </w:tabs>
        <w:ind w:left="1277"/>
        <w:jc w:val="center"/>
        <w:rPr>
          <w:b/>
        </w:rPr>
      </w:pPr>
    </w:p>
    <w:p w:rsidR="003924A2" w:rsidRDefault="003924A2" w:rsidP="00D003EC">
      <w:pPr>
        <w:tabs>
          <w:tab w:val="left" w:pos="1845"/>
          <w:tab w:val="left" w:pos="3686"/>
        </w:tabs>
        <w:ind w:left="1277"/>
        <w:jc w:val="center"/>
        <w:rPr>
          <w:b/>
        </w:rPr>
      </w:pPr>
    </w:p>
    <w:p w:rsidR="003924A2" w:rsidRDefault="003924A2" w:rsidP="00D003EC">
      <w:pPr>
        <w:tabs>
          <w:tab w:val="left" w:pos="1845"/>
          <w:tab w:val="left" w:pos="3686"/>
        </w:tabs>
        <w:ind w:left="1277"/>
        <w:jc w:val="center"/>
        <w:rPr>
          <w:b/>
        </w:rPr>
      </w:pPr>
    </w:p>
    <w:p w:rsidR="00D87392" w:rsidRPr="003924A2" w:rsidRDefault="00D87392" w:rsidP="00D003EC">
      <w:pPr>
        <w:tabs>
          <w:tab w:val="left" w:pos="1845"/>
          <w:tab w:val="left" w:pos="3686"/>
        </w:tabs>
        <w:ind w:left="1277"/>
        <w:jc w:val="center"/>
        <w:rPr>
          <w:rFonts w:eastAsiaTheme="minorHAnsi"/>
          <w:b/>
        </w:rPr>
      </w:pPr>
      <w:r w:rsidRPr="003924A2">
        <w:rPr>
          <w:b/>
        </w:rPr>
        <w:t>Тёплый  период</w:t>
      </w:r>
    </w:p>
    <w:tbl>
      <w:tblPr>
        <w:tblW w:w="10260" w:type="dxa"/>
        <w:jc w:val="center"/>
        <w:tblInd w:w="-2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56"/>
        <w:gridCol w:w="6120"/>
        <w:gridCol w:w="1384"/>
      </w:tblGrid>
      <w:tr w:rsidR="00D87392" w:rsidRPr="003924A2" w:rsidTr="00D87392">
        <w:trPr>
          <w:jc w:val="center"/>
        </w:trPr>
        <w:tc>
          <w:tcPr>
            <w:tcW w:w="2756"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tabs>
                <w:tab w:val="left" w:pos="1845"/>
                <w:tab w:val="left" w:pos="3686"/>
              </w:tabs>
              <w:spacing w:after="200" w:line="276" w:lineRule="auto"/>
              <w:jc w:val="center"/>
              <w:rPr>
                <w:b/>
                <w:lang w:eastAsia="en-US"/>
              </w:rPr>
            </w:pPr>
            <w:r w:rsidRPr="003924A2">
              <w:rPr>
                <w:b/>
              </w:rPr>
              <w:t>Режимные моменты</w:t>
            </w:r>
          </w:p>
        </w:tc>
        <w:tc>
          <w:tcPr>
            <w:tcW w:w="6120"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tabs>
                <w:tab w:val="left" w:pos="1845"/>
                <w:tab w:val="left" w:pos="3686"/>
              </w:tabs>
              <w:spacing w:after="200" w:line="276" w:lineRule="auto"/>
              <w:jc w:val="center"/>
              <w:rPr>
                <w:b/>
                <w:lang w:eastAsia="en-US"/>
              </w:rPr>
            </w:pPr>
            <w:r w:rsidRPr="003924A2">
              <w:rPr>
                <w:b/>
              </w:rPr>
              <w:t>Содержание</w:t>
            </w:r>
          </w:p>
        </w:tc>
        <w:tc>
          <w:tcPr>
            <w:tcW w:w="1384"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tabs>
                <w:tab w:val="left" w:pos="1845"/>
                <w:tab w:val="left" w:pos="3686"/>
              </w:tabs>
              <w:spacing w:after="200" w:line="276" w:lineRule="auto"/>
              <w:jc w:val="center"/>
              <w:rPr>
                <w:b/>
                <w:lang w:eastAsia="en-US"/>
              </w:rPr>
            </w:pPr>
            <w:r w:rsidRPr="003924A2">
              <w:rPr>
                <w:b/>
              </w:rPr>
              <w:t>Время</w:t>
            </w:r>
          </w:p>
        </w:tc>
      </w:tr>
      <w:tr w:rsidR="00D87392" w:rsidRPr="003924A2" w:rsidTr="00D87392">
        <w:trPr>
          <w:jc w:val="center"/>
        </w:trPr>
        <w:tc>
          <w:tcPr>
            <w:tcW w:w="2756" w:type="dxa"/>
            <w:tcBorders>
              <w:top w:val="single" w:sz="4" w:space="0" w:color="000000"/>
              <w:left w:val="single" w:sz="4" w:space="0" w:color="000000"/>
              <w:bottom w:val="single" w:sz="4" w:space="0" w:color="000000"/>
              <w:right w:val="single" w:sz="4" w:space="0" w:color="000000"/>
            </w:tcBorders>
          </w:tcPr>
          <w:p w:rsidR="00D87392" w:rsidRPr="003924A2" w:rsidRDefault="00D87392" w:rsidP="00D87392">
            <w:pPr>
              <w:rPr>
                <w:b/>
                <w:i/>
              </w:rPr>
            </w:pPr>
            <w:r w:rsidRPr="003924A2">
              <w:rPr>
                <w:b/>
                <w:i/>
              </w:rPr>
              <w:t xml:space="preserve">- «Утро радостных встреч» </w:t>
            </w:r>
          </w:p>
          <w:p w:rsidR="00D87392" w:rsidRPr="003924A2" w:rsidRDefault="00D87392" w:rsidP="00D87392">
            <w:pPr>
              <w:rPr>
                <w:b/>
                <w:i/>
              </w:rPr>
            </w:pPr>
          </w:p>
          <w:p w:rsidR="00D87392" w:rsidRPr="003924A2" w:rsidRDefault="00D87392" w:rsidP="00D87392">
            <w:pPr>
              <w:spacing w:after="200" w:line="276" w:lineRule="auto"/>
              <w:rPr>
                <w:b/>
                <w:i/>
                <w:lang w:eastAsia="en-US"/>
              </w:rPr>
            </w:pPr>
            <w:r w:rsidRPr="003924A2">
              <w:rPr>
                <w:b/>
                <w:i/>
              </w:rPr>
              <w:t>-«Зелёные друзья»</w:t>
            </w:r>
          </w:p>
        </w:tc>
        <w:tc>
          <w:tcPr>
            <w:tcW w:w="6120"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r w:rsidRPr="003924A2">
              <w:t>- формирование ежедневных традиций: обучение детей культуре общения при  встрече  друг с другом, рассказывание об интересных встречах, событиях, делах</w:t>
            </w:r>
          </w:p>
          <w:p w:rsidR="00D87392" w:rsidRPr="003924A2" w:rsidRDefault="00D87392" w:rsidP="00D87392">
            <w:pPr>
              <w:spacing w:after="200" w:line="276" w:lineRule="auto"/>
              <w:rPr>
                <w:lang w:eastAsia="en-US"/>
              </w:rPr>
            </w:pPr>
            <w:r w:rsidRPr="003924A2">
              <w:t xml:space="preserve"> - совместная  и самостоятельная трудовая деятельность в уголке природы.</w:t>
            </w:r>
          </w:p>
        </w:tc>
        <w:tc>
          <w:tcPr>
            <w:tcW w:w="1384"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jc w:val="center"/>
              <w:rPr>
                <w:b/>
                <w:lang w:eastAsia="en-US"/>
              </w:rPr>
            </w:pPr>
            <w:r w:rsidRPr="003924A2">
              <w:rPr>
                <w:b/>
              </w:rPr>
              <w:t>7.00-8.00</w:t>
            </w:r>
          </w:p>
        </w:tc>
      </w:tr>
      <w:tr w:rsidR="00D87392" w:rsidRPr="003924A2" w:rsidTr="00D87392">
        <w:trPr>
          <w:jc w:val="center"/>
        </w:trPr>
        <w:tc>
          <w:tcPr>
            <w:tcW w:w="2756"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b/>
                <w:i/>
                <w:lang w:eastAsia="en-US"/>
              </w:rPr>
            </w:pPr>
            <w:r w:rsidRPr="003924A2">
              <w:rPr>
                <w:b/>
                <w:i/>
              </w:rPr>
              <w:t>-« В здоровом  теле - здоровый дух»</w:t>
            </w:r>
          </w:p>
        </w:tc>
        <w:tc>
          <w:tcPr>
            <w:tcW w:w="6120"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lang w:eastAsia="en-US"/>
              </w:rPr>
            </w:pPr>
            <w:r w:rsidRPr="003924A2">
              <w:t>Утренняя гимнастика</w:t>
            </w:r>
          </w:p>
        </w:tc>
        <w:tc>
          <w:tcPr>
            <w:tcW w:w="1384"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jc w:val="center"/>
              <w:rPr>
                <w:b/>
                <w:lang w:eastAsia="en-US"/>
              </w:rPr>
            </w:pPr>
            <w:r w:rsidRPr="003924A2">
              <w:rPr>
                <w:b/>
              </w:rPr>
              <w:t>8.00-8.20</w:t>
            </w:r>
          </w:p>
        </w:tc>
      </w:tr>
      <w:tr w:rsidR="00D87392" w:rsidRPr="003924A2" w:rsidTr="00D87392">
        <w:trPr>
          <w:jc w:val="center"/>
        </w:trPr>
        <w:tc>
          <w:tcPr>
            <w:tcW w:w="2756"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rPr>
                <w:b/>
                <w:i/>
              </w:rPr>
            </w:pPr>
            <w:r w:rsidRPr="003924A2">
              <w:rPr>
                <w:b/>
                <w:i/>
              </w:rPr>
              <w:t>-« Радость игры»</w:t>
            </w:r>
          </w:p>
          <w:p w:rsidR="00D87392" w:rsidRPr="003924A2" w:rsidRDefault="00D87392" w:rsidP="00D87392">
            <w:pPr>
              <w:rPr>
                <w:b/>
                <w:i/>
              </w:rPr>
            </w:pPr>
            <w:r w:rsidRPr="003924A2">
              <w:rPr>
                <w:b/>
                <w:i/>
              </w:rPr>
              <w:t>-«Тренируем, играем, говорим.</w:t>
            </w:r>
          </w:p>
          <w:p w:rsidR="00D87392" w:rsidRPr="003924A2" w:rsidRDefault="00D87392" w:rsidP="00D87392">
            <w:pPr>
              <w:rPr>
                <w:b/>
                <w:i/>
              </w:rPr>
            </w:pPr>
            <w:r w:rsidRPr="003924A2">
              <w:rPr>
                <w:b/>
                <w:i/>
              </w:rPr>
              <w:t>-«5 минутки здоровья и безопасности »</w:t>
            </w:r>
          </w:p>
          <w:p w:rsidR="00D87392" w:rsidRPr="003924A2" w:rsidRDefault="00D87392" w:rsidP="00D87392">
            <w:pPr>
              <w:spacing w:after="200" w:line="276" w:lineRule="auto"/>
              <w:rPr>
                <w:b/>
                <w:i/>
                <w:lang w:eastAsia="en-US"/>
              </w:rPr>
            </w:pPr>
            <w:r w:rsidRPr="003924A2">
              <w:rPr>
                <w:b/>
                <w:i/>
              </w:rPr>
              <w:lastRenderedPageBreak/>
              <w:t xml:space="preserve">-Вкусно и полезно» </w:t>
            </w:r>
          </w:p>
        </w:tc>
        <w:tc>
          <w:tcPr>
            <w:tcW w:w="6120" w:type="dxa"/>
            <w:tcBorders>
              <w:top w:val="single" w:sz="4" w:space="0" w:color="000000"/>
              <w:left w:val="single" w:sz="4" w:space="0" w:color="000000"/>
              <w:bottom w:val="single" w:sz="4" w:space="0" w:color="000000"/>
              <w:right w:val="single" w:sz="4" w:space="0" w:color="000000"/>
            </w:tcBorders>
          </w:tcPr>
          <w:p w:rsidR="00D87392" w:rsidRPr="003924A2" w:rsidRDefault="00D87392" w:rsidP="00D87392">
            <w:r w:rsidRPr="003924A2">
              <w:lastRenderedPageBreak/>
              <w:t>- игровая деятельность</w:t>
            </w:r>
          </w:p>
          <w:p w:rsidR="00D87392" w:rsidRPr="003924A2" w:rsidRDefault="00D87392" w:rsidP="00D87392">
            <w:r w:rsidRPr="003924A2">
              <w:t>- формирование ЗКР, моторика</w:t>
            </w:r>
          </w:p>
          <w:p w:rsidR="00D87392" w:rsidRPr="003924A2" w:rsidRDefault="00D87392" w:rsidP="00D87392"/>
          <w:p w:rsidR="00D87392" w:rsidRPr="003924A2" w:rsidRDefault="00D87392" w:rsidP="00D87392">
            <w:r w:rsidRPr="003924A2">
              <w:t>-формирование здорового образа жизни</w:t>
            </w:r>
          </w:p>
          <w:p w:rsidR="00D87392" w:rsidRPr="003924A2" w:rsidRDefault="00D87392" w:rsidP="00D87392">
            <w:r w:rsidRPr="003924A2">
              <w:t xml:space="preserve"> </w:t>
            </w:r>
          </w:p>
          <w:p w:rsidR="00D87392" w:rsidRPr="003924A2" w:rsidRDefault="00D87392" w:rsidP="00D87392">
            <w:pPr>
              <w:spacing w:after="200" w:line="276" w:lineRule="auto"/>
              <w:rPr>
                <w:lang w:eastAsia="en-US"/>
              </w:rPr>
            </w:pPr>
            <w:r w:rsidRPr="003924A2">
              <w:lastRenderedPageBreak/>
              <w:t>- Завтрак</w:t>
            </w:r>
          </w:p>
        </w:tc>
        <w:tc>
          <w:tcPr>
            <w:tcW w:w="1384" w:type="dxa"/>
            <w:tcBorders>
              <w:top w:val="single" w:sz="4" w:space="0" w:color="000000"/>
              <w:left w:val="single" w:sz="4" w:space="0" w:color="000000"/>
              <w:bottom w:val="single" w:sz="4" w:space="0" w:color="000000"/>
              <w:right w:val="single" w:sz="4" w:space="0" w:color="000000"/>
            </w:tcBorders>
            <w:hideMark/>
          </w:tcPr>
          <w:p w:rsidR="00D87392" w:rsidRPr="003924A2" w:rsidRDefault="003E6FF6" w:rsidP="00D87392">
            <w:pPr>
              <w:spacing w:after="200" w:line="276" w:lineRule="auto"/>
              <w:jc w:val="center"/>
              <w:rPr>
                <w:b/>
                <w:lang w:eastAsia="en-US"/>
              </w:rPr>
            </w:pPr>
            <w:r>
              <w:rPr>
                <w:b/>
                <w:noProof/>
              </w:rPr>
              <w:lastRenderedPageBreak/>
              <w:pict>
                <v:shape id="_x0000_s1137" type="#_x0000_t202" style="position:absolute;left:0;text-align:left;margin-left:182.85pt;margin-top:86.4pt;width:45pt;height:21.75pt;z-index:251682816;mso-position-horizontal-relative:text;mso-position-vertical-relative:text" stroked="f">
                  <v:textbox>
                    <w:txbxContent>
                      <w:p w:rsidR="00BC0F9C" w:rsidRDefault="00BC0F9C">
                        <w:r>
                          <w:t>23</w:t>
                        </w:r>
                      </w:p>
                    </w:txbxContent>
                  </v:textbox>
                </v:shape>
              </w:pict>
            </w:r>
            <w:r w:rsidR="00D87392" w:rsidRPr="003924A2">
              <w:rPr>
                <w:b/>
              </w:rPr>
              <w:t>8.20-9.00</w:t>
            </w:r>
          </w:p>
        </w:tc>
      </w:tr>
      <w:tr w:rsidR="00D87392" w:rsidRPr="003924A2" w:rsidTr="00D87392">
        <w:trPr>
          <w:jc w:val="center"/>
        </w:trPr>
        <w:tc>
          <w:tcPr>
            <w:tcW w:w="2756"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b/>
                <w:i/>
                <w:lang w:eastAsia="en-US"/>
              </w:rPr>
            </w:pPr>
            <w:r w:rsidRPr="003924A2">
              <w:rPr>
                <w:b/>
                <w:i/>
              </w:rPr>
              <w:lastRenderedPageBreak/>
              <w:t>«Нам хочется играть»</w:t>
            </w:r>
          </w:p>
        </w:tc>
        <w:tc>
          <w:tcPr>
            <w:tcW w:w="6120"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lang w:eastAsia="en-US"/>
              </w:rPr>
            </w:pPr>
            <w:r w:rsidRPr="003924A2">
              <w:t>-Подготовка к  прогулке. Прогулка.  Закаливающие процедуры. Возвращение с прогулки.</w:t>
            </w:r>
          </w:p>
        </w:tc>
        <w:tc>
          <w:tcPr>
            <w:tcW w:w="1384"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jc w:val="center"/>
              <w:rPr>
                <w:b/>
                <w:lang w:eastAsia="en-US"/>
              </w:rPr>
            </w:pPr>
            <w:r w:rsidRPr="003924A2">
              <w:rPr>
                <w:b/>
              </w:rPr>
              <w:t>10.30-12.15</w:t>
            </w:r>
          </w:p>
        </w:tc>
      </w:tr>
      <w:tr w:rsidR="00D87392" w:rsidRPr="003924A2" w:rsidTr="00D87392">
        <w:trPr>
          <w:jc w:val="center"/>
        </w:trPr>
        <w:tc>
          <w:tcPr>
            <w:tcW w:w="2756"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b/>
                <w:i/>
                <w:lang w:eastAsia="en-US"/>
              </w:rPr>
            </w:pPr>
            <w:r w:rsidRPr="003924A2">
              <w:rPr>
                <w:b/>
                <w:i/>
              </w:rPr>
              <w:t>-«Вкусно и полезно»</w:t>
            </w:r>
          </w:p>
        </w:tc>
        <w:tc>
          <w:tcPr>
            <w:tcW w:w="6120"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tabs>
                <w:tab w:val="left" w:pos="1845"/>
                <w:tab w:val="left" w:pos="3686"/>
              </w:tabs>
              <w:spacing w:after="200" w:line="276" w:lineRule="auto"/>
              <w:rPr>
                <w:lang w:eastAsia="en-US"/>
              </w:rPr>
            </w:pPr>
            <w:r w:rsidRPr="003924A2">
              <w:t>- Подготовка  ко  второму  завтраку. 2-ой завтрак.</w:t>
            </w:r>
          </w:p>
        </w:tc>
        <w:tc>
          <w:tcPr>
            <w:tcW w:w="1384"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jc w:val="center"/>
              <w:rPr>
                <w:b/>
                <w:lang w:eastAsia="en-US"/>
              </w:rPr>
            </w:pPr>
            <w:r w:rsidRPr="003924A2">
              <w:rPr>
                <w:b/>
              </w:rPr>
              <w:t>10.30</w:t>
            </w:r>
          </w:p>
        </w:tc>
      </w:tr>
      <w:tr w:rsidR="00D87392" w:rsidRPr="003924A2" w:rsidTr="00D87392">
        <w:trPr>
          <w:jc w:val="center"/>
        </w:trPr>
        <w:tc>
          <w:tcPr>
            <w:tcW w:w="2756"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b/>
                <w:i/>
                <w:lang w:eastAsia="en-US"/>
              </w:rPr>
            </w:pPr>
            <w:r w:rsidRPr="003924A2">
              <w:rPr>
                <w:b/>
                <w:i/>
              </w:rPr>
              <w:t>«Нам хочется играть»</w:t>
            </w:r>
          </w:p>
        </w:tc>
        <w:tc>
          <w:tcPr>
            <w:tcW w:w="6120"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lang w:eastAsia="en-US"/>
              </w:rPr>
            </w:pPr>
            <w:r w:rsidRPr="003924A2">
              <w:t>Продолжение  прогулки.  Закаливающие процедуры. Возвращение с прогулки.</w:t>
            </w:r>
          </w:p>
        </w:tc>
        <w:tc>
          <w:tcPr>
            <w:tcW w:w="1384"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jc w:val="center"/>
              <w:rPr>
                <w:b/>
                <w:lang w:eastAsia="en-US"/>
              </w:rPr>
            </w:pPr>
            <w:r w:rsidRPr="003924A2">
              <w:rPr>
                <w:b/>
              </w:rPr>
              <w:t>10.45-12.40</w:t>
            </w:r>
          </w:p>
        </w:tc>
      </w:tr>
      <w:tr w:rsidR="00D87392" w:rsidRPr="003924A2" w:rsidTr="00D87392">
        <w:trPr>
          <w:trHeight w:val="578"/>
          <w:jc w:val="center"/>
        </w:trPr>
        <w:tc>
          <w:tcPr>
            <w:tcW w:w="2756"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rPr>
                <w:b/>
                <w:i/>
              </w:rPr>
            </w:pPr>
            <w:r w:rsidRPr="003924A2">
              <w:rPr>
                <w:b/>
                <w:i/>
              </w:rPr>
              <w:t>- «Наши успехи»</w:t>
            </w:r>
          </w:p>
          <w:p w:rsidR="00D87392" w:rsidRPr="003924A2" w:rsidRDefault="00D87392" w:rsidP="00D87392">
            <w:pPr>
              <w:spacing w:after="200" w:line="276" w:lineRule="auto"/>
              <w:rPr>
                <w:b/>
                <w:i/>
                <w:lang w:eastAsia="en-US"/>
              </w:rPr>
            </w:pPr>
            <w:r w:rsidRPr="003924A2">
              <w:rPr>
                <w:b/>
                <w:i/>
              </w:rPr>
              <w:t xml:space="preserve">-«Вкусно и полезно» </w:t>
            </w:r>
          </w:p>
        </w:tc>
        <w:tc>
          <w:tcPr>
            <w:tcW w:w="6120"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r w:rsidRPr="003924A2">
              <w:t>- Оценка результатов деятельности.</w:t>
            </w:r>
          </w:p>
          <w:p w:rsidR="00D87392" w:rsidRPr="003924A2" w:rsidRDefault="00D87392" w:rsidP="00D87392">
            <w:pPr>
              <w:spacing w:after="200" w:line="276" w:lineRule="auto"/>
              <w:rPr>
                <w:lang w:eastAsia="en-US"/>
              </w:rPr>
            </w:pPr>
            <w:r w:rsidRPr="003924A2">
              <w:t>- Подготовка к обеду. Обед.</w:t>
            </w:r>
          </w:p>
        </w:tc>
        <w:tc>
          <w:tcPr>
            <w:tcW w:w="1384"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jc w:val="center"/>
              <w:rPr>
                <w:b/>
                <w:lang w:eastAsia="en-US"/>
              </w:rPr>
            </w:pPr>
            <w:r w:rsidRPr="003924A2">
              <w:rPr>
                <w:b/>
              </w:rPr>
              <w:t>12.40-13.10</w:t>
            </w:r>
          </w:p>
        </w:tc>
      </w:tr>
      <w:tr w:rsidR="00D87392" w:rsidRPr="003924A2" w:rsidTr="00D87392">
        <w:trPr>
          <w:jc w:val="center"/>
        </w:trPr>
        <w:tc>
          <w:tcPr>
            <w:tcW w:w="2756"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b/>
                <w:i/>
                <w:lang w:eastAsia="en-US"/>
              </w:rPr>
            </w:pPr>
            <w:r w:rsidRPr="003924A2">
              <w:rPr>
                <w:b/>
                <w:i/>
              </w:rPr>
              <w:t>- «Дрёма пришла, сон принесла»</w:t>
            </w:r>
          </w:p>
        </w:tc>
        <w:tc>
          <w:tcPr>
            <w:tcW w:w="6120"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lang w:eastAsia="en-US"/>
              </w:rPr>
            </w:pPr>
            <w:r w:rsidRPr="003924A2">
              <w:t>- Подготовка  ко сну. Сон.</w:t>
            </w:r>
          </w:p>
        </w:tc>
        <w:tc>
          <w:tcPr>
            <w:tcW w:w="1384"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jc w:val="center"/>
              <w:rPr>
                <w:b/>
                <w:lang w:eastAsia="en-US"/>
              </w:rPr>
            </w:pPr>
            <w:r w:rsidRPr="003924A2">
              <w:rPr>
                <w:b/>
              </w:rPr>
              <w:t>12.10-15.00</w:t>
            </w:r>
          </w:p>
        </w:tc>
      </w:tr>
      <w:tr w:rsidR="00D87392" w:rsidRPr="003924A2" w:rsidTr="00D87392">
        <w:trPr>
          <w:jc w:val="center"/>
        </w:trPr>
        <w:tc>
          <w:tcPr>
            <w:tcW w:w="2756"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b/>
                <w:i/>
                <w:lang w:eastAsia="en-US"/>
              </w:rPr>
            </w:pPr>
            <w:r w:rsidRPr="003924A2">
              <w:rPr>
                <w:b/>
                <w:i/>
              </w:rPr>
              <w:t>-«Радостное пробуждение»</w:t>
            </w:r>
          </w:p>
        </w:tc>
        <w:tc>
          <w:tcPr>
            <w:tcW w:w="6120"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lang w:eastAsia="en-US"/>
              </w:rPr>
            </w:pPr>
            <w:r w:rsidRPr="003924A2">
              <w:t>-Постепенный подъём, воздушные  процедуры, культурно- гигиенические  мероприятия</w:t>
            </w:r>
          </w:p>
        </w:tc>
        <w:tc>
          <w:tcPr>
            <w:tcW w:w="1384"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jc w:val="center"/>
              <w:rPr>
                <w:b/>
                <w:lang w:eastAsia="en-US"/>
              </w:rPr>
            </w:pPr>
            <w:r w:rsidRPr="003924A2">
              <w:rPr>
                <w:b/>
              </w:rPr>
              <w:t>15.00-15.15</w:t>
            </w:r>
          </w:p>
        </w:tc>
      </w:tr>
      <w:tr w:rsidR="00D87392" w:rsidRPr="003924A2" w:rsidTr="00D87392">
        <w:trPr>
          <w:trHeight w:val="164"/>
          <w:jc w:val="center"/>
        </w:trPr>
        <w:tc>
          <w:tcPr>
            <w:tcW w:w="2756"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b/>
                <w:i/>
                <w:lang w:eastAsia="en-US"/>
              </w:rPr>
            </w:pPr>
            <w:r w:rsidRPr="003924A2">
              <w:rPr>
                <w:b/>
                <w:i/>
              </w:rPr>
              <w:t>«Вкусно и полезно»</w:t>
            </w:r>
          </w:p>
        </w:tc>
        <w:tc>
          <w:tcPr>
            <w:tcW w:w="6120"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lang w:eastAsia="en-US"/>
              </w:rPr>
            </w:pPr>
            <w:r w:rsidRPr="003924A2">
              <w:t>-Подготовка к полднику. Полдник.</w:t>
            </w:r>
          </w:p>
        </w:tc>
        <w:tc>
          <w:tcPr>
            <w:tcW w:w="1384"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jc w:val="center"/>
              <w:rPr>
                <w:b/>
                <w:lang w:eastAsia="en-US"/>
              </w:rPr>
            </w:pPr>
            <w:r w:rsidRPr="003924A2">
              <w:rPr>
                <w:b/>
              </w:rPr>
              <w:t>15.15-15.30</w:t>
            </w:r>
          </w:p>
        </w:tc>
      </w:tr>
      <w:tr w:rsidR="00D87392" w:rsidRPr="003924A2" w:rsidTr="00D87392">
        <w:trPr>
          <w:trHeight w:val="2849"/>
          <w:jc w:val="center"/>
        </w:trPr>
        <w:tc>
          <w:tcPr>
            <w:tcW w:w="2756" w:type="dxa"/>
            <w:tcBorders>
              <w:top w:val="single" w:sz="4" w:space="0" w:color="000000"/>
              <w:left w:val="single" w:sz="4" w:space="0" w:color="000000"/>
              <w:bottom w:val="single" w:sz="4" w:space="0" w:color="000000"/>
              <w:right w:val="single" w:sz="4" w:space="0" w:color="000000"/>
            </w:tcBorders>
          </w:tcPr>
          <w:p w:rsidR="00D87392" w:rsidRPr="003924A2" w:rsidRDefault="00D87392" w:rsidP="00D87392">
            <w:pPr>
              <w:tabs>
                <w:tab w:val="left" w:pos="1845"/>
                <w:tab w:val="left" w:pos="3686"/>
              </w:tabs>
              <w:rPr>
                <w:b/>
                <w:i/>
              </w:rPr>
            </w:pPr>
            <w:r w:rsidRPr="003924A2">
              <w:rPr>
                <w:b/>
                <w:i/>
              </w:rPr>
              <w:t>- «Хочу всё знать»</w:t>
            </w:r>
          </w:p>
          <w:p w:rsidR="00D87392" w:rsidRPr="003924A2" w:rsidRDefault="00D87392" w:rsidP="00D87392">
            <w:pPr>
              <w:tabs>
                <w:tab w:val="left" w:pos="1845"/>
                <w:tab w:val="left" w:pos="3686"/>
              </w:tabs>
              <w:spacing w:after="200" w:line="276" w:lineRule="auto"/>
              <w:rPr>
                <w:b/>
                <w:i/>
                <w:lang w:eastAsia="en-US"/>
              </w:rPr>
            </w:pPr>
          </w:p>
        </w:tc>
        <w:tc>
          <w:tcPr>
            <w:tcW w:w="6120"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r w:rsidRPr="003924A2">
              <w:t xml:space="preserve"> Формирование традиций:</w:t>
            </w:r>
          </w:p>
          <w:p w:rsidR="00D87392" w:rsidRPr="003924A2" w:rsidRDefault="00D87392" w:rsidP="00D87392">
            <w:r w:rsidRPr="003924A2">
              <w:t>- играю – значит, интересно живу</w:t>
            </w:r>
          </w:p>
          <w:p w:rsidR="00D87392" w:rsidRPr="003924A2" w:rsidRDefault="00D87392" w:rsidP="00D87392">
            <w:r w:rsidRPr="003924A2">
              <w:t>- театр и творчество</w:t>
            </w:r>
          </w:p>
          <w:p w:rsidR="00D87392" w:rsidRPr="003924A2" w:rsidRDefault="00D87392" w:rsidP="00D87392">
            <w:r w:rsidRPr="003924A2">
              <w:t>-чтение художественной литературы</w:t>
            </w:r>
          </w:p>
          <w:p w:rsidR="00D87392" w:rsidRPr="003924A2" w:rsidRDefault="00D87392" w:rsidP="00D87392">
            <w:r w:rsidRPr="003924A2">
              <w:t>- познавательный клуб</w:t>
            </w:r>
          </w:p>
          <w:p w:rsidR="00D87392" w:rsidRPr="003924A2" w:rsidRDefault="00D87392" w:rsidP="00D87392">
            <w:r w:rsidRPr="003924A2">
              <w:t>- кружковая деятельность</w:t>
            </w:r>
          </w:p>
          <w:p w:rsidR="00D87392" w:rsidRPr="003924A2" w:rsidRDefault="00D87392" w:rsidP="00D87392">
            <w:pPr>
              <w:tabs>
                <w:tab w:val="left" w:pos="1845"/>
                <w:tab w:val="left" w:pos="3686"/>
              </w:tabs>
            </w:pPr>
            <w:r w:rsidRPr="003924A2">
              <w:t>- сладкий вечер</w:t>
            </w:r>
          </w:p>
          <w:p w:rsidR="00D87392" w:rsidRPr="003924A2" w:rsidRDefault="00D87392" w:rsidP="00D87392">
            <w:pPr>
              <w:tabs>
                <w:tab w:val="left" w:pos="1845"/>
                <w:tab w:val="left" w:pos="3686"/>
              </w:tabs>
            </w:pPr>
            <w:r w:rsidRPr="003924A2">
              <w:t>- исследовательская деятельность</w:t>
            </w:r>
          </w:p>
          <w:p w:rsidR="00D87392" w:rsidRPr="003924A2" w:rsidRDefault="00D87392" w:rsidP="00D87392">
            <w:pPr>
              <w:tabs>
                <w:tab w:val="left" w:pos="1845"/>
                <w:tab w:val="left" w:pos="3686"/>
              </w:tabs>
            </w:pPr>
            <w:r w:rsidRPr="003924A2">
              <w:t>- рукодельная мастерская</w:t>
            </w:r>
          </w:p>
          <w:p w:rsidR="00D87392" w:rsidRPr="003924A2" w:rsidRDefault="00D87392" w:rsidP="00D87392">
            <w:pPr>
              <w:tabs>
                <w:tab w:val="left" w:pos="1845"/>
                <w:tab w:val="left" w:pos="3686"/>
              </w:tabs>
            </w:pPr>
            <w:r w:rsidRPr="003924A2">
              <w:t>- развлечения и досуг</w:t>
            </w:r>
          </w:p>
          <w:p w:rsidR="00D87392" w:rsidRPr="003924A2" w:rsidRDefault="00D87392" w:rsidP="00D87392">
            <w:pPr>
              <w:tabs>
                <w:tab w:val="left" w:pos="1845"/>
                <w:tab w:val="left" w:pos="3686"/>
              </w:tabs>
              <w:spacing w:after="200" w:line="276" w:lineRule="auto"/>
              <w:rPr>
                <w:lang w:eastAsia="en-US"/>
              </w:rPr>
            </w:pPr>
            <w:r w:rsidRPr="003924A2">
              <w:t xml:space="preserve">- совместные мероприятия с родителями </w:t>
            </w:r>
          </w:p>
        </w:tc>
        <w:tc>
          <w:tcPr>
            <w:tcW w:w="1384"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jc w:val="center"/>
              <w:rPr>
                <w:b/>
                <w:lang w:eastAsia="en-US"/>
              </w:rPr>
            </w:pPr>
            <w:r w:rsidRPr="003924A2">
              <w:rPr>
                <w:b/>
              </w:rPr>
              <w:t>15.30-16.30</w:t>
            </w:r>
          </w:p>
        </w:tc>
      </w:tr>
      <w:tr w:rsidR="00D87392" w:rsidRPr="003924A2" w:rsidTr="00D87392">
        <w:trPr>
          <w:trHeight w:val="528"/>
          <w:jc w:val="center"/>
        </w:trPr>
        <w:tc>
          <w:tcPr>
            <w:tcW w:w="2756"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rPr>
                <w:b/>
              </w:rPr>
            </w:pPr>
            <w:r w:rsidRPr="003924A2">
              <w:rPr>
                <w:b/>
              </w:rPr>
              <w:t>- Успехи дня</w:t>
            </w:r>
          </w:p>
          <w:p w:rsidR="00D87392" w:rsidRPr="003924A2" w:rsidRDefault="00D87392" w:rsidP="00D87392">
            <w:pPr>
              <w:spacing w:after="200" w:line="276" w:lineRule="auto"/>
              <w:rPr>
                <w:b/>
                <w:lang w:eastAsia="en-US"/>
              </w:rPr>
            </w:pPr>
            <w:r w:rsidRPr="003924A2">
              <w:rPr>
                <w:b/>
              </w:rPr>
              <w:t xml:space="preserve">- «Вкусно и полезно» </w:t>
            </w:r>
          </w:p>
        </w:tc>
        <w:tc>
          <w:tcPr>
            <w:tcW w:w="6120"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r w:rsidRPr="003924A2">
              <w:t>-Оценка результатов деятельности дня.</w:t>
            </w:r>
          </w:p>
          <w:p w:rsidR="00D87392" w:rsidRPr="003924A2" w:rsidRDefault="00D87392" w:rsidP="00D87392">
            <w:pPr>
              <w:spacing w:after="200" w:line="276" w:lineRule="auto"/>
              <w:rPr>
                <w:lang w:eastAsia="en-US"/>
              </w:rPr>
            </w:pPr>
            <w:r w:rsidRPr="003924A2">
              <w:t>- Подготовка к ужину. Ужин.</w:t>
            </w:r>
          </w:p>
        </w:tc>
        <w:tc>
          <w:tcPr>
            <w:tcW w:w="1384" w:type="dxa"/>
            <w:tcBorders>
              <w:top w:val="single" w:sz="4" w:space="0" w:color="000000"/>
              <w:left w:val="single" w:sz="4" w:space="0" w:color="000000"/>
              <w:bottom w:val="single" w:sz="4" w:space="0" w:color="000000"/>
              <w:right w:val="single" w:sz="4" w:space="0" w:color="000000"/>
            </w:tcBorders>
            <w:hideMark/>
          </w:tcPr>
          <w:p w:rsidR="00D87392" w:rsidRPr="003924A2" w:rsidRDefault="003E6FF6" w:rsidP="00D87392">
            <w:pPr>
              <w:spacing w:after="200" w:line="276" w:lineRule="auto"/>
              <w:rPr>
                <w:b/>
                <w:lang w:eastAsia="en-US"/>
              </w:rPr>
            </w:pPr>
            <w:r>
              <w:rPr>
                <w:b/>
                <w:noProof/>
              </w:rPr>
              <w:pict>
                <v:shape id="_x0000_s1138" type="#_x0000_t202" style="position:absolute;margin-left:182.85pt;margin-top:62.75pt;width:45.75pt;height:26.25pt;z-index:251683840;mso-position-horizontal-relative:text;mso-position-vertical-relative:text" stroked="f">
                  <v:textbox>
                    <w:txbxContent>
                      <w:p w:rsidR="00BC0F9C" w:rsidRDefault="00BC0F9C">
                        <w:r>
                          <w:t>24</w:t>
                        </w:r>
                      </w:p>
                    </w:txbxContent>
                  </v:textbox>
                </v:shape>
              </w:pict>
            </w:r>
            <w:r w:rsidR="00D87392" w:rsidRPr="003924A2">
              <w:rPr>
                <w:b/>
              </w:rPr>
              <w:t>16.30-17.00</w:t>
            </w:r>
          </w:p>
        </w:tc>
      </w:tr>
      <w:tr w:rsidR="00D87392" w:rsidRPr="003924A2" w:rsidTr="00D87392">
        <w:trPr>
          <w:jc w:val="center"/>
        </w:trPr>
        <w:tc>
          <w:tcPr>
            <w:tcW w:w="2756"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b/>
                <w:i/>
                <w:lang w:eastAsia="en-US"/>
              </w:rPr>
            </w:pPr>
            <w:r w:rsidRPr="003924A2">
              <w:rPr>
                <w:b/>
                <w:i/>
              </w:rPr>
              <w:lastRenderedPageBreak/>
              <w:t>« До свидания»</w:t>
            </w:r>
          </w:p>
        </w:tc>
        <w:tc>
          <w:tcPr>
            <w:tcW w:w="6120" w:type="dxa"/>
            <w:tcBorders>
              <w:top w:val="single" w:sz="4" w:space="0" w:color="000000"/>
              <w:left w:val="single" w:sz="4" w:space="0" w:color="000000"/>
              <w:bottom w:val="single" w:sz="4" w:space="0" w:color="000000"/>
              <w:right w:val="single" w:sz="4" w:space="0" w:color="000000"/>
            </w:tcBorders>
          </w:tcPr>
          <w:p w:rsidR="00D87392" w:rsidRPr="003924A2" w:rsidRDefault="00D87392" w:rsidP="00D87392">
            <w:r w:rsidRPr="003924A2">
              <w:t>- Встреча с родителями. Уход домой</w:t>
            </w:r>
          </w:p>
          <w:p w:rsidR="00D87392" w:rsidRPr="003924A2" w:rsidRDefault="00D87392" w:rsidP="00D87392">
            <w:pPr>
              <w:spacing w:after="200" w:line="276" w:lineRule="auto"/>
              <w:rPr>
                <w:lang w:eastAsia="en-US"/>
              </w:rPr>
            </w:pPr>
          </w:p>
        </w:tc>
        <w:tc>
          <w:tcPr>
            <w:tcW w:w="1384" w:type="dxa"/>
            <w:tcBorders>
              <w:top w:val="single" w:sz="4" w:space="0" w:color="000000"/>
              <w:left w:val="single" w:sz="4" w:space="0" w:color="000000"/>
              <w:bottom w:val="single" w:sz="4" w:space="0" w:color="000000"/>
              <w:right w:val="single" w:sz="4" w:space="0" w:color="000000"/>
            </w:tcBorders>
            <w:hideMark/>
          </w:tcPr>
          <w:p w:rsidR="00D87392" w:rsidRPr="003924A2" w:rsidRDefault="00D87392" w:rsidP="00D87392">
            <w:pPr>
              <w:spacing w:after="200" w:line="276" w:lineRule="auto"/>
              <w:rPr>
                <w:b/>
                <w:lang w:eastAsia="en-US"/>
              </w:rPr>
            </w:pPr>
            <w:r w:rsidRPr="003924A2">
              <w:rPr>
                <w:b/>
              </w:rPr>
              <w:t>17.00-19.00</w:t>
            </w:r>
          </w:p>
        </w:tc>
      </w:tr>
    </w:tbl>
    <w:p w:rsidR="00D87392" w:rsidRPr="003924A2" w:rsidRDefault="00D87392" w:rsidP="00D87392">
      <w:pPr>
        <w:rPr>
          <w:color w:val="000000"/>
          <w:lang w:eastAsia="en-US"/>
        </w:rPr>
      </w:pPr>
    </w:p>
    <w:p w:rsidR="00D87392" w:rsidRPr="003924A2" w:rsidRDefault="00D87392" w:rsidP="00D87392">
      <w:pPr>
        <w:rPr>
          <w:color w:val="000000"/>
        </w:rPr>
      </w:pPr>
      <w:r w:rsidRPr="003924A2">
        <w:rPr>
          <w:color w:val="000000"/>
          <w:shd w:val="clear" w:color="auto" w:fill="FFFFFF"/>
        </w:rPr>
        <w:t>Режим работы группы -12 часов. Рабочая неделя - 5 дней:</w:t>
      </w:r>
      <w:r w:rsidRPr="003924A2">
        <w:rPr>
          <w:color w:val="000000"/>
        </w:rPr>
        <w:t xml:space="preserve"> с 7.00 ч. до   19.00 ч.</w:t>
      </w:r>
    </w:p>
    <w:p w:rsidR="00D87392" w:rsidRPr="003924A2" w:rsidRDefault="00D87392" w:rsidP="00D87392">
      <w:pPr>
        <w:rPr>
          <w:color w:val="000000"/>
        </w:rPr>
      </w:pPr>
      <w:r w:rsidRPr="003924A2">
        <w:rPr>
          <w:color w:val="000000"/>
        </w:rPr>
        <w:t>Выходные – суббота, воскресенье, праздничные дни.</w:t>
      </w:r>
    </w:p>
    <w:p w:rsidR="00D87392" w:rsidRPr="003924A2" w:rsidRDefault="00D87392" w:rsidP="00D87392">
      <w:pPr>
        <w:pStyle w:val="11"/>
        <w:rPr>
          <w:rFonts w:ascii="Times New Roman" w:eastAsia="BatangChe" w:hAnsi="Times New Roman"/>
          <w:color w:val="000000"/>
          <w:sz w:val="24"/>
          <w:szCs w:val="24"/>
        </w:rPr>
      </w:pPr>
      <w:r w:rsidRPr="003924A2">
        <w:rPr>
          <w:rFonts w:ascii="Times New Roman" w:eastAsia="BatangChe" w:hAnsi="Times New Roman"/>
          <w:color w:val="000000"/>
          <w:sz w:val="24"/>
          <w:szCs w:val="24"/>
        </w:rPr>
        <w:t xml:space="preserve">Режим деятельности: по 3 НОД в день. Начинается </w:t>
      </w:r>
      <w:r w:rsidRPr="003924A2">
        <w:rPr>
          <w:rFonts w:ascii="Times New Roman" w:hAnsi="Times New Roman"/>
          <w:color w:val="000000"/>
          <w:sz w:val="24"/>
          <w:szCs w:val="24"/>
        </w:rPr>
        <w:t xml:space="preserve">непосредственная образовательная деятельность </w:t>
      </w:r>
      <w:r w:rsidRPr="003924A2">
        <w:rPr>
          <w:rFonts w:ascii="Times New Roman" w:eastAsia="BatangChe" w:hAnsi="Times New Roman"/>
          <w:color w:val="000000"/>
          <w:sz w:val="24"/>
          <w:szCs w:val="24"/>
        </w:rPr>
        <w:t>– с 9.00. часов. Длительность  НОД в старшей группе – не более 30 минут.</w:t>
      </w:r>
    </w:p>
    <w:p w:rsidR="00D87392" w:rsidRPr="003924A2" w:rsidRDefault="00D87392" w:rsidP="00D87392">
      <w:pPr>
        <w:pStyle w:val="11"/>
        <w:rPr>
          <w:rFonts w:ascii="Times New Roman" w:eastAsia="BatangChe" w:hAnsi="Times New Roman"/>
          <w:color w:val="000000"/>
          <w:sz w:val="24"/>
          <w:szCs w:val="24"/>
        </w:rPr>
      </w:pPr>
      <w:r w:rsidRPr="003924A2">
        <w:rPr>
          <w:rFonts w:ascii="Times New Roman" w:eastAsia="BatangChe" w:hAnsi="Times New Roman"/>
          <w:color w:val="000000"/>
          <w:sz w:val="24"/>
          <w:szCs w:val="24"/>
        </w:rPr>
        <w:t>Организовано сбалансированное питание детей в соответствии с их возрастом и временем пребывания в учреждении по действующим нормам.</w:t>
      </w:r>
    </w:p>
    <w:p w:rsidR="00D87392" w:rsidRPr="003924A2" w:rsidRDefault="00D87392" w:rsidP="00D87392">
      <w:pPr>
        <w:pStyle w:val="11"/>
        <w:rPr>
          <w:rFonts w:ascii="Times New Roman" w:eastAsia="BatangChe" w:hAnsi="Times New Roman"/>
          <w:color w:val="000000"/>
          <w:sz w:val="24"/>
          <w:szCs w:val="24"/>
        </w:rPr>
      </w:pPr>
      <w:r w:rsidRPr="003924A2">
        <w:rPr>
          <w:rFonts w:ascii="Times New Roman" w:eastAsia="BatangChe" w:hAnsi="Times New Roman"/>
          <w:color w:val="000000"/>
          <w:sz w:val="24"/>
          <w:szCs w:val="24"/>
        </w:rPr>
        <w:t>Режим питания 5-ти разовый: завтрак, 2 завтрак, обед, полдник, ужин.</w:t>
      </w:r>
    </w:p>
    <w:p w:rsidR="00D87392" w:rsidRPr="003924A2" w:rsidRDefault="00D87392" w:rsidP="00D87392">
      <w:pPr>
        <w:pStyle w:val="11"/>
        <w:rPr>
          <w:rFonts w:ascii="Times New Roman" w:eastAsia="BatangChe" w:hAnsi="Times New Roman"/>
          <w:color w:val="000000"/>
          <w:sz w:val="24"/>
          <w:szCs w:val="24"/>
        </w:rPr>
      </w:pPr>
      <w:r w:rsidRPr="003924A2">
        <w:rPr>
          <w:rFonts w:ascii="Times New Roman" w:eastAsia="BatangChe" w:hAnsi="Times New Roman"/>
          <w:color w:val="000000"/>
          <w:sz w:val="24"/>
          <w:szCs w:val="24"/>
        </w:rPr>
        <w:t>Рацион питания характеризуется разнообразием блюд:</w:t>
      </w:r>
    </w:p>
    <w:p w:rsidR="00D87392" w:rsidRPr="003924A2" w:rsidRDefault="00D87392" w:rsidP="00D87392">
      <w:pPr>
        <w:pStyle w:val="11"/>
        <w:rPr>
          <w:rFonts w:ascii="Times New Roman" w:eastAsia="BatangChe" w:hAnsi="Times New Roman"/>
          <w:color w:val="000000"/>
          <w:sz w:val="24"/>
          <w:szCs w:val="24"/>
        </w:rPr>
      </w:pPr>
      <w:r w:rsidRPr="003924A2">
        <w:rPr>
          <w:rFonts w:ascii="Times New Roman" w:eastAsia="BatangChe" w:hAnsi="Times New Roman"/>
          <w:color w:val="000000"/>
          <w:sz w:val="24"/>
          <w:szCs w:val="24"/>
        </w:rPr>
        <w:t>- меню составляется;</w:t>
      </w:r>
    </w:p>
    <w:p w:rsidR="00D87392" w:rsidRPr="003924A2" w:rsidRDefault="00D87392" w:rsidP="00D87392">
      <w:pPr>
        <w:pStyle w:val="11"/>
        <w:rPr>
          <w:rFonts w:ascii="Times New Roman" w:eastAsia="BatangChe" w:hAnsi="Times New Roman"/>
          <w:color w:val="000000"/>
          <w:sz w:val="24"/>
          <w:szCs w:val="24"/>
        </w:rPr>
      </w:pPr>
      <w:r w:rsidRPr="003924A2">
        <w:rPr>
          <w:rFonts w:ascii="Times New Roman" w:eastAsia="BatangChe" w:hAnsi="Times New Roman"/>
          <w:color w:val="000000"/>
          <w:sz w:val="24"/>
          <w:szCs w:val="24"/>
        </w:rPr>
        <w:t>- выдерживается баланс жиров, белков, углеводов</w:t>
      </w:r>
    </w:p>
    <w:p w:rsidR="00D87392" w:rsidRPr="003924A2" w:rsidRDefault="00D87392" w:rsidP="00D87392">
      <w:pPr>
        <w:pStyle w:val="11"/>
        <w:rPr>
          <w:rFonts w:ascii="Times New Roman" w:eastAsia="BatangChe" w:hAnsi="Times New Roman"/>
          <w:color w:val="000000"/>
          <w:sz w:val="24"/>
          <w:szCs w:val="24"/>
        </w:rPr>
      </w:pPr>
      <w:r w:rsidRPr="003924A2">
        <w:rPr>
          <w:rFonts w:ascii="Times New Roman" w:eastAsia="BatangChe" w:hAnsi="Times New Roman"/>
          <w:color w:val="000000"/>
          <w:sz w:val="24"/>
          <w:szCs w:val="24"/>
        </w:rPr>
        <w:t>- осуществляется С-витаминизация 3-го блюда.</w:t>
      </w:r>
    </w:p>
    <w:p w:rsidR="00D87392" w:rsidRPr="003924A2" w:rsidRDefault="00D87392" w:rsidP="00D87392">
      <w:pPr>
        <w:ind w:left="1277"/>
        <w:rPr>
          <w:rFonts w:eastAsiaTheme="minorHAnsi"/>
        </w:rPr>
      </w:pPr>
    </w:p>
    <w:p w:rsidR="00D51DDB" w:rsidRPr="003924A2" w:rsidRDefault="00D51DDB" w:rsidP="00D51DDB">
      <w:pPr>
        <w:pStyle w:val="a6"/>
        <w:shd w:val="clear" w:color="auto" w:fill="FFFFFF"/>
        <w:spacing w:before="0" w:beforeAutospacing="0" w:after="0" w:afterAutospacing="0"/>
        <w:rPr>
          <w:color w:val="000000"/>
        </w:rPr>
      </w:pPr>
    </w:p>
    <w:tbl>
      <w:tblPr>
        <w:tblStyle w:val="affa"/>
        <w:tblW w:w="0" w:type="auto"/>
        <w:tblLook w:val="04A0"/>
      </w:tblPr>
      <w:tblGrid>
        <w:gridCol w:w="7393"/>
        <w:gridCol w:w="7393"/>
      </w:tblGrid>
      <w:tr w:rsidR="00AF55B8" w:rsidRPr="003924A2" w:rsidTr="00FD3A4F">
        <w:tc>
          <w:tcPr>
            <w:tcW w:w="14786" w:type="dxa"/>
            <w:gridSpan w:val="2"/>
          </w:tcPr>
          <w:p w:rsidR="00AF55B8" w:rsidRPr="003924A2" w:rsidRDefault="00AF55B8" w:rsidP="00AF55B8">
            <w:pPr>
              <w:pStyle w:val="a6"/>
              <w:shd w:val="clear" w:color="auto" w:fill="FFFFFF"/>
              <w:spacing w:before="225" w:beforeAutospacing="0" w:after="225" w:afterAutospacing="0" w:line="315" w:lineRule="atLeast"/>
              <w:ind w:left="1637"/>
              <w:jc w:val="center"/>
              <w:rPr>
                <w:b/>
                <w:color w:val="000000"/>
              </w:rPr>
            </w:pPr>
            <w:r w:rsidRPr="003924A2">
              <w:rPr>
                <w:b/>
                <w:color w:val="000000"/>
              </w:rPr>
              <w:t>3.2Расписание непосредственно-образовательной деятельности</w:t>
            </w:r>
          </w:p>
        </w:tc>
      </w:tr>
      <w:tr w:rsidR="00AF55B8" w:rsidRPr="003924A2" w:rsidTr="00AF55B8">
        <w:tc>
          <w:tcPr>
            <w:tcW w:w="7393" w:type="dxa"/>
          </w:tcPr>
          <w:p w:rsidR="00AF55B8" w:rsidRPr="003924A2" w:rsidRDefault="00AF55B8" w:rsidP="00AF55B8">
            <w:pPr>
              <w:pStyle w:val="a6"/>
              <w:shd w:val="clear" w:color="auto" w:fill="FFFFFF"/>
              <w:spacing w:before="0" w:beforeAutospacing="0" w:after="0" w:afterAutospacing="0"/>
              <w:rPr>
                <w:color w:val="000000"/>
              </w:rPr>
            </w:pPr>
            <w:r w:rsidRPr="003924A2">
              <w:rPr>
                <w:color w:val="000000"/>
              </w:rPr>
              <w:t>ПОНЕДЕЛЬНИК</w:t>
            </w:r>
          </w:p>
          <w:p w:rsidR="00AF55B8" w:rsidRPr="003924A2" w:rsidRDefault="00AF55B8" w:rsidP="00D51DDB">
            <w:pPr>
              <w:pStyle w:val="a6"/>
              <w:spacing w:before="0" w:beforeAutospacing="0" w:after="0" w:afterAutospacing="0"/>
              <w:rPr>
                <w:color w:val="000000"/>
              </w:rPr>
            </w:pPr>
          </w:p>
        </w:tc>
        <w:tc>
          <w:tcPr>
            <w:tcW w:w="7393" w:type="dxa"/>
          </w:tcPr>
          <w:p w:rsidR="00AF55B8" w:rsidRPr="003924A2" w:rsidRDefault="00AF55B8" w:rsidP="00AF55B8">
            <w:pPr>
              <w:pStyle w:val="a6"/>
              <w:shd w:val="clear" w:color="auto" w:fill="FFFFFF"/>
              <w:spacing w:before="0" w:beforeAutospacing="0" w:after="0" w:afterAutospacing="0"/>
              <w:rPr>
                <w:color w:val="000000"/>
              </w:rPr>
            </w:pPr>
            <w:r w:rsidRPr="003924A2">
              <w:rPr>
                <w:color w:val="000000"/>
              </w:rPr>
              <w:t>9.00-9.30 – «Познание»</w:t>
            </w:r>
          </w:p>
          <w:p w:rsidR="00AF55B8" w:rsidRPr="003924A2" w:rsidRDefault="00AF55B8" w:rsidP="00AF55B8">
            <w:pPr>
              <w:pStyle w:val="a6"/>
              <w:shd w:val="clear" w:color="auto" w:fill="FFFFFF"/>
              <w:spacing w:before="0" w:beforeAutospacing="0" w:after="0" w:afterAutospacing="0"/>
              <w:rPr>
                <w:color w:val="000000"/>
              </w:rPr>
            </w:pPr>
            <w:r w:rsidRPr="003924A2">
              <w:rPr>
                <w:color w:val="000000"/>
              </w:rPr>
              <w:t>9.40-10.10 – «Коммуникация» (развитие речи)</w:t>
            </w:r>
          </w:p>
          <w:p w:rsidR="00AF55B8" w:rsidRPr="003924A2" w:rsidRDefault="00AF55B8" w:rsidP="00AF55B8">
            <w:pPr>
              <w:pStyle w:val="a6"/>
              <w:shd w:val="clear" w:color="auto" w:fill="FFFFFF"/>
              <w:spacing w:before="0" w:beforeAutospacing="0" w:after="0" w:afterAutospacing="0"/>
              <w:rPr>
                <w:color w:val="000000"/>
              </w:rPr>
            </w:pPr>
            <w:r w:rsidRPr="003924A2">
              <w:rPr>
                <w:color w:val="000000"/>
              </w:rPr>
              <w:t>11.30-12.00 – Физическое развитие</w:t>
            </w:r>
          </w:p>
        </w:tc>
      </w:tr>
      <w:tr w:rsidR="00AF55B8" w:rsidRPr="003924A2" w:rsidTr="00AF55B8">
        <w:tc>
          <w:tcPr>
            <w:tcW w:w="7393" w:type="dxa"/>
          </w:tcPr>
          <w:p w:rsidR="00AF55B8" w:rsidRPr="003924A2" w:rsidRDefault="00AF55B8" w:rsidP="00AF55B8">
            <w:pPr>
              <w:pStyle w:val="a6"/>
              <w:shd w:val="clear" w:color="auto" w:fill="FFFFFF"/>
              <w:spacing w:before="0" w:beforeAutospacing="0" w:after="0" w:afterAutospacing="0"/>
              <w:rPr>
                <w:color w:val="000000"/>
              </w:rPr>
            </w:pPr>
            <w:r w:rsidRPr="003924A2">
              <w:rPr>
                <w:color w:val="000000"/>
              </w:rPr>
              <w:t>ВТОРНИК</w:t>
            </w:r>
          </w:p>
          <w:p w:rsidR="00AF55B8" w:rsidRPr="003924A2" w:rsidRDefault="00AF55B8" w:rsidP="00D51DDB">
            <w:pPr>
              <w:pStyle w:val="a6"/>
              <w:spacing w:before="0" w:beforeAutospacing="0" w:after="0" w:afterAutospacing="0"/>
              <w:rPr>
                <w:color w:val="000000"/>
              </w:rPr>
            </w:pPr>
          </w:p>
        </w:tc>
        <w:tc>
          <w:tcPr>
            <w:tcW w:w="7393" w:type="dxa"/>
          </w:tcPr>
          <w:p w:rsidR="00AF55B8" w:rsidRPr="003924A2" w:rsidRDefault="00AF55B8" w:rsidP="00AF55B8">
            <w:pPr>
              <w:pStyle w:val="a6"/>
              <w:shd w:val="clear" w:color="auto" w:fill="FFFFFF"/>
              <w:spacing w:before="0" w:beforeAutospacing="0" w:after="0" w:afterAutospacing="0"/>
              <w:rPr>
                <w:color w:val="000000"/>
              </w:rPr>
            </w:pPr>
            <w:r w:rsidRPr="003924A2">
              <w:rPr>
                <w:color w:val="000000"/>
              </w:rPr>
              <w:t>9.00-9.30 – «ХТ» (изо)</w:t>
            </w:r>
          </w:p>
          <w:p w:rsidR="00AF55B8" w:rsidRPr="003924A2" w:rsidRDefault="00AF55B8" w:rsidP="00AF55B8">
            <w:pPr>
              <w:pStyle w:val="a6"/>
              <w:shd w:val="clear" w:color="auto" w:fill="FFFFFF"/>
              <w:spacing w:before="0" w:beforeAutospacing="0" w:after="0" w:afterAutospacing="0"/>
              <w:rPr>
                <w:color w:val="000000"/>
              </w:rPr>
            </w:pPr>
            <w:r w:rsidRPr="003924A2">
              <w:rPr>
                <w:color w:val="000000"/>
              </w:rPr>
              <w:t>9.40-10.10 – «Познание» (математика)</w:t>
            </w:r>
          </w:p>
          <w:p w:rsidR="00AF55B8" w:rsidRPr="003924A2" w:rsidRDefault="00AF55B8" w:rsidP="00AF55B8">
            <w:pPr>
              <w:pStyle w:val="a6"/>
              <w:shd w:val="clear" w:color="auto" w:fill="FFFFFF"/>
              <w:spacing w:before="0" w:beforeAutospacing="0" w:after="0" w:afterAutospacing="0"/>
              <w:rPr>
                <w:color w:val="000000"/>
              </w:rPr>
            </w:pPr>
            <w:r w:rsidRPr="003924A2">
              <w:rPr>
                <w:color w:val="000000"/>
              </w:rPr>
              <w:t>10.20 – 10.50 - «Познание» (познаю мир)</w:t>
            </w:r>
          </w:p>
          <w:p w:rsidR="00AF55B8" w:rsidRPr="003924A2" w:rsidRDefault="00AF55B8" w:rsidP="00AF55B8">
            <w:pPr>
              <w:pStyle w:val="a6"/>
              <w:shd w:val="clear" w:color="auto" w:fill="FFFFFF"/>
              <w:spacing w:before="0" w:beforeAutospacing="0" w:after="0" w:afterAutospacing="0"/>
              <w:rPr>
                <w:color w:val="000000"/>
              </w:rPr>
            </w:pPr>
            <w:r w:rsidRPr="003924A2">
              <w:rPr>
                <w:color w:val="000000"/>
              </w:rPr>
              <w:t>Досуг – 4 неделя</w:t>
            </w:r>
          </w:p>
        </w:tc>
      </w:tr>
      <w:tr w:rsidR="00AF55B8" w:rsidRPr="003924A2" w:rsidTr="00AF55B8">
        <w:tc>
          <w:tcPr>
            <w:tcW w:w="7393" w:type="dxa"/>
          </w:tcPr>
          <w:p w:rsidR="00AF55B8" w:rsidRPr="003924A2" w:rsidRDefault="00AF55B8" w:rsidP="00AF55B8">
            <w:pPr>
              <w:pStyle w:val="a6"/>
              <w:shd w:val="clear" w:color="auto" w:fill="FFFFFF"/>
              <w:spacing w:before="0" w:beforeAutospacing="0" w:after="0" w:afterAutospacing="0"/>
              <w:rPr>
                <w:color w:val="000000"/>
              </w:rPr>
            </w:pPr>
            <w:r w:rsidRPr="003924A2">
              <w:rPr>
                <w:color w:val="000000"/>
              </w:rPr>
              <w:t>СРЕДА</w:t>
            </w:r>
          </w:p>
          <w:p w:rsidR="00AF55B8" w:rsidRPr="003924A2" w:rsidRDefault="00AF55B8" w:rsidP="00D51DDB">
            <w:pPr>
              <w:pStyle w:val="a6"/>
              <w:spacing w:before="0" w:beforeAutospacing="0" w:after="0" w:afterAutospacing="0"/>
              <w:rPr>
                <w:color w:val="000000"/>
              </w:rPr>
            </w:pPr>
          </w:p>
        </w:tc>
        <w:tc>
          <w:tcPr>
            <w:tcW w:w="7393" w:type="dxa"/>
          </w:tcPr>
          <w:p w:rsidR="00AF55B8" w:rsidRPr="003924A2" w:rsidRDefault="00AF55B8" w:rsidP="00AF55B8">
            <w:pPr>
              <w:pStyle w:val="a6"/>
              <w:shd w:val="clear" w:color="auto" w:fill="FFFFFF"/>
              <w:spacing w:before="0" w:beforeAutospacing="0" w:after="0" w:afterAutospacing="0"/>
              <w:rPr>
                <w:color w:val="000000"/>
              </w:rPr>
            </w:pPr>
            <w:r w:rsidRPr="003924A2">
              <w:rPr>
                <w:color w:val="000000"/>
              </w:rPr>
              <w:t>9.00-9.30 – «ХТ» (изо)</w:t>
            </w:r>
          </w:p>
          <w:p w:rsidR="00AF55B8" w:rsidRPr="003924A2" w:rsidRDefault="00AF55B8" w:rsidP="00AF55B8">
            <w:pPr>
              <w:pStyle w:val="a6"/>
              <w:shd w:val="clear" w:color="auto" w:fill="FFFFFF"/>
              <w:spacing w:before="0" w:beforeAutospacing="0" w:after="0" w:afterAutospacing="0"/>
              <w:rPr>
                <w:color w:val="000000"/>
              </w:rPr>
            </w:pPr>
            <w:r w:rsidRPr="003924A2">
              <w:rPr>
                <w:color w:val="000000"/>
              </w:rPr>
              <w:t>11.00 – 11.30 – Физическое развитие</w:t>
            </w:r>
          </w:p>
          <w:p w:rsidR="00AF55B8" w:rsidRPr="003924A2" w:rsidRDefault="00AF55B8" w:rsidP="00AF55B8">
            <w:pPr>
              <w:pStyle w:val="a6"/>
              <w:shd w:val="clear" w:color="auto" w:fill="FFFFFF"/>
              <w:spacing w:before="0" w:beforeAutospacing="0" w:after="0" w:afterAutospacing="0"/>
              <w:rPr>
                <w:color w:val="000000"/>
              </w:rPr>
            </w:pPr>
            <w:r w:rsidRPr="003924A2">
              <w:rPr>
                <w:color w:val="000000"/>
              </w:rPr>
              <w:t>12.00-12.30 – Ритмика</w:t>
            </w:r>
          </w:p>
        </w:tc>
      </w:tr>
      <w:tr w:rsidR="00AF55B8" w:rsidRPr="003924A2" w:rsidTr="00AF55B8">
        <w:tc>
          <w:tcPr>
            <w:tcW w:w="7393" w:type="dxa"/>
          </w:tcPr>
          <w:p w:rsidR="00AF55B8" w:rsidRPr="003924A2" w:rsidRDefault="00AF55B8" w:rsidP="00AF55B8">
            <w:pPr>
              <w:pStyle w:val="a6"/>
              <w:shd w:val="clear" w:color="auto" w:fill="FFFFFF"/>
              <w:spacing w:before="0" w:beforeAutospacing="0" w:after="0" w:afterAutospacing="0"/>
              <w:rPr>
                <w:color w:val="000000"/>
              </w:rPr>
            </w:pPr>
            <w:r w:rsidRPr="003924A2">
              <w:rPr>
                <w:color w:val="000000"/>
              </w:rPr>
              <w:t>ЧЕТВЕРГ</w:t>
            </w:r>
          </w:p>
          <w:p w:rsidR="00AF55B8" w:rsidRPr="003924A2" w:rsidRDefault="00AF55B8" w:rsidP="00D51DDB">
            <w:pPr>
              <w:pStyle w:val="a6"/>
              <w:spacing w:before="0" w:beforeAutospacing="0" w:after="0" w:afterAutospacing="0"/>
              <w:rPr>
                <w:color w:val="000000"/>
              </w:rPr>
            </w:pPr>
          </w:p>
        </w:tc>
        <w:tc>
          <w:tcPr>
            <w:tcW w:w="7393" w:type="dxa"/>
          </w:tcPr>
          <w:p w:rsidR="00AF55B8" w:rsidRPr="003924A2" w:rsidRDefault="00AF55B8" w:rsidP="00AF55B8">
            <w:pPr>
              <w:pStyle w:val="a6"/>
              <w:shd w:val="clear" w:color="auto" w:fill="FFFFFF"/>
              <w:spacing w:before="0" w:beforeAutospacing="0" w:after="0" w:afterAutospacing="0"/>
              <w:rPr>
                <w:color w:val="000000"/>
              </w:rPr>
            </w:pPr>
            <w:r w:rsidRPr="003924A2">
              <w:rPr>
                <w:color w:val="000000"/>
              </w:rPr>
              <w:t>9.00-9.30 – «Коммуникация « (обучение грамоте)</w:t>
            </w:r>
          </w:p>
          <w:p w:rsidR="00AF55B8" w:rsidRPr="003924A2" w:rsidRDefault="00AF55B8" w:rsidP="00AF55B8">
            <w:pPr>
              <w:pStyle w:val="a6"/>
              <w:shd w:val="clear" w:color="auto" w:fill="FFFFFF"/>
              <w:spacing w:before="0" w:beforeAutospacing="0" w:after="0" w:afterAutospacing="0"/>
              <w:rPr>
                <w:color w:val="000000"/>
              </w:rPr>
            </w:pPr>
            <w:r w:rsidRPr="003924A2">
              <w:rPr>
                <w:color w:val="000000"/>
              </w:rPr>
              <w:t>11.00-11.30 – Музыка</w:t>
            </w:r>
          </w:p>
          <w:p w:rsidR="00AF55B8" w:rsidRPr="003924A2" w:rsidRDefault="00AF55B8" w:rsidP="00AF55B8">
            <w:pPr>
              <w:pStyle w:val="a6"/>
              <w:shd w:val="clear" w:color="auto" w:fill="FFFFFF"/>
              <w:spacing w:before="0" w:beforeAutospacing="0" w:after="0" w:afterAutospacing="0"/>
              <w:rPr>
                <w:color w:val="000000"/>
              </w:rPr>
            </w:pPr>
            <w:r w:rsidRPr="003924A2">
              <w:rPr>
                <w:color w:val="000000"/>
              </w:rPr>
              <w:t>12.00 – 12.30 – Физическое развитие (на улице)</w:t>
            </w:r>
          </w:p>
        </w:tc>
      </w:tr>
      <w:tr w:rsidR="00AF55B8" w:rsidRPr="003924A2" w:rsidTr="00AF55B8">
        <w:tc>
          <w:tcPr>
            <w:tcW w:w="7393" w:type="dxa"/>
          </w:tcPr>
          <w:p w:rsidR="00AF55B8" w:rsidRPr="003924A2" w:rsidRDefault="00AF55B8" w:rsidP="00AF55B8">
            <w:pPr>
              <w:pStyle w:val="a6"/>
              <w:shd w:val="clear" w:color="auto" w:fill="FFFFFF"/>
              <w:spacing w:before="0" w:beforeAutospacing="0" w:after="0" w:afterAutospacing="0"/>
              <w:rPr>
                <w:color w:val="000000"/>
              </w:rPr>
            </w:pPr>
            <w:r w:rsidRPr="003924A2">
              <w:rPr>
                <w:color w:val="000000"/>
              </w:rPr>
              <w:t>ПЯТНИЦА</w:t>
            </w:r>
          </w:p>
          <w:p w:rsidR="00AF55B8" w:rsidRPr="003924A2" w:rsidRDefault="00AF55B8" w:rsidP="00D51DDB">
            <w:pPr>
              <w:pStyle w:val="a6"/>
              <w:spacing w:before="0" w:beforeAutospacing="0" w:after="0" w:afterAutospacing="0"/>
              <w:rPr>
                <w:color w:val="000000"/>
              </w:rPr>
            </w:pPr>
          </w:p>
        </w:tc>
        <w:tc>
          <w:tcPr>
            <w:tcW w:w="7393" w:type="dxa"/>
          </w:tcPr>
          <w:p w:rsidR="00AF55B8" w:rsidRPr="003924A2" w:rsidRDefault="00AF55B8" w:rsidP="00FD3A4F">
            <w:pPr>
              <w:pStyle w:val="a6"/>
              <w:numPr>
                <w:ilvl w:val="3"/>
                <w:numId w:val="32"/>
              </w:numPr>
              <w:shd w:val="clear" w:color="auto" w:fill="FFFFFF"/>
              <w:spacing w:before="0" w:beforeAutospacing="0" w:after="0" w:afterAutospacing="0"/>
              <w:rPr>
                <w:color w:val="000000"/>
              </w:rPr>
            </w:pPr>
            <w:r w:rsidRPr="003924A2">
              <w:rPr>
                <w:color w:val="000000"/>
              </w:rPr>
              <w:t>– «Познание»</w:t>
            </w:r>
          </w:p>
          <w:p w:rsidR="00AF55B8" w:rsidRPr="003924A2" w:rsidRDefault="00FD3A4F" w:rsidP="00FD3A4F">
            <w:pPr>
              <w:pStyle w:val="a6"/>
              <w:shd w:val="clear" w:color="auto" w:fill="FFFFFF"/>
              <w:spacing w:before="0" w:beforeAutospacing="0" w:after="0" w:afterAutospacing="0"/>
              <w:rPr>
                <w:color w:val="000000"/>
              </w:rPr>
            </w:pPr>
            <w:r w:rsidRPr="003924A2">
              <w:rPr>
                <w:color w:val="000000"/>
              </w:rPr>
              <w:t xml:space="preserve">9.40 </w:t>
            </w:r>
            <w:r w:rsidR="00AF55B8" w:rsidRPr="003924A2">
              <w:rPr>
                <w:color w:val="000000"/>
              </w:rPr>
              <w:t>– 10.10 - «Коммуникация» (развитие речи)</w:t>
            </w:r>
          </w:p>
          <w:p w:rsidR="00AF55B8" w:rsidRPr="003924A2" w:rsidRDefault="00AF55B8" w:rsidP="00FD3A4F">
            <w:pPr>
              <w:pStyle w:val="a6"/>
              <w:shd w:val="clear" w:color="auto" w:fill="FFFFFF"/>
              <w:spacing w:before="0" w:beforeAutospacing="0" w:after="0" w:afterAutospacing="0"/>
              <w:rPr>
                <w:color w:val="000000"/>
              </w:rPr>
            </w:pPr>
            <w:r w:rsidRPr="003924A2">
              <w:rPr>
                <w:color w:val="000000"/>
              </w:rPr>
              <w:t>11.30 – 12.00– Музыка</w:t>
            </w:r>
          </w:p>
        </w:tc>
      </w:tr>
    </w:tbl>
    <w:p w:rsidR="00D51DDB" w:rsidRPr="003924A2" w:rsidRDefault="003E6FF6" w:rsidP="00D51DDB">
      <w:pPr>
        <w:pStyle w:val="a6"/>
        <w:shd w:val="clear" w:color="auto" w:fill="FFFFFF"/>
        <w:spacing w:before="0" w:beforeAutospacing="0" w:after="0" w:afterAutospacing="0"/>
        <w:rPr>
          <w:color w:val="000000"/>
        </w:rPr>
      </w:pPr>
      <w:r>
        <w:rPr>
          <w:noProof/>
          <w:color w:val="000000"/>
        </w:rPr>
        <w:pict>
          <v:shape id="_x0000_s1139" type="#_x0000_t202" style="position:absolute;margin-left:736.05pt;margin-top:32.6pt;width:48pt;height:35.25pt;z-index:251684864;mso-position-horizontal-relative:text;mso-position-vertical-relative:text" stroked="f">
            <v:textbox>
              <w:txbxContent>
                <w:p w:rsidR="00BC0F9C" w:rsidRDefault="00BC0F9C">
                  <w:r>
                    <w:t>25</w:t>
                  </w:r>
                </w:p>
              </w:txbxContent>
            </v:textbox>
          </v:shape>
        </w:pict>
      </w:r>
    </w:p>
    <w:p w:rsidR="00A54DED" w:rsidRPr="003924A2" w:rsidRDefault="00A54DED" w:rsidP="00D51DDB">
      <w:pPr>
        <w:pStyle w:val="a6"/>
        <w:shd w:val="clear" w:color="auto" w:fill="FFFFFF"/>
        <w:spacing w:before="0" w:beforeAutospacing="0" w:after="0" w:afterAutospacing="0"/>
        <w:rPr>
          <w:color w:val="000000"/>
        </w:rPr>
      </w:pPr>
    </w:p>
    <w:p w:rsidR="00A54DED" w:rsidRPr="003924A2" w:rsidRDefault="00A54DED" w:rsidP="00A54DED">
      <w:pPr>
        <w:spacing w:line="270" w:lineRule="atLeast"/>
        <w:ind w:left="1277"/>
        <w:jc w:val="center"/>
        <w:rPr>
          <w:b/>
          <w:color w:val="000000"/>
        </w:rPr>
      </w:pPr>
      <w:r w:rsidRPr="003924A2">
        <w:rPr>
          <w:b/>
          <w:color w:val="000000"/>
        </w:rPr>
        <w:t xml:space="preserve">3.3 Содержание комплексно-тематического планирования. </w:t>
      </w:r>
    </w:p>
    <w:p w:rsidR="00A54DED" w:rsidRPr="003924A2" w:rsidRDefault="00A54DED" w:rsidP="00A54DED">
      <w:pPr>
        <w:spacing w:line="270" w:lineRule="atLeast"/>
        <w:ind w:left="1080"/>
        <w:jc w:val="center"/>
      </w:pPr>
      <w:r w:rsidRPr="003924A2">
        <w:rPr>
          <w:b/>
        </w:rPr>
        <w:t>Комплексно-тематический принцип построения образовательного процесса.</w:t>
      </w:r>
    </w:p>
    <w:p w:rsidR="00A54DED" w:rsidRPr="003924A2" w:rsidRDefault="00A54DED" w:rsidP="00A54DED">
      <w:pPr>
        <w:shd w:val="clear" w:color="auto" w:fill="FFFFFF"/>
        <w:tabs>
          <w:tab w:val="left" w:pos="9900"/>
        </w:tabs>
        <w:jc w:val="center"/>
        <w:rPr>
          <w:b/>
          <w:color w:val="000000"/>
          <w:sz w:val="28"/>
          <w:szCs w:val="28"/>
        </w:rPr>
      </w:pPr>
    </w:p>
    <w:p w:rsidR="00A54DED" w:rsidRPr="003924A2" w:rsidRDefault="00A54DED" w:rsidP="00A54DED">
      <w:pPr>
        <w:ind w:firstLine="708"/>
      </w:pPr>
      <w:r w:rsidRPr="003924A2">
        <w:t xml:space="preserve">Программа  основывается  на комплексно-тематическом принципе построения образовательного процесса. </w:t>
      </w:r>
    </w:p>
    <w:p w:rsidR="00A54DED" w:rsidRPr="003924A2" w:rsidRDefault="00A54DED" w:rsidP="00A54DED">
      <w:r w:rsidRPr="003924A2">
        <w:t>Главная задача  образовательного процесса – сделать жизнь детей интересной, связать ее с окружающей  действительностью.</w:t>
      </w:r>
    </w:p>
    <w:p w:rsidR="00FD3A4F" w:rsidRPr="003924A2" w:rsidRDefault="00A54DED" w:rsidP="00A54DED">
      <w:r w:rsidRPr="003924A2">
        <w:t>Реализация комплексно-тематического принципа основана на взаимосвязи с принципом интеграции, как содержания, так и организации образовательного процесса.   Тематика,  предлагаемая детям,  значима для семьи и общества и вызывает интерес детей, дает новые яркие впечатления, представления и понятия. Планирование осуществляется с учетом «событийного» принципа, а именно на основе сезонности, праздников, юбилейных дат, традиций, тематических встреч.</w:t>
      </w:r>
    </w:p>
    <w:p w:rsidR="00A54DED" w:rsidRPr="003924A2" w:rsidRDefault="00A54DED" w:rsidP="00A54DED"/>
    <w:p w:rsidR="00A54DED" w:rsidRPr="003924A2" w:rsidRDefault="00A54DED" w:rsidP="00A54DED">
      <w:pPr>
        <w:pStyle w:val="ConsPlusNormal"/>
        <w:widowControl/>
        <w:jc w:val="center"/>
        <w:rPr>
          <w:rFonts w:ascii="Times New Roman" w:hAnsi="Times New Roman" w:cs="Times New Roman"/>
          <w:b/>
          <w:sz w:val="24"/>
          <w:szCs w:val="24"/>
        </w:rPr>
      </w:pPr>
      <w:r w:rsidRPr="003924A2">
        <w:rPr>
          <w:rFonts w:ascii="Times New Roman" w:hAnsi="Times New Roman" w:cs="Times New Roman"/>
          <w:b/>
          <w:sz w:val="24"/>
          <w:szCs w:val="24"/>
        </w:rPr>
        <w:t>Развернутое содержание тем в возрастной группе 6-7 лет</w:t>
      </w:r>
    </w:p>
    <w:p w:rsidR="00A54DED" w:rsidRPr="003924A2" w:rsidRDefault="003E6FF6" w:rsidP="00A54DED">
      <w:pPr>
        <w:pStyle w:val="ConsPlusNormal"/>
        <w:widowControl/>
        <w:ind w:firstLine="540"/>
        <w:jc w:val="center"/>
        <w:rPr>
          <w:rFonts w:ascii="Times New Roman" w:hAnsi="Times New Roman" w:cs="Times New Roman"/>
          <w:b/>
          <w:sz w:val="24"/>
          <w:szCs w:val="24"/>
        </w:rPr>
      </w:pPr>
      <w:r>
        <w:rPr>
          <w:rFonts w:ascii="Times New Roman" w:hAnsi="Times New Roman" w:cs="Times New Roman"/>
          <w:b/>
          <w:noProof/>
          <w:sz w:val="24"/>
          <w:szCs w:val="24"/>
        </w:rPr>
        <w:pict>
          <v:shape id="_x0000_s1140" type="#_x0000_t202" style="position:absolute;left:0;text-align:left;margin-left:739.05pt;margin-top:344.95pt;width:47.25pt;height:32.25pt;z-index:251685888" stroked="f">
            <v:textbox>
              <w:txbxContent>
                <w:p w:rsidR="00BC0F9C" w:rsidRDefault="00BC0F9C">
                  <w:r>
                    <w:t>26</w:t>
                  </w:r>
                </w:p>
              </w:txbxContent>
            </v:textbox>
          </v:shape>
        </w:pict>
      </w:r>
    </w:p>
    <w:tbl>
      <w:tblPr>
        <w:tblpPr w:leftFromText="180" w:rightFromText="180" w:bottomFromText="200" w:vertAnchor="text" w:horzAnchor="margin" w:tblpXSpec="center" w:tblpY="166"/>
        <w:tblOverlap w:val="neve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126"/>
        <w:gridCol w:w="7200"/>
        <w:gridCol w:w="15"/>
        <w:gridCol w:w="3556"/>
      </w:tblGrid>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tcPr>
          <w:p w:rsidR="00A54DED" w:rsidRPr="003924A2" w:rsidRDefault="00A54DED" w:rsidP="00BB7583">
            <w:pPr>
              <w:tabs>
                <w:tab w:val="left" w:pos="9900"/>
              </w:tabs>
              <w:jc w:val="center"/>
              <w:rPr>
                <w:rFonts w:eastAsiaTheme="minorEastAsia"/>
                <w:b/>
              </w:rPr>
            </w:pPr>
            <w:r w:rsidRPr="003924A2">
              <w:rPr>
                <w:b/>
              </w:rPr>
              <w:t>Календарная неделя</w:t>
            </w:r>
          </w:p>
          <w:p w:rsidR="00A54DED" w:rsidRPr="003924A2" w:rsidRDefault="00A54DED" w:rsidP="00BB7583">
            <w:pPr>
              <w:tabs>
                <w:tab w:val="left" w:pos="9900"/>
              </w:tabs>
              <w:jc w:val="center"/>
              <w:rPr>
                <w:rFonts w:eastAsiaTheme="minorEastAsia"/>
                <w:b/>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jc w:val="center"/>
              <w:rPr>
                <w:rFonts w:eastAsiaTheme="minorEastAsia"/>
                <w:b/>
                <w:lang w:eastAsia="en-US"/>
              </w:rPr>
            </w:pPr>
            <w:r w:rsidRPr="003924A2">
              <w:rPr>
                <w:b/>
              </w:rPr>
              <w:t>Название недели</w:t>
            </w:r>
          </w:p>
        </w:tc>
        <w:tc>
          <w:tcPr>
            <w:tcW w:w="7215" w:type="dxa"/>
            <w:gridSpan w:val="2"/>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jc w:val="center"/>
              <w:rPr>
                <w:rFonts w:eastAsiaTheme="minorEastAsia"/>
                <w:b/>
                <w:lang w:eastAsia="en-US"/>
              </w:rPr>
            </w:pPr>
            <w:r w:rsidRPr="003924A2">
              <w:rPr>
                <w:b/>
              </w:rPr>
              <w:t>Цели и задачи</w:t>
            </w:r>
          </w:p>
        </w:tc>
        <w:tc>
          <w:tcPr>
            <w:tcW w:w="355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jc w:val="center"/>
              <w:rPr>
                <w:rFonts w:eastAsiaTheme="minorEastAsia"/>
                <w:b/>
                <w:lang w:eastAsia="en-US"/>
              </w:rPr>
            </w:pPr>
            <w:r w:rsidRPr="003924A2">
              <w:rPr>
                <w:rFonts w:eastAsiaTheme="minorEastAsia"/>
                <w:b/>
              </w:rPr>
              <w:t>Итоговое мероприятие</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jc w:val="center"/>
              <w:rPr>
                <w:rFonts w:eastAsiaTheme="minorEastAsia"/>
                <w:lang w:eastAsia="en-US"/>
              </w:rPr>
            </w:pPr>
            <w:r w:rsidRPr="003924A2">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«День знаний»</w:t>
            </w:r>
          </w:p>
        </w:tc>
        <w:tc>
          <w:tcPr>
            <w:tcW w:w="7215" w:type="dxa"/>
            <w:gridSpan w:val="2"/>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spacing w:after="200"/>
              <w:rPr>
                <w:rFonts w:eastAsiaTheme="minorEastAsia"/>
                <w:lang w:eastAsia="en-US"/>
              </w:rPr>
            </w:pPr>
            <w:r w:rsidRPr="003924A2">
              <w:t>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 кроватка, игрушки). Познакомить с детьми, воспитателем. Способствовать формированию положительных эмоций к детскому саду, воспитателю, детям.</w:t>
            </w:r>
          </w:p>
        </w:tc>
        <w:tc>
          <w:tcPr>
            <w:tcW w:w="3556" w:type="dxa"/>
            <w:tcBorders>
              <w:top w:val="single" w:sz="4" w:space="0" w:color="auto"/>
              <w:left w:val="single" w:sz="4" w:space="0" w:color="auto"/>
              <w:bottom w:val="single" w:sz="4" w:space="0" w:color="auto"/>
              <w:right w:val="single" w:sz="4" w:space="0" w:color="auto"/>
            </w:tcBorders>
            <w:vAlign w:val="center"/>
          </w:tcPr>
          <w:p w:rsidR="00A54DED" w:rsidRPr="003924A2" w:rsidRDefault="00534D9D" w:rsidP="00BB7583">
            <w:pPr>
              <w:spacing w:after="200"/>
              <w:rPr>
                <w:rFonts w:eastAsiaTheme="minorEastAsia"/>
                <w:lang w:eastAsia="en-US"/>
              </w:rPr>
            </w:pPr>
            <w:r w:rsidRPr="003924A2">
              <w:rPr>
                <w:rFonts w:eastAsiaTheme="minorEastAsia"/>
                <w:lang w:eastAsia="en-US"/>
              </w:rPr>
              <w:t>Экскурсия в гимназию</w:t>
            </w:r>
          </w:p>
        </w:tc>
      </w:tr>
      <w:tr w:rsidR="00A54DED" w:rsidRPr="003924A2" w:rsidTr="00534D9D">
        <w:trPr>
          <w:trHeight w:val="1829"/>
        </w:trPr>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«Золотая осень»</w:t>
            </w:r>
          </w:p>
        </w:tc>
        <w:tc>
          <w:tcPr>
            <w:tcW w:w="7215"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A54DED" w:rsidP="00BB7583">
            <w:pPr>
              <w:rPr>
                <w:rFonts w:eastAsiaTheme="minorEastAsia"/>
              </w:rPr>
            </w:pPr>
            <w:r w:rsidRPr="003924A2">
              <w:t>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и грибах. Расширить знания о домашних  животных и птицах. Знакомить с особенностями поведения лесных зверей и птиц осенью.</w:t>
            </w:r>
          </w:p>
          <w:p w:rsidR="00A54DED" w:rsidRPr="003924A2" w:rsidRDefault="00A54DED" w:rsidP="00BB7583">
            <w:pPr>
              <w:spacing w:after="200"/>
              <w:rPr>
                <w:rFonts w:eastAsiaTheme="minorEastAsia"/>
                <w:lang w:eastAsia="en-US"/>
              </w:rPr>
            </w:pPr>
          </w:p>
        </w:tc>
        <w:tc>
          <w:tcPr>
            <w:tcW w:w="3556" w:type="dxa"/>
            <w:tcBorders>
              <w:top w:val="single" w:sz="4" w:space="0" w:color="auto"/>
              <w:left w:val="single" w:sz="4" w:space="0" w:color="auto"/>
              <w:bottom w:val="single" w:sz="4" w:space="0" w:color="auto"/>
              <w:right w:val="single" w:sz="4" w:space="0" w:color="auto"/>
            </w:tcBorders>
            <w:vAlign w:val="center"/>
          </w:tcPr>
          <w:p w:rsidR="00A54DED" w:rsidRPr="003924A2" w:rsidRDefault="00534D9D" w:rsidP="00BB7583">
            <w:pPr>
              <w:spacing w:after="200"/>
              <w:rPr>
                <w:rFonts w:eastAsiaTheme="minorEastAsia"/>
                <w:lang w:eastAsia="en-US"/>
              </w:rPr>
            </w:pPr>
            <w:r w:rsidRPr="003924A2">
              <w:rPr>
                <w:rFonts w:eastAsiaTheme="minorEastAsia"/>
                <w:lang w:eastAsia="en-US"/>
              </w:rPr>
              <w:t>Проект «Золотая осень»</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«Мой город»</w:t>
            </w:r>
          </w:p>
        </w:tc>
        <w:tc>
          <w:tcPr>
            <w:tcW w:w="7215" w:type="dxa"/>
            <w:gridSpan w:val="2"/>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spacing w:after="200"/>
              <w:rPr>
                <w:rFonts w:eastAsiaTheme="minorEastAsia"/>
                <w:lang w:eastAsia="en-US"/>
              </w:rPr>
            </w:pPr>
            <w:r w:rsidRPr="003924A2">
              <w:t>Знакомить детей с родным городом: его названием, объектами, с транспортом, «городскими профессиями» (врач, полицейский, продавец)</w:t>
            </w:r>
          </w:p>
        </w:tc>
        <w:tc>
          <w:tcPr>
            <w:tcW w:w="3556" w:type="dxa"/>
            <w:tcBorders>
              <w:top w:val="single" w:sz="4" w:space="0" w:color="auto"/>
              <w:left w:val="single" w:sz="4" w:space="0" w:color="auto"/>
              <w:bottom w:val="single" w:sz="4" w:space="0" w:color="auto"/>
              <w:right w:val="single" w:sz="4" w:space="0" w:color="auto"/>
            </w:tcBorders>
            <w:vAlign w:val="center"/>
          </w:tcPr>
          <w:p w:rsidR="00A54DED" w:rsidRPr="003924A2" w:rsidRDefault="00534D9D" w:rsidP="00BB7583">
            <w:pPr>
              <w:spacing w:after="200"/>
              <w:rPr>
                <w:rFonts w:eastAsiaTheme="minorEastAsia"/>
                <w:lang w:eastAsia="en-US"/>
              </w:rPr>
            </w:pPr>
            <w:r w:rsidRPr="003924A2">
              <w:rPr>
                <w:rFonts w:eastAsiaTheme="minorEastAsia"/>
                <w:lang w:eastAsia="en-US"/>
              </w:rPr>
              <w:t>Мини-музей «Город мой родной»</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t>4</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 xml:space="preserve">«Земля – наш </w:t>
            </w:r>
            <w:r w:rsidRPr="003924A2">
              <w:lastRenderedPageBreak/>
              <w:t>общий дом»</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spacing w:after="200"/>
              <w:rPr>
                <w:rFonts w:eastAsiaTheme="minorEastAsia"/>
                <w:lang w:eastAsia="en-US"/>
              </w:rPr>
            </w:pPr>
            <w:r w:rsidRPr="003924A2">
              <w:lastRenderedPageBreak/>
              <w:t>Расширять и обогащать представления детей о предме</w:t>
            </w:r>
            <w:r w:rsidR="003E542A" w:rsidRPr="003924A2">
              <w:t xml:space="preserve">тах живой </w:t>
            </w:r>
            <w:r w:rsidR="003E542A" w:rsidRPr="003924A2">
              <w:lastRenderedPageBreak/>
              <w:t>(животные и растения</w:t>
            </w:r>
            <w:r w:rsidRPr="003924A2">
              <w:t>) неживой природы (вода, песок), их признаках через манипулирование  и экспериментирование с  ними. Наблюдение за объектами и явлениями  природы.</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534D9D" w:rsidP="00BB7583">
            <w:pPr>
              <w:spacing w:after="200"/>
              <w:rPr>
                <w:rFonts w:eastAsiaTheme="minorEastAsia"/>
                <w:lang w:eastAsia="en-US"/>
              </w:rPr>
            </w:pPr>
            <w:r w:rsidRPr="003924A2">
              <w:rPr>
                <w:rFonts w:eastAsiaTheme="minorEastAsia"/>
                <w:lang w:eastAsia="en-US"/>
              </w:rPr>
              <w:lastRenderedPageBreak/>
              <w:t xml:space="preserve">Организация исследовательской </w:t>
            </w:r>
            <w:r w:rsidRPr="003924A2">
              <w:rPr>
                <w:rFonts w:eastAsiaTheme="minorEastAsia"/>
                <w:lang w:eastAsia="en-US"/>
              </w:rPr>
              <w:lastRenderedPageBreak/>
              <w:t>лаборатории</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lastRenderedPageBreak/>
              <w:t>5</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«Царство растений»</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spacing w:after="200"/>
              <w:rPr>
                <w:rFonts w:eastAsiaTheme="minorEastAsia"/>
                <w:lang w:eastAsia="en-US"/>
              </w:rPr>
            </w:pPr>
            <w:r w:rsidRPr="003924A2">
              <w:t>Формировать  познавательный интерес к растениям. Формировать умение наблюдать за растениями. Развивать эмоциональную отзывчивость на красоту растений.</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534D9D" w:rsidP="00BB7583">
            <w:pPr>
              <w:spacing w:after="200"/>
              <w:rPr>
                <w:rFonts w:eastAsiaTheme="minorEastAsia"/>
                <w:lang w:eastAsia="en-US"/>
              </w:rPr>
            </w:pPr>
            <w:r w:rsidRPr="003924A2">
              <w:rPr>
                <w:rFonts w:eastAsiaTheme="minorEastAsia"/>
                <w:lang w:eastAsia="en-US"/>
              </w:rPr>
              <w:t>Тематическая выставка</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t>6</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«Чем пахнут ремесла»</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rPr>
                <w:rFonts w:eastAsiaTheme="minorEastAsia"/>
              </w:rPr>
            </w:pPr>
            <w:r w:rsidRPr="003924A2">
              <w:t>Формировать первичные представления о некоторых  профессиях взрослых: врач - больница, продавец – магазин.  На основе развития сюжетно – игрового замысла вводить в активный и пассивный словарь  детей слова</w:t>
            </w:r>
            <w:r w:rsidR="00BD144C" w:rsidRPr="003924A2">
              <w:t>,</w:t>
            </w:r>
            <w:r w:rsidRPr="003924A2">
              <w:t xml:space="preserve"> связанные с данными профессиями</w:t>
            </w:r>
            <w:r w:rsidR="00BD144C" w:rsidRPr="003924A2">
              <w:t>(</w:t>
            </w:r>
            <w:r w:rsidRPr="003924A2">
              <w:t xml:space="preserve"> больной, здоровый, врач, доктор, лекарство, заболел, вылечился, выпил лекарств</w:t>
            </w:r>
            <w:r w:rsidR="00BD144C" w:rsidRPr="003924A2">
              <w:t>о, поставить градусник,</w:t>
            </w:r>
            <w:r w:rsidRPr="003924A2">
              <w:t xml:space="preserve"> продаю, покупаю</w:t>
            </w:r>
            <w:r w:rsidR="00BD144C" w:rsidRPr="003924A2">
              <w:t>)</w:t>
            </w:r>
            <w:r w:rsidRPr="003924A2">
              <w:t xml:space="preserve">. Воспитывать интерес к труду взрослых. </w:t>
            </w:r>
          </w:p>
          <w:p w:rsidR="00A54DED" w:rsidRPr="003924A2" w:rsidRDefault="00A54DED" w:rsidP="00BB7583">
            <w:pPr>
              <w:rPr>
                <w:rFonts w:eastAsiaTheme="minorEastAsia"/>
                <w:lang w:eastAsia="en-US"/>
              </w:rPr>
            </w:pPr>
            <w:r w:rsidRPr="003924A2">
              <w:t>Оправдано использование следующих форм работы: рассматривание и беседа по иллюстрациям и сюжетным картинам; п</w:t>
            </w:r>
            <w:r w:rsidR="00BD144C" w:rsidRPr="003924A2">
              <w:t>роигрывание различных сюжетно-</w:t>
            </w:r>
            <w:r w:rsidRPr="003924A2">
              <w:t xml:space="preserve">игровых замыслов с привлечением игровых атрибутов профессий, чтение стихов, дидактические игры). </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534D9D" w:rsidP="00BB7583">
            <w:pPr>
              <w:rPr>
                <w:rFonts w:eastAsiaTheme="minorEastAsia"/>
                <w:lang w:eastAsia="en-US"/>
              </w:rPr>
            </w:pPr>
            <w:r w:rsidRPr="003924A2">
              <w:rPr>
                <w:rFonts w:eastAsiaTheme="minorEastAsia"/>
                <w:lang w:eastAsia="en-US"/>
              </w:rPr>
              <w:t>Развлечение «Дети мечтают»</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t>7</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«Знаки вокруг нас»</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spacing w:after="200"/>
              <w:rPr>
                <w:rFonts w:eastAsiaTheme="minorEastAsia"/>
                <w:lang w:eastAsia="en-US"/>
              </w:rPr>
            </w:pPr>
            <w:r w:rsidRPr="003924A2">
              <w:t>Формировать умение  ориентироваться в групповом помещении по индивидуальной символике (шкафы, кровати). Формировать представления детей об основных цветах и геометрических фигурах. Развивать познавательный интерес.</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534D9D" w:rsidP="00BB7583">
            <w:pPr>
              <w:spacing w:after="200"/>
              <w:rPr>
                <w:rFonts w:eastAsiaTheme="minorEastAsia"/>
                <w:lang w:eastAsia="en-US"/>
              </w:rPr>
            </w:pPr>
            <w:r w:rsidRPr="003924A2">
              <w:rPr>
                <w:rFonts w:eastAsiaTheme="minorEastAsia"/>
                <w:lang w:eastAsia="en-US"/>
              </w:rPr>
              <w:t>Создание альбома «Знаки вокруг нас»</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t>8</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«Человек и его здоровье»</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spacing w:after="200"/>
              <w:rPr>
                <w:rFonts w:eastAsiaTheme="minorEastAsia"/>
                <w:lang w:eastAsia="en-US"/>
              </w:rPr>
            </w:pPr>
            <w:r w:rsidRPr="003924A2">
              <w:t xml:space="preserve">Формировать первичные навыки охраны жизни и здоровья. Дать представления о себе как человеке; об основных частях тела человека, их месторасположении. Формировать культурно – гигиенические навыки. Развивать представления об их  значении. Воспитывать потребность в ЗОЖ. Напомнить детям о профессии врача, его значении для здоровья человека, назначение машины скорой помощи. </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534D9D" w:rsidP="00BB7583">
            <w:pPr>
              <w:spacing w:after="200"/>
              <w:rPr>
                <w:rFonts w:eastAsiaTheme="minorEastAsia"/>
                <w:lang w:eastAsia="en-US"/>
              </w:rPr>
            </w:pPr>
            <w:r w:rsidRPr="003924A2">
              <w:rPr>
                <w:rFonts w:eastAsiaTheme="minorEastAsia"/>
                <w:lang w:eastAsia="en-US"/>
              </w:rPr>
              <w:t>Проект «Человек и его здоровье»</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t>9</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«Страна моя родная»</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spacing w:after="200"/>
              <w:rPr>
                <w:rFonts w:eastAsiaTheme="minorEastAsia"/>
                <w:lang w:eastAsia="en-US"/>
              </w:rPr>
            </w:pPr>
            <w:r w:rsidRPr="003924A2">
              <w:t xml:space="preserve">Расширять кругозор ребенка на базе ближайшего непосредственного окружения (знакомство с окружающими предметами, родовыми понятиями). Формировать основы познавательного бережного, созидательного отношения к </w:t>
            </w:r>
            <w:r w:rsidRPr="003924A2">
              <w:lastRenderedPageBreak/>
              <w:t>окружающему миру. Создавать условия для развития самостоятельной познавательной активности детей. Использование наблюдения как основного метода знакомства с окружающим миром.</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3E6FF6" w:rsidP="00BB7583">
            <w:pPr>
              <w:spacing w:after="200"/>
              <w:rPr>
                <w:rFonts w:eastAsiaTheme="minorEastAsia"/>
                <w:lang w:eastAsia="en-US"/>
              </w:rPr>
            </w:pPr>
            <w:r>
              <w:rPr>
                <w:rFonts w:eastAsiaTheme="minorEastAsia"/>
                <w:noProof/>
              </w:rPr>
              <w:lastRenderedPageBreak/>
              <w:pict>
                <v:shape id="_x0000_s1141" type="#_x0000_t202" style="position:absolute;margin-left:188.5pt;margin-top:63.9pt;width:46.5pt;height:28.5pt;z-index:251686912;mso-position-horizontal-relative:text;mso-position-vertical-relative:text" stroked="f">
                  <v:textbox>
                    <w:txbxContent>
                      <w:p w:rsidR="00BC0F9C" w:rsidRDefault="00BC0F9C">
                        <w:r>
                          <w:t>27</w:t>
                        </w:r>
                      </w:p>
                    </w:txbxContent>
                  </v:textbox>
                </v:shape>
              </w:pict>
            </w:r>
            <w:r w:rsidR="00534D9D" w:rsidRPr="003924A2">
              <w:rPr>
                <w:rFonts w:eastAsiaTheme="minorEastAsia"/>
                <w:lang w:eastAsia="en-US"/>
              </w:rPr>
              <w:t>Художественная выставка «Широка страна моя родная»</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lastRenderedPageBreak/>
              <w:t>10</w:t>
            </w:r>
          </w:p>
        </w:tc>
        <w:tc>
          <w:tcPr>
            <w:tcW w:w="2126" w:type="dxa"/>
            <w:tcBorders>
              <w:top w:val="single" w:sz="4" w:space="0" w:color="auto"/>
              <w:left w:val="single" w:sz="4" w:space="0" w:color="auto"/>
              <w:bottom w:val="single" w:sz="4" w:space="0" w:color="auto"/>
              <w:right w:val="single" w:sz="4" w:space="0" w:color="auto"/>
            </w:tcBorders>
            <w:vAlign w:val="center"/>
          </w:tcPr>
          <w:p w:rsidR="00A54DED" w:rsidRPr="003924A2" w:rsidRDefault="00A54DED" w:rsidP="00BB7583">
            <w:pPr>
              <w:tabs>
                <w:tab w:val="left" w:pos="9900"/>
              </w:tabs>
              <w:rPr>
                <w:rFonts w:eastAsiaTheme="minorEastAsia"/>
              </w:rPr>
            </w:pPr>
            <w:r w:rsidRPr="003924A2">
              <w:t>«Домашние животные и человек»</w:t>
            </w:r>
          </w:p>
          <w:p w:rsidR="00A54DED" w:rsidRPr="003924A2" w:rsidRDefault="00A54DED" w:rsidP="00BB7583">
            <w:pPr>
              <w:tabs>
                <w:tab w:val="left" w:pos="9900"/>
              </w:tabs>
              <w:rPr>
                <w:rFonts w:eastAsiaTheme="minorEastAsia"/>
                <w:lang w:eastAsia="en-US"/>
              </w:rPr>
            </w:pP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spacing w:after="200"/>
              <w:rPr>
                <w:rFonts w:eastAsiaTheme="minorEastAsia"/>
                <w:lang w:eastAsia="en-US"/>
              </w:rPr>
            </w:pPr>
            <w:r w:rsidRPr="003924A2">
              <w:t>Формировать первичные представления о домашних животных, их пользе. Воспитывать любовь и  бережное отношение к домашним животным</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534D9D" w:rsidP="00BB7583">
            <w:pPr>
              <w:spacing w:after="200"/>
              <w:rPr>
                <w:rFonts w:eastAsiaTheme="minorEastAsia"/>
                <w:lang w:eastAsia="en-US"/>
              </w:rPr>
            </w:pPr>
            <w:r w:rsidRPr="003924A2">
              <w:rPr>
                <w:rFonts w:eastAsiaTheme="minorEastAsia"/>
                <w:lang w:eastAsia="en-US"/>
              </w:rPr>
              <w:t>Стенгазета «Добрая забота»</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t>11</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«Все о времени»</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spacing w:after="200"/>
              <w:rPr>
                <w:rFonts w:eastAsiaTheme="minorEastAsia"/>
                <w:lang w:eastAsia="en-US"/>
              </w:rPr>
            </w:pPr>
            <w:r w:rsidRPr="003924A2">
              <w:t>Формировать представления о текущем времени года (погода, растительный и животный мир, человек). Развивать познавательный интерес.</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534D9D" w:rsidP="00BB7583">
            <w:pPr>
              <w:spacing w:after="200"/>
              <w:rPr>
                <w:rFonts w:eastAsiaTheme="minorEastAsia"/>
                <w:lang w:eastAsia="en-US"/>
              </w:rPr>
            </w:pPr>
            <w:r w:rsidRPr="003924A2">
              <w:rPr>
                <w:rFonts w:eastAsiaTheme="minorEastAsia"/>
                <w:lang w:eastAsia="en-US"/>
              </w:rPr>
              <w:t>Проект «Всё о времени»</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t>12</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«Моя семья»</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spacing w:after="200"/>
              <w:rPr>
                <w:rFonts w:eastAsiaTheme="minorEastAsia"/>
                <w:lang w:eastAsia="en-US"/>
              </w:rPr>
            </w:pPr>
            <w:r w:rsidRPr="003924A2">
              <w:t>Закреплять знания своего имени, имен членов семьи. Формировать первичное понимание того, что такое хорошо и что такое плохо (реакция близких взрослых на поведение). Продолжать знакомить с родным домом  и предметами ближайшего окружения.</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534D9D" w:rsidP="00BB7583">
            <w:pPr>
              <w:spacing w:after="200"/>
              <w:rPr>
                <w:rFonts w:eastAsiaTheme="minorEastAsia"/>
                <w:lang w:eastAsia="en-US"/>
              </w:rPr>
            </w:pPr>
            <w:r w:rsidRPr="003924A2">
              <w:rPr>
                <w:rFonts w:eastAsiaTheme="minorEastAsia"/>
                <w:lang w:eastAsia="en-US"/>
              </w:rPr>
              <w:t>Праздник «День Матери»</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t>13</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«Путешествие в прошлое»</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rPr>
                <w:rFonts w:eastAsiaTheme="minorEastAsia"/>
              </w:rPr>
            </w:pPr>
            <w:r w:rsidRPr="003924A2">
              <w:t xml:space="preserve">Формировать первичные представления о предметах ближайшего окружения. </w:t>
            </w:r>
          </w:p>
          <w:p w:rsidR="00A54DED" w:rsidRPr="003924A2" w:rsidRDefault="00A54DED" w:rsidP="00BB7583">
            <w:pPr>
              <w:rPr>
                <w:rFonts w:eastAsiaTheme="minorHAnsi"/>
              </w:rPr>
            </w:pPr>
            <w:r w:rsidRPr="003924A2">
              <w:t>Формировать умение различать и называть их (мебель, посуда, игрушки и другие предметы).</w:t>
            </w:r>
          </w:p>
          <w:p w:rsidR="00A54DED" w:rsidRPr="003924A2" w:rsidRDefault="00A54DED" w:rsidP="00BB7583">
            <w:r w:rsidRPr="003924A2">
              <w:t>Активизировать познавательную деятельность. Воспитывать интерес и бережное отношение  к предметам окружающего мира.</w:t>
            </w:r>
          </w:p>
          <w:p w:rsidR="00A54DED" w:rsidRPr="003924A2" w:rsidRDefault="00A54DED" w:rsidP="00BB7583">
            <w:pPr>
              <w:spacing w:after="200"/>
              <w:rPr>
                <w:rFonts w:eastAsiaTheme="minorEastAsia"/>
                <w:lang w:eastAsia="en-US"/>
              </w:rPr>
            </w:pPr>
            <w:r w:rsidRPr="003924A2">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534D9D" w:rsidP="00BB7583">
            <w:pPr>
              <w:spacing w:after="200"/>
              <w:rPr>
                <w:rFonts w:eastAsiaTheme="minorEastAsia"/>
                <w:lang w:eastAsia="en-US"/>
              </w:rPr>
            </w:pPr>
            <w:r w:rsidRPr="003924A2">
              <w:rPr>
                <w:rFonts w:eastAsiaTheme="minorEastAsia"/>
                <w:lang w:eastAsia="en-US"/>
              </w:rPr>
              <w:t>Игра-путешествие</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t>14</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«Подарки зимы»</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spacing w:after="200"/>
              <w:rPr>
                <w:rFonts w:eastAsiaTheme="minorEastAsia"/>
                <w:lang w:eastAsia="en-US"/>
              </w:rPr>
            </w:pPr>
            <w:r w:rsidRPr="003924A2">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3E6FF6" w:rsidP="00BB7583">
            <w:pPr>
              <w:spacing w:after="200"/>
              <w:rPr>
                <w:rFonts w:eastAsiaTheme="minorEastAsia"/>
                <w:lang w:eastAsia="en-US"/>
              </w:rPr>
            </w:pPr>
            <w:r>
              <w:rPr>
                <w:rFonts w:eastAsiaTheme="minorEastAsia"/>
                <w:noProof/>
              </w:rPr>
              <w:pict>
                <v:shape id="_x0000_s1142" type="#_x0000_t202" style="position:absolute;margin-left:190.05pt;margin-top:86.55pt;width:45pt;height:27pt;z-index:251687936;mso-position-horizontal-relative:text;mso-position-vertical-relative:text" stroked="f">
                  <v:textbox>
                    <w:txbxContent>
                      <w:p w:rsidR="00BC0F9C" w:rsidRDefault="00BC0F9C">
                        <w:r>
                          <w:t>28</w:t>
                        </w:r>
                      </w:p>
                    </w:txbxContent>
                  </v:textbox>
                </v:shape>
              </w:pict>
            </w:r>
            <w:r w:rsidR="00534D9D" w:rsidRPr="003924A2">
              <w:rPr>
                <w:rFonts w:eastAsiaTheme="minorEastAsia"/>
                <w:lang w:eastAsia="en-US"/>
              </w:rPr>
              <w:t>Проект «Зимушка-зима»</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lastRenderedPageBreak/>
              <w:t>15</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«Удивительный животный мир»</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spacing w:after="200"/>
              <w:rPr>
                <w:rFonts w:eastAsiaTheme="minorEastAsia"/>
                <w:b/>
                <w:lang w:eastAsia="en-US"/>
              </w:rPr>
            </w:pPr>
            <w:r w:rsidRPr="003924A2">
              <w:t>Формировать представления о диких  животных леса. Развивать познавательный интерес. Воспитывать любовь к животным, чуткое отношение к ним</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6E02D0" w:rsidP="00BB7583">
            <w:pPr>
              <w:spacing w:after="200"/>
              <w:rPr>
                <w:rFonts w:eastAsiaTheme="minorEastAsia"/>
                <w:lang w:eastAsia="en-US"/>
              </w:rPr>
            </w:pPr>
            <w:r w:rsidRPr="003924A2">
              <w:rPr>
                <w:rFonts w:eastAsiaTheme="minorEastAsia"/>
                <w:lang w:eastAsia="en-US"/>
              </w:rPr>
              <w:t>Игра-викторина</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t>16</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«Жить в мире и согласии»</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spacing w:after="200"/>
              <w:rPr>
                <w:rFonts w:eastAsiaTheme="minorEastAsia"/>
                <w:lang w:eastAsia="en-US"/>
              </w:rPr>
            </w:pPr>
            <w:r w:rsidRPr="003924A2">
              <w:t>Способствовать осознанию ребенком своего «Я». Способствовать усвоению первичных этических представлений (как результат усвоения образцов поведения, подкрепленных положительной оценкой со стороны взрослых). Формировать первичное чувство уверенности в себе (подвести ребенка к осознанию своей похожести на других людей, но в тоже время увидеть свои отличия). Формировать первичные умения детей устанавливать социальные контакты (познакомиться со сверстниками): показать и дать подержать свою игрушку, назвать свое имя и спросить, как зовут собеседника, завести разговор о том, что любишь сам, что любит собеседник.</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6E02D0" w:rsidP="00BB7583">
            <w:pPr>
              <w:spacing w:after="200"/>
              <w:rPr>
                <w:rFonts w:eastAsiaTheme="minorEastAsia"/>
                <w:lang w:eastAsia="en-US"/>
              </w:rPr>
            </w:pPr>
            <w:r w:rsidRPr="003924A2">
              <w:rPr>
                <w:rFonts w:eastAsiaTheme="minorEastAsia"/>
                <w:lang w:eastAsia="en-US"/>
              </w:rPr>
              <w:t>Ситуативный разговор на тему»Мир и согласие»</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t>17</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«Праздники в нашей жизни»</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spacing w:after="200"/>
              <w:rPr>
                <w:rFonts w:eastAsiaTheme="minorEastAsia"/>
                <w:lang w:eastAsia="en-US"/>
              </w:rPr>
            </w:pPr>
            <w:r w:rsidRPr="003924A2">
              <w:t>Организовать все виды детской деятельности (игровой, коммуникативной, трудовой, познавательно – исследовательской, продуктивной, муз</w:t>
            </w:r>
            <w:r w:rsidR="00BD144C" w:rsidRPr="003924A2">
              <w:t xml:space="preserve">ыкально – художественной, чтения </w:t>
            </w:r>
            <w:r w:rsidRPr="003924A2">
              <w:t>) вокруг темы нового года и новогоднего праздника.</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6E02D0" w:rsidP="00BB7583">
            <w:pPr>
              <w:spacing w:after="200"/>
              <w:rPr>
                <w:rFonts w:eastAsiaTheme="minorEastAsia"/>
                <w:lang w:eastAsia="en-US"/>
              </w:rPr>
            </w:pPr>
            <w:r w:rsidRPr="003924A2">
              <w:rPr>
                <w:rFonts w:eastAsiaTheme="minorEastAsia"/>
                <w:lang w:eastAsia="en-US"/>
              </w:rPr>
              <w:t>Развлечение «Вспомним Новый год»</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t>18</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«Народная культура и традиции»</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spacing w:after="200"/>
              <w:rPr>
                <w:rFonts w:eastAsiaTheme="minorEastAsia"/>
                <w:lang w:eastAsia="en-US"/>
              </w:rPr>
            </w:pPr>
            <w:r w:rsidRPr="003924A2">
              <w:t xml:space="preserve">Знакомить с народным творчеством на примере народных игрушек, с устным народным творчеством. Использовать фольклор при организации всех видов детской деятельности. </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6E02D0" w:rsidP="00BB7583">
            <w:pPr>
              <w:spacing w:after="200"/>
              <w:rPr>
                <w:rFonts w:eastAsiaTheme="minorEastAsia"/>
                <w:lang w:eastAsia="en-US"/>
              </w:rPr>
            </w:pPr>
            <w:r w:rsidRPr="003924A2">
              <w:rPr>
                <w:rFonts w:eastAsiaTheme="minorEastAsia"/>
                <w:lang w:eastAsia="en-US"/>
              </w:rPr>
              <w:t>Досуг «Пришла Коляда»</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t>19</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«Мой край»</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spacing w:after="200"/>
              <w:rPr>
                <w:rFonts w:eastAsiaTheme="minorEastAsia"/>
                <w:lang w:eastAsia="en-US"/>
              </w:rPr>
            </w:pPr>
            <w:r w:rsidRPr="003924A2">
              <w:t xml:space="preserve">Продолжать знакомство  детей с родным городом: его названием, объектами, с транспортом, «городскими профессиями» (врач, полицейский, продавец). </w:t>
            </w:r>
            <w:r w:rsidRPr="003924A2">
              <w:rPr>
                <w:i/>
              </w:rPr>
              <w:t>Повторение темы «Мой город</w:t>
            </w:r>
            <w:r w:rsidRPr="003924A2">
              <w:t>»</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6E02D0" w:rsidP="00BB7583">
            <w:pPr>
              <w:spacing w:after="200"/>
              <w:rPr>
                <w:rFonts w:eastAsiaTheme="minorEastAsia"/>
                <w:lang w:eastAsia="en-US"/>
              </w:rPr>
            </w:pPr>
            <w:r w:rsidRPr="003924A2">
              <w:rPr>
                <w:rFonts w:eastAsiaTheme="minorEastAsia"/>
                <w:lang w:eastAsia="en-US"/>
              </w:rPr>
              <w:t>Экскурсия в краеведческий музей</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t>20</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«Спорт и я»</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spacing w:after="200"/>
              <w:rPr>
                <w:rFonts w:eastAsiaTheme="minorEastAsia"/>
                <w:lang w:eastAsia="en-US"/>
              </w:rPr>
            </w:pPr>
            <w:r w:rsidRPr="003924A2">
              <w:t>Формировать первичные представления о физкультуре и здоровье. Формировать первичные представление о правилах  безопасного поведения. Воспитывать интерес к физической культуре.</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6E02D0" w:rsidP="00BB7583">
            <w:pPr>
              <w:spacing w:after="200"/>
              <w:rPr>
                <w:rFonts w:eastAsiaTheme="minorEastAsia"/>
                <w:lang w:eastAsia="en-US"/>
              </w:rPr>
            </w:pPr>
            <w:r w:rsidRPr="003924A2">
              <w:rPr>
                <w:rFonts w:eastAsiaTheme="minorEastAsia"/>
                <w:lang w:eastAsia="en-US"/>
              </w:rPr>
              <w:t>Проект «Спорт и я»</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t>21</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«Загадочный мир растений»</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spacing w:after="200"/>
              <w:rPr>
                <w:rFonts w:eastAsiaTheme="minorEastAsia"/>
                <w:lang w:eastAsia="en-US"/>
              </w:rPr>
            </w:pPr>
            <w:r w:rsidRPr="003924A2">
              <w:t>Формировать первичные представления о растениях на примере комнатных растений (внешний вид). Развивать познавательный интерес к растениям, желание ухаживать за ними.</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6E02D0" w:rsidP="00BB7583">
            <w:pPr>
              <w:spacing w:after="200"/>
              <w:rPr>
                <w:rFonts w:eastAsiaTheme="minorEastAsia"/>
                <w:lang w:eastAsia="en-US"/>
              </w:rPr>
            </w:pPr>
            <w:r w:rsidRPr="003924A2">
              <w:rPr>
                <w:rFonts w:eastAsiaTheme="minorEastAsia"/>
                <w:lang w:eastAsia="en-US"/>
              </w:rPr>
              <w:t>Исследовательская лаборатория. Посадка растений на зелень</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t>22</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«Морские чудеса»</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spacing w:after="200"/>
              <w:rPr>
                <w:rFonts w:eastAsiaTheme="minorEastAsia"/>
                <w:lang w:eastAsia="en-US"/>
              </w:rPr>
            </w:pPr>
            <w:r w:rsidRPr="003924A2">
              <w:t xml:space="preserve">Формировать интерес к воде, как к объекту окружающего мира </w:t>
            </w:r>
            <w:r w:rsidRPr="003924A2">
              <w:lastRenderedPageBreak/>
              <w:t xml:space="preserve">через наблюдение и экспериментирование и практическую деятельность. </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3E6FF6" w:rsidP="00BB7583">
            <w:pPr>
              <w:spacing w:after="200"/>
              <w:rPr>
                <w:rFonts w:eastAsiaTheme="minorEastAsia"/>
                <w:lang w:eastAsia="en-US"/>
              </w:rPr>
            </w:pPr>
            <w:r>
              <w:rPr>
                <w:rFonts w:eastAsiaTheme="minorEastAsia"/>
                <w:noProof/>
              </w:rPr>
              <w:lastRenderedPageBreak/>
              <w:pict>
                <v:shape id="_x0000_s1143" type="#_x0000_t202" style="position:absolute;margin-left:187.75pt;margin-top:27.9pt;width:47.25pt;height:29.25pt;z-index:251688960;mso-position-horizontal-relative:text;mso-position-vertical-relative:text" stroked="f">
                  <v:textbox>
                    <w:txbxContent>
                      <w:p w:rsidR="00BC0F9C" w:rsidRDefault="00BC0F9C">
                        <w:r>
                          <w:t>29</w:t>
                        </w:r>
                      </w:p>
                    </w:txbxContent>
                  </v:textbox>
                </v:shape>
              </w:pict>
            </w:r>
            <w:r w:rsidR="006E02D0" w:rsidRPr="003924A2">
              <w:rPr>
                <w:rFonts w:eastAsiaTheme="minorEastAsia"/>
                <w:lang w:eastAsia="en-US"/>
              </w:rPr>
              <w:t xml:space="preserve">Создание макета «Царство </w:t>
            </w:r>
            <w:r w:rsidR="006E02D0" w:rsidRPr="003924A2">
              <w:rPr>
                <w:rFonts w:eastAsiaTheme="minorEastAsia"/>
                <w:lang w:eastAsia="en-US"/>
              </w:rPr>
              <w:lastRenderedPageBreak/>
              <w:t>Нептуна»</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lastRenderedPageBreak/>
              <w:t>23</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«Защитники отечества»</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spacing w:after="200"/>
              <w:rPr>
                <w:rFonts w:eastAsiaTheme="minorEastAsia"/>
                <w:b/>
                <w:lang w:eastAsia="en-US"/>
              </w:rPr>
            </w:pPr>
            <w:r w:rsidRPr="003924A2">
              <w:t>Организовать все виды детской деятельности (игровой, коммуникативной, трудовой, познавательно – исследовательской, продуктивной, муз</w:t>
            </w:r>
            <w:r w:rsidR="00BD144C" w:rsidRPr="003924A2">
              <w:t xml:space="preserve">ыкально – художественной, чтения </w:t>
            </w:r>
            <w:r w:rsidRPr="003924A2">
              <w:t>) вокруг темы «Папин праздник», любви к папе, дедушке, брату.</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6E02D0" w:rsidP="00BB7583">
            <w:pPr>
              <w:spacing w:after="200"/>
              <w:rPr>
                <w:rFonts w:eastAsiaTheme="minorEastAsia"/>
                <w:lang w:eastAsia="en-US"/>
              </w:rPr>
            </w:pPr>
            <w:r w:rsidRPr="003924A2">
              <w:rPr>
                <w:rFonts w:eastAsiaTheme="minorEastAsia"/>
                <w:lang w:eastAsia="en-US"/>
              </w:rPr>
              <w:t>Досуг «Папа может всё»</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t>24</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«В гостях у Весны»</w:t>
            </w:r>
          </w:p>
        </w:tc>
        <w:tc>
          <w:tcPr>
            <w:tcW w:w="7200" w:type="dxa"/>
            <w:tcBorders>
              <w:top w:val="single" w:sz="4" w:space="0" w:color="auto"/>
              <w:left w:val="single" w:sz="4" w:space="0" w:color="auto"/>
              <w:bottom w:val="single" w:sz="4" w:space="0" w:color="auto"/>
              <w:right w:val="single" w:sz="4" w:space="0" w:color="auto"/>
            </w:tcBorders>
            <w:vAlign w:val="center"/>
          </w:tcPr>
          <w:p w:rsidR="00A54DED" w:rsidRPr="003924A2" w:rsidRDefault="00A54DED" w:rsidP="00BB7583">
            <w:pPr>
              <w:rPr>
                <w:rFonts w:eastAsiaTheme="minorEastAsia"/>
              </w:rPr>
            </w:pPr>
            <w:r w:rsidRPr="003924A2">
              <w:t>Формировать элементарные представления о весне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весной.</w:t>
            </w:r>
          </w:p>
          <w:p w:rsidR="00A54DED" w:rsidRPr="003924A2" w:rsidRDefault="00A54DED" w:rsidP="00BB7583">
            <w:pPr>
              <w:rPr>
                <w:rFonts w:eastAsiaTheme="minorEastAsia"/>
                <w:lang w:eastAsia="en-US"/>
              </w:rPr>
            </w:pP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6E02D0" w:rsidP="00BB7583">
            <w:pPr>
              <w:rPr>
                <w:rFonts w:eastAsiaTheme="minorEastAsia"/>
                <w:lang w:eastAsia="en-US"/>
              </w:rPr>
            </w:pPr>
            <w:r w:rsidRPr="003924A2">
              <w:rPr>
                <w:rFonts w:eastAsiaTheme="minorEastAsia"/>
                <w:lang w:eastAsia="en-US"/>
              </w:rPr>
              <w:t>Проект «Зеркало Весны»</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t>25</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«Весна – мамин праздник»</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spacing w:after="200"/>
              <w:rPr>
                <w:rFonts w:eastAsiaTheme="minorEastAsia"/>
                <w:lang w:eastAsia="en-US"/>
              </w:rPr>
            </w:pPr>
            <w:r w:rsidRPr="003924A2">
              <w:t>Формировать представления детей о семье.  Люди близкого окружения – родные. Учить отличать в общении разные роли в социальном окружении: друзья, соседи, знакомые,  посторонние люди (создание ситуаций).</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6E02D0" w:rsidP="00BB7583">
            <w:pPr>
              <w:spacing w:after="200"/>
              <w:rPr>
                <w:rFonts w:eastAsiaTheme="minorEastAsia"/>
                <w:lang w:eastAsia="en-US"/>
              </w:rPr>
            </w:pPr>
            <w:r w:rsidRPr="003924A2">
              <w:rPr>
                <w:rFonts w:eastAsiaTheme="minorEastAsia"/>
                <w:lang w:eastAsia="en-US"/>
              </w:rPr>
              <w:t>Праздник мам</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t>26</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«Путешествие колеса»</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spacing w:after="200"/>
              <w:rPr>
                <w:rFonts w:eastAsiaTheme="minorEastAsia"/>
                <w:lang w:eastAsia="en-US"/>
              </w:rPr>
            </w:pPr>
            <w:r w:rsidRPr="003924A2">
              <w:t>Формировать представления детей о способах передвижения, элементарные представления о транспорте, его главном назначении (доехать, доплыть, долететь). Воспитывать интерес к разным видам транспорта. Формировать элементарные понятия о безопасном поведении на дороге, где много транспорта .</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6E02D0" w:rsidP="00BB7583">
            <w:pPr>
              <w:spacing w:after="200"/>
              <w:rPr>
                <w:rFonts w:eastAsiaTheme="minorEastAsia"/>
                <w:lang w:eastAsia="en-US"/>
              </w:rPr>
            </w:pPr>
            <w:r w:rsidRPr="003924A2">
              <w:rPr>
                <w:rFonts w:eastAsiaTheme="minorEastAsia"/>
                <w:lang w:eastAsia="en-US"/>
              </w:rPr>
              <w:t>Выставка поделок «Транспорт будущего»</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t>27</w:t>
            </w:r>
          </w:p>
        </w:tc>
        <w:tc>
          <w:tcPr>
            <w:tcW w:w="2126" w:type="dxa"/>
            <w:tcBorders>
              <w:top w:val="single" w:sz="4" w:space="0" w:color="auto"/>
              <w:left w:val="single" w:sz="4" w:space="0" w:color="auto"/>
              <w:bottom w:val="single" w:sz="4" w:space="0" w:color="auto"/>
              <w:right w:val="single" w:sz="4" w:space="0" w:color="auto"/>
            </w:tcBorders>
            <w:vAlign w:val="center"/>
          </w:tcPr>
          <w:p w:rsidR="00A54DED" w:rsidRPr="003924A2" w:rsidRDefault="00A54DED" w:rsidP="00BB7583">
            <w:pPr>
              <w:tabs>
                <w:tab w:val="left" w:pos="9900"/>
              </w:tabs>
              <w:rPr>
                <w:rFonts w:eastAsiaTheme="minorEastAsia"/>
              </w:rPr>
            </w:pPr>
            <w:r w:rsidRPr="003924A2">
              <w:t xml:space="preserve">«В мире искусства» </w:t>
            </w:r>
          </w:p>
          <w:p w:rsidR="00A54DED" w:rsidRPr="003924A2" w:rsidRDefault="00A54DED" w:rsidP="00BB7583">
            <w:pPr>
              <w:tabs>
                <w:tab w:val="left" w:pos="9900"/>
              </w:tabs>
              <w:rPr>
                <w:rFonts w:eastAsiaTheme="minorEastAsia"/>
                <w:lang w:eastAsia="en-US"/>
              </w:rPr>
            </w:pP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spacing w:after="200"/>
              <w:rPr>
                <w:rFonts w:eastAsiaTheme="minorEastAsia"/>
                <w:lang w:eastAsia="en-US"/>
              </w:rPr>
            </w:pPr>
            <w:r w:rsidRPr="003924A2">
              <w:t>Формировать видеть в предметах быта и явлениях окружающей действительности красоту. Знакомить детей с народным фольклором.</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6E02D0" w:rsidP="00BB7583">
            <w:pPr>
              <w:spacing w:after="200"/>
              <w:rPr>
                <w:rFonts w:eastAsiaTheme="minorEastAsia"/>
                <w:lang w:eastAsia="en-US"/>
              </w:rPr>
            </w:pPr>
            <w:r w:rsidRPr="003924A2">
              <w:rPr>
                <w:rFonts w:eastAsiaTheme="minorEastAsia"/>
                <w:lang w:eastAsia="en-US"/>
              </w:rPr>
              <w:t>Досуг «Люблю бер</w:t>
            </w:r>
            <w:r w:rsidR="00122150" w:rsidRPr="003924A2">
              <w:rPr>
                <w:rFonts w:eastAsiaTheme="minorEastAsia"/>
                <w:lang w:eastAsia="en-US"/>
              </w:rPr>
              <w:t>ёзку русскую»</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t>28</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«О чем говорят вещи»</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spacing w:after="200"/>
              <w:rPr>
                <w:rFonts w:eastAsiaTheme="minorEastAsia"/>
                <w:lang w:eastAsia="en-US"/>
              </w:rPr>
            </w:pPr>
            <w:r w:rsidRPr="003924A2">
              <w:t>Формировать первоначальные представления  о предметах ближайшего окружения. Формировать представления:  о  предметах мебели;  о предметах одежды и аксессуарах для мальчиков и девочек; об игрушках. Показать их функциональное назначение. Ввести новые слова обобщающего значения: «мебель», «одежда», «игрушки». Воспитывать познавательный интерес к предметам ближайшего окружения.</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3E6FF6" w:rsidP="00BB7583">
            <w:pPr>
              <w:spacing w:after="200"/>
              <w:rPr>
                <w:rFonts w:eastAsiaTheme="minorEastAsia"/>
                <w:lang w:eastAsia="en-US"/>
              </w:rPr>
            </w:pPr>
            <w:r>
              <w:rPr>
                <w:rFonts w:eastAsiaTheme="minorEastAsia"/>
                <w:noProof/>
              </w:rPr>
              <w:pict>
                <v:shape id="_x0000_s1144" type="#_x0000_t202" style="position:absolute;margin-left:186.25pt;margin-top:88.65pt;width:48pt;height:31.5pt;z-index:251689984;mso-position-horizontal-relative:text;mso-position-vertical-relative:text" stroked="f">
                  <v:textbox>
                    <w:txbxContent>
                      <w:p w:rsidR="00BC0F9C" w:rsidRDefault="00BC0F9C">
                        <w:r>
                          <w:t>30</w:t>
                        </w:r>
                      </w:p>
                    </w:txbxContent>
                  </v:textbox>
                </v:shape>
              </w:pict>
            </w:r>
            <w:r w:rsidR="00122150" w:rsidRPr="003924A2">
              <w:rPr>
                <w:rFonts w:eastAsiaTheme="minorEastAsia"/>
                <w:lang w:eastAsia="en-US"/>
              </w:rPr>
              <w:t>Мини-музей вещей</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lastRenderedPageBreak/>
              <w:t>29</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«Здоровье и правильное питание»</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spacing w:after="200"/>
              <w:rPr>
                <w:rFonts w:eastAsiaTheme="minorEastAsia"/>
                <w:lang w:eastAsia="en-US"/>
              </w:rPr>
            </w:pPr>
            <w:r w:rsidRPr="003924A2">
              <w:t>Формировать первичные представления о продуктах питания, назывании основных продуктов; о необходимости пищи для роста и жизни. Формировать культурно – гигиенические навыки.</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122150" w:rsidP="00BB7583">
            <w:pPr>
              <w:spacing w:after="200"/>
              <w:rPr>
                <w:rFonts w:eastAsiaTheme="minorEastAsia"/>
                <w:lang w:eastAsia="en-US"/>
              </w:rPr>
            </w:pPr>
            <w:r w:rsidRPr="003924A2">
              <w:rPr>
                <w:rFonts w:eastAsiaTheme="minorEastAsia"/>
                <w:lang w:eastAsia="en-US"/>
              </w:rPr>
              <w:t>Стенгазета «Здоровье и правильное питание»</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t>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«Человек и космос»</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spacing w:after="200"/>
              <w:rPr>
                <w:rFonts w:eastAsiaTheme="minorEastAsia"/>
                <w:lang w:eastAsia="en-US"/>
              </w:rPr>
            </w:pPr>
            <w:r w:rsidRPr="003924A2">
              <w:t>Формировать представления об окружающем мире. Обогащать активный словарь детей словами, описывающими солнце. Познакомить детей с тем, как описывают солнце в художественных произведениях, изображают на картинах, поют в песнях. Наблюдение за солнечным светом. На уровне эмоционального отклика вызвать у детей желание погреться, поиграть, погулять  на солнце Развивать познавательный интерес, внимание.</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122150" w:rsidP="00BB7583">
            <w:pPr>
              <w:spacing w:after="200"/>
              <w:rPr>
                <w:rFonts w:eastAsiaTheme="minorEastAsia"/>
                <w:lang w:eastAsia="en-US"/>
              </w:rPr>
            </w:pPr>
            <w:r w:rsidRPr="003924A2">
              <w:rPr>
                <w:rFonts w:eastAsiaTheme="minorEastAsia"/>
                <w:lang w:eastAsia="en-US"/>
              </w:rPr>
              <w:t>Проект «Человек и космос»</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t>31</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«Мы защитники природы»</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rPr>
                <w:rFonts w:eastAsiaTheme="minorEastAsia"/>
              </w:rPr>
            </w:pPr>
            <w:r w:rsidRPr="003924A2">
              <w:t>Формировать предпосылки бережного отношения к природе через наблюдение природного мира (растения и животные). Продолжить работу с копилкой времен года.</w:t>
            </w:r>
          </w:p>
          <w:p w:rsidR="00A54DED" w:rsidRPr="003924A2" w:rsidRDefault="00A54DED" w:rsidP="00BB7583">
            <w:pPr>
              <w:spacing w:after="200"/>
              <w:rPr>
                <w:rFonts w:eastAsiaTheme="minorEastAsia"/>
                <w:lang w:eastAsia="en-US"/>
              </w:rPr>
            </w:pPr>
            <w:r w:rsidRPr="003924A2">
              <w:t>Воспитывать познавательный интерес.  Развивать внимание.</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122150" w:rsidP="00BB7583">
            <w:pPr>
              <w:spacing w:after="200"/>
              <w:rPr>
                <w:rFonts w:eastAsiaTheme="minorEastAsia"/>
                <w:lang w:eastAsia="en-US"/>
              </w:rPr>
            </w:pPr>
            <w:r w:rsidRPr="003924A2">
              <w:rPr>
                <w:rFonts w:eastAsiaTheme="minorEastAsia"/>
                <w:lang w:eastAsia="en-US"/>
              </w:rPr>
              <w:t>Экскурсия в городской парк</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t>32</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«Азбука вежливости»</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spacing w:after="200"/>
              <w:rPr>
                <w:rFonts w:eastAsiaTheme="minorEastAsia"/>
                <w:lang w:eastAsia="en-US"/>
              </w:rPr>
            </w:pPr>
            <w:r w:rsidRPr="003924A2">
              <w:t xml:space="preserve">Формировать элементарные представления о встрече и прощании с людьми, благодарности в их адрес. Поддерживать и поощрять инициативу детей в общении со взрослыми. В процессе общения закладывать предпосылки положительных взаимоотношений со сверстниками и взрослыми. Устанавливать четкие нормы жизни группы: нельзя бить и обижать других детей, отнимать у других игрушки, ломать постройки другого ребенка без его согласия. Воспитывать отзывчивость,  умение самостоятельно справляться с собственными возможными огорчениями и неудачами. </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122150" w:rsidP="00BB7583">
            <w:pPr>
              <w:spacing w:after="200"/>
              <w:rPr>
                <w:rFonts w:eastAsiaTheme="minorEastAsia"/>
                <w:lang w:eastAsia="en-US"/>
              </w:rPr>
            </w:pPr>
            <w:r w:rsidRPr="003924A2">
              <w:rPr>
                <w:rFonts w:eastAsiaTheme="minorEastAsia"/>
                <w:lang w:eastAsia="en-US"/>
              </w:rPr>
              <w:t>Игра-инсценировка «Учимся вежливости»</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t>33</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«Праздник победителей»</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spacing w:after="200"/>
              <w:rPr>
                <w:rFonts w:eastAsiaTheme="minorEastAsia"/>
                <w:lang w:eastAsia="en-US"/>
              </w:rPr>
            </w:pPr>
            <w:r w:rsidRPr="003924A2">
              <w:t>Организовать все виды детской деятельности (игровой, коммуникативной, трудовой, познавательно – исследовательской, продуктивной, муз</w:t>
            </w:r>
            <w:r w:rsidR="00BD144C" w:rsidRPr="003924A2">
              <w:t xml:space="preserve">ыкально – художественной, чтения </w:t>
            </w:r>
            <w:r w:rsidRPr="003924A2">
              <w:t>) вокруг темы детских достижений, успехов в разных видах деятельности, любви к своему детскому саду, окружающей природе.</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122150" w:rsidP="00BB7583">
            <w:pPr>
              <w:spacing w:after="200"/>
              <w:rPr>
                <w:rFonts w:eastAsiaTheme="minorEastAsia"/>
                <w:lang w:eastAsia="en-US"/>
              </w:rPr>
            </w:pPr>
            <w:r w:rsidRPr="003924A2">
              <w:rPr>
                <w:rFonts w:eastAsiaTheme="minorEastAsia"/>
                <w:lang w:eastAsia="en-US"/>
              </w:rPr>
              <w:t>Час поэзии</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t>34</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«Немного о птицах»</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spacing w:after="200"/>
              <w:rPr>
                <w:rFonts w:eastAsiaTheme="minorEastAsia"/>
                <w:lang w:eastAsia="en-US"/>
              </w:rPr>
            </w:pPr>
            <w:r w:rsidRPr="003924A2">
              <w:t xml:space="preserve">Формировать первичные представления о птицах. Познакомить детей с жизнью птиц, обратить внимание на особенности птиц (есть крылья, клюв,  летают). Развивать внимание. Воспитывать познавательный интерес к птицам,  бережное отношение к ним. </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3E6FF6" w:rsidP="00BB7583">
            <w:pPr>
              <w:spacing w:after="200"/>
              <w:rPr>
                <w:rFonts w:eastAsiaTheme="minorEastAsia"/>
                <w:lang w:eastAsia="en-US"/>
              </w:rPr>
            </w:pPr>
            <w:r>
              <w:rPr>
                <w:rFonts w:eastAsiaTheme="minorEastAsia"/>
                <w:noProof/>
              </w:rPr>
              <w:pict>
                <v:shape id="_x0000_s1145" type="#_x0000_t202" style="position:absolute;margin-left:182.55pt;margin-top:57pt;width:47.45pt;height:24.25pt;z-index:251691008;mso-position-horizontal-relative:text;mso-position-vertical-relative:text" stroked="f">
                  <v:textbox>
                    <w:txbxContent>
                      <w:p w:rsidR="00BC0F9C" w:rsidRDefault="00BC0F9C">
                        <w:r>
                          <w:t>31</w:t>
                        </w:r>
                      </w:p>
                    </w:txbxContent>
                  </v:textbox>
                </v:shape>
              </w:pict>
            </w:r>
            <w:r w:rsidR="00122150" w:rsidRPr="003924A2">
              <w:rPr>
                <w:rFonts w:eastAsiaTheme="minorEastAsia"/>
                <w:lang w:eastAsia="en-US"/>
              </w:rPr>
              <w:t>Проект «Птицы»</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lastRenderedPageBreak/>
              <w:t>35</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«Насекомые и растения созданы друг для друга»</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spacing w:after="200"/>
              <w:rPr>
                <w:rFonts w:eastAsiaTheme="minorEastAsia"/>
                <w:lang w:eastAsia="en-US"/>
              </w:rPr>
            </w:pPr>
            <w:r w:rsidRPr="003924A2">
              <w:t>Формировать познавательный интерес к живой природе. Развивать внимание.  Формировать умение наблюдать за комнатными рас</w:t>
            </w:r>
            <w:r w:rsidR="001F6463" w:rsidRPr="003924A2">
              <w:t>тениями</w:t>
            </w:r>
            <w:r w:rsidRPr="003924A2">
              <w:t xml:space="preserve"> и за растениями в живой природе. Воспитывать бережное отношение к живой природе.</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67235B" w:rsidP="00BB7583">
            <w:pPr>
              <w:spacing w:after="200"/>
              <w:rPr>
                <w:rFonts w:eastAsiaTheme="minorEastAsia"/>
                <w:lang w:eastAsia="en-US"/>
              </w:rPr>
            </w:pPr>
            <w:r w:rsidRPr="003924A2">
              <w:rPr>
                <w:rFonts w:eastAsiaTheme="minorEastAsia"/>
                <w:lang w:eastAsia="en-US"/>
              </w:rPr>
              <w:t>Создание альбома</w:t>
            </w:r>
          </w:p>
        </w:tc>
      </w:tr>
      <w:tr w:rsidR="00A54DED" w:rsidRPr="003924A2" w:rsidTr="00BB7583">
        <w:tc>
          <w:tcPr>
            <w:tcW w:w="1668"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ind w:left="34" w:hanging="34"/>
              <w:jc w:val="center"/>
              <w:rPr>
                <w:rFonts w:eastAsiaTheme="minorEastAsia"/>
                <w:lang w:eastAsia="en-US"/>
              </w:rPr>
            </w:pPr>
            <w:r w:rsidRPr="003924A2">
              <w:t>36</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A54DED" w:rsidP="00BB7583">
            <w:pPr>
              <w:tabs>
                <w:tab w:val="left" w:pos="9900"/>
              </w:tabs>
              <w:rPr>
                <w:rFonts w:eastAsiaTheme="minorEastAsia"/>
                <w:lang w:eastAsia="en-US"/>
              </w:rPr>
            </w:pPr>
            <w:r w:rsidRPr="003924A2">
              <w:t>«Чудо</w:t>
            </w:r>
            <w:r w:rsidR="0067235B" w:rsidRPr="003924A2">
              <w:t>-</w:t>
            </w:r>
            <w:r w:rsidRPr="003924A2">
              <w:t>лето»</w:t>
            </w:r>
          </w:p>
        </w:tc>
        <w:tc>
          <w:tcPr>
            <w:tcW w:w="7200" w:type="dxa"/>
            <w:tcBorders>
              <w:top w:val="single" w:sz="4" w:space="0" w:color="auto"/>
              <w:left w:val="single" w:sz="4" w:space="0" w:color="auto"/>
              <w:bottom w:val="single" w:sz="4" w:space="0" w:color="auto"/>
              <w:right w:val="single" w:sz="4" w:space="0" w:color="auto"/>
            </w:tcBorders>
            <w:vAlign w:val="center"/>
            <w:hideMark/>
          </w:tcPr>
          <w:p w:rsidR="00A54DED" w:rsidRPr="003924A2" w:rsidRDefault="001F6463" w:rsidP="00BB7583">
            <w:pPr>
              <w:spacing w:after="200"/>
              <w:rPr>
                <w:rFonts w:eastAsiaTheme="minorEastAsia"/>
                <w:lang w:eastAsia="en-US"/>
              </w:rPr>
            </w:pPr>
            <w:r w:rsidRPr="003924A2">
              <w:t>Систематизировать</w:t>
            </w:r>
            <w:r w:rsidR="00A54DED" w:rsidRPr="003924A2">
              <w:t xml:space="preserve"> представления о лете (сезонные изменения в природе, одежде людей, на у</w:t>
            </w:r>
            <w:r w:rsidR="0067235B" w:rsidRPr="003924A2">
              <w:t>частке детского сада), з</w:t>
            </w:r>
            <w:r w:rsidRPr="003924A2">
              <w:t>акреплять</w:t>
            </w:r>
            <w:r w:rsidR="00A54DED" w:rsidRPr="003924A2">
              <w:t xml:space="preserve"> знания о домашних  животных и птицах, об овощах, фруктах,</w:t>
            </w:r>
            <w:r w:rsidRPr="003924A2">
              <w:t xml:space="preserve"> ягодах, грибах.</w:t>
            </w:r>
            <w:r w:rsidR="00A54DED" w:rsidRPr="003924A2">
              <w:t xml:space="preserve"> </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A54DED" w:rsidRPr="003924A2" w:rsidRDefault="0067235B" w:rsidP="00BB7583">
            <w:pPr>
              <w:spacing w:after="200"/>
              <w:rPr>
                <w:rFonts w:eastAsiaTheme="minorEastAsia"/>
                <w:lang w:eastAsia="en-US"/>
              </w:rPr>
            </w:pPr>
            <w:r w:rsidRPr="003924A2">
              <w:rPr>
                <w:rFonts w:eastAsiaTheme="minorEastAsia"/>
                <w:lang w:eastAsia="en-US"/>
              </w:rPr>
              <w:t>Тематическая выставка</w:t>
            </w:r>
          </w:p>
        </w:tc>
      </w:tr>
    </w:tbl>
    <w:p w:rsidR="00A54DED" w:rsidRPr="003924A2" w:rsidRDefault="00A54DED" w:rsidP="00A54DED">
      <w:pPr>
        <w:rPr>
          <w:rFonts w:eastAsiaTheme="minorEastAsia"/>
          <w:b/>
          <w:sz w:val="28"/>
          <w:szCs w:val="28"/>
          <w:lang w:eastAsia="en-US"/>
        </w:rPr>
      </w:pPr>
    </w:p>
    <w:p w:rsidR="00A54DED" w:rsidRPr="003924A2" w:rsidRDefault="00A54DED" w:rsidP="00A54DED">
      <w:pPr>
        <w:jc w:val="center"/>
        <w:rPr>
          <w:rFonts w:eastAsiaTheme="minorHAnsi"/>
          <w:b/>
          <w:bCs/>
          <w:iCs/>
        </w:rPr>
      </w:pPr>
    </w:p>
    <w:p w:rsidR="00A54DED" w:rsidRPr="003924A2" w:rsidRDefault="00A54DED" w:rsidP="00A54DED">
      <w:pPr>
        <w:jc w:val="center"/>
        <w:rPr>
          <w:b/>
          <w:bCs/>
          <w:iCs/>
        </w:rPr>
      </w:pPr>
    </w:p>
    <w:p w:rsidR="00A54DED" w:rsidRPr="003924A2" w:rsidRDefault="00A54DED" w:rsidP="00A54DED">
      <w:pPr>
        <w:pStyle w:val="a6"/>
        <w:shd w:val="clear" w:color="auto" w:fill="FFFFFF"/>
        <w:spacing w:before="0" w:beforeAutospacing="0" w:after="0" w:afterAutospacing="0" w:line="315" w:lineRule="atLeast"/>
        <w:jc w:val="center"/>
        <w:rPr>
          <w:b/>
          <w:iCs/>
          <w:color w:val="000000"/>
          <w:bdr w:val="none" w:sz="0" w:space="0" w:color="auto" w:frame="1"/>
        </w:rPr>
      </w:pPr>
      <w:r w:rsidRPr="003924A2">
        <w:rPr>
          <w:b/>
          <w:iCs/>
          <w:color w:val="000000"/>
          <w:bdr w:val="none" w:sz="0" w:space="0" w:color="auto" w:frame="1"/>
        </w:rPr>
        <w:t>3.4 Парциальные программы</w:t>
      </w:r>
      <w:r w:rsidRPr="003924A2">
        <w:rPr>
          <w:b/>
          <w:color w:val="000000"/>
        </w:rPr>
        <w:t>:</w:t>
      </w:r>
    </w:p>
    <w:p w:rsidR="00F01F73" w:rsidRDefault="00F01F73" w:rsidP="00A54DED">
      <w:pPr>
        <w:jc w:val="both"/>
        <w:rPr>
          <w:color w:val="000000"/>
        </w:rPr>
      </w:pPr>
      <w:r>
        <w:rPr>
          <w:color w:val="000000"/>
        </w:rPr>
        <w:t>Программа дополнительного образования по формированию культуры здорового образа жизни и патриотическому воспитанию детей подготовительной группы «Будь здоров, как Максим Орлов».  Аристова Ю.В., Петрова Е.А., Цветкова Т.К.</w:t>
      </w:r>
    </w:p>
    <w:p w:rsidR="00A54DED" w:rsidRPr="003924A2" w:rsidRDefault="00A54DED" w:rsidP="00A54DED">
      <w:pPr>
        <w:jc w:val="both"/>
        <w:rPr>
          <w:color w:val="000000"/>
        </w:rPr>
      </w:pPr>
      <w:r w:rsidRPr="003924A2">
        <w:rPr>
          <w:color w:val="000000"/>
        </w:rPr>
        <w:t>С.Н. Николаева «Юный эколог»;</w:t>
      </w:r>
    </w:p>
    <w:p w:rsidR="00A54DED" w:rsidRPr="003924A2" w:rsidRDefault="00A54DED" w:rsidP="00A54DED">
      <w:pPr>
        <w:jc w:val="both"/>
        <w:rPr>
          <w:color w:val="000000"/>
        </w:rPr>
      </w:pPr>
      <w:r w:rsidRPr="003924A2">
        <w:rPr>
          <w:color w:val="000000"/>
        </w:rPr>
        <w:t>Е.А. Губина, Н.С. Кудряшова «Истоки» и «Воспитание на социокультурном опыте»;</w:t>
      </w:r>
    </w:p>
    <w:p w:rsidR="00A54DED" w:rsidRPr="003924A2" w:rsidRDefault="00A54DED" w:rsidP="00A54DED">
      <w:pPr>
        <w:jc w:val="both"/>
        <w:rPr>
          <w:color w:val="000000"/>
        </w:rPr>
      </w:pPr>
      <w:r w:rsidRPr="003924A2">
        <w:rPr>
          <w:color w:val="000000"/>
        </w:rPr>
        <w:t>И.А. Лыкова Программа художественного воспитания, обучения и развития детей 2-7 лет «Цветные ладошки»;</w:t>
      </w:r>
    </w:p>
    <w:p w:rsidR="00A54DED" w:rsidRPr="003924A2" w:rsidRDefault="00A54DED" w:rsidP="00A54DED">
      <w:pPr>
        <w:jc w:val="both"/>
        <w:rPr>
          <w:color w:val="000000"/>
        </w:rPr>
      </w:pPr>
      <w:r w:rsidRPr="003924A2">
        <w:rPr>
          <w:color w:val="000000"/>
        </w:rPr>
        <w:t>Н.Н. Авдеева, О.Л. Князева, Р.Б. Стеркина «Основы безопасности детей дошкольного возраста»;</w:t>
      </w:r>
    </w:p>
    <w:p w:rsidR="00A54DED" w:rsidRPr="003924A2" w:rsidRDefault="00A54DED" w:rsidP="00A54DED">
      <w:pPr>
        <w:jc w:val="both"/>
        <w:rPr>
          <w:color w:val="000000"/>
        </w:rPr>
      </w:pPr>
      <w:r w:rsidRPr="003924A2">
        <w:rPr>
          <w:color w:val="000000"/>
        </w:rPr>
        <w:t>О.П. Радынова Программа «Музыкальные шедевры»;</w:t>
      </w:r>
    </w:p>
    <w:p w:rsidR="00A54DED" w:rsidRPr="003924A2" w:rsidRDefault="00A54DED" w:rsidP="00A54DED">
      <w:pPr>
        <w:jc w:val="both"/>
        <w:rPr>
          <w:color w:val="000000"/>
        </w:rPr>
      </w:pPr>
      <w:r w:rsidRPr="003924A2">
        <w:rPr>
          <w:color w:val="000000"/>
        </w:rPr>
        <w:t>Н.А. Ветлугина «Музыкальное воспитание»;</w:t>
      </w:r>
    </w:p>
    <w:p w:rsidR="00A54DED" w:rsidRPr="003924A2" w:rsidRDefault="00A54DED" w:rsidP="00A54DED">
      <w:pPr>
        <w:jc w:val="both"/>
        <w:rPr>
          <w:color w:val="000000"/>
        </w:rPr>
      </w:pPr>
      <w:r w:rsidRPr="003924A2">
        <w:rPr>
          <w:color w:val="000000"/>
        </w:rPr>
        <w:t>М.Д. Маханева «Воспитание здорового ребенка»;</w:t>
      </w:r>
    </w:p>
    <w:p w:rsidR="009D74DE" w:rsidRDefault="00A54DED" w:rsidP="00A54DED">
      <w:pPr>
        <w:jc w:val="both"/>
      </w:pPr>
      <w:r w:rsidRPr="003924A2">
        <w:t>О.Л. Князева «Приобщение к истокам русской народной культуры»</w:t>
      </w:r>
      <w:r w:rsidR="009D74DE">
        <w:t>;</w:t>
      </w:r>
    </w:p>
    <w:p w:rsidR="009D74DE" w:rsidRDefault="009D74DE" w:rsidP="009D74DE">
      <w:r w:rsidRPr="009D74DE">
        <w:t xml:space="preserve">Фатеева А.А. Рисуем без кисточки. – Ярославль: Академия развития, 2006. </w:t>
      </w:r>
      <w:r>
        <w:t>;</w:t>
      </w:r>
    </w:p>
    <w:p w:rsidR="009D74DE" w:rsidRDefault="009D74DE" w:rsidP="009D74DE">
      <w:r w:rsidRPr="009D74DE">
        <w:t>Коллективное творчество дошкольников: конспекты занятий./Под ред. Грибовской А.А.– М: ТЦ «Сфера», 2005</w:t>
      </w:r>
      <w:r>
        <w:t>.</w:t>
      </w:r>
    </w:p>
    <w:p w:rsidR="00A54DED" w:rsidRPr="003924A2" w:rsidRDefault="00A54DED" w:rsidP="00A54DED">
      <w:pPr>
        <w:jc w:val="both"/>
        <w:rPr>
          <w:color w:val="000000"/>
        </w:rPr>
      </w:pPr>
    </w:p>
    <w:p w:rsidR="00A54DED" w:rsidRPr="003924A2" w:rsidRDefault="00A54DED" w:rsidP="00A54DED">
      <w:pPr>
        <w:rPr>
          <w:color w:val="000000"/>
        </w:rPr>
      </w:pPr>
    </w:p>
    <w:p w:rsidR="00A54DED" w:rsidRPr="003924A2" w:rsidRDefault="00A54DED" w:rsidP="00A54DED">
      <w:pPr>
        <w:rPr>
          <w:rFonts w:eastAsiaTheme="minorHAnsi"/>
          <w:bCs/>
          <w:color w:val="000000"/>
          <w:lang w:eastAsia="en-US"/>
        </w:rPr>
      </w:pPr>
      <w:r w:rsidRPr="003924A2">
        <w:rPr>
          <w:bCs/>
          <w:color w:val="000000"/>
        </w:rPr>
        <w:t>В группе общеразвивающей направленности планирование образовательной деятельности осуществляется на основе темат</w:t>
      </w:r>
      <w:r w:rsidR="0067235B" w:rsidRPr="003924A2">
        <w:rPr>
          <w:bCs/>
          <w:color w:val="000000"/>
        </w:rPr>
        <w:t>ического подхода, обеспечивающего</w:t>
      </w:r>
      <w:r w:rsidRPr="003924A2">
        <w:rPr>
          <w:bCs/>
          <w:color w:val="000000"/>
        </w:rPr>
        <w:t xml:space="preserve"> концентрическое изучение материала. </w:t>
      </w:r>
    </w:p>
    <w:p w:rsidR="00A54DED" w:rsidRPr="003924A2" w:rsidRDefault="00A54DED" w:rsidP="00A54DED">
      <w:pPr>
        <w:ind w:firstLine="284"/>
        <w:rPr>
          <w:bCs/>
          <w:color w:val="000000"/>
        </w:rPr>
      </w:pPr>
      <w:r w:rsidRPr="003924A2">
        <w:rPr>
          <w:bCs/>
          <w:color w:val="000000"/>
        </w:rPr>
        <w:t>Выбор лексического материала отбирается с учётом этапа образовательной деятельности, индивидуальных речевых и психических возможностей детей, при этом принимается во внимание зона ближайшего развития ребёнка, что обеспечивает развитие его мыслительной деятельности и умственной активности.</w:t>
      </w:r>
    </w:p>
    <w:p w:rsidR="00A54DED" w:rsidRPr="003924A2" w:rsidRDefault="003E6FF6" w:rsidP="00A54DED">
      <w:pPr>
        <w:ind w:firstLine="284"/>
        <w:rPr>
          <w:bCs/>
          <w:color w:val="000000"/>
        </w:rPr>
      </w:pPr>
      <w:r w:rsidRPr="003E6FF6">
        <w:rPr>
          <w:noProof/>
        </w:rPr>
        <w:pict>
          <v:shape id="_x0000_s1146" type="#_x0000_t202" style="position:absolute;left:0;text-align:left;margin-left:736.8pt;margin-top:43.35pt;width:42pt;height:32.25pt;z-index:251692032" stroked="f">
            <v:textbox>
              <w:txbxContent>
                <w:p w:rsidR="00BC0F9C" w:rsidRDefault="00BC0F9C">
                  <w:r>
                    <w:t>32</w:t>
                  </w:r>
                </w:p>
              </w:txbxContent>
            </v:textbox>
          </v:shape>
        </w:pict>
      </w:r>
      <w:r w:rsidR="00A54DED" w:rsidRPr="003924A2">
        <w:rPr>
          <w:bCs/>
          <w:color w:val="000000"/>
        </w:rPr>
        <w:t>Концентрическое изучение материала служит эффективным средством установления более тесных связей между специалистами, так как они работают на протяжении недели в рамках общей лексической темы.</w:t>
      </w:r>
    </w:p>
    <w:p w:rsidR="00A54DED" w:rsidRPr="003924A2" w:rsidRDefault="00A54DED" w:rsidP="00A54DED">
      <w:pPr>
        <w:pStyle w:val="aff"/>
        <w:rPr>
          <w:b/>
          <w:i/>
        </w:rPr>
      </w:pPr>
      <w:r w:rsidRPr="003924A2">
        <w:rPr>
          <w:b/>
          <w:i/>
        </w:rPr>
        <w:lastRenderedPageBreak/>
        <w:t>Формы организации образовательной деятельности с детьми:</w:t>
      </w:r>
    </w:p>
    <w:p w:rsidR="00A54DED" w:rsidRPr="003924A2" w:rsidRDefault="00A54DED" w:rsidP="00A54DED">
      <w:pPr>
        <w:pStyle w:val="aff"/>
        <w:rPr>
          <w:b/>
          <w:i/>
        </w:rPr>
      </w:pPr>
    </w:p>
    <w:p w:rsidR="00A54DED" w:rsidRPr="003924A2" w:rsidRDefault="00A54DED" w:rsidP="00A54DED">
      <w:pPr>
        <w:pStyle w:val="aff"/>
        <w:numPr>
          <w:ilvl w:val="0"/>
          <w:numId w:val="16"/>
        </w:numPr>
      </w:pPr>
      <w:r w:rsidRPr="003924A2">
        <w:t>Совместная деятельность взрослого и детей</w:t>
      </w:r>
    </w:p>
    <w:p w:rsidR="00A54DED" w:rsidRPr="003924A2" w:rsidRDefault="00A54DED" w:rsidP="00A54DED">
      <w:pPr>
        <w:pStyle w:val="aff"/>
        <w:numPr>
          <w:ilvl w:val="0"/>
          <w:numId w:val="16"/>
        </w:numPr>
      </w:pPr>
      <w:r w:rsidRPr="003924A2">
        <w:t>Самостоятельная деятельность детей</w:t>
      </w:r>
    </w:p>
    <w:p w:rsidR="00A54DED" w:rsidRPr="003924A2" w:rsidRDefault="00A54DED" w:rsidP="00A54DED">
      <w:pPr>
        <w:pStyle w:val="aff"/>
        <w:numPr>
          <w:ilvl w:val="0"/>
          <w:numId w:val="16"/>
        </w:numPr>
      </w:pPr>
      <w:r w:rsidRPr="003924A2">
        <w:t>Различные виды детской деятельности</w:t>
      </w:r>
    </w:p>
    <w:p w:rsidR="00370A94" w:rsidRPr="003924A2" w:rsidRDefault="00A54DED" w:rsidP="00A54DED">
      <w:pPr>
        <w:ind w:left="360"/>
        <w:jc w:val="center"/>
      </w:pPr>
      <w:r w:rsidRPr="003924A2">
        <w:rPr>
          <w:b/>
          <w:color w:val="000000"/>
        </w:rPr>
        <w:t>3.5</w:t>
      </w:r>
      <w:r w:rsidR="00370A94" w:rsidRPr="003924A2">
        <w:rPr>
          <w:b/>
          <w:color w:val="000000"/>
        </w:rPr>
        <w:t xml:space="preserve"> Особенности организации развивающей предметно-пространственной среды для воспитанников группы</w:t>
      </w:r>
    </w:p>
    <w:p w:rsidR="00370A94" w:rsidRPr="003924A2" w:rsidRDefault="00370A94" w:rsidP="00370A94">
      <w:pPr>
        <w:jc w:val="both"/>
        <w:rPr>
          <w:color w:val="000000"/>
        </w:rPr>
      </w:pPr>
      <w:r w:rsidRPr="003924A2">
        <w:rPr>
          <w:spacing w:val="-4"/>
        </w:rPr>
        <w:t xml:space="preserve">      Организация развивающей предметно-пространственной среды планируется с учетом тематической направленности образовательной деятельности, времени года, специфики группы, запросов детей, возрастных потребностей, индивидуальных интересов, зоны их ближайшего развития.</w:t>
      </w:r>
      <w:r w:rsidRPr="003924A2">
        <w:rPr>
          <w:color w:val="000000"/>
        </w:rPr>
        <w:t xml:space="preserve"> В группе создана предметно-развивающая среда:</w:t>
      </w:r>
    </w:p>
    <w:p w:rsidR="00370A94" w:rsidRPr="003924A2" w:rsidRDefault="00370A94" w:rsidP="00370A94">
      <w:pPr>
        <w:ind w:left="-210"/>
      </w:pPr>
      <w:r w:rsidRPr="003924A2">
        <w:t>- Уголок сюжетно-ролевых игр, где дети творчески воссоздают заинтересовавшие их стороны действительности, отношения людей. События в играх дети отражают различными бытовыми сюжетами (магазин, семья и др.); трудовыми сюжетами (строители, доктор, библиотека).</w:t>
      </w:r>
    </w:p>
    <w:p w:rsidR="00370A94" w:rsidRPr="003924A2" w:rsidRDefault="00370A94" w:rsidP="00370A94">
      <w:pPr>
        <w:ind w:left="-210"/>
      </w:pPr>
      <w:r w:rsidRPr="003924A2">
        <w:t xml:space="preserve">- Книжный уголок, где дети самостоятельно рассматривают книги, беседуют по иллюстрациям, делятся впечатлениями о знакомых произведениях.  </w:t>
      </w:r>
    </w:p>
    <w:p w:rsidR="00370A94" w:rsidRPr="003924A2" w:rsidRDefault="00370A94" w:rsidP="00370A94">
      <w:pPr>
        <w:spacing w:line="270" w:lineRule="atLeast"/>
        <w:ind w:left="-210"/>
      </w:pPr>
      <w:r w:rsidRPr="003924A2">
        <w:t>-Уголок интеллектуального развития, где размещено оборудование для развития речи и подготовке детей к обучению в школе.</w:t>
      </w:r>
    </w:p>
    <w:p w:rsidR="00370A94" w:rsidRPr="003924A2" w:rsidRDefault="00370A94" w:rsidP="00370A94">
      <w:pPr>
        <w:spacing w:line="270" w:lineRule="atLeast"/>
        <w:ind w:left="-210"/>
      </w:pPr>
      <w:r w:rsidRPr="003924A2">
        <w:t>-Уголок развивающих игр, где размещены настольные игры.</w:t>
      </w:r>
    </w:p>
    <w:p w:rsidR="00370A94" w:rsidRPr="003924A2" w:rsidRDefault="00370A94" w:rsidP="00370A94">
      <w:pPr>
        <w:spacing w:line="270" w:lineRule="atLeast"/>
        <w:ind w:left="-210"/>
      </w:pPr>
      <w:r w:rsidRPr="003924A2">
        <w:t>-Уголок природы, где дети могут выращивать растения, ухаживать за ними, проводить эксперименты.</w:t>
      </w:r>
    </w:p>
    <w:p w:rsidR="00370A94" w:rsidRPr="003924A2" w:rsidRDefault="00370A94" w:rsidP="00370A94">
      <w:pPr>
        <w:spacing w:line="270" w:lineRule="atLeast"/>
        <w:ind w:left="-210"/>
      </w:pPr>
      <w:r w:rsidRPr="003924A2">
        <w:t>-Уголок строительно-конструктивных игр, где дети закрепляют навыки коллективной работы, учатся распределять   обязанности, планировать процесс изготовления постройки.</w:t>
      </w:r>
    </w:p>
    <w:p w:rsidR="00370A94" w:rsidRPr="003924A2" w:rsidRDefault="00370A94" w:rsidP="00370A94">
      <w:pPr>
        <w:spacing w:line="270" w:lineRule="atLeast"/>
        <w:ind w:left="-210"/>
      </w:pPr>
      <w:r w:rsidRPr="003924A2">
        <w:t>-Уголок изобразительной деятельности – один из самых любимых у детей, способствует развитию творчества, фантазии, закрепляет навыки, полученные на занятиях.</w:t>
      </w:r>
    </w:p>
    <w:p w:rsidR="00370A94" w:rsidRPr="003924A2" w:rsidRDefault="00370A94" w:rsidP="00370A94">
      <w:pPr>
        <w:spacing w:line="270" w:lineRule="atLeast"/>
        <w:ind w:left="-210"/>
        <w:rPr>
          <w:bCs/>
        </w:rPr>
      </w:pPr>
      <w:r w:rsidRPr="003924A2">
        <w:t>-Спортивный уголок, где дети учатся самостоятельно организовывать, придумывать собственные игры, комбинировать движения, что способствует развитию интереса к физической культуре и спорту.</w:t>
      </w:r>
      <w:r w:rsidRPr="003924A2">
        <w:rPr>
          <w:color w:val="000000"/>
        </w:rPr>
        <w:t xml:space="preserve"> </w:t>
      </w:r>
      <w:r w:rsidRPr="003924A2">
        <w:rPr>
          <w:bCs/>
        </w:rPr>
        <w:t>Оснащение уголков постоянно меняется в соответствии с тематическим планированием образовательного процесса.</w:t>
      </w:r>
    </w:p>
    <w:p w:rsidR="00370A94" w:rsidRPr="003924A2" w:rsidRDefault="00370A94" w:rsidP="00370A94">
      <w:pPr>
        <w:spacing w:line="270" w:lineRule="atLeast"/>
        <w:ind w:left="-210"/>
        <w:rPr>
          <w:bCs/>
        </w:rPr>
      </w:pPr>
    </w:p>
    <w:p w:rsidR="00370A94" w:rsidRPr="003924A2" w:rsidRDefault="00A54DED" w:rsidP="00370A94">
      <w:pPr>
        <w:spacing w:line="270" w:lineRule="atLeast"/>
        <w:ind w:left="-210"/>
        <w:jc w:val="center"/>
      </w:pPr>
      <w:r w:rsidRPr="003924A2">
        <w:rPr>
          <w:b/>
        </w:rPr>
        <w:t>3.6</w:t>
      </w:r>
      <w:r w:rsidR="00370A94" w:rsidRPr="003924A2">
        <w:rPr>
          <w:b/>
        </w:rPr>
        <w:t xml:space="preserve"> Использование ИКТ педагогом в  образовательной деятельности</w:t>
      </w:r>
    </w:p>
    <w:p w:rsidR="00370A94" w:rsidRPr="003924A2" w:rsidRDefault="00370A94" w:rsidP="00370A94">
      <w:pPr>
        <w:ind w:firstLine="567"/>
        <w:jc w:val="both"/>
      </w:pPr>
      <w:r w:rsidRPr="003924A2">
        <w:t xml:space="preserve">С помощью компьютерных технологий в  группе используются следующие формы ИКТ: </w:t>
      </w:r>
    </w:p>
    <w:p w:rsidR="00370A94" w:rsidRPr="003924A2" w:rsidRDefault="00370A94" w:rsidP="00370A94">
      <w:pPr>
        <w:pStyle w:val="a6"/>
        <w:shd w:val="clear" w:color="auto" w:fill="FFFFFF"/>
        <w:spacing w:before="0" w:beforeAutospacing="0" w:after="0" w:afterAutospacing="0"/>
        <w:ind w:firstLine="567"/>
        <w:jc w:val="both"/>
        <w:textAlignment w:val="baseline"/>
      </w:pPr>
      <w:r w:rsidRPr="003924A2">
        <w:t>• Подбор иллюс</w:t>
      </w:r>
      <w:r w:rsidR="0067235B" w:rsidRPr="003924A2">
        <w:t>тративного материала к занятиям; оформление</w:t>
      </w:r>
      <w:r w:rsidRPr="003924A2">
        <w:t xml:space="preserve"> родительс</w:t>
      </w:r>
      <w:r w:rsidR="0067235B" w:rsidRPr="003924A2">
        <w:t>ких уголков, группы; подбор</w:t>
      </w:r>
      <w:r w:rsidRPr="003924A2">
        <w:t xml:space="preserve"> информационного материала для оформления стендов, па</w:t>
      </w:r>
      <w:r w:rsidR="0067235B" w:rsidRPr="003924A2">
        <w:t>пок-передвижек (сканирование, интернет,</w:t>
      </w:r>
      <w:r w:rsidRPr="003924A2">
        <w:t xml:space="preserve"> принтер, презентация);</w:t>
      </w:r>
    </w:p>
    <w:p w:rsidR="00370A94" w:rsidRPr="003924A2" w:rsidRDefault="00370A94" w:rsidP="00370A94">
      <w:pPr>
        <w:pStyle w:val="a6"/>
        <w:shd w:val="clear" w:color="auto" w:fill="FFFFFF"/>
        <w:spacing w:before="0" w:beforeAutospacing="0" w:after="0" w:afterAutospacing="0"/>
        <w:ind w:firstLine="567"/>
        <w:jc w:val="both"/>
        <w:textAlignment w:val="baseline"/>
      </w:pPr>
      <w:r w:rsidRPr="003924A2">
        <w:t>• Подбор дополнительного познавательного материала к занятиям (энциклопедии);</w:t>
      </w:r>
    </w:p>
    <w:p w:rsidR="00370A94" w:rsidRPr="003924A2" w:rsidRDefault="00370A94" w:rsidP="00370A94">
      <w:pPr>
        <w:pStyle w:val="a6"/>
        <w:shd w:val="clear" w:color="auto" w:fill="FFFFFF"/>
        <w:spacing w:before="0" w:beforeAutospacing="0" w:after="0" w:afterAutospacing="0"/>
        <w:ind w:firstLine="567"/>
        <w:jc w:val="both"/>
        <w:textAlignment w:val="baseline"/>
      </w:pPr>
      <w:r w:rsidRPr="003924A2">
        <w:t>• Оформление групповой документации (списки детей, сведения о родителях, диагностику развития детей, планирование, мониторинг выполнения программы и т.п.),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370A94" w:rsidRPr="003924A2" w:rsidRDefault="003E6FF6" w:rsidP="00370A94">
      <w:pPr>
        <w:pStyle w:val="a6"/>
        <w:shd w:val="clear" w:color="auto" w:fill="FFFFFF"/>
        <w:spacing w:before="0" w:beforeAutospacing="0" w:after="0" w:afterAutospacing="0"/>
        <w:ind w:firstLine="567"/>
        <w:jc w:val="both"/>
        <w:textAlignment w:val="baseline"/>
      </w:pPr>
      <w:r>
        <w:rPr>
          <w:noProof/>
        </w:rPr>
        <w:pict>
          <v:shape id="_x0000_s1147" type="#_x0000_t202" style="position:absolute;left:0;text-align:left;margin-left:736.8pt;margin-top:59.7pt;width:42pt;height:30pt;z-index:251693056" stroked="f">
            <v:textbox>
              <w:txbxContent>
                <w:p w:rsidR="00BC0F9C" w:rsidRDefault="00BC0F9C">
                  <w:r>
                    <w:t>33</w:t>
                  </w:r>
                </w:p>
              </w:txbxContent>
            </v:textbox>
          </v:shape>
        </w:pict>
      </w:r>
      <w:r w:rsidR="00370A94" w:rsidRPr="003924A2">
        <w:t xml:space="preserve">• Создание презентаций в программе РowerРoint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 Причем презентация может стать своеобразным планом занятия или мероприятия, его логической структурой, т.е. может быть использована на любом этапе занятия. Мною созданы серии презентаций к </w:t>
      </w:r>
      <w:r w:rsidR="00370A94" w:rsidRPr="003924A2">
        <w:lastRenderedPageBreak/>
        <w:t>занятиям, праздникам, педагогическим советам, родительским собраниям. В рамках Программы развития по теме «Приобщение дошкольников к русской культуре» наш коллектив поставил задачу создать медиатеку презентаций по сказкам, басням, фольклору и т.д.</w:t>
      </w:r>
    </w:p>
    <w:p w:rsidR="00370A94" w:rsidRPr="003924A2" w:rsidRDefault="00370A94" w:rsidP="00370A94">
      <w:pPr>
        <w:pStyle w:val="a6"/>
        <w:shd w:val="clear" w:color="auto" w:fill="FFFFFF"/>
        <w:spacing w:before="0" w:beforeAutospacing="0" w:after="0" w:afterAutospacing="0"/>
        <w:ind w:firstLine="567"/>
        <w:jc w:val="both"/>
        <w:textAlignment w:val="baseline"/>
      </w:pPr>
      <w:r w:rsidRPr="003924A2">
        <w:t>• Использование цифровой фотоаппаратуры и программ редактирования фотографий, которые позволяют управлять снимками так же просто, как фотографировать, легко находить нужные, редактировать и демонстрировать их;</w:t>
      </w:r>
    </w:p>
    <w:p w:rsidR="00370A94" w:rsidRPr="003924A2" w:rsidRDefault="00370A94" w:rsidP="00370A94">
      <w:pPr>
        <w:pStyle w:val="a6"/>
        <w:shd w:val="clear" w:color="auto" w:fill="FFFFFF"/>
        <w:spacing w:before="0" w:beforeAutospacing="0" w:after="0" w:afterAutospacing="0"/>
        <w:ind w:firstLine="567"/>
        <w:jc w:val="both"/>
        <w:textAlignment w:val="baseline"/>
      </w:pPr>
      <w:r w:rsidRPr="003924A2">
        <w:t>• Использование Интернета в педагогической деятельности, с целью информационного и научно-методического сопровождения образовательного процесса в дошкольном учреждении;</w:t>
      </w:r>
    </w:p>
    <w:p w:rsidR="00370A94" w:rsidRPr="003924A2" w:rsidRDefault="00370A94" w:rsidP="00370A94">
      <w:pPr>
        <w:pStyle w:val="a6"/>
        <w:shd w:val="clear" w:color="auto" w:fill="FFFFFF"/>
        <w:spacing w:before="0" w:beforeAutospacing="0" w:after="0" w:afterAutospacing="0"/>
        <w:ind w:firstLine="567"/>
        <w:jc w:val="both"/>
        <w:textAlignment w:val="baseline"/>
      </w:pPr>
      <w:r w:rsidRPr="003924A2">
        <w:t>• Обмен опытом, знакомство с периодикой, наработками других педагогов. Многие журналы имеют электронную версию в сети Интернет.</w:t>
      </w:r>
    </w:p>
    <w:p w:rsidR="00370A94" w:rsidRPr="003924A2" w:rsidRDefault="00370A94" w:rsidP="00370A94">
      <w:pPr>
        <w:pStyle w:val="a6"/>
        <w:shd w:val="clear" w:color="auto" w:fill="FFFFFF"/>
        <w:spacing w:before="0" w:beforeAutospacing="0" w:after="0" w:afterAutospacing="0"/>
        <w:ind w:firstLine="567"/>
        <w:jc w:val="both"/>
        <w:textAlignment w:val="baseline"/>
      </w:pPr>
      <w:r w:rsidRPr="003924A2">
        <w:t>• Оформление буклетов, электронного портфолио группы, материалов по различным направлениям деятельности;</w:t>
      </w:r>
    </w:p>
    <w:p w:rsidR="00370A94" w:rsidRPr="003924A2" w:rsidRDefault="00370A94" w:rsidP="00370A94">
      <w:pPr>
        <w:pStyle w:val="a6"/>
        <w:shd w:val="clear" w:color="auto" w:fill="FFFFFF"/>
        <w:spacing w:before="0" w:beforeAutospacing="0" w:after="0" w:afterAutospacing="0"/>
        <w:ind w:firstLine="567"/>
        <w:jc w:val="both"/>
        <w:textAlignment w:val="baseline"/>
      </w:pPr>
      <w:r w:rsidRPr="003924A2">
        <w:t>• Создание электронной почты, ведение сайта ДОУ с</w:t>
      </w:r>
      <w:r w:rsidR="0067235B" w:rsidRPr="003924A2">
        <w:t>о</w:t>
      </w:r>
      <w:r w:rsidRPr="003924A2">
        <w:t xml:space="preserve"> ссылками на группы. Особенно важно такое общение с родителями детей, находящихся дома по причине болезни. Им необходимо быть в курсе садовской жизн</w:t>
      </w:r>
      <w:r w:rsidR="00BD144C" w:rsidRPr="003924A2">
        <w:t>и, образовательной деятельности</w:t>
      </w:r>
      <w:r w:rsidRPr="003924A2">
        <w:t>;</w:t>
      </w:r>
    </w:p>
    <w:p w:rsidR="00370A94" w:rsidRPr="003924A2" w:rsidRDefault="00370A94" w:rsidP="00370A94">
      <w:pPr>
        <w:pStyle w:val="a6"/>
        <w:shd w:val="clear" w:color="auto" w:fill="FFFFFF"/>
        <w:spacing w:before="0" w:beforeAutospacing="0" w:after="0" w:afterAutospacing="0"/>
        <w:ind w:firstLine="567"/>
        <w:jc w:val="both"/>
        <w:textAlignment w:val="baseline"/>
      </w:pPr>
      <w:r w:rsidRPr="003924A2">
        <w:t>• Использование компьютера в делопроизводстве ДОУ, создании различных баз данных.</w:t>
      </w:r>
    </w:p>
    <w:p w:rsidR="00370A94" w:rsidRPr="003924A2" w:rsidRDefault="00370A94" w:rsidP="00370A94">
      <w:pPr>
        <w:pStyle w:val="a6"/>
        <w:shd w:val="clear" w:color="auto" w:fill="FFFFFF"/>
        <w:spacing w:before="0" w:beforeAutospacing="0" w:after="0" w:afterAutospacing="0"/>
        <w:ind w:firstLine="567"/>
        <w:jc w:val="both"/>
        <w:textAlignment w:val="baseline"/>
      </w:pPr>
      <w:r w:rsidRPr="003924A2">
        <w:t>• Для ведения обстоятельных обсуждений педагогических тем с коллегами и консультации со специалистами, форумами в сетевых педагогических сообществах. Педагогам интересны сетевые технологии общения.</w:t>
      </w:r>
    </w:p>
    <w:p w:rsidR="00370A94" w:rsidRPr="003924A2" w:rsidRDefault="00370A94" w:rsidP="00370A94">
      <w:pPr>
        <w:pStyle w:val="a6"/>
        <w:shd w:val="clear" w:color="auto" w:fill="FFFFFF"/>
        <w:spacing w:before="0" w:beforeAutospacing="0" w:after="0" w:afterAutospacing="0"/>
        <w:ind w:firstLine="567"/>
        <w:jc w:val="both"/>
        <w:textAlignment w:val="baseline"/>
      </w:pPr>
      <w:r w:rsidRPr="003924A2">
        <w:t>Новые виды деятельности способствуют развитию новых компетенций. Эти компетенции, конечно, в области информационных технологий:</w:t>
      </w:r>
    </w:p>
    <w:p w:rsidR="00370A94" w:rsidRPr="003924A2" w:rsidRDefault="00370A94" w:rsidP="00370A94">
      <w:pPr>
        <w:pStyle w:val="a6"/>
        <w:shd w:val="clear" w:color="auto" w:fill="FFFFFF"/>
        <w:spacing w:before="0" w:beforeAutospacing="0" w:after="0" w:afterAutospacing="0"/>
        <w:ind w:firstLine="567"/>
        <w:jc w:val="both"/>
        <w:textAlignment w:val="baseline"/>
      </w:pPr>
      <w:r w:rsidRPr="003924A2">
        <w:t>• Свободное владение средствами ИКТ сети Интернет;</w:t>
      </w:r>
    </w:p>
    <w:p w:rsidR="00370A94" w:rsidRPr="003924A2" w:rsidRDefault="00370A94" w:rsidP="00370A94">
      <w:pPr>
        <w:pStyle w:val="a6"/>
        <w:shd w:val="clear" w:color="auto" w:fill="FFFFFF"/>
        <w:spacing w:before="0" w:beforeAutospacing="0" w:after="0" w:afterAutospacing="0"/>
        <w:ind w:firstLine="567"/>
        <w:jc w:val="both"/>
        <w:textAlignment w:val="baseline"/>
      </w:pPr>
      <w:r w:rsidRPr="003924A2">
        <w:t>• Стремление к изучению новых средств, сервисов сети;</w:t>
      </w:r>
    </w:p>
    <w:p w:rsidR="00370A94" w:rsidRPr="003924A2" w:rsidRDefault="00370A94" w:rsidP="00370A94">
      <w:pPr>
        <w:pStyle w:val="a6"/>
        <w:shd w:val="clear" w:color="auto" w:fill="FFFFFF"/>
        <w:spacing w:before="0" w:beforeAutospacing="0" w:after="0" w:afterAutospacing="0"/>
        <w:ind w:firstLine="567"/>
        <w:jc w:val="both"/>
        <w:textAlignment w:val="baseline"/>
        <w:rPr>
          <w:shd w:val="clear" w:color="auto" w:fill="FFFFFF"/>
        </w:rPr>
      </w:pPr>
      <w:r w:rsidRPr="003924A2">
        <w:t xml:space="preserve">• Овладение постоянно совершенствующимся коммуникационным инструментарием сети Интернет. </w:t>
      </w:r>
      <w:r w:rsidRPr="003924A2">
        <w:rPr>
          <w:shd w:val="clear" w:color="auto" w:fill="FFFFFF"/>
        </w:rPr>
        <w:t>Активное пользование Интернета дает   возможность принимать участие с детьми в заочных конкурсах детского художественного творчества различного уровня (международные, всероссийские, региональные).</w:t>
      </w:r>
    </w:p>
    <w:p w:rsidR="00370A94" w:rsidRPr="003924A2" w:rsidRDefault="00370A94" w:rsidP="00370A94">
      <w:pPr>
        <w:ind w:firstLine="567"/>
        <w:jc w:val="both"/>
      </w:pPr>
      <w:r w:rsidRPr="003924A2">
        <w:t>Роль информационных инноваций в работе с дошкольниками велика. ИКТ  помогают заинтересовать, активизировать детей не только в познавательном, но и в речевом плане. Компьютерные технологии не заменяют традиционных игр и занятий, а дополняют их, обогащая педагогический процесс новыми возможностями.</w:t>
      </w:r>
    </w:p>
    <w:p w:rsidR="00370A94" w:rsidRPr="003924A2" w:rsidRDefault="00370A94" w:rsidP="00370A94">
      <w:pPr>
        <w:rPr>
          <w:rFonts w:eastAsiaTheme="minorEastAsia"/>
          <w:sz w:val="22"/>
          <w:szCs w:val="22"/>
        </w:rPr>
      </w:pPr>
    </w:p>
    <w:p w:rsidR="00370A94" w:rsidRPr="003924A2" w:rsidRDefault="00370A94" w:rsidP="00370A94">
      <w:pPr>
        <w:rPr>
          <w:b/>
        </w:rPr>
      </w:pPr>
    </w:p>
    <w:p w:rsidR="00370A94" w:rsidRPr="003924A2" w:rsidRDefault="00D003EC" w:rsidP="00A54DED">
      <w:pPr>
        <w:jc w:val="center"/>
        <w:rPr>
          <w:b/>
        </w:rPr>
      </w:pPr>
      <w:r w:rsidRPr="003924A2">
        <w:rPr>
          <w:b/>
        </w:rPr>
        <w:t>3.7</w:t>
      </w:r>
      <w:r w:rsidR="00370A94" w:rsidRPr="003924A2">
        <w:rPr>
          <w:b/>
        </w:rPr>
        <w:t xml:space="preserve"> Содержание направлений работы с семьей по образовательным направлениям.</w:t>
      </w:r>
    </w:p>
    <w:p w:rsidR="00370A94" w:rsidRPr="003924A2" w:rsidRDefault="00370A94" w:rsidP="00370A94">
      <w:pPr>
        <w:jc w:val="center"/>
        <w:rPr>
          <w:b/>
          <w:sz w:val="28"/>
          <w:szCs w:val="28"/>
        </w:rPr>
      </w:pPr>
    </w:p>
    <w:tbl>
      <w:tblPr>
        <w:tblW w:w="0" w:type="auto"/>
        <w:tblLook w:val="04A0"/>
      </w:tblPr>
      <w:tblGrid>
        <w:gridCol w:w="959"/>
        <w:gridCol w:w="2835"/>
        <w:gridCol w:w="10631"/>
      </w:tblGrid>
      <w:tr w:rsidR="00370A94" w:rsidRPr="003924A2" w:rsidTr="00370A94">
        <w:tc>
          <w:tcPr>
            <w:tcW w:w="959" w:type="dxa"/>
            <w:tcBorders>
              <w:top w:val="single" w:sz="4" w:space="0" w:color="auto"/>
              <w:left w:val="single" w:sz="4" w:space="0" w:color="auto"/>
              <w:bottom w:val="single" w:sz="4" w:space="0" w:color="auto"/>
              <w:right w:val="single" w:sz="4" w:space="0" w:color="auto"/>
            </w:tcBorders>
            <w:vAlign w:val="center"/>
            <w:hideMark/>
          </w:tcPr>
          <w:p w:rsidR="00370A94" w:rsidRPr="003924A2" w:rsidRDefault="00370A94">
            <w:pPr>
              <w:spacing w:after="200" w:line="276" w:lineRule="auto"/>
              <w:jc w:val="center"/>
              <w:rPr>
                <w:b/>
                <w:lang w:eastAsia="en-US"/>
              </w:rPr>
            </w:pPr>
            <w:r w:rsidRPr="003924A2">
              <w:rPr>
                <w:b/>
              </w:rPr>
              <w:t>№ 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370A94" w:rsidRPr="003924A2" w:rsidRDefault="00370A94">
            <w:pPr>
              <w:spacing w:after="200" w:line="276" w:lineRule="auto"/>
              <w:jc w:val="center"/>
              <w:rPr>
                <w:b/>
                <w:lang w:eastAsia="en-US"/>
              </w:rPr>
            </w:pPr>
            <w:r w:rsidRPr="003924A2">
              <w:rPr>
                <w:b/>
              </w:rPr>
              <w:t>Образовательная область</w:t>
            </w:r>
          </w:p>
        </w:tc>
        <w:tc>
          <w:tcPr>
            <w:tcW w:w="10631" w:type="dxa"/>
            <w:tcBorders>
              <w:top w:val="single" w:sz="4" w:space="0" w:color="auto"/>
              <w:left w:val="single" w:sz="4" w:space="0" w:color="auto"/>
              <w:bottom w:val="single" w:sz="4" w:space="0" w:color="auto"/>
              <w:right w:val="single" w:sz="4" w:space="0" w:color="auto"/>
            </w:tcBorders>
            <w:vAlign w:val="center"/>
            <w:hideMark/>
          </w:tcPr>
          <w:p w:rsidR="00370A94" w:rsidRPr="003924A2" w:rsidRDefault="00370A94">
            <w:pPr>
              <w:spacing w:after="200" w:line="276" w:lineRule="auto"/>
              <w:jc w:val="center"/>
              <w:rPr>
                <w:b/>
                <w:lang w:eastAsia="en-US"/>
              </w:rPr>
            </w:pPr>
            <w:r w:rsidRPr="003924A2">
              <w:rPr>
                <w:b/>
              </w:rPr>
              <w:t>Содержание по образовательной области</w:t>
            </w:r>
          </w:p>
        </w:tc>
      </w:tr>
      <w:tr w:rsidR="00370A94" w:rsidRPr="003924A2" w:rsidTr="00370A94">
        <w:tc>
          <w:tcPr>
            <w:tcW w:w="959" w:type="dxa"/>
            <w:tcBorders>
              <w:top w:val="single" w:sz="4" w:space="0" w:color="auto"/>
              <w:left w:val="single" w:sz="4" w:space="0" w:color="auto"/>
              <w:bottom w:val="single" w:sz="4" w:space="0" w:color="auto"/>
              <w:right w:val="single" w:sz="4" w:space="0" w:color="auto"/>
            </w:tcBorders>
            <w:vAlign w:val="center"/>
            <w:hideMark/>
          </w:tcPr>
          <w:p w:rsidR="00370A94" w:rsidRPr="003924A2" w:rsidRDefault="00370A94">
            <w:pPr>
              <w:spacing w:after="200" w:line="276" w:lineRule="auto"/>
              <w:jc w:val="center"/>
              <w:rPr>
                <w:b/>
                <w:lang w:eastAsia="en-US"/>
              </w:rPr>
            </w:pPr>
            <w:r w:rsidRPr="003924A2">
              <w:rPr>
                <w:b/>
              </w:rPr>
              <w:t>1</w:t>
            </w:r>
          </w:p>
        </w:tc>
        <w:tc>
          <w:tcPr>
            <w:tcW w:w="2835" w:type="dxa"/>
            <w:tcBorders>
              <w:top w:val="single" w:sz="4" w:space="0" w:color="auto"/>
              <w:left w:val="single" w:sz="4" w:space="0" w:color="auto"/>
              <w:bottom w:val="single" w:sz="4" w:space="0" w:color="auto"/>
              <w:right w:val="single" w:sz="4" w:space="0" w:color="auto"/>
            </w:tcBorders>
            <w:vAlign w:val="center"/>
          </w:tcPr>
          <w:p w:rsidR="00370A94" w:rsidRPr="003924A2" w:rsidRDefault="00370A94">
            <w:pPr>
              <w:jc w:val="center"/>
              <w:rPr>
                <w:rFonts w:eastAsiaTheme="minorEastAsia"/>
                <w:b/>
                <w:bCs/>
              </w:rPr>
            </w:pPr>
            <w:r w:rsidRPr="003924A2">
              <w:rPr>
                <w:b/>
                <w:bCs/>
              </w:rPr>
              <w:t>Познавательное</w:t>
            </w:r>
          </w:p>
          <w:p w:rsidR="00370A94" w:rsidRPr="003924A2" w:rsidRDefault="00370A94">
            <w:pPr>
              <w:jc w:val="center"/>
              <w:rPr>
                <w:rFonts w:eastAsiaTheme="minorHAnsi"/>
                <w:b/>
                <w:bCs/>
              </w:rPr>
            </w:pPr>
            <w:r w:rsidRPr="003924A2">
              <w:rPr>
                <w:b/>
                <w:bCs/>
              </w:rPr>
              <w:t>развитие</w:t>
            </w:r>
          </w:p>
          <w:p w:rsidR="00370A94" w:rsidRPr="003924A2" w:rsidRDefault="00370A94">
            <w:pPr>
              <w:spacing w:after="200" w:line="276" w:lineRule="auto"/>
              <w:jc w:val="center"/>
              <w:rPr>
                <w:b/>
                <w:lang w:eastAsia="en-US"/>
              </w:rPr>
            </w:pPr>
          </w:p>
        </w:tc>
        <w:tc>
          <w:tcPr>
            <w:tcW w:w="10631" w:type="dxa"/>
            <w:tcBorders>
              <w:top w:val="single" w:sz="4" w:space="0" w:color="auto"/>
              <w:left w:val="single" w:sz="4" w:space="0" w:color="auto"/>
              <w:bottom w:val="single" w:sz="4" w:space="0" w:color="auto"/>
              <w:right w:val="single" w:sz="4" w:space="0" w:color="auto"/>
            </w:tcBorders>
            <w:vAlign w:val="center"/>
            <w:hideMark/>
          </w:tcPr>
          <w:p w:rsidR="00370A94" w:rsidRPr="003924A2" w:rsidRDefault="00370A94">
            <w:pPr>
              <w:spacing w:after="200" w:line="276" w:lineRule="auto"/>
              <w:rPr>
                <w:lang w:eastAsia="en-US"/>
              </w:rPr>
            </w:pPr>
            <w:r w:rsidRPr="003924A2">
              <w:t>- ориентировать родителей на развитие у ребенка потребности к познанию, общению со взрослыми и сверстниками;</w:t>
            </w:r>
          </w:p>
        </w:tc>
      </w:tr>
      <w:tr w:rsidR="00370A94" w:rsidRPr="003924A2" w:rsidTr="00370A94">
        <w:tc>
          <w:tcPr>
            <w:tcW w:w="959" w:type="dxa"/>
            <w:tcBorders>
              <w:top w:val="single" w:sz="4" w:space="0" w:color="auto"/>
              <w:left w:val="single" w:sz="4" w:space="0" w:color="auto"/>
              <w:bottom w:val="single" w:sz="4" w:space="0" w:color="auto"/>
              <w:right w:val="single" w:sz="4" w:space="0" w:color="auto"/>
            </w:tcBorders>
            <w:vAlign w:val="center"/>
            <w:hideMark/>
          </w:tcPr>
          <w:p w:rsidR="00370A94" w:rsidRPr="003924A2" w:rsidRDefault="00370A94">
            <w:pPr>
              <w:spacing w:after="200" w:line="276" w:lineRule="auto"/>
              <w:jc w:val="center"/>
              <w:rPr>
                <w:b/>
                <w:lang w:eastAsia="en-US"/>
              </w:rPr>
            </w:pPr>
            <w:r w:rsidRPr="003924A2">
              <w:rPr>
                <w:b/>
              </w:rPr>
              <w:t>2</w:t>
            </w:r>
          </w:p>
        </w:tc>
        <w:tc>
          <w:tcPr>
            <w:tcW w:w="2835" w:type="dxa"/>
            <w:tcBorders>
              <w:top w:val="single" w:sz="4" w:space="0" w:color="auto"/>
              <w:left w:val="single" w:sz="4" w:space="0" w:color="auto"/>
              <w:bottom w:val="single" w:sz="4" w:space="0" w:color="auto"/>
              <w:right w:val="single" w:sz="4" w:space="0" w:color="auto"/>
            </w:tcBorders>
            <w:vAlign w:val="center"/>
          </w:tcPr>
          <w:p w:rsidR="00370A94" w:rsidRPr="003924A2" w:rsidRDefault="00370A94">
            <w:pPr>
              <w:jc w:val="center"/>
              <w:rPr>
                <w:rFonts w:eastAsiaTheme="minorEastAsia"/>
                <w:b/>
                <w:bCs/>
              </w:rPr>
            </w:pPr>
            <w:r w:rsidRPr="003924A2">
              <w:rPr>
                <w:b/>
                <w:bCs/>
              </w:rPr>
              <w:t>Речевое</w:t>
            </w:r>
          </w:p>
          <w:p w:rsidR="00370A94" w:rsidRPr="003924A2" w:rsidRDefault="00370A94">
            <w:pPr>
              <w:jc w:val="center"/>
              <w:rPr>
                <w:rFonts w:eastAsiaTheme="minorHAnsi"/>
                <w:b/>
                <w:bCs/>
              </w:rPr>
            </w:pPr>
            <w:r w:rsidRPr="003924A2">
              <w:rPr>
                <w:b/>
                <w:bCs/>
              </w:rPr>
              <w:lastRenderedPageBreak/>
              <w:t>развитие</w:t>
            </w:r>
          </w:p>
          <w:p w:rsidR="00370A94" w:rsidRPr="003924A2" w:rsidRDefault="00370A94">
            <w:pPr>
              <w:spacing w:after="200" w:line="276" w:lineRule="auto"/>
              <w:jc w:val="center"/>
              <w:rPr>
                <w:b/>
                <w:lang w:eastAsia="en-US"/>
              </w:rPr>
            </w:pPr>
          </w:p>
        </w:tc>
        <w:tc>
          <w:tcPr>
            <w:tcW w:w="10631" w:type="dxa"/>
            <w:tcBorders>
              <w:top w:val="single" w:sz="4" w:space="0" w:color="auto"/>
              <w:left w:val="single" w:sz="4" w:space="0" w:color="auto"/>
              <w:bottom w:val="single" w:sz="4" w:space="0" w:color="auto"/>
              <w:right w:val="single" w:sz="4" w:space="0" w:color="auto"/>
            </w:tcBorders>
            <w:vAlign w:val="center"/>
            <w:hideMark/>
          </w:tcPr>
          <w:p w:rsidR="00370A94" w:rsidRPr="003924A2" w:rsidRDefault="003E6FF6">
            <w:r>
              <w:rPr>
                <w:noProof/>
              </w:rPr>
              <w:lastRenderedPageBreak/>
              <w:pict>
                <v:shape id="_x0000_s1148" type="#_x0000_t202" style="position:absolute;margin-left:542.25pt;margin-top:18.95pt;width:48.75pt;height:34.5pt;z-index:251694080;mso-position-horizontal-relative:text;mso-position-vertical-relative:text" stroked="f">
                  <v:textbox>
                    <w:txbxContent>
                      <w:p w:rsidR="00BC0F9C" w:rsidRDefault="00BC0F9C">
                        <w:r>
                          <w:t>34</w:t>
                        </w:r>
                      </w:p>
                    </w:txbxContent>
                  </v:textbox>
                </v:shape>
              </w:pict>
            </w:r>
            <w:r w:rsidR="00370A94" w:rsidRPr="003924A2">
              <w:t>- развивать у родителей навыки общения с ребенком;</w:t>
            </w:r>
          </w:p>
          <w:p w:rsidR="00370A94" w:rsidRPr="003924A2" w:rsidRDefault="00370A94">
            <w:r w:rsidRPr="003924A2">
              <w:lastRenderedPageBreak/>
              <w:t xml:space="preserve">- показывать значение доброго, теплого общения с ребенком. </w:t>
            </w:r>
          </w:p>
          <w:p w:rsidR="00370A94" w:rsidRPr="003924A2" w:rsidRDefault="00370A94">
            <w:r w:rsidRPr="003924A2">
              <w:t>- доказывать родителям ценность домашнего чтения;</w:t>
            </w:r>
          </w:p>
          <w:p w:rsidR="00370A94" w:rsidRPr="003924A2" w:rsidRDefault="00370A94">
            <w:pPr>
              <w:spacing w:after="200" w:line="276" w:lineRule="auto"/>
              <w:rPr>
                <w:lang w:eastAsia="en-US"/>
              </w:rPr>
            </w:pPr>
            <w:r w:rsidRPr="003924A2">
              <w:t xml:space="preserve">- показывать методы и приемы ознакомления ребенка с художественной литературой. </w:t>
            </w:r>
          </w:p>
        </w:tc>
      </w:tr>
      <w:tr w:rsidR="00370A94" w:rsidRPr="003924A2" w:rsidTr="00370A94">
        <w:tc>
          <w:tcPr>
            <w:tcW w:w="959" w:type="dxa"/>
            <w:tcBorders>
              <w:top w:val="single" w:sz="4" w:space="0" w:color="auto"/>
              <w:left w:val="single" w:sz="4" w:space="0" w:color="auto"/>
              <w:bottom w:val="single" w:sz="4" w:space="0" w:color="auto"/>
              <w:right w:val="single" w:sz="4" w:space="0" w:color="auto"/>
            </w:tcBorders>
            <w:vAlign w:val="center"/>
            <w:hideMark/>
          </w:tcPr>
          <w:p w:rsidR="00370A94" w:rsidRPr="003924A2" w:rsidRDefault="00370A94">
            <w:pPr>
              <w:spacing w:after="200" w:line="276" w:lineRule="auto"/>
              <w:jc w:val="center"/>
              <w:rPr>
                <w:b/>
                <w:lang w:eastAsia="en-US"/>
              </w:rPr>
            </w:pPr>
            <w:r w:rsidRPr="003924A2">
              <w:rPr>
                <w:b/>
              </w:rPr>
              <w:lastRenderedPageBreak/>
              <w:t>3</w:t>
            </w:r>
          </w:p>
        </w:tc>
        <w:tc>
          <w:tcPr>
            <w:tcW w:w="2835" w:type="dxa"/>
            <w:tcBorders>
              <w:top w:val="single" w:sz="4" w:space="0" w:color="auto"/>
              <w:left w:val="single" w:sz="4" w:space="0" w:color="auto"/>
              <w:bottom w:val="single" w:sz="4" w:space="0" w:color="auto"/>
              <w:right w:val="single" w:sz="4" w:space="0" w:color="auto"/>
            </w:tcBorders>
            <w:vAlign w:val="center"/>
          </w:tcPr>
          <w:p w:rsidR="00370A94" w:rsidRPr="003924A2" w:rsidRDefault="00370A94">
            <w:pPr>
              <w:jc w:val="center"/>
              <w:rPr>
                <w:rFonts w:eastAsiaTheme="minorEastAsia"/>
                <w:b/>
                <w:bCs/>
              </w:rPr>
            </w:pPr>
            <w:r w:rsidRPr="003924A2">
              <w:rPr>
                <w:b/>
                <w:bCs/>
              </w:rPr>
              <w:t>Социально-коммуникативное</w:t>
            </w:r>
          </w:p>
          <w:p w:rsidR="00370A94" w:rsidRPr="003924A2" w:rsidRDefault="00370A94">
            <w:pPr>
              <w:jc w:val="center"/>
              <w:rPr>
                <w:rFonts w:eastAsiaTheme="minorHAnsi"/>
                <w:b/>
                <w:bCs/>
              </w:rPr>
            </w:pPr>
            <w:r w:rsidRPr="003924A2">
              <w:rPr>
                <w:b/>
                <w:bCs/>
              </w:rPr>
              <w:t>развитие</w:t>
            </w:r>
          </w:p>
          <w:p w:rsidR="00370A94" w:rsidRPr="003924A2" w:rsidRDefault="00370A94">
            <w:pPr>
              <w:spacing w:after="200" w:line="276" w:lineRule="auto"/>
              <w:jc w:val="center"/>
              <w:rPr>
                <w:b/>
                <w:lang w:eastAsia="en-US"/>
              </w:rPr>
            </w:pPr>
          </w:p>
        </w:tc>
        <w:tc>
          <w:tcPr>
            <w:tcW w:w="10631" w:type="dxa"/>
            <w:tcBorders>
              <w:top w:val="single" w:sz="4" w:space="0" w:color="auto"/>
              <w:left w:val="single" w:sz="4" w:space="0" w:color="auto"/>
              <w:bottom w:val="single" w:sz="4" w:space="0" w:color="auto"/>
              <w:right w:val="single" w:sz="4" w:space="0" w:color="auto"/>
            </w:tcBorders>
            <w:vAlign w:val="center"/>
            <w:hideMark/>
          </w:tcPr>
          <w:p w:rsidR="00370A94" w:rsidRPr="003924A2" w:rsidRDefault="00370A94">
            <w:r w:rsidRPr="003924A2">
              <w:t>- знакомство родителей с опасными для здоровья ребенка ситуациями (дома, на даче, на дороге, в лесу, у водоема) и способами поведения в них;</w:t>
            </w:r>
          </w:p>
          <w:p w:rsidR="00370A94" w:rsidRPr="003924A2" w:rsidRDefault="00370A94">
            <w:r w:rsidRPr="003924A2">
              <w:t>- привлекать родителей к активному отдыху с детьми;</w:t>
            </w:r>
          </w:p>
          <w:p w:rsidR="00370A94" w:rsidRPr="003924A2" w:rsidRDefault="00370A94">
            <w:r w:rsidRPr="003924A2">
              <w:t>- заинтересовать родителей в развитии игровой деятельности детей, обеспечивающей успешную социализацию, усвоение гендерного поведения;</w:t>
            </w:r>
          </w:p>
          <w:p w:rsidR="00370A94" w:rsidRPr="003924A2" w:rsidRDefault="00370A94">
            <w:r w:rsidRPr="003924A2">
              <w:t>- сопровождать и поддерживать семью в реализации воспитательных воздействий;</w:t>
            </w:r>
          </w:p>
          <w:p w:rsidR="00370A94" w:rsidRPr="003924A2" w:rsidRDefault="00370A94">
            <w:r w:rsidRPr="003924A2">
              <w:t>- изучить традиции трудового воспитания в семьях воспитанников;</w:t>
            </w:r>
          </w:p>
          <w:p w:rsidR="00370A94" w:rsidRPr="003924A2" w:rsidRDefault="00370A94">
            <w:pPr>
              <w:spacing w:after="200" w:line="276" w:lineRule="auto"/>
              <w:rPr>
                <w:lang w:eastAsia="en-US"/>
              </w:rPr>
            </w:pPr>
            <w:r w:rsidRPr="003924A2">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tc>
      </w:tr>
      <w:tr w:rsidR="00370A94" w:rsidRPr="003924A2" w:rsidTr="00370A94">
        <w:tc>
          <w:tcPr>
            <w:tcW w:w="959" w:type="dxa"/>
            <w:tcBorders>
              <w:top w:val="single" w:sz="4" w:space="0" w:color="auto"/>
              <w:left w:val="single" w:sz="4" w:space="0" w:color="auto"/>
              <w:bottom w:val="single" w:sz="4" w:space="0" w:color="auto"/>
              <w:right w:val="single" w:sz="4" w:space="0" w:color="auto"/>
            </w:tcBorders>
            <w:vAlign w:val="center"/>
            <w:hideMark/>
          </w:tcPr>
          <w:p w:rsidR="00370A94" w:rsidRPr="003924A2" w:rsidRDefault="00370A94">
            <w:pPr>
              <w:spacing w:after="200" w:line="276" w:lineRule="auto"/>
              <w:jc w:val="center"/>
              <w:rPr>
                <w:b/>
                <w:lang w:eastAsia="en-US"/>
              </w:rPr>
            </w:pPr>
            <w:r w:rsidRPr="003924A2">
              <w:rPr>
                <w:b/>
              </w:rPr>
              <w:t>4</w:t>
            </w:r>
          </w:p>
        </w:tc>
        <w:tc>
          <w:tcPr>
            <w:tcW w:w="2835" w:type="dxa"/>
            <w:tcBorders>
              <w:top w:val="single" w:sz="4" w:space="0" w:color="auto"/>
              <w:left w:val="single" w:sz="4" w:space="0" w:color="auto"/>
              <w:bottom w:val="single" w:sz="4" w:space="0" w:color="auto"/>
              <w:right w:val="single" w:sz="4" w:space="0" w:color="auto"/>
            </w:tcBorders>
            <w:vAlign w:val="center"/>
          </w:tcPr>
          <w:p w:rsidR="00370A94" w:rsidRPr="003924A2" w:rsidRDefault="00370A94">
            <w:pPr>
              <w:jc w:val="center"/>
              <w:rPr>
                <w:rFonts w:eastAsiaTheme="minorEastAsia"/>
                <w:b/>
                <w:bCs/>
              </w:rPr>
            </w:pPr>
            <w:r w:rsidRPr="003924A2">
              <w:rPr>
                <w:b/>
                <w:bCs/>
              </w:rPr>
              <w:t>Художественно-эстетическое развитие</w:t>
            </w:r>
          </w:p>
          <w:p w:rsidR="00370A94" w:rsidRPr="003924A2" w:rsidRDefault="00370A94">
            <w:pPr>
              <w:spacing w:after="200" w:line="276" w:lineRule="auto"/>
              <w:jc w:val="center"/>
              <w:rPr>
                <w:b/>
                <w:lang w:eastAsia="en-US"/>
              </w:rPr>
            </w:pPr>
          </w:p>
        </w:tc>
        <w:tc>
          <w:tcPr>
            <w:tcW w:w="10631" w:type="dxa"/>
            <w:tcBorders>
              <w:top w:val="single" w:sz="4" w:space="0" w:color="auto"/>
              <w:left w:val="single" w:sz="4" w:space="0" w:color="auto"/>
              <w:bottom w:val="single" w:sz="4" w:space="0" w:color="auto"/>
              <w:right w:val="single" w:sz="4" w:space="0" w:color="auto"/>
            </w:tcBorders>
            <w:vAlign w:val="center"/>
            <w:hideMark/>
          </w:tcPr>
          <w:p w:rsidR="00370A94" w:rsidRPr="003924A2" w:rsidRDefault="00370A94">
            <w:r w:rsidRPr="003924A2">
              <w:t>- поддержать стремление родителей развивать художественную деятельность детей в детском саду и дома;</w:t>
            </w:r>
          </w:p>
          <w:p w:rsidR="00370A94" w:rsidRPr="003924A2" w:rsidRDefault="00370A94">
            <w:r w:rsidRPr="003924A2">
              <w:t xml:space="preserve">- привлекать родителей к активным формам совместной  с детьми деятельности способствующим возникновению творческого вдохновения. </w:t>
            </w:r>
          </w:p>
          <w:p w:rsidR="00370A94" w:rsidRPr="003924A2" w:rsidRDefault="00370A94">
            <w:pPr>
              <w:spacing w:after="200" w:line="276" w:lineRule="auto"/>
              <w:rPr>
                <w:lang w:eastAsia="en-US"/>
              </w:rPr>
            </w:pPr>
            <w:r w:rsidRPr="003924A2">
              <w:t xml:space="preserve">- раскрыть возможности музыки как средства благоприятного воздействия на психическое здоровье ребенка. </w:t>
            </w:r>
          </w:p>
        </w:tc>
      </w:tr>
      <w:tr w:rsidR="00370A94" w:rsidRPr="003924A2" w:rsidTr="00370A94">
        <w:tc>
          <w:tcPr>
            <w:tcW w:w="959" w:type="dxa"/>
            <w:tcBorders>
              <w:top w:val="single" w:sz="4" w:space="0" w:color="auto"/>
              <w:left w:val="single" w:sz="4" w:space="0" w:color="auto"/>
              <w:bottom w:val="single" w:sz="4" w:space="0" w:color="auto"/>
              <w:right w:val="single" w:sz="4" w:space="0" w:color="auto"/>
            </w:tcBorders>
            <w:vAlign w:val="center"/>
            <w:hideMark/>
          </w:tcPr>
          <w:p w:rsidR="00370A94" w:rsidRPr="003924A2" w:rsidRDefault="00370A94">
            <w:pPr>
              <w:spacing w:after="200" w:line="276" w:lineRule="auto"/>
              <w:jc w:val="center"/>
              <w:rPr>
                <w:b/>
                <w:lang w:eastAsia="en-US"/>
              </w:rPr>
            </w:pPr>
            <w:r w:rsidRPr="003924A2">
              <w:rPr>
                <w:b/>
              </w:rPr>
              <w:t>5</w:t>
            </w:r>
          </w:p>
        </w:tc>
        <w:tc>
          <w:tcPr>
            <w:tcW w:w="2835" w:type="dxa"/>
            <w:tcBorders>
              <w:top w:val="single" w:sz="4" w:space="0" w:color="auto"/>
              <w:left w:val="single" w:sz="4" w:space="0" w:color="auto"/>
              <w:bottom w:val="single" w:sz="4" w:space="0" w:color="auto"/>
              <w:right w:val="single" w:sz="4" w:space="0" w:color="auto"/>
            </w:tcBorders>
            <w:vAlign w:val="center"/>
          </w:tcPr>
          <w:p w:rsidR="00370A94" w:rsidRPr="003924A2" w:rsidRDefault="00370A94">
            <w:pPr>
              <w:jc w:val="center"/>
              <w:rPr>
                <w:rFonts w:eastAsiaTheme="minorEastAsia"/>
                <w:b/>
                <w:bCs/>
              </w:rPr>
            </w:pPr>
            <w:r w:rsidRPr="003924A2">
              <w:rPr>
                <w:b/>
                <w:bCs/>
              </w:rPr>
              <w:t>Физическое</w:t>
            </w:r>
          </w:p>
          <w:p w:rsidR="00370A94" w:rsidRPr="003924A2" w:rsidRDefault="00370A94">
            <w:pPr>
              <w:jc w:val="center"/>
              <w:rPr>
                <w:rFonts w:eastAsiaTheme="minorHAnsi"/>
                <w:b/>
                <w:bCs/>
              </w:rPr>
            </w:pPr>
            <w:r w:rsidRPr="003924A2">
              <w:rPr>
                <w:b/>
                <w:bCs/>
              </w:rPr>
              <w:t>развитие</w:t>
            </w:r>
          </w:p>
          <w:p w:rsidR="00370A94" w:rsidRPr="003924A2" w:rsidRDefault="00370A94">
            <w:pPr>
              <w:spacing w:after="200" w:line="276" w:lineRule="auto"/>
              <w:jc w:val="center"/>
              <w:rPr>
                <w:b/>
                <w:lang w:eastAsia="en-US"/>
              </w:rPr>
            </w:pPr>
          </w:p>
        </w:tc>
        <w:tc>
          <w:tcPr>
            <w:tcW w:w="10631" w:type="dxa"/>
            <w:tcBorders>
              <w:top w:val="single" w:sz="4" w:space="0" w:color="auto"/>
              <w:left w:val="single" w:sz="4" w:space="0" w:color="auto"/>
              <w:bottom w:val="single" w:sz="4" w:space="0" w:color="auto"/>
              <w:right w:val="single" w:sz="4" w:space="0" w:color="auto"/>
            </w:tcBorders>
            <w:vAlign w:val="center"/>
            <w:hideMark/>
          </w:tcPr>
          <w:p w:rsidR="00370A94" w:rsidRPr="003924A2" w:rsidRDefault="00370A94">
            <w:r w:rsidRPr="003924A2">
              <w:t xml:space="preserve">- информирование родителей о факторах, влияющих на физическое здоровье ребенка (спокойное общение, питание, закаливание, движение). </w:t>
            </w:r>
          </w:p>
          <w:p w:rsidR="00370A94" w:rsidRPr="003924A2" w:rsidRDefault="00370A94">
            <w:pPr>
              <w:spacing w:after="200" w:line="276" w:lineRule="auto"/>
              <w:rPr>
                <w:lang w:eastAsia="en-US"/>
              </w:rPr>
            </w:pPr>
            <w:r w:rsidRPr="003924A2">
              <w:t>- стимулирование двигательной активности</w:t>
            </w:r>
            <w:r w:rsidR="00290408" w:rsidRPr="003924A2">
              <w:t xml:space="preserve"> ребенка совместными,</w:t>
            </w:r>
            <w:r w:rsidRPr="003924A2">
              <w:t xml:space="preserve"> играми, прогулками.</w:t>
            </w:r>
          </w:p>
        </w:tc>
      </w:tr>
    </w:tbl>
    <w:p w:rsidR="00370A94" w:rsidRPr="003924A2" w:rsidRDefault="00370A94" w:rsidP="00370A94">
      <w:pPr>
        <w:rPr>
          <w:rFonts w:eastAsiaTheme="minorEastAsia"/>
          <w:b/>
          <w:lang w:eastAsia="en-US"/>
        </w:rPr>
      </w:pPr>
    </w:p>
    <w:p w:rsidR="00370A94" w:rsidRPr="003924A2" w:rsidRDefault="00370A94" w:rsidP="00370A94">
      <w:pPr>
        <w:rPr>
          <w:rFonts w:eastAsiaTheme="minorHAnsi"/>
          <w:b/>
        </w:rPr>
      </w:pPr>
    </w:p>
    <w:p w:rsidR="00370A94" w:rsidRPr="003924A2" w:rsidRDefault="00370A94" w:rsidP="00370A94">
      <w:pPr>
        <w:rPr>
          <w:b/>
          <w:sz w:val="28"/>
          <w:szCs w:val="28"/>
        </w:rPr>
      </w:pPr>
      <w:r w:rsidRPr="003924A2">
        <w:rPr>
          <w:b/>
          <w:sz w:val="28"/>
          <w:szCs w:val="28"/>
        </w:rPr>
        <w:t>Список литературы</w:t>
      </w:r>
    </w:p>
    <w:p w:rsidR="00FD3A4F" w:rsidRPr="003924A2" w:rsidRDefault="00FD3A4F" w:rsidP="00370A94">
      <w:pPr>
        <w:rPr>
          <w:b/>
          <w:sz w:val="28"/>
          <w:szCs w:val="28"/>
        </w:rPr>
      </w:pPr>
    </w:p>
    <w:p w:rsidR="00370A94" w:rsidRPr="003924A2" w:rsidRDefault="00370A94" w:rsidP="009D74DE">
      <w:pPr>
        <w:shd w:val="clear" w:color="auto" w:fill="FFFFFF"/>
        <w:autoSpaceDE w:val="0"/>
        <w:ind w:firstLine="284"/>
        <w:rPr>
          <w:color w:val="000000"/>
        </w:rPr>
      </w:pPr>
      <w:r w:rsidRPr="003924A2">
        <w:rPr>
          <w:color w:val="000000"/>
        </w:rPr>
        <w:t xml:space="preserve">1. </w:t>
      </w:r>
      <w:r w:rsidRPr="003924A2">
        <w:rPr>
          <w:iCs/>
          <w:color w:val="000000"/>
        </w:rPr>
        <w:t xml:space="preserve">Авдеева, Н. Н. </w:t>
      </w:r>
      <w:r w:rsidRPr="003924A2">
        <w:rPr>
          <w:color w:val="000000"/>
        </w:rPr>
        <w:t>Безопасность на улицах / Н. Н. Авдеева. - М. : ООО «Издательство АСТ-ЛТД», 1997.</w:t>
      </w:r>
    </w:p>
    <w:p w:rsidR="00370A94" w:rsidRPr="003924A2" w:rsidRDefault="00370A94" w:rsidP="009D74DE">
      <w:pPr>
        <w:shd w:val="clear" w:color="auto" w:fill="FFFFFF"/>
        <w:autoSpaceDE w:val="0"/>
        <w:ind w:firstLine="284"/>
        <w:rPr>
          <w:color w:val="000000"/>
        </w:rPr>
      </w:pPr>
      <w:r w:rsidRPr="003924A2">
        <w:rPr>
          <w:color w:val="000000"/>
        </w:rPr>
        <w:t xml:space="preserve">2. </w:t>
      </w:r>
      <w:r w:rsidRPr="003924A2">
        <w:rPr>
          <w:iCs/>
          <w:color w:val="000000"/>
        </w:rPr>
        <w:t xml:space="preserve">Авдеева, Н. Н. </w:t>
      </w:r>
      <w:r w:rsidRPr="003924A2">
        <w:rPr>
          <w:color w:val="000000"/>
        </w:rPr>
        <w:t>Безопасность : учеб. пособие по основам безопасности жизнедеятельности детей старшего дошкольного возраста / Н. Н. Авдеева, О. Л</w:t>
      </w:r>
      <w:r w:rsidR="00290408" w:rsidRPr="003924A2">
        <w:rPr>
          <w:color w:val="000000"/>
        </w:rPr>
        <w:t>. Князева, Р. Б. Стеркина. - М.</w:t>
      </w:r>
      <w:r w:rsidRPr="003924A2">
        <w:rPr>
          <w:color w:val="000000"/>
        </w:rPr>
        <w:t xml:space="preserve">: 000 «Издательство </w:t>
      </w:r>
      <w:r w:rsidRPr="003924A2">
        <w:rPr>
          <w:color w:val="000000"/>
          <w:lang w:val="en-US"/>
        </w:rPr>
        <w:t>ACT</w:t>
      </w:r>
      <w:r w:rsidRPr="003924A2">
        <w:rPr>
          <w:color w:val="000000"/>
        </w:rPr>
        <w:t>-ЛТД», 1997.</w:t>
      </w:r>
    </w:p>
    <w:p w:rsidR="00370A94" w:rsidRPr="003924A2" w:rsidRDefault="003E6FF6" w:rsidP="009D74DE">
      <w:pPr>
        <w:shd w:val="clear" w:color="auto" w:fill="FFFFFF"/>
        <w:autoSpaceDE w:val="0"/>
        <w:ind w:firstLine="284"/>
        <w:rPr>
          <w:color w:val="000000"/>
        </w:rPr>
      </w:pPr>
      <w:r>
        <w:rPr>
          <w:noProof/>
          <w:color w:val="000000"/>
        </w:rPr>
        <w:pict>
          <v:shape id="_x0000_s1149" type="#_x0000_t202" style="position:absolute;left:0;text-align:left;margin-left:728.55pt;margin-top:42.1pt;width:51.75pt;height:33.75pt;z-index:251695104" stroked="f">
            <v:textbox>
              <w:txbxContent>
                <w:p w:rsidR="00BC0F9C" w:rsidRDefault="00BC0F9C">
                  <w:r>
                    <w:t>35</w:t>
                  </w:r>
                </w:p>
              </w:txbxContent>
            </v:textbox>
          </v:shape>
        </w:pict>
      </w:r>
      <w:r w:rsidR="00370A94" w:rsidRPr="003924A2">
        <w:rPr>
          <w:color w:val="000000"/>
        </w:rPr>
        <w:t xml:space="preserve">3. </w:t>
      </w:r>
      <w:r w:rsidR="00370A94" w:rsidRPr="003924A2">
        <w:rPr>
          <w:iCs/>
          <w:color w:val="000000"/>
        </w:rPr>
        <w:t xml:space="preserve">Агафонова, К. В. </w:t>
      </w:r>
      <w:r w:rsidR="00370A94" w:rsidRPr="003924A2">
        <w:rPr>
          <w:color w:val="000000"/>
        </w:rPr>
        <w:t>Дети и дорожное д</w:t>
      </w:r>
      <w:r w:rsidR="00290408" w:rsidRPr="003924A2">
        <w:rPr>
          <w:color w:val="000000"/>
        </w:rPr>
        <w:t>вижение / К. В. Агафонова. - М.</w:t>
      </w:r>
      <w:r w:rsidR="00370A94" w:rsidRPr="003924A2">
        <w:rPr>
          <w:color w:val="000000"/>
        </w:rPr>
        <w:t>: Просвещение, 1978.</w:t>
      </w:r>
    </w:p>
    <w:p w:rsidR="00370A94" w:rsidRPr="003924A2" w:rsidRDefault="00370A94" w:rsidP="009D74DE">
      <w:pPr>
        <w:shd w:val="clear" w:color="auto" w:fill="FFFFFF"/>
        <w:autoSpaceDE w:val="0"/>
        <w:ind w:firstLine="284"/>
        <w:rPr>
          <w:color w:val="000000"/>
        </w:rPr>
      </w:pPr>
      <w:r w:rsidRPr="003924A2">
        <w:rPr>
          <w:color w:val="000000"/>
        </w:rPr>
        <w:lastRenderedPageBreak/>
        <w:t xml:space="preserve">4.  </w:t>
      </w:r>
      <w:r w:rsidRPr="003924A2">
        <w:rPr>
          <w:iCs/>
          <w:color w:val="000000"/>
        </w:rPr>
        <w:t xml:space="preserve">Арапова-Пискарева, Н. А. </w:t>
      </w:r>
      <w:r w:rsidRPr="003924A2">
        <w:rPr>
          <w:color w:val="000000"/>
        </w:rPr>
        <w:t xml:space="preserve">Формирование элементарных математических представлений в детском саду. Программа и методические рекомендации </w:t>
      </w:r>
      <w:r w:rsidR="00290408" w:rsidRPr="003924A2">
        <w:rPr>
          <w:color w:val="000000"/>
        </w:rPr>
        <w:t>/ Н. А. Арапова-Пискарева. - М.</w:t>
      </w:r>
      <w:r w:rsidRPr="003924A2">
        <w:rPr>
          <w:color w:val="000000"/>
        </w:rPr>
        <w:t>: Мо</w:t>
      </w:r>
      <w:r w:rsidRPr="003924A2">
        <w:rPr>
          <w:color w:val="000000"/>
        </w:rPr>
        <w:softHyphen/>
        <w:t>заика-Синтез, 2006.</w:t>
      </w:r>
    </w:p>
    <w:p w:rsidR="00370A94" w:rsidRPr="003924A2" w:rsidRDefault="00370A94" w:rsidP="009D74DE">
      <w:pPr>
        <w:shd w:val="clear" w:color="auto" w:fill="FFFFFF"/>
        <w:autoSpaceDE w:val="0"/>
        <w:ind w:firstLine="284"/>
        <w:rPr>
          <w:color w:val="000000"/>
        </w:rPr>
      </w:pPr>
      <w:r w:rsidRPr="003924A2">
        <w:rPr>
          <w:color w:val="000000"/>
        </w:rPr>
        <w:t xml:space="preserve">5.  </w:t>
      </w:r>
      <w:r w:rsidRPr="003924A2">
        <w:rPr>
          <w:iCs/>
          <w:color w:val="000000"/>
        </w:rPr>
        <w:t xml:space="preserve">Богуславская, 3. М. </w:t>
      </w:r>
      <w:r w:rsidRPr="003924A2">
        <w:rPr>
          <w:color w:val="000000"/>
        </w:rPr>
        <w:t>Развивающие игры для детей старшего дошкольного возраста / 3. М. Богуславская, Е. О. Смирнова. -</w:t>
      </w:r>
      <w:r w:rsidR="00290408" w:rsidRPr="003924A2">
        <w:rPr>
          <w:color w:val="000000"/>
        </w:rPr>
        <w:t xml:space="preserve"> М.</w:t>
      </w:r>
      <w:r w:rsidRPr="003924A2">
        <w:rPr>
          <w:color w:val="000000"/>
        </w:rPr>
        <w:t>: Просвещение, 1991.</w:t>
      </w:r>
    </w:p>
    <w:p w:rsidR="00370A94" w:rsidRPr="003924A2" w:rsidRDefault="00370A94" w:rsidP="009D74DE">
      <w:pPr>
        <w:shd w:val="clear" w:color="auto" w:fill="FFFFFF"/>
        <w:autoSpaceDE w:val="0"/>
        <w:ind w:firstLine="284"/>
        <w:rPr>
          <w:color w:val="000000"/>
        </w:rPr>
      </w:pPr>
      <w:r w:rsidRPr="003924A2">
        <w:rPr>
          <w:color w:val="000000"/>
        </w:rPr>
        <w:t xml:space="preserve">6.  </w:t>
      </w:r>
      <w:r w:rsidRPr="003924A2">
        <w:rPr>
          <w:iCs/>
          <w:color w:val="000000"/>
        </w:rPr>
        <w:t xml:space="preserve">Венгер, Л. А. </w:t>
      </w:r>
      <w:r w:rsidRPr="003924A2">
        <w:rPr>
          <w:color w:val="000000"/>
        </w:rPr>
        <w:t xml:space="preserve">Воспитание сенсорной культуры от рождения до 6 лет / Л. А. Венгер, Э. Г. Пилюгина, Н. Б. </w:t>
      </w:r>
      <w:r w:rsidR="00290408" w:rsidRPr="003924A2">
        <w:rPr>
          <w:color w:val="000000"/>
        </w:rPr>
        <w:t>Венгер. - М.</w:t>
      </w:r>
      <w:r w:rsidRPr="003924A2">
        <w:rPr>
          <w:color w:val="000000"/>
        </w:rPr>
        <w:t>: Просвещение, 1988.</w:t>
      </w:r>
    </w:p>
    <w:p w:rsidR="00370A94" w:rsidRPr="003924A2" w:rsidRDefault="00370A94" w:rsidP="009D74DE">
      <w:pPr>
        <w:shd w:val="clear" w:color="auto" w:fill="FFFFFF"/>
        <w:autoSpaceDE w:val="0"/>
        <w:ind w:firstLine="284"/>
        <w:rPr>
          <w:color w:val="000000"/>
        </w:rPr>
      </w:pPr>
      <w:r w:rsidRPr="003924A2">
        <w:rPr>
          <w:color w:val="000000"/>
        </w:rPr>
        <w:t xml:space="preserve">7. </w:t>
      </w:r>
      <w:r w:rsidRPr="003924A2">
        <w:rPr>
          <w:iCs/>
          <w:color w:val="000000"/>
        </w:rPr>
        <w:t xml:space="preserve">Воспитание </w:t>
      </w:r>
      <w:r w:rsidRPr="003924A2">
        <w:rPr>
          <w:color w:val="000000"/>
        </w:rPr>
        <w:t>и обучение детей в старшей группе детского сада / под ред. В. В. Г</w:t>
      </w:r>
      <w:r w:rsidR="00290408" w:rsidRPr="003924A2">
        <w:rPr>
          <w:color w:val="000000"/>
        </w:rPr>
        <w:t>ер</w:t>
      </w:r>
      <w:r w:rsidR="00290408" w:rsidRPr="003924A2">
        <w:rPr>
          <w:color w:val="000000"/>
        </w:rPr>
        <w:softHyphen/>
        <w:t>бовой, Т. С. Комаровой. - М.</w:t>
      </w:r>
      <w:r w:rsidRPr="003924A2">
        <w:rPr>
          <w:color w:val="000000"/>
        </w:rPr>
        <w:t>: Мозаика-Синтез, 2006.</w:t>
      </w:r>
    </w:p>
    <w:p w:rsidR="00370A94" w:rsidRPr="003924A2" w:rsidRDefault="00370A94" w:rsidP="009D74DE">
      <w:pPr>
        <w:shd w:val="clear" w:color="auto" w:fill="FFFFFF"/>
        <w:autoSpaceDE w:val="0"/>
        <w:ind w:firstLine="284"/>
        <w:rPr>
          <w:color w:val="000000"/>
        </w:rPr>
      </w:pPr>
      <w:r w:rsidRPr="003924A2">
        <w:rPr>
          <w:color w:val="000000"/>
        </w:rPr>
        <w:t xml:space="preserve">8. </w:t>
      </w:r>
      <w:r w:rsidRPr="003924A2">
        <w:rPr>
          <w:iCs/>
          <w:color w:val="000000"/>
        </w:rPr>
        <w:t xml:space="preserve">Галанова, Т. В. </w:t>
      </w:r>
      <w:r w:rsidRPr="003924A2">
        <w:rPr>
          <w:color w:val="000000"/>
        </w:rPr>
        <w:t>Развивающие игр</w:t>
      </w:r>
      <w:r w:rsidR="00290408" w:rsidRPr="003924A2">
        <w:rPr>
          <w:color w:val="000000"/>
        </w:rPr>
        <w:t>ы / Т. В. Галанова. - Ярославль</w:t>
      </w:r>
      <w:r w:rsidRPr="003924A2">
        <w:rPr>
          <w:color w:val="000000"/>
        </w:rPr>
        <w:t>: Академия развития, 2007.</w:t>
      </w:r>
    </w:p>
    <w:p w:rsidR="00370A94" w:rsidRPr="003924A2" w:rsidRDefault="00370A94" w:rsidP="009D74DE">
      <w:pPr>
        <w:shd w:val="clear" w:color="auto" w:fill="FFFFFF"/>
        <w:autoSpaceDE w:val="0"/>
        <w:ind w:firstLine="284"/>
        <w:rPr>
          <w:color w:val="000000"/>
        </w:rPr>
      </w:pPr>
      <w:r w:rsidRPr="003924A2">
        <w:rPr>
          <w:color w:val="000000"/>
        </w:rPr>
        <w:t xml:space="preserve">9. </w:t>
      </w:r>
      <w:r w:rsidRPr="003924A2">
        <w:rPr>
          <w:iCs/>
          <w:color w:val="000000"/>
        </w:rPr>
        <w:t xml:space="preserve">Гербова, В. В. </w:t>
      </w:r>
      <w:r w:rsidRPr="003924A2">
        <w:rPr>
          <w:color w:val="000000"/>
        </w:rPr>
        <w:t>Занятия по развитию речи</w:t>
      </w:r>
      <w:r w:rsidR="00290408" w:rsidRPr="003924A2">
        <w:rPr>
          <w:color w:val="000000"/>
        </w:rPr>
        <w:t xml:space="preserve"> в старшей группе детского сада</w:t>
      </w:r>
      <w:r w:rsidRPr="003924A2">
        <w:rPr>
          <w:color w:val="000000"/>
        </w:rPr>
        <w:t>: план</w:t>
      </w:r>
      <w:r w:rsidR="00290408" w:rsidRPr="003924A2">
        <w:rPr>
          <w:color w:val="000000"/>
        </w:rPr>
        <w:t>ы занятий / В. В. Гербова. - М.</w:t>
      </w:r>
      <w:r w:rsidRPr="003924A2">
        <w:rPr>
          <w:color w:val="000000"/>
        </w:rPr>
        <w:t>: Мозаика-Синтез, 2008.</w:t>
      </w:r>
    </w:p>
    <w:p w:rsidR="00370A94" w:rsidRPr="003924A2" w:rsidRDefault="00370A94" w:rsidP="009D74DE">
      <w:pPr>
        <w:shd w:val="clear" w:color="auto" w:fill="FFFFFF"/>
        <w:autoSpaceDE w:val="0"/>
        <w:ind w:firstLine="284"/>
        <w:rPr>
          <w:color w:val="000000"/>
        </w:rPr>
      </w:pPr>
      <w:r w:rsidRPr="003924A2">
        <w:rPr>
          <w:iCs/>
          <w:color w:val="000000"/>
        </w:rPr>
        <w:t>Ю.Дети</w:t>
      </w:r>
      <w:r w:rsidR="00290408" w:rsidRPr="003924A2">
        <w:rPr>
          <w:color w:val="000000"/>
        </w:rPr>
        <w:t>и дорога</w:t>
      </w:r>
      <w:r w:rsidRPr="003924A2">
        <w:rPr>
          <w:color w:val="000000"/>
        </w:rPr>
        <w:t>: метод, комплект для воспитателей детских садов. - М., 1994.</w:t>
      </w:r>
    </w:p>
    <w:p w:rsidR="00370A94" w:rsidRPr="003924A2" w:rsidRDefault="00370A94" w:rsidP="009D74DE">
      <w:pPr>
        <w:shd w:val="clear" w:color="auto" w:fill="FFFFFF"/>
        <w:autoSpaceDE w:val="0"/>
        <w:ind w:firstLine="284"/>
        <w:rPr>
          <w:color w:val="000000"/>
        </w:rPr>
      </w:pPr>
      <w:r w:rsidRPr="003924A2">
        <w:rPr>
          <w:color w:val="000000"/>
        </w:rPr>
        <w:t xml:space="preserve">11. </w:t>
      </w:r>
      <w:r w:rsidRPr="003924A2">
        <w:rPr>
          <w:iCs/>
          <w:color w:val="000000"/>
        </w:rPr>
        <w:t xml:space="preserve">Добрушин, А. Д. </w:t>
      </w:r>
      <w:r w:rsidRPr="003924A2">
        <w:rPr>
          <w:color w:val="000000"/>
        </w:rPr>
        <w:t>Как беречь детей</w:t>
      </w:r>
      <w:r w:rsidR="00290408" w:rsidRPr="003924A2">
        <w:rPr>
          <w:color w:val="000000"/>
        </w:rPr>
        <w:t xml:space="preserve"> / А. Д. Добрушин. - Таллин</w:t>
      </w:r>
      <w:r w:rsidRPr="003924A2">
        <w:rPr>
          <w:color w:val="000000"/>
        </w:rPr>
        <w:t>:</w:t>
      </w:r>
      <w:r w:rsidR="00290408" w:rsidRPr="003924A2">
        <w:rPr>
          <w:color w:val="000000"/>
        </w:rPr>
        <w:t xml:space="preserve"> </w:t>
      </w:r>
      <w:r w:rsidRPr="003924A2">
        <w:rPr>
          <w:color w:val="000000"/>
        </w:rPr>
        <w:t>Валгус, 1976.</w:t>
      </w:r>
    </w:p>
    <w:p w:rsidR="00370A94" w:rsidRPr="003924A2" w:rsidRDefault="00370A94" w:rsidP="009D74DE">
      <w:pPr>
        <w:shd w:val="clear" w:color="auto" w:fill="FFFFFF"/>
        <w:autoSpaceDE w:val="0"/>
        <w:ind w:firstLine="284"/>
        <w:rPr>
          <w:color w:val="000000"/>
        </w:rPr>
      </w:pPr>
      <w:r w:rsidRPr="003924A2">
        <w:rPr>
          <w:color w:val="000000"/>
        </w:rPr>
        <w:t xml:space="preserve">12. </w:t>
      </w:r>
      <w:r w:rsidRPr="003924A2">
        <w:rPr>
          <w:iCs/>
          <w:color w:val="000000"/>
        </w:rPr>
        <w:t xml:space="preserve">Дорохов, А. А. </w:t>
      </w:r>
      <w:r w:rsidRPr="003924A2">
        <w:rPr>
          <w:color w:val="000000"/>
        </w:rPr>
        <w:t>Зеленый, желтый</w:t>
      </w:r>
      <w:r w:rsidR="00290408" w:rsidRPr="003924A2">
        <w:rPr>
          <w:color w:val="000000"/>
        </w:rPr>
        <w:t>, красный / А. А. Дорохов. - М.</w:t>
      </w:r>
      <w:r w:rsidRPr="003924A2">
        <w:rPr>
          <w:color w:val="000000"/>
        </w:rPr>
        <w:t>: Детская литература, 1975.</w:t>
      </w:r>
    </w:p>
    <w:p w:rsidR="00370A94" w:rsidRPr="003924A2" w:rsidRDefault="00370A94" w:rsidP="009D74DE">
      <w:pPr>
        <w:shd w:val="clear" w:color="auto" w:fill="FFFFFF"/>
        <w:autoSpaceDE w:val="0"/>
        <w:ind w:firstLine="284"/>
        <w:rPr>
          <w:color w:val="000000"/>
        </w:rPr>
      </w:pPr>
      <w:r w:rsidRPr="003924A2">
        <w:rPr>
          <w:color w:val="000000"/>
        </w:rPr>
        <w:t xml:space="preserve">13. </w:t>
      </w:r>
      <w:r w:rsidRPr="003924A2">
        <w:rPr>
          <w:iCs/>
          <w:color w:val="000000"/>
        </w:rPr>
        <w:t xml:space="preserve">Дошкольное </w:t>
      </w:r>
      <w:r w:rsidR="00290408" w:rsidRPr="003924A2">
        <w:rPr>
          <w:color w:val="000000"/>
        </w:rPr>
        <w:t>воспитание</w:t>
      </w:r>
      <w:r w:rsidRPr="003924A2">
        <w:rPr>
          <w:color w:val="000000"/>
        </w:rPr>
        <w:t>: журн. - 1990. -№ 8 ; 1991. -№ 2, 7.</w:t>
      </w:r>
    </w:p>
    <w:p w:rsidR="00370A94" w:rsidRPr="003924A2" w:rsidRDefault="00370A94" w:rsidP="009D74DE">
      <w:pPr>
        <w:shd w:val="clear" w:color="auto" w:fill="FFFFFF"/>
        <w:autoSpaceDE w:val="0"/>
        <w:ind w:firstLine="284"/>
        <w:rPr>
          <w:color w:val="000000"/>
        </w:rPr>
      </w:pPr>
      <w:r w:rsidRPr="003924A2">
        <w:rPr>
          <w:color w:val="000000"/>
        </w:rPr>
        <w:t xml:space="preserve">14. </w:t>
      </w:r>
      <w:r w:rsidRPr="003924A2">
        <w:rPr>
          <w:iCs/>
          <w:color w:val="000000"/>
        </w:rPr>
        <w:t xml:space="preserve">Душное, А. С. </w:t>
      </w:r>
      <w:r w:rsidR="00290408" w:rsidRPr="003924A2">
        <w:rPr>
          <w:color w:val="000000"/>
        </w:rPr>
        <w:t>Моя улица / А. С. Душнов. - М.</w:t>
      </w:r>
      <w:r w:rsidRPr="003924A2">
        <w:rPr>
          <w:color w:val="000000"/>
        </w:rPr>
        <w:t>: ДОСААФ, 1981.</w:t>
      </w:r>
    </w:p>
    <w:p w:rsidR="00370A94" w:rsidRPr="003924A2" w:rsidRDefault="00370A94" w:rsidP="009D74DE">
      <w:pPr>
        <w:shd w:val="clear" w:color="auto" w:fill="FFFFFF"/>
        <w:autoSpaceDE w:val="0"/>
        <w:ind w:firstLine="284"/>
        <w:rPr>
          <w:color w:val="000000"/>
        </w:rPr>
      </w:pPr>
      <w:r w:rsidRPr="003924A2">
        <w:rPr>
          <w:color w:val="000000"/>
        </w:rPr>
        <w:t xml:space="preserve">15. </w:t>
      </w:r>
      <w:r w:rsidRPr="003924A2">
        <w:rPr>
          <w:iCs/>
          <w:color w:val="000000"/>
        </w:rPr>
        <w:t xml:space="preserve">Дыбина, О. Б. </w:t>
      </w:r>
      <w:r w:rsidR="00290408" w:rsidRPr="003924A2">
        <w:rPr>
          <w:color w:val="000000"/>
        </w:rPr>
        <w:t>Ребенок и окружающий мир</w:t>
      </w:r>
      <w:r w:rsidRPr="003924A2">
        <w:rPr>
          <w:color w:val="000000"/>
        </w:rPr>
        <w:t>: программа и методические ре</w:t>
      </w:r>
      <w:r w:rsidR="00290408" w:rsidRPr="003924A2">
        <w:rPr>
          <w:color w:val="000000"/>
        </w:rPr>
        <w:t>комендации / О. Б. Дыбина. - М.</w:t>
      </w:r>
      <w:r w:rsidRPr="003924A2">
        <w:rPr>
          <w:color w:val="000000"/>
        </w:rPr>
        <w:t>: Мозаика-Синтез, 2008.</w:t>
      </w:r>
    </w:p>
    <w:p w:rsidR="00370A94" w:rsidRPr="003924A2" w:rsidRDefault="00370A94" w:rsidP="009D74DE">
      <w:pPr>
        <w:shd w:val="clear" w:color="auto" w:fill="FFFFFF"/>
        <w:autoSpaceDE w:val="0"/>
        <w:ind w:firstLine="284"/>
        <w:rPr>
          <w:color w:val="000000"/>
        </w:rPr>
      </w:pPr>
      <w:r w:rsidRPr="003924A2">
        <w:rPr>
          <w:color w:val="000000"/>
        </w:rPr>
        <w:t xml:space="preserve">16. </w:t>
      </w:r>
      <w:r w:rsidRPr="003924A2">
        <w:rPr>
          <w:iCs/>
          <w:color w:val="000000"/>
        </w:rPr>
        <w:t xml:space="preserve">Елисеева, Л. Н. </w:t>
      </w:r>
      <w:r w:rsidRPr="003924A2">
        <w:rPr>
          <w:color w:val="000000"/>
        </w:rPr>
        <w:t>Хрестоматия для маленьких / Л. Н. Елисеева. - 4-е изд., перераб. и доп. -</w:t>
      </w:r>
      <w:r w:rsidR="00290408" w:rsidRPr="003924A2">
        <w:rPr>
          <w:color w:val="000000"/>
        </w:rPr>
        <w:t xml:space="preserve"> М.</w:t>
      </w:r>
      <w:r w:rsidRPr="003924A2">
        <w:rPr>
          <w:color w:val="000000"/>
        </w:rPr>
        <w:t>: Просвещение, 1982.</w:t>
      </w:r>
    </w:p>
    <w:p w:rsidR="00370A94" w:rsidRPr="003924A2" w:rsidRDefault="00370A94" w:rsidP="009D74DE">
      <w:pPr>
        <w:shd w:val="clear" w:color="auto" w:fill="FFFFFF"/>
        <w:autoSpaceDE w:val="0"/>
        <w:ind w:firstLine="284"/>
        <w:rPr>
          <w:color w:val="000000"/>
        </w:rPr>
      </w:pPr>
      <w:r w:rsidRPr="003924A2">
        <w:rPr>
          <w:color w:val="000000"/>
        </w:rPr>
        <w:t xml:space="preserve">17.  </w:t>
      </w:r>
      <w:r w:rsidRPr="003924A2">
        <w:rPr>
          <w:iCs/>
          <w:color w:val="000000"/>
        </w:rPr>
        <w:t xml:space="preserve">Ерофеева, Т. И. </w:t>
      </w:r>
      <w:r w:rsidR="00290408" w:rsidRPr="003924A2">
        <w:rPr>
          <w:color w:val="000000"/>
        </w:rPr>
        <w:t>Математика для дошкольников</w:t>
      </w:r>
      <w:r w:rsidRPr="003924A2">
        <w:rPr>
          <w:color w:val="000000"/>
        </w:rPr>
        <w:t>: кн. для воспитателя детского сада / Т. И. Ерофеева, Л. Н</w:t>
      </w:r>
      <w:r w:rsidR="00290408" w:rsidRPr="003924A2">
        <w:rPr>
          <w:color w:val="000000"/>
        </w:rPr>
        <w:t>. Павлова, В. П. Новикова. - М.</w:t>
      </w:r>
      <w:r w:rsidRPr="003924A2">
        <w:rPr>
          <w:color w:val="000000"/>
        </w:rPr>
        <w:t>: Просвещение, 1993.</w:t>
      </w:r>
    </w:p>
    <w:p w:rsidR="00370A94" w:rsidRPr="003924A2" w:rsidRDefault="00370A94" w:rsidP="009D74DE">
      <w:pPr>
        <w:shd w:val="clear" w:color="auto" w:fill="FFFFFF"/>
        <w:autoSpaceDE w:val="0"/>
        <w:ind w:firstLine="284"/>
        <w:rPr>
          <w:color w:val="000000"/>
        </w:rPr>
      </w:pPr>
      <w:r w:rsidRPr="003924A2">
        <w:rPr>
          <w:color w:val="000000"/>
        </w:rPr>
        <w:t xml:space="preserve">18.  </w:t>
      </w:r>
      <w:r w:rsidRPr="003924A2">
        <w:rPr>
          <w:iCs/>
          <w:color w:val="000000"/>
        </w:rPr>
        <w:t xml:space="preserve">Зацепина, М. Б. </w:t>
      </w:r>
      <w:r w:rsidRPr="003924A2">
        <w:rPr>
          <w:color w:val="000000"/>
        </w:rPr>
        <w:t>Музыка</w:t>
      </w:r>
      <w:r w:rsidR="00290408" w:rsidRPr="003924A2">
        <w:rPr>
          <w:color w:val="000000"/>
        </w:rPr>
        <w:t>льное воспитание в детском саду</w:t>
      </w:r>
      <w:r w:rsidRPr="003924A2">
        <w:rPr>
          <w:color w:val="000000"/>
        </w:rPr>
        <w:t>: программа и методические рекомендаци</w:t>
      </w:r>
      <w:r w:rsidR="00290408" w:rsidRPr="003924A2">
        <w:rPr>
          <w:color w:val="000000"/>
        </w:rPr>
        <w:t>и / М. Б. Зацепина. - М.</w:t>
      </w:r>
      <w:r w:rsidRPr="003924A2">
        <w:rPr>
          <w:color w:val="000000"/>
        </w:rPr>
        <w:t>: Мозаика-Синтез, 2008.</w:t>
      </w:r>
    </w:p>
    <w:p w:rsidR="00370A94" w:rsidRPr="003924A2" w:rsidRDefault="00370A94" w:rsidP="009D74DE">
      <w:pPr>
        <w:shd w:val="clear" w:color="auto" w:fill="FFFFFF"/>
        <w:autoSpaceDE w:val="0"/>
        <w:ind w:firstLine="284"/>
        <w:rPr>
          <w:color w:val="000000"/>
        </w:rPr>
      </w:pPr>
      <w:r w:rsidRPr="003924A2">
        <w:rPr>
          <w:color w:val="000000"/>
        </w:rPr>
        <w:t xml:space="preserve">19.  </w:t>
      </w:r>
      <w:r w:rsidRPr="003924A2">
        <w:rPr>
          <w:iCs/>
          <w:color w:val="000000"/>
        </w:rPr>
        <w:t xml:space="preserve">Казакова, Т. Г. </w:t>
      </w:r>
      <w:r w:rsidRPr="003924A2">
        <w:rPr>
          <w:color w:val="000000"/>
        </w:rPr>
        <w:t>Развивайте у дошкольников творчество (конспекты занятий р</w:t>
      </w:r>
      <w:r w:rsidR="00290408" w:rsidRPr="003924A2">
        <w:rPr>
          <w:color w:val="000000"/>
        </w:rPr>
        <w:t>исованием, лепкой, аппликацией)</w:t>
      </w:r>
      <w:r w:rsidRPr="003924A2">
        <w:rPr>
          <w:color w:val="000000"/>
        </w:rPr>
        <w:t>: пособие воспитателя детск</w:t>
      </w:r>
      <w:r w:rsidR="00290408" w:rsidRPr="003924A2">
        <w:rPr>
          <w:color w:val="000000"/>
        </w:rPr>
        <w:t>ого сада / Т. Г. Казакова. - М.</w:t>
      </w:r>
      <w:r w:rsidRPr="003924A2">
        <w:rPr>
          <w:color w:val="000000"/>
        </w:rPr>
        <w:t>: Просвещение, 1985.</w:t>
      </w:r>
    </w:p>
    <w:p w:rsidR="00370A94" w:rsidRPr="003924A2" w:rsidRDefault="00370A94" w:rsidP="009D74DE">
      <w:pPr>
        <w:shd w:val="clear" w:color="auto" w:fill="FFFFFF"/>
        <w:autoSpaceDE w:val="0"/>
        <w:ind w:firstLine="284"/>
        <w:rPr>
          <w:color w:val="000000"/>
        </w:rPr>
      </w:pPr>
      <w:r w:rsidRPr="003924A2">
        <w:rPr>
          <w:color w:val="000000"/>
        </w:rPr>
        <w:t xml:space="preserve">20. </w:t>
      </w:r>
      <w:r w:rsidRPr="003924A2">
        <w:rPr>
          <w:iCs/>
          <w:color w:val="000000"/>
          <w:lang w:val="en-US"/>
        </w:rPr>
        <w:t>Kup</w:t>
      </w:r>
      <w:r w:rsidRPr="003924A2">
        <w:rPr>
          <w:iCs/>
          <w:color w:val="000000"/>
        </w:rPr>
        <w:t>ил</w:t>
      </w:r>
      <w:r w:rsidRPr="003924A2">
        <w:rPr>
          <w:iCs/>
          <w:color w:val="000000"/>
          <w:lang w:val="en-US"/>
        </w:rPr>
        <w:t>o</w:t>
      </w:r>
      <w:r w:rsidRPr="003924A2">
        <w:rPr>
          <w:iCs/>
          <w:color w:val="000000"/>
        </w:rPr>
        <w:t>в</w:t>
      </w:r>
      <w:r w:rsidRPr="003924A2">
        <w:rPr>
          <w:iCs/>
          <w:color w:val="000000"/>
          <w:lang w:val="en-US"/>
        </w:rPr>
        <w:t>a</w:t>
      </w:r>
      <w:r w:rsidRPr="003924A2">
        <w:rPr>
          <w:iCs/>
          <w:color w:val="000000"/>
        </w:rPr>
        <w:t xml:space="preserve">, О. </w:t>
      </w:r>
      <w:r w:rsidRPr="003924A2">
        <w:rPr>
          <w:color w:val="000000"/>
        </w:rPr>
        <w:t xml:space="preserve">С. </w:t>
      </w:r>
      <w:r w:rsidR="00290408" w:rsidRPr="003924A2">
        <w:rPr>
          <w:color w:val="000000"/>
        </w:rPr>
        <w:t>Красный — стой, зеленый — можно, желтый светит — осторожно</w:t>
      </w:r>
      <w:r w:rsidRPr="003924A2">
        <w:rPr>
          <w:color w:val="000000"/>
        </w:rPr>
        <w:t xml:space="preserve">: </w:t>
      </w:r>
      <w:r w:rsidR="00290408" w:rsidRPr="003924A2">
        <w:rPr>
          <w:color w:val="000000"/>
        </w:rPr>
        <w:t xml:space="preserve"> </w:t>
      </w:r>
      <w:r w:rsidRPr="003924A2">
        <w:rPr>
          <w:color w:val="000000"/>
        </w:rPr>
        <w:t>для вос</w:t>
      </w:r>
      <w:r w:rsidRPr="003924A2">
        <w:rPr>
          <w:color w:val="000000"/>
        </w:rPr>
        <w:softHyphen/>
        <w:t>питателей дошкольных учреждений, учителей начальных классов / О. С. Кирил</w:t>
      </w:r>
      <w:r w:rsidR="00290408" w:rsidRPr="003924A2">
        <w:rPr>
          <w:color w:val="000000"/>
        </w:rPr>
        <w:t>ова, Б. П. Гуч</w:t>
      </w:r>
      <w:r w:rsidR="00290408" w:rsidRPr="003924A2">
        <w:rPr>
          <w:color w:val="000000"/>
        </w:rPr>
        <w:softHyphen/>
        <w:t>ков. - Волгоград</w:t>
      </w:r>
      <w:r w:rsidRPr="003924A2">
        <w:rPr>
          <w:color w:val="000000"/>
        </w:rPr>
        <w:t>: Семь ветров, 1995.</w:t>
      </w:r>
    </w:p>
    <w:p w:rsidR="00370A94" w:rsidRPr="003924A2" w:rsidRDefault="00370A94" w:rsidP="009D74DE">
      <w:pPr>
        <w:shd w:val="clear" w:color="auto" w:fill="FFFFFF"/>
        <w:autoSpaceDE w:val="0"/>
        <w:ind w:firstLine="284"/>
        <w:rPr>
          <w:color w:val="000000"/>
        </w:rPr>
      </w:pPr>
      <w:r w:rsidRPr="003924A2">
        <w:rPr>
          <w:color w:val="000000"/>
        </w:rPr>
        <w:t xml:space="preserve">21. </w:t>
      </w:r>
      <w:r w:rsidRPr="003924A2">
        <w:rPr>
          <w:iCs/>
          <w:color w:val="000000"/>
        </w:rPr>
        <w:t xml:space="preserve">Клименко, В. Р. </w:t>
      </w:r>
      <w:r w:rsidRPr="003924A2">
        <w:rPr>
          <w:color w:val="000000"/>
        </w:rPr>
        <w:t>Обучайте дошкольника правилам движения</w:t>
      </w:r>
      <w:r w:rsidR="00290408" w:rsidRPr="003924A2">
        <w:rPr>
          <w:color w:val="000000"/>
        </w:rPr>
        <w:t xml:space="preserve"> / В. Р. Клименко. - М.</w:t>
      </w:r>
      <w:r w:rsidRPr="003924A2">
        <w:rPr>
          <w:color w:val="000000"/>
        </w:rPr>
        <w:t>: Про</w:t>
      </w:r>
      <w:r w:rsidRPr="003924A2">
        <w:rPr>
          <w:color w:val="000000"/>
        </w:rPr>
        <w:softHyphen/>
        <w:t>свещение, 1973.</w:t>
      </w:r>
    </w:p>
    <w:p w:rsidR="00290408" w:rsidRPr="003924A2" w:rsidRDefault="00370A94" w:rsidP="009D74DE">
      <w:pPr>
        <w:shd w:val="clear" w:color="auto" w:fill="FFFFFF"/>
        <w:autoSpaceDE w:val="0"/>
        <w:ind w:firstLine="284"/>
        <w:rPr>
          <w:color w:val="000000"/>
        </w:rPr>
      </w:pPr>
      <w:r w:rsidRPr="003924A2">
        <w:rPr>
          <w:color w:val="000000"/>
        </w:rPr>
        <w:t xml:space="preserve">22.  </w:t>
      </w:r>
      <w:r w:rsidRPr="003924A2">
        <w:rPr>
          <w:iCs/>
          <w:color w:val="000000"/>
        </w:rPr>
        <w:t xml:space="preserve">Клочанов, Н. Н. </w:t>
      </w:r>
      <w:r w:rsidRPr="003924A2">
        <w:rPr>
          <w:color w:val="000000"/>
        </w:rPr>
        <w:t xml:space="preserve">Дорога, ребенок, безопасность </w:t>
      </w:r>
    </w:p>
    <w:p w:rsidR="00370A94" w:rsidRPr="003924A2" w:rsidRDefault="00370A94" w:rsidP="009D74DE">
      <w:pPr>
        <w:shd w:val="clear" w:color="auto" w:fill="FFFFFF"/>
        <w:autoSpaceDE w:val="0"/>
        <w:ind w:firstLine="284"/>
        <w:rPr>
          <w:color w:val="000000"/>
        </w:rPr>
      </w:pPr>
      <w:r w:rsidRPr="003924A2">
        <w:rPr>
          <w:color w:val="000000"/>
        </w:rPr>
        <w:t>: метод, пособие по правилам дорожного движения для воспитателей. - Ростов н/Д. : Феникс, 2004.</w:t>
      </w:r>
    </w:p>
    <w:p w:rsidR="00370A94" w:rsidRPr="003924A2" w:rsidRDefault="00370A94" w:rsidP="009D74DE">
      <w:pPr>
        <w:shd w:val="clear" w:color="auto" w:fill="FFFFFF"/>
        <w:autoSpaceDE w:val="0"/>
        <w:ind w:firstLine="284"/>
        <w:rPr>
          <w:color w:val="000000"/>
        </w:rPr>
      </w:pPr>
      <w:r w:rsidRPr="003924A2">
        <w:rPr>
          <w:color w:val="000000"/>
        </w:rPr>
        <w:t xml:space="preserve">23.  </w:t>
      </w:r>
      <w:r w:rsidRPr="003924A2">
        <w:rPr>
          <w:iCs/>
          <w:color w:val="000000"/>
        </w:rPr>
        <w:t xml:space="preserve">Комарова, Т. С. </w:t>
      </w:r>
      <w:r w:rsidRPr="003924A2">
        <w:rPr>
          <w:color w:val="000000"/>
        </w:rPr>
        <w:t>Изобразительная деятельность в детском сад</w:t>
      </w:r>
      <w:r w:rsidR="00290408" w:rsidRPr="003924A2">
        <w:rPr>
          <w:color w:val="000000"/>
        </w:rPr>
        <w:t>у</w:t>
      </w:r>
      <w:r w:rsidRPr="003924A2">
        <w:rPr>
          <w:color w:val="000000"/>
        </w:rPr>
        <w:t>: программа и методиче</w:t>
      </w:r>
      <w:r w:rsidRPr="003924A2">
        <w:rPr>
          <w:color w:val="000000"/>
        </w:rPr>
        <w:softHyphen/>
        <w:t>ские реко</w:t>
      </w:r>
      <w:r w:rsidR="00290408" w:rsidRPr="003924A2">
        <w:rPr>
          <w:color w:val="000000"/>
        </w:rPr>
        <w:t>мендации / Т. С. Комарова. - М.</w:t>
      </w:r>
      <w:r w:rsidRPr="003924A2">
        <w:rPr>
          <w:color w:val="000000"/>
        </w:rPr>
        <w:t>: Мозаика-Синтез, 2005.</w:t>
      </w:r>
    </w:p>
    <w:p w:rsidR="00370A94" w:rsidRPr="003924A2" w:rsidRDefault="00370A94" w:rsidP="009D74DE">
      <w:pPr>
        <w:shd w:val="clear" w:color="auto" w:fill="FFFFFF"/>
        <w:autoSpaceDE w:val="0"/>
        <w:ind w:firstLine="284"/>
        <w:rPr>
          <w:color w:val="000000"/>
        </w:rPr>
      </w:pPr>
      <w:r w:rsidRPr="003924A2">
        <w:rPr>
          <w:color w:val="000000"/>
        </w:rPr>
        <w:t xml:space="preserve">24. </w:t>
      </w:r>
      <w:r w:rsidRPr="003924A2">
        <w:rPr>
          <w:iCs/>
          <w:color w:val="000000"/>
        </w:rPr>
        <w:t xml:space="preserve">Кривич, М. </w:t>
      </w:r>
      <w:r w:rsidRPr="003924A2">
        <w:rPr>
          <w:color w:val="000000"/>
        </w:rPr>
        <w:t>Школа пешехо</w:t>
      </w:r>
      <w:r w:rsidR="00290408" w:rsidRPr="003924A2">
        <w:rPr>
          <w:color w:val="000000"/>
        </w:rPr>
        <w:t>да / М. Кривич, О. Ольгин. - М.</w:t>
      </w:r>
      <w:r w:rsidRPr="003924A2">
        <w:rPr>
          <w:color w:val="000000"/>
        </w:rPr>
        <w:t>: Малыш, 1984.</w:t>
      </w:r>
    </w:p>
    <w:p w:rsidR="00370A94" w:rsidRPr="003924A2" w:rsidRDefault="00370A94" w:rsidP="009D74DE">
      <w:pPr>
        <w:ind w:firstLine="284"/>
        <w:rPr>
          <w:color w:val="000000"/>
        </w:rPr>
      </w:pPr>
      <w:r w:rsidRPr="003924A2">
        <w:rPr>
          <w:color w:val="000000"/>
        </w:rPr>
        <w:t xml:space="preserve">25. </w:t>
      </w:r>
      <w:r w:rsidRPr="003924A2">
        <w:rPr>
          <w:iCs/>
          <w:color w:val="000000"/>
        </w:rPr>
        <w:t xml:space="preserve">Кутакова, Л. В. </w:t>
      </w:r>
      <w:r w:rsidRPr="003924A2">
        <w:rPr>
          <w:color w:val="000000"/>
        </w:rPr>
        <w:t>Конструирован</w:t>
      </w:r>
      <w:r w:rsidR="00290408" w:rsidRPr="003924A2">
        <w:rPr>
          <w:color w:val="000000"/>
        </w:rPr>
        <w:t>ие и ручной труд в детском саду</w:t>
      </w:r>
      <w:r w:rsidRPr="003924A2">
        <w:rPr>
          <w:color w:val="000000"/>
        </w:rPr>
        <w:t>: программы и методиче</w:t>
      </w:r>
      <w:r w:rsidRPr="003924A2">
        <w:rPr>
          <w:color w:val="000000"/>
        </w:rPr>
        <w:softHyphen/>
        <w:t>ские реко</w:t>
      </w:r>
      <w:r w:rsidR="00290408" w:rsidRPr="003924A2">
        <w:rPr>
          <w:color w:val="000000"/>
        </w:rPr>
        <w:t>мендации / Л. В. Куцакова. - М.</w:t>
      </w:r>
      <w:r w:rsidRPr="003924A2">
        <w:rPr>
          <w:color w:val="000000"/>
        </w:rPr>
        <w:t>: Мозаика-Синтез, 2008.</w:t>
      </w:r>
    </w:p>
    <w:p w:rsidR="00370A94" w:rsidRPr="003924A2" w:rsidRDefault="00370A94" w:rsidP="009D74DE">
      <w:pPr>
        <w:shd w:val="clear" w:color="auto" w:fill="FFFFFF"/>
        <w:autoSpaceDE w:val="0"/>
        <w:ind w:firstLine="284"/>
        <w:rPr>
          <w:color w:val="000000"/>
        </w:rPr>
      </w:pPr>
      <w:r w:rsidRPr="003924A2">
        <w:rPr>
          <w:color w:val="000000"/>
        </w:rPr>
        <w:t xml:space="preserve">26.  </w:t>
      </w:r>
      <w:r w:rsidRPr="003924A2">
        <w:rPr>
          <w:iCs/>
          <w:color w:val="000000"/>
        </w:rPr>
        <w:t xml:space="preserve">Максаков, А. И. </w:t>
      </w:r>
      <w:r w:rsidR="00290408" w:rsidRPr="003924A2">
        <w:rPr>
          <w:color w:val="000000"/>
        </w:rPr>
        <w:t>Учите, играя</w:t>
      </w:r>
      <w:r w:rsidRPr="003924A2">
        <w:rPr>
          <w:color w:val="000000"/>
        </w:rPr>
        <w:t xml:space="preserve">: игры </w:t>
      </w:r>
      <w:r w:rsidR="00290408" w:rsidRPr="003924A2">
        <w:rPr>
          <w:color w:val="000000"/>
        </w:rPr>
        <w:t>и упражнения со звучащим словом</w:t>
      </w:r>
      <w:r w:rsidRPr="003924A2">
        <w:rPr>
          <w:color w:val="000000"/>
        </w:rPr>
        <w:t>: пособие для воспитателя детского сада / А. И. Максаков. -</w:t>
      </w:r>
      <w:r w:rsidR="00290408" w:rsidRPr="003924A2">
        <w:rPr>
          <w:color w:val="000000"/>
        </w:rPr>
        <w:t xml:space="preserve"> 2-е изд., перераб. и доп. - М.</w:t>
      </w:r>
      <w:r w:rsidRPr="003924A2">
        <w:rPr>
          <w:color w:val="000000"/>
        </w:rPr>
        <w:t>: Просвещение, 1983.</w:t>
      </w:r>
    </w:p>
    <w:p w:rsidR="00370A94" w:rsidRPr="003924A2" w:rsidRDefault="003E6FF6" w:rsidP="009D74DE">
      <w:pPr>
        <w:shd w:val="clear" w:color="auto" w:fill="FFFFFF"/>
        <w:autoSpaceDE w:val="0"/>
        <w:ind w:firstLine="284"/>
        <w:rPr>
          <w:color w:val="000000"/>
        </w:rPr>
      </w:pPr>
      <w:r>
        <w:rPr>
          <w:noProof/>
          <w:color w:val="000000"/>
        </w:rPr>
        <w:pict>
          <v:shape id="_x0000_s1150" type="#_x0000_t202" style="position:absolute;left:0;text-align:left;margin-left:733.05pt;margin-top:33.2pt;width:42.75pt;height:36pt;z-index:251696128" stroked="f">
            <v:textbox>
              <w:txbxContent>
                <w:p w:rsidR="00BC0F9C" w:rsidRDefault="00BC0F9C">
                  <w:r>
                    <w:t>36</w:t>
                  </w:r>
                </w:p>
              </w:txbxContent>
            </v:textbox>
          </v:shape>
        </w:pict>
      </w:r>
      <w:r w:rsidR="00370A94" w:rsidRPr="003924A2">
        <w:rPr>
          <w:color w:val="000000"/>
        </w:rPr>
        <w:t xml:space="preserve">27. </w:t>
      </w:r>
      <w:r w:rsidR="00370A94" w:rsidRPr="003924A2">
        <w:rPr>
          <w:iCs/>
          <w:color w:val="000000"/>
        </w:rPr>
        <w:t xml:space="preserve">Маландин, Н. Г. </w:t>
      </w:r>
      <w:r w:rsidR="00370A94" w:rsidRPr="003924A2">
        <w:rPr>
          <w:color w:val="000000"/>
        </w:rPr>
        <w:t>Внимани</w:t>
      </w:r>
      <w:r w:rsidR="00290408" w:rsidRPr="003924A2">
        <w:rPr>
          <w:color w:val="000000"/>
        </w:rPr>
        <w:t>е - дети / Н. Г. Маландин. - М.</w:t>
      </w:r>
      <w:r w:rsidR="00370A94" w:rsidRPr="003924A2">
        <w:rPr>
          <w:color w:val="000000"/>
        </w:rPr>
        <w:t>: Педагогика, 1975.</w:t>
      </w:r>
    </w:p>
    <w:p w:rsidR="00370A94" w:rsidRPr="003924A2" w:rsidRDefault="00290408" w:rsidP="009D74DE">
      <w:pPr>
        <w:shd w:val="clear" w:color="auto" w:fill="FFFFFF"/>
        <w:autoSpaceDE w:val="0"/>
        <w:ind w:firstLine="284"/>
        <w:rPr>
          <w:color w:val="000000"/>
        </w:rPr>
      </w:pPr>
      <w:r w:rsidRPr="003924A2">
        <w:rPr>
          <w:color w:val="000000"/>
        </w:rPr>
        <w:lastRenderedPageBreak/>
        <w:t>28</w:t>
      </w:r>
      <w:r w:rsidR="00370A94" w:rsidRPr="003924A2">
        <w:rPr>
          <w:color w:val="000000"/>
        </w:rPr>
        <w:t xml:space="preserve">.  </w:t>
      </w:r>
      <w:r w:rsidR="00370A94" w:rsidRPr="003924A2">
        <w:rPr>
          <w:iCs/>
          <w:color w:val="000000"/>
        </w:rPr>
        <w:t xml:space="preserve">От рождения </w:t>
      </w:r>
      <w:r w:rsidR="00370A94" w:rsidRPr="003924A2">
        <w:rPr>
          <w:color w:val="000000"/>
        </w:rPr>
        <w:t>до школы. Примерная основная общеобразовательная программа дошколь</w:t>
      </w:r>
      <w:r w:rsidR="00370A94" w:rsidRPr="003924A2">
        <w:rPr>
          <w:color w:val="000000"/>
        </w:rPr>
        <w:softHyphen/>
        <w:t>ного образования / под ред. Н. Е. Вераксы, Т. С. Ко</w:t>
      </w:r>
      <w:r w:rsidRPr="003924A2">
        <w:rPr>
          <w:color w:val="000000"/>
        </w:rPr>
        <w:t>маровой, М. А. Васильевой. - М.</w:t>
      </w:r>
      <w:r w:rsidR="00370A94" w:rsidRPr="003924A2">
        <w:rPr>
          <w:color w:val="000000"/>
        </w:rPr>
        <w:t>: Мозаика-Синтез, 2011.</w:t>
      </w:r>
    </w:p>
    <w:p w:rsidR="00370A94" w:rsidRPr="003924A2" w:rsidRDefault="00290408" w:rsidP="009D74DE">
      <w:pPr>
        <w:shd w:val="clear" w:color="auto" w:fill="FFFFFF"/>
        <w:autoSpaceDE w:val="0"/>
        <w:ind w:firstLine="284"/>
        <w:rPr>
          <w:color w:val="000000"/>
        </w:rPr>
      </w:pPr>
      <w:r w:rsidRPr="003924A2">
        <w:rPr>
          <w:color w:val="000000"/>
        </w:rPr>
        <w:t>29</w:t>
      </w:r>
      <w:r w:rsidR="00370A94" w:rsidRPr="003924A2">
        <w:rPr>
          <w:color w:val="000000"/>
        </w:rPr>
        <w:t xml:space="preserve">. </w:t>
      </w:r>
      <w:r w:rsidR="00370A94" w:rsidRPr="003924A2">
        <w:rPr>
          <w:iCs/>
          <w:color w:val="000000"/>
        </w:rPr>
        <w:t xml:space="preserve">Работа </w:t>
      </w:r>
      <w:r w:rsidR="00370A94" w:rsidRPr="003924A2">
        <w:rPr>
          <w:color w:val="000000"/>
        </w:rPr>
        <w:t xml:space="preserve">с детьми в дошкольных учреждениях по обучению </w:t>
      </w:r>
      <w:r w:rsidRPr="003924A2">
        <w:rPr>
          <w:color w:val="000000"/>
        </w:rPr>
        <w:t>их правилам дорожного дви</w:t>
      </w:r>
      <w:r w:rsidRPr="003924A2">
        <w:rPr>
          <w:color w:val="000000"/>
        </w:rPr>
        <w:softHyphen/>
        <w:t>жения</w:t>
      </w:r>
      <w:r w:rsidR="00370A94" w:rsidRPr="003924A2">
        <w:rPr>
          <w:color w:val="000000"/>
        </w:rPr>
        <w:t>: метод, разработки / сост. О. Ю. Грёз</w:t>
      </w:r>
      <w:r w:rsidRPr="003924A2">
        <w:rPr>
          <w:color w:val="000000"/>
        </w:rPr>
        <w:t>ина, С. А. Пятаева. - Волгоград</w:t>
      </w:r>
      <w:r w:rsidR="00370A94" w:rsidRPr="003924A2">
        <w:rPr>
          <w:color w:val="000000"/>
        </w:rPr>
        <w:t>: Перемена, 1998.</w:t>
      </w:r>
    </w:p>
    <w:p w:rsidR="00370A94" w:rsidRPr="003924A2" w:rsidRDefault="00290408" w:rsidP="009D74DE">
      <w:pPr>
        <w:shd w:val="clear" w:color="auto" w:fill="FFFFFF"/>
        <w:autoSpaceDE w:val="0"/>
        <w:ind w:firstLine="284"/>
        <w:rPr>
          <w:color w:val="000000"/>
        </w:rPr>
      </w:pPr>
      <w:r w:rsidRPr="003924A2">
        <w:rPr>
          <w:color w:val="000000"/>
        </w:rPr>
        <w:t>30</w:t>
      </w:r>
      <w:r w:rsidR="00370A94" w:rsidRPr="003924A2">
        <w:rPr>
          <w:color w:val="000000"/>
        </w:rPr>
        <w:t xml:space="preserve">.  </w:t>
      </w:r>
      <w:r w:rsidR="00370A94" w:rsidRPr="003924A2">
        <w:rPr>
          <w:iCs/>
          <w:color w:val="000000"/>
        </w:rPr>
        <w:t xml:space="preserve">Соло.менникова, О. А. </w:t>
      </w:r>
      <w:r w:rsidR="00370A94" w:rsidRPr="003924A2">
        <w:rPr>
          <w:color w:val="000000"/>
        </w:rPr>
        <w:t>Экологическое воспитание в детском саду : программа и методи</w:t>
      </w:r>
      <w:r w:rsidR="00370A94" w:rsidRPr="003924A2">
        <w:rPr>
          <w:color w:val="000000"/>
        </w:rPr>
        <w:softHyphen/>
        <w:t>ческие рекоменда</w:t>
      </w:r>
      <w:r w:rsidRPr="003924A2">
        <w:rPr>
          <w:color w:val="000000"/>
        </w:rPr>
        <w:t>ции / О. А. Соломенникова. - М.</w:t>
      </w:r>
      <w:r w:rsidR="00370A94" w:rsidRPr="003924A2">
        <w:rPr>
          <w:color w:val="000000"/>
        </w:rPr>
        <w:t>: Мозаика-Синтез, 2005.</w:t>
      </w:r>
    </w:p>
    <w:p w:rsidR="00370A94" w:rsidRPr="003924A2" w:rsidRDefault="00290408" w:rsidP="009D74DE">
      <w:pPr>
        <w:shd w:val="clear" w:color="auto" w:fill="FFFFFF"/>
        <w:autoSpaceDE w:val="0"/>
        <w:ind w:firstLine="284"/>
        <w:rPr>
          <w:color w:val="000000"/>
        </w:rPr>
      </w:pPr>
      <w:r w:rsidRPr="003924A2">
        <w:rPr>
          <w:color w:val="000000"/>
        </w:rPr>
        <w:t>31</w:t>
      </w:r>
      <w:r w:rsidR="00370A94" w:rsidRPr="003924A2">
        <w:rPr>
          <w:color w:val="000000"/>
        </w:rPr>
        <w:t xml:space="preserve">.  </w:t>
      </w:r>
      <w:r w:rsidR="00370A94" w:rsidRPr="003924A2">
        <w:rPr>
          <w:iCs/>
          <w:color w:val="000000"/>
        </w:rPr>
        <w:t xml:space="preserve">Степаненкова, Э. Я. </w:t>
      </w:r>
      <w:r w:rsidR="00370A94" w:rsidRPr="003924A2">
        <w:rPr>
          <w:color w:val="000000"/>
        </w:rPr>
        <w:t xml:space="preserve">Дошкольникам </w:t>
      </w:r>
      <w:r w:rsidRPr="003924A2">
        <w:rPr>
          <w:color w:val="000000"/>
        </w:rPr>
        <w:t>- о правилах дорожного движения</w:t>
      </w:r>
      <w:r w:rsidR="00370A94" w:rsidRPr="003924A2">
        <w:rPr>
          <w:color w:val="000000"/>
        </w:rPr>
        <w:t>: пособие для вос</w:t>
      </w:r>
      <w:r w:rsidR="00370A94" w:rsidRPr="003924A2">
        <w:rPr>
          <w:color w:val="000000"/>
        </w:rPr>
        <w:softHyphen/>
        <w:t>питателей детского сада / Э. Я. Ст</w:t>
      </w:r>
      <w:r w:rsidRPr="003924A2">
        <w:rPr>
          <w:color w:val="000000"/>
        </w:rPr>
        <w:t>епаненкова, Н. Ф. Филенко. - М.</w:t>
      </w:r>
      <w:r w:rsidR="00370A94" w:rsidRPr="003924A2">
        <w:rPr>
          <w:color w:val="000000"/>
        </w:rPr>
        <w:t>: Просвещение, 1979.</w:t>
      </w:r>
    </w:p>
    <w:p w:rsidR="00370A94" w:rsidRPr="003924A2" w:rsidRDefault="00290408" w:rsidP="009D74DE">
      <w:pPr>
        <w:shd w:val="clear" w:color="auto" w:fill="FFFFFF"/>
        <w:autoSpaceDE w:val="0"/>
        <w:ind w:firstLine="284"/>
        <w:rPr>
          <w:color w:val="000000"/>
        </w:rPr>
      </w:pPr>
      <w:r w:rsidRPr="003924A2">
        <w:rPr>
          <w:color w:val="000000"/>
        </w:rPr>
        <w:t>32</w:t>
      </w:r>
      <w:r w:rsidR="00370A94" w:rsidRPr="003924A2">
        <w:rPr>
          <w:color w:val="000000"/>
        </w:rPr>
        <w:t xml:space="preserve">.  </w:t>
      </w:r>
      <w:r w:rsidR="00370A94" w:rsidRPr="003924A2">
        <w:rPr>
          <w:iCs/>
          <w:color w:val="000000"/>
        </w:rPr>
        <w:t>Теплюк, С. К</w:t>
      </w:r>
      <w:r w:rsidRPr="003924A2">
        <w:rPr>
          <w:iCs/>
          <w:color w:val="000000"/>
        </w:rPr>
        <w:t>.</w:t>
      </w:r>
      <w:r w:rsidR="00370A94" w:rsidRPr="003924A2">
        <w:rPr>
          <w:iCs/>
          <w:color w:val="000000"/>
        </w:rPr>
        <w:t xml:space="preserve"> </w:t>
      </w:r>
      <w:r w:rsidRPr="003924A2">
        <w:rPr>
          <w:color w:val="000000"/>
        </w:rPr>
        <w:t xml:space="preserve">Занятия на прогулке: </w:t>
      </w:r>
      <w:r w:rsidR="00370A94" w:rsidRPr="003924A2">
        <w:rPr>
          <w:color w:val="000000"/>
        </w:rPr>
        <w:t xml:space="preserve"> пособие для педагогов дошкольных уч</w:t>
      </w:r>
      <w:r w:rsidR="00370A94" w:rsidRPr="003924A2">
        <w:rPr>
          <w:color w:val="000000"/>
        </w:rPr>
        <w:softHyphen/>
        <w:t xml:space="preserve">реждений. Для работы с детьми 2-7 лет </w:t>
      </w:r>
      <w:r w:rsidRPr="003924A2">
        <w:rPr>
          <w:color w:val="000000"/>
        </w:rPr>
        <w:t>/ С. Н. Теплюк. - М.</w:t>
      </w:r>
      <w:r w:rsidR="00370A94" w:rsidRPr="003924A2">
        <w:rPr>
          <w:color w:val="000000"/>
        </w:rPr>
        <w:t>: Мозаика-Синтез, 2008.</w:t>
      </w:r>
    </w:p>
    <w:p w:rsidR="00370A94" w:rsidRPr="003924A2" w:rsidRDefault="00290408" w:rsidP="009D74DE">
      <w:pPr>
        <w:shd w:val="clear" w:color="auto" w:fill="FFFFFF"/>
        <w:autoSpaceDE w:val="0"/>
        <w:ind w:firstLine="284"/>
        <w:rPr>
          <w:color w:val="000000"/>
        </w:rPr>
      </w:pPr>
      <w:r w:rsidRPr="003924A2">
        <w:rPr>
          <w:color w:val="000000"/>
        </w:rPr>
        <w:t>33</w:t>
      </w:r>
      <w:r w:rsidR="00370A94" w:rsidRPr="003924A2">
        <w:rPr>
          <w:color w:val="000000"/>
        </w:rPr>
        <w:t xml:space="preserve">.  </w:t>
      </w:r>
      <w:r w:rsidR="00370A94" w:rsidRPr="003924A2">
        <w:rPr>
          <w:iCs/>
          <w:color w:val="000000"/>
        </w:rPr>
        <w:t xml:space="preserve">Томашполъская, И. Э. </w:t>
      </w:r>
      <w:r w:rsidR="00370A94" w:rsidRPr="003924A2">
        <w:rPr>
          <w:color w:val="000000"/>
        </w:rPr>
        <w:t>Развивающие игры для детей 2-8 лет. Систематизация, планиро</w:t>
      </w:r>
      <w:r w:rsidR="00370A94" w:rsidRPr="003924A2">
        <w:rPr>
          <w:color w:val="000000"/>
        </w:rPr>
        <w:softHyphen/>
        <w:t>вание, описание иг</w:t>
      </w:r>
      <w:r w:rsidRPr="003924A2">
        <w:rPr>
          <w:color w:val="000000"/>
        </w:rPr>
        <w:t>р / И. Э. Томашпольская. - СПб.</w:t>
      </w:r>
      <w:r w:rsidR="00370A94" w:rsidRPr="003924A2">
        <w:rPr>
          <w:color w:val="000000"/>
        </w:rPr>
        <w:t xml:space="preserve">: </w:t>
      </w:r>
      <w:r w:rsidRPr="003924A2">
        <w:rPr>
          <w:color w:val="000000"/>
        </w:rPr>
        <w:t xml:space="preserve"> </w:t>
      </w:r>
      <w:r w:rsidR="00370A94" w:rsidRPr="003924A2">
        <w:rPr>
          <w:color w:val="000000"/>
        </w:rPr>
        <w:t>Смарт, 1996.</w:t>
      </w:r>
    </w:p>
    <w:p w:rsidR="00370A94" w:rsidRPr="003924A2" w:rsidRDefault="00290408" w:rsidP="009D74DE">
      <w:pPr>
        <w:ind w:firstLine="284"/>
        <w:rPr>
          <w:color w:val="000000"/>
        </w:rPr>
      </w:pPr>
      <w:r w:rsidRPr="003924A2">
        <w:rPr>
          <w:color w:val="000000"/>
        </w:rPr>
        <w:t>34</w:t>
      </w:r>
      <w:r w:rsidR="00370A94" w:rsidRPr="003924A2">
        <w:rPr>
          <w:color w:val="000000"/>
        </w:rPr>
        <w:t xml:space="preserve">. </w:t>
      </w:r>
      <w:r w:rsidR="00370A94" w:rsidRPr="003924A2">
        <w:rPr>
          <w:iCs/>
          <w:color w:val="000000"/>
        </w:rPr>
        <w:t xml:space="preserve">Якунов, А. М. </w:t>
      </w:r>
      <w:r w:rsidR="00370A94" w:rsidRPr="003924A2">
        <w:rPr>
          <w:color w:val="000000"/>
        </w:rPr>
        <w:t>Безопасность на улицах и дорогах / А. М. Якунов. - М., 1997.</w:t>
      </w:r>
    </w:p>
    <w:p w:rsidR="00FD3A4F" w:rsidRPr="003924A2" w:rsidRDefault="00FD3A4F" w:rsidP="009D74DE">
      <w:pPr>
        <w:ind w:firstLine="284"/>
        <w:jc w:val="both"/>
        <w:rPr>
          <w:color w:val="000000"/>
        </w:rPr>
      </w:pPr>
      <w:r w:rsidRPr="003924A2">
        <w:rPr>
          <w:color w:val="000000"/>
        </w:rPr>
        <w:t>35. С.Н. Николаева «Юный эколог»;</w:t>
      </w:r>
    </w:p>
    <w:p w:rsidR="00FD3A4F" w:rsidRPr="003924A2" w:rsidRDefault="00FD3A4F" w:rsidP="009D74DE">
      <w:pPr>
        <w:ind w:firstLine="284"/>
        <w:jc w:val="both"/>
        <w:rPr>
          <w:color w:val="000000"/>
        </w:rPr>
      </w:pPr>
      <w:r w:rsidRPr="003924A2">
        <w:rPr>
          <w:color w:val="000000"/>
        </w:rPr>
        <w:t>36. Е.А. Губина, Н.С. Кудряшова «Истоки» и «Воспитание на социокультурном опыте»;</w:t>
      </w:r>
    </w:p>
    <w:p w:rsidR="00FD3A4F" w:rsidRPr="003924A2" w:rsidRDefault="00FD3A4F" w:rsidP="009D74DE">
      <w:pPr>
        <w:ind w:firstLine="284"/>
        <w:jc w:val="both"/>
        <w:rPr>
          <w:color w:val="000000"/>
        </w:rPr>
      </w:pPr>
      <w:r w:rsidRPr="003924A2">
        <w:rPr>
          <w:color w:val="000000"/>
        </w:rPr>
        <w:t>37. И.А. Лыкова Программа художественного воспитания, обучения и развития детей 2-7 лет «Цветные ладошки»;</w:t>
      </w:r>
    </w:p>
    <w:p w:rsidR="00FD3A4F" w:rsidRPr="003924A2" w:rsidRDefault="00FD3A4F" w:rsidP="009D74DE">
      <w:pPr>
        <w:ind w:firstLine="284"/>
        <w:jc w:val="both"/>
        <w:rPr>
          <w:color w:val="000000"/>
        </w:rPr>
      </w:pPr>
      <w:r w:rsidRPr="003924A2">
        <w:rPr>
          <w:color w:val="000000"/>
        </w:rPr>
        <w:t>38. Н.Н. Авдеева, О.Л. Князева, Р.Б. Стеркина «Основы безопасности детей дошкольного возраста»;</w:t>
      </w:r>
    </w:p>
    <w:p w:rsidR="00FD3A4F" w:rsidRPr="003924A2" w:rsidRDefault="00FD3A4F" w:rsidP="009D74DE">
      <w:pPr>
        <w:ind w:firstLine="284"/>
        <w:jc w:val="both"/>
        <w:rPr>
          <w:color w:val="000000"/>
        </w:rPr>
      </w:pPr>
      <w:r w:rsidRPr="003924A2">
        <w:rPr>
          <w:color w:val="000000"/>
        </w:rPr>
        <w:t>39. О.П. Радынова Программа «Музыкальные шедевры»;</w:t>
      </w:r>
    </w:p>
    <w:p w:rsidR="00FD3A4F" w:rsidRPr="003924A2" w:rsidRDefault="00FD3A4F" w:rsidP="009D74DE">
      <w:pPr>
        <w:ind w:firstLine="284"/>
        <w:jc w:val="both"/>
        <w:rPr>
          <w:color w:val="000000"/>
        </w:rPr>
      </w:pPr>
      <w:r w:rsidRPr="003924A2">
        <w:rPr>
          <w:color w:val="000000"/>
        </w:rPr>
        <w:t>40. Н.А. Ветлугина «Музыкальное воспитание»;</w:t>
      </w:r>
    </w:p>
    <w:p w:rsidR="00FD3A4F" w:rsidRPr="003924A2" w:rsidRDefault="00FD3A4F" w:rsidP="009D74DE">
      <w:pPr>
        <w:ind w:firstLine="284"/>
        <w:jc w:val="both"/>
        <w:rPr>
          <w:color w:val="000000"/>
        </w:rPr>
      </w:pPr>
      <w:r w:rsidRPr="003924A2">
        <w:rPr>
          <w:color w:val="000000"/>
        </w:rPr>
        <w:t>41. М.Д. Маханева «Воспитание здорового ребенка»;</w:t>
      </w:r>
    </w:p>
    <w:p w:rsidR="00FD3A4F" w:rsidRPr="003924A2" w:rsidRDefault="00FD3A4F" w:rsidP="009D74DE">
      <w:pPr>
        <w:ind w:firstLine="284"/>
        <w:jc w:val="both"/>
        <w:rPr>
          <w:color w:val="000000"/>
        </w:rPr>
      </w:pPr>
      <w:r w:rsidRPr="003924A2">
        <w:t>42. О.Л. Князева «Приобщение к истокам русской народной культуры».</w:t>
      </w:r>
    </w:p>
    <w:p w:rsidR="009D74DE" w:rsidRPr="009D74DE" w:rsidRDefault="009D74DE" w:rsidP="009D74DE">
      <w:pPr>
        <w:ind w:firstLine="284"/>
      </w:pPr>
      <w:r w:rsidRPr="009D74DE">
        <w:t>43. Галанов А.С., Корнилова С.Н., Куликова С.Л.. Занятия с дошкольниками по изобразительному искусству. – М: ТЦ «Сфера», 2000. – 80с.</w:t>
      </w:r>
    </w:p>
    <w:p w:rsidR="009D74DE" w:rsidRPr="009D74DE" w:rsidRDefault="009D74DE" w:rsidP="009D74DE">
      <w:pPr>
        <w:ind w:firstLine="284"/>
      </w:pPr>
      <w:r w:rsidRPr="009D74DE">
        <w:t>44. Колль М.-Э. Дошкольное творчество, пер. с англ. Бакушева Е.А. – Мн: ООО «Попурри», 2005. – 256с.</w:t>
      </w:r>
    </w:p>
    <w:p w:rsidR="009D74DE" w:rsidRPr="009D74DE" w:rsidRDefault="009D74DE" w:rsidP="009D74DE">
      <w:pPr>
        <w:ind w:firstLine="284"/>
      </w:pPr>
      <w:r w:rsidRPr="009D74DE">
        <w:t>45.  Фатеева А.А. Рисуем без кисточки. – Ярославль: Академия развития, 2006. – 96с.</w:t>
      </w:r>
    </w:p>
    <w:p w:rsidR="009D74DE" w:rsidRPr="009D74DE" w:rsidRDefault="009D74DE" w:rsidP="009D74DE">
      <w:pPr>
        <w:ind w:firstLine="284"/>
      </w:pPr>
      <w:r w:rsidRPr="009D74DE">
        <w:t>46. Коллективное творчество дошкольников: конспекты занятий./Под ред. Грибовской А.А.– М: ТЦ «Сфера», 2005. – 192с.</w:t>
      </w:r>
    </w:p>
    <w:p w:rsidR="00FD3A4F" w:rsidRPr="003924A2" w:rsidRDefault="00FD3A4F" w:rsidP="009D74DE">
      <w:pPr>
        <w:ind w:firstLine="284"/>
        <w:rPr>
          <w:color w:val="000000"/>
        </w:rPr>
      </w:pPr>
    </w:p>
    <w:p w:rsidR="00370A94" w:rsidRPr="003924A2" w:rsidRDefault="00370A94" w:rsidP="009D74DE">
      <w:pPr>
        <w:pStyle w:val="aff"/>
        <w:ind w:firstLine="284"/>
        <w:rPr>
          <w:color w:val="000000"/>
        </w:rPr>
      </w:pPr>
    </w:p>
    <w:p w:rsidR="00370A94" w:rsidRPr="003924A2" w:rsidRDefault="00370A94" w:rsidP="009D74DE">
      <w:pPr>
        <w:pStyle w:val="aff"/>
        <w:ind w:firstLine="284"/>
        <w:rPr>
          <w:color w:val="000000"/>
        </w:rPr>
      </w:pPr>
    </w:p>
    <w:p w:rsidR="00370A94" w:rsidRDefault="00370A94" w:rsidP="00370A94">
      <w:pPr>
        <w:jc w:val="center"/>
        <w:rPr>
          <w:b/>
          <w:color w:val="000000"/>
          <w:sz w:val="72"/>
          <w:szCs w:val="72"/>
        </w:rPr>
      </w:pPr>
    </w:p>
    <w:p w:rsidR="006D7664" w:rsidRPr="00EE6308" w:rsidRDefault="003E6FF6" w:rsidP="00EE6308">
      <w:r>
        <w:rPr>
          <w:noProof/>
        </w:rPr>
        <w:pict>
          <v:shape id="_x0000_s1154" type="#_x0000_t202" style="position:absolute;margin-left:725.55pt;margin-top:70.4pt;width:50.25pt;height:30pt;z-index:251699200" stroked="f">
            <v:textbox>
              <w:txbxContent>
                <w:p w:rsidR="00BC0F9C" w:rsidRDefault="00BC0F9C">
                  <w:r>
                    <w:t>37</w:t>
                  </w:r>
                </w:p>
              </w:txbxContent>
            </v:textbox>
          </v:shape>
        </w:pict>
      </w:r>
      <w:r>
        <w:rPr>
          <w:noProof/>
        </w:rPr>
        <w:pict>
          <v:shape id="_x0000_s1153" type="#_x0000_t202" style="position:absolute;margin-left:746.55pt;margin-top:190.7pt;width:33.75pt;height:18pt;z-index:251698176" stroked="f">
            <v:textbox>
              <w:txbxContent>
                <w:p w:rsidR="00BC0F9C" w:rsidRDefault="00BC0F9C">
                  <w:r>
                    <w:t>37</w:t>
                  </w:r>
                </w:p>
              </w:txbxContent>
            </v:textbox>
          </v:shape>
        </w:pict>
      </w:r>
      <w:r>
        <w:rPr>
          <w:noProof/>
        </w:rPr>
        <w:pict>
          <v:shape id="_x0000_s1151" type="#_x0000_t202" style="position:absolute;margin-left:736.05pt;margin-top:248.4pt;width:50.25pt;height:35.25pt;z-index:251697152" stroked="f">
            <v:textbox>
              <w:txbxContent>
                <w:p w:rsidR="00BC0F9C" w:rsidRDefault="00BC0F9C">
                  <w:r>
                    <w:t>37</w:t>
                  </w:r>
                </w:p>
              </w:txbxContent>
            </v:textbox>
          </v:shape>
        </w:pict>
      </w:r>
    </w:p>
    <w:sectPr w:rsidR="006D7664" w:rsidRPr="00EE6308" w:rsidSect="00370A94">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A98" w:rsidRDefault="003C6A98" w:rsidP="00AF55B8">
      <w:r>
        <w:separator/>
      </w:r>
    </w:p>
  </w:endnote>
  <w:endnote w:type="continuationSeparator" w:id="1">
    <w:p w:rsidR="003C6A98" w:rsidRDefault="003C6A98" w:rsidP="00AF55B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lticaC">
    <w:altName w:val="Courier New"/>
    <w:panose1 w:val="00000000000000000000"/>
    <w:charset w:val="00"/>
    <w:family w:val="decorative"/>
    <w:notTrueType/>
    <w:pitch w:val="variable"/>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altName w:val="Times New Roman"/>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c">
    <w:altName w:val="Arial"/>
    <w:charset w:val="CC"/>
    <w:family w:val="swiss"/>
    <w:pitch w:val="variable"/>
    <w:sig w:usb0="20007A87" w:usb1="80000000" w:usb2="00000008" w:usb3="00000000" w:csb0="000001FF" w:csb1="00000000"/>
  </w:font>
  <w:font w:name="Times-Bold">
    <w:altName w:val="Arial Unicode MS"/>
    <w:panose1 w:val="00000000000000000000"/>
    <w:charset w:val="80"/>
    <w:family w:val="roman"/>
    <w:notTrueType/>
    <w:pitch w:val="default"/>
    <w:sig w:usb0="00000001"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A98" w:rsidRDefault="003C6A98" w:rsidP="00AF55B8">
      <w:r>
        <w:separator/>
      </w:r>
    </w:p>
  </w:footnote>
  <w:footnote w:type="continuationSeparator" w:id="1">
    <w:p w:rsidR="003C6A98" w:rsidRDefault="003C6A98" w:rsidP="00AF5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23C0674"/>
    <w:lvl w:ilvl="0">
      <w:numFmt w:val="bullet"/>
      <w:lvlText w:val="*"/>
      <w:lvlJc w:val="left"/>
    </w:lvl>
  </w:abstractNum>
  <w:abstractNum w:abstractNumId="1">
    <w:nsid w:val="013B6B29"/>
    <w:multiLevelType w:val="hybridMultilevel"/>
    <w:tmpl w:val="8050FC9C"/>
    <w:lvl w:ilvl="0" w:tplc="0D1E897C">
      <w:start w:val="1"/>
      <w:numFmt w:val="bullet"/>
      <w:lvlText w:val=""/>
      <w:lvlJc w:val="left"/>
      <w:pPr>
        <w:tabs>
          <w:tab w:val="num" w:pos="1440"/>
        </w:tabs>
        <w:ind w:left="1440" w:hanging="360"/>
      </w:pPr>
      <w:rPr>
        <w:rFonts w:ascii="Wingdings" w:hAnsi="Wingdings" w:hint="default"/>
      </w:rPr>
    </w:lvl>
    <w:lvl w:ilvl="1" w:tplc="92A43BC8">
      <w:start w:val="1"/>
      <w:numFmt w:val="bullet"/>
      <w:lvlText w:val="―"/>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1F1478"/>
    <w:multiLevelType w:val="hybridMultilevel"/>
    <w:tmpl w:val="8904D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202DB5"/>
    <w:multiLevelType w:val="hybridMultilevel"/>
    <w:tmpl w:val="0CEC2F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B7F2090"/>
    <w:multiLevelType w:val="multilevel"/>
    <w:tmpl w:val="AEE047E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40"/>
      <w:numFmt w:val="decimal"/>
      <w:isLgl/>
      <w:lvlText w:val="%1.%2"/>
      <w:lvlJc w:val="left"/>
      <w:pPr>
        <w:ind w:left="1021" w:hanging="420"/>
      </w:pPr>
    </w:lvl>
    <w:lvl w:ilvl="2">
      <w:start w:val="1"/>
      <w:numFmt w:val="decimal"/>
      <w:isLgl/>
      <w:lvlText w:val="%1.%2.%3"/>
      <w:lvlJc w:val="left"/>
      <w:pPr>
        <w:ind w:left="1562" w:hanging="720"/>
      </w:pPr>
    </w:lvl>
    <w:lvl w:ilvl="3">
      <w:start w:val="1"/>
      <w:numFmt w:val="decimal"/>
      <w:isLgl/>
      <w:lvlText w:val="%1.%2.%3.%4"/>
      <w:lvlJc w:val="left"/>
      <w:pPr>
        <w:ind w:left="2163" w:hanging="1080"/>
      </w:pPr>
    </w:lvl>
    <w:lvl w:ilvl="4">
      <w:start w:val="1"/>
      <w:numFmt w:val="decimal"/>
      <w:isLgl/>
      <w:lvlText w:val="%1.%2.%3.%4.%5"/>
      <w:lvlJc w:val="left"/>
      <w:pPr>
        <w:ind w:left="2404" w:hanging="1080"/>
      </w:pPr>
    </w:lvl>
    <w:lvl w:ilvl="5">
      <w:start w:val="1"/>
      <w:numFmt w:val="decimal"/>
      <w:isLgl/>
      <w:lvlText w:val="%1.%2.%3.%4.%5.%6"/>
      <w:lvlJc w:val="left"/>
      <w:pPr>
        <w:ind w:left="3005" w:hanging="1440"/>
      </w:pPr>
    </w:lvl>
    <w:lvl w:ilvl="6">
      <w:start w:val="1"/>
      <w:numFmt w:val="decimal"/>
      <w:isLgl/>
      <w:lvlText w:val="%1.%2.%3.%4.%5.%6.%7"/>
      <w:lvlJc w:val="left"/>
      <w:pPr>
        <w:ind w:left="3246" w:hanging="1440"/>
      </w:pPr>
    </w:lvl>
    <w:lvl w:ilvl="7">
      <w:start w:val="1"/>
      <w:numFmt w:val="decimal"/>
      <w:isLgl/>
      <w:lvlText w:val="%1.%2.%3.%4.%5.%6.%7.%8"/>
      <w:lvlJc w:val="left"/>
      <w:pPr>
        <w:ind w:left="3847" w:hanging="1800"/>
      </w:pPr>
    </w:lvl>
    <w:lvl w:ilvl="8">
      <w:start w:val="1"/>
      <w:numFmt w:val="decimal"/>
      <w:isLgl/>
      <w:lvlText w:val="%1.%2.%3.%4.%5.%6.%7.%8.%9"/>
      <w:lvlJc w:val="left"/>
      <w:pPr>
        <w:ind w:left="4448" w:hanging="2160"/>
      </w:pPr>
    </w:lvl>
  </w:abstractNum>
  <w:abstractNum w:abstractNumId="5">
    <w:nsid w:val="20D00FBD"/>
    <w:multiLevelType w:val="hybridMultilevel"/>
    <w:tmpl w:val="0E6A43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1305AB6"/>
    <w:multiLevelType w:val="hybridMultilevel"/>
    <w:tmpl w:val="9FD082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8950720"/>
    <w:multiLevelType w:val="hybridMultilevel"/>
    <w:tmpl w:val="E66A19DC"/>
    <w:lvl w:ilvl="0" w:tplc="92A43BC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C2E2159"/>
    <w:multiLevelType w:val="hybridMultilevel"/>
    <w:tmpl w:val="BC8242D0"/>
    <w:lvl w:ilvl="0" w:tplc="92A43BC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D863860"/>
    <w:multiLevelType w:val="multilevel"/>
    <w:tmpl w:val="FC6C57C8"/>
    <w:lvl w:ilvl="0">
      <w:start w:val="9"/>
      <w:numFmt w:val="decimal"/>
      <w:lvlText w:val="%1"/>
      <w:lvlJc w:val="left"/>
      <w:pPr>
        <w:ind w:left="885" w:hanging="885"/>
      </w:pPr>
      <w:rPr>
        <w:rFonts w:hint="default"/>
      </w:rPr>
    </w:lvl>
    <w:lvl w:ilvl="1">
      <w:numFmt w:val="decimalZero"/>
      <w:lvlText w:val="%1.%2"/>
      <w:lvlJc w:val="left"/>
      <w:pPr>
        <w:ind w:left="885" w:hanging="885"/>
      </w:pPr>
      <w:rPr>
        <w:rFonts w:hint="default"/>
      </w:rPr>
    </w:lvl>
    <w:lvl w:ilvl="2">
      <w:start w:val="9"/>
      <w:numFmt w:val="decimal"/>
      <w:lvlText w:val="%1.%2-%3"/>
      <w:lvlJc w:val="left"/>
      <w:pPr>
        <w:ind w:left="885" w:hanging="885"/>
      </w:pPr>
      <w:rPr>
        <w:rFonts w:hint="default"/>
      </w:rPr>
    </w:lvl>
    <w:lvl w:ilvl="3">
      <w:start w:val="30"/>
      <w:numFmt w:val="decimal"/>
      <w:lvlText w:val="%1.%2-%3.%4"/>
      <w:lvlJc w:val="left"/>
      <w:pPr>
        <w:ind w:left="885" w:hanging="88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ECB4D69"/>
    <w:multiLevelType w:val="hybridMultilevel"/>
    <w:tmpl w:val="68CA688A"/>
    <w:lvl w:ilvl="0" w:tplc="E59E98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395550"/>
    <w:multiLevelType w:val="hybridMultilevel"/>
    <w:tmpl w:val="4288BA34"/>
    <w:lvl w:ilvl="0" w:tplc="04190001">
      <w:start w:val="1"/>
      <w:numFmt w:val="bullet"/>
      <w:lvlText w:val=""/>
      <w:lvlJc w:val="left"/>
      <w:pPr>
        <w:tabs>
          <w:tab w:val="num" w:pos="774"/>
        </w:tabs>
        <w:ind w:left="774" w:hanging="360"/>
      </w:pPr>
      <w:rPr>
        <w:rFonts w:ascii="Symbol" w:hAnsi="Symbol" w:hint="default"/>
      </w:rPr>
    </w:lvl>
    <w:lvl w:ilvl="1" w:tplc="04190003" w:tentative="1">
      <w:start w:val="1"/>
      <w:numFmt w:val="bullet"/>
      <w:lvlText w:val="o"/>
      <w:lvlJc w:val="left"/>
      <w:pPr>
        <w:tabs>
          <w:tab w:val="num" w:pos="1494"/>
        </w:tabs>
        <w:ind w:left="1494" w:hanging="360"/>
      </w:pPr>
      <w:rPr>
        <w:rFonts w:ascii="Courier New" w:hAnsi="Courier New" w:cs="Courier New" w:hint="default"/>
      </w:rPr>
    </w:lvl>
    <w:lvl w:ilvl="2" w:tplc="04190005" w:tentative="1">
      <w:start w:val="1"/>
      <w:numFmt w:val="bullet"/>
      <w:lvlText w:val=""/>
      <w:lvlJc w:val="left"/>
      <w:pPr>
        <w:tabs>
          <w:tab w:val="num" w:pos="2214"/>
        </w:tabs>
        <w:ind w:left="2214" w:hanging="360"/>
      </w:pPr>
      <w:rPr>
        <w:rFonts w:ascii="Wingdings" w:hAnsi="Wingdings" w:hint="default"/>
      </w:rPr>
    </w:lvl>
    <w:lvl w:ilvl="3" w:tplc="04190001" w:tentative="1">
      <w:start w:val="1"/>
      <w:numFmt w:val="bullet"/>
      <w:lvlText w:val=""/>
      <w:lvlJc w:val="left"/>
      <w:pPr>
        <w:tabs>
          <w:tab w:val="num" w:pos="2934"/>
        </w:tabs>
        <w:ind w:left="2934" w:hanging="360"/>
      </w:pPr>
      <w:rPr>
        <w:rFonts w:ascii="Symbol" w:hAnsi="Symbol" w:hint="default"/>
      </w:rPr>
    </w:lvl>
    <w:lvl w:ilvl="4" w:tplc="04190003" w:tentative="1">
      <w:start w:val="1"/>
      <w:numFmt w:val="bullet"/>
      <w:lvlText w:val="o"/>
      <w:lvlJc w:val="left"/>
      <w:pPr>
        <w:tabs>
          <w:tab w:val="num" w:pos="3654"/>
        </w:tabs>
        <w:ind w:left="3654" w:hanging="360"/>
      </w:pPr>
      <w:rPr>
        <w:rFonts w:ascii="Courier New" w:hAnsi="Courier New" w:cs="Courier New" w:hint="default"/>
      </w:rPr>
    </w:lvl>
    <w:lvl w:ilvl="5" w:tplc="04190005" w:tentative="1">
      <w:start w:val="1"/>
      <w:numFmt w:val="bullet"/>
      <w:lvlText w:val=""/>
      <w:lvlJc w:val="left"/>
      <w:pPr>
        <w:tabs>
          <w:tab w:val="num" w:pos="4374"/>
        </w:tabs>
        <w:ind w:left="4374" w:hanging="360"/>
      </w:pPr>
      <w:rPr>
        <w:rFonts w:ascii="Wingdings" w:hAnsi="Wingdings" w:hint="default"/>
      </w:rPr>
    </w:lvl>
    <w:lvl w:ilvl="6" w:tplc="04190001" w:tentative="1">
      <w:start w:val="1"/>
      <w:numFmt w:val="bullet"/>
      <w:lvlText w:val=""/>
      <w:lvlJc w:val="left"/>
      <w:pPr>
        <w:tabs>
          <w:tab w:val="num" w:pos="5094"/>
        </w:tabs>
        <w:ind w:left="5094" w:hanging="360"/>
      </w:pPr>
      <w:rPr>
        <w:rFonts w:ascii="Symbol" w:hAnsi="Symbol" w:hint="default"/>
      </w:rPr>
    </w:lvl>
    <w:lvl w:ilvl="7" w:tplc="04190003" w:tentative="1">
      <w:start w:val="1"/>
      <w:numFmt w:val="bullet"/>
      <w:lvlText w:val="o"/>
      <w:lvlJc w:val="left"/>
      <w:pPr>
        <w:tabs>
          <w:tab w:val="num" w:pos="5814"/>
        </w:tabs>
        <w:ind w:left="5814" w:hanging="360"/>
      </w:pPr>
      <w:rPr>
        <w:rFonts w:ascii="Courier New" w:hAnsi="Courier New" w:cs="Courier New" w:hint="default"/>
      </w:rPr>
    </w:lvl>
    <w:lvl w:ilvl="8" w:tplc="04190005" w:tentative="1">
      <w:start w:val="1"/>
      <w:numFmt w:val="bullet"/>
      <w:lvlText w:val=""/>
      <w:lvlJc w:val="left"/>
      <w:pPr>
        <w:tabs>
          <w:tab w:val="num" w:pos="6534"/>
        </w:tabs>
        <w:ind w:left="6534" w:hanging="360"/>
      </w:pPr>
      <w:rPr>
        <w:rFonts w:ascii="Wingdings" w:hAnsi="Wingdings" w:hint="default"/>
      </w:rPr>
    </w:lvl>
  </w:abstractNum>
  <w:abstractNum w:abstractNumId="12">
    <w:nsid w:val="336B4453"/>
    <w:multiLevelType w:val="hybridMultilevel"/>
    <w:tmpl w:val="1B38B47E"/>
    <w:lvl w:ilvl="0" w:tplc="92A43BC8">
      <w:start w:val="1"/>
      <w:numFmt w:val="bullet"/>
      <w:lvlText w:val="―"/>
      <w:lvlJc w:val="left"/>
      <w:pPr>
        <w:tabs>
          <w:tab w:val="num" w:pos="360"/>
        </w:tabs>
        <w:ind w:left="360" w:hanging="360"/>
      </w:pPr>
      <w:rPr>
        <w:rFonts w:ascii="Courier New" w:hAnsi="Courier New" w:cs="Times New Roman" w:hint="default"/>
        <w:color w:val="000000"/>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3C4153D"/>
    <w:multiLevelType w:val="hybridMultilevel"/>
    <w:tmpl w:val="065A2B6A"/>
    <w:lvl w:ilvl="0" w:tplc="04190001">
      <w:start w:val="1"/>
      <w:numFmt w:val="bullet"/>
      <w:lvlText w:val=""/>
      <w:lvlJc w:val="left"/>
      <w:pPr>
        <w:ind w:left="121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7F022B0"/>
    <w:multiLevelType w:val="hybridMultilevel"/>
    <w:tmpl w:val="97EA88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D65130D"/>
    <w:multiLevelType w:val="hybridMultilevel"/>
    <w:tmpl w:val="BDB20112"/>
    <w:lvl w:ilvl="0" w:tplc="041E4B22">
      <w:start w:val="4"/>
      <w:numFmt w:val="decimal"/>
      <w:lvlText w:val="%1."/>
      <w:lvlJc w:val="left"/>
      <w:pPr>
        <w:ind w:left="16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0943F7F"/>
    <w:multiLevelType w:val="hybridMultilevel"/>
    <w:tmpl w:val="6E703BB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45593AD0"/>
    <w:multiLevelType w:val="hybridMultilevel"/>
    <w:tmpl w:val="EF6EF7B4"/>
    <w:lvl w:ilvl="0" w:tplc="92A43BC8">
      <w:start w:val="1"/>
      <w:numFmt w:val="bullet"/>
      <w:lvlText w:val="―"/>
      <w:lvlJc w:val="left"/>
      <w:pPr>
        <w:ind w:left="501"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85E0244"/>
    <w:multiLevelType w:val="multilevel"/>
    <w:tmpl w:val="2E561780"/>
    <w:lvl w:ilvl="0">
      <w:start w:val="17"/>
      <w:numFmt w:val="decimal"/>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4871590E"/>
    <w:multiLevelType w:val="hybridMultilevel"/>
    <w:tmpl w:val="B20ACA0C"/>
    <w:lvl w:ilvl="0" w:tplc="4DD07D84">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0F47716"/>
    <w:multiLevelType w:val="hybridMultilevel"/>
    <w:tmpl w:val="8BCEC73E"/>
    <w:lvl w:ilvl="0" w:tplc="18A86C4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BE2AEC"/>
    <w:multiLevelType w:val="hybridMultilevel"/>
    <w:tmpl w:val="DE74A310"/>
    <w:lvl w:ilvl="0" w:tplc="92A43BC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F9778F3"/>
    <w:multiLevelType w:val="hybridMultilevel"/>
    <w:tmpl w:val="A0B24FB6"/>
    <w:lvl w:ilvl="0" w:tplc="AB02E59A">
      <w:start w:val="1"/>
      <w:numFmt w:val="bullet"/>
      <w:lvlText w:val=""/>
      <w:lvlJc w:val="left"/>
      <w:pPr>
        <w:ind w:left="1409" w:hanging="360"/>
      </w:pPr>
      <w:rPr>
        <w:rFonts w:ascii="Symbol" w:hAnsi="Symbol" w:hint="default"/>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23">
    <w:nsid w:val="60C10CEC"/>
    <w:multiLevelType w:val="hybridMultilevel"/>
    <w:tmpl w:val="CBEA5F6E"/>
    <w:lvl w:ilvl="0" w:tplc="04190001">
      <w:start w:val="1"/>
      <w:numFmt w:val="bullet"/>
      <w:lvlText w:val=""/>
      <w:lvlJc w:val="left"/>
      <w:pPr>
        <w:ind w:left="15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58850F7"/>
    <w:multiLevelType w:val="hybridMultilevel"/>
    <w:tmpl w:val="A0961CF0"/>
    <w:lvl w:ilvl="0" w:tplc="92A43BC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64D6370"/>
    <w:multiLevelType w:val="hybridMultilevel"/>
    <w:tmpl w:val="61AA38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C25159B"/>
    <w:multiLevelType w:val="multilevel"/>
    <w:tmpl w:val="01846466"/>
    <w:lvl w:ilvl="0">
      <w:start w:val="11"/>
      <w:numFmt w:val="decimal"/>
      <w:lvlText w:val="%1"/>
      <w:lvlJc w:val="left"/>
      <w:pPr>
        <w:ind w:left="1155" w:hanging="1155"/>
      </w:pPr>
      <w:rPr>
        <w:rFonts w:hint="default"/>
      </w:rPr>
    </w:lvl>
    <w:lvl w:ilvl="1">
      <w:numFmt w:val="decimalZero"/>
      <w:lvlText w:val="%1.%2"/>
      <w:lvlJc w:val="left"/>
      <w:pPr>
        <w:ind w:left="1155" w:hanging="1155"/>
      </w:pPr>
      <w:rPr>
        <w:rFonts w:hint="default"/>
      </w:rPr>
    </w:lvl>
    <w:lvl w:ilvl="2">
      <w:start w:val="11"/>
      <w:numFmt w:val="decimal"/>
      <w:lvlText w:val="%1.%2-%3"/>
      <w:lvlJc w:val="left"/>
      <w:pPr>
        <w:ind w:left="1155" w:hanging="1155"/>
      </w:pPr>
      <w:rPr>
        <w:rFonts w:hint="default"/>
      </w:rPr>
    </w:lvl>
    <w:lvl w:ilvl="3">
      <w:start w:val="30"/>
      <w:numFmt w:val="decimal"/>
      <w:lvlText w:val="%1.%2-%3.%4"/>
      <w:lvlJc w:val="left"/>
      <w:pPr>
        <w:ind w:left="1155" w:hanging="1155"/>
      </w:pPr>
      <w:rPr>
        <w:rFonts w:hint="default"/>
      </w:rPr>
    </w:lvl>
    <w:lvl w:ilvl="4">
      <w:start w:val="1"/>
      <w:numFmt w:val="decimal"/>
      <w:lvlText w:val="%1.%2-%3.%4.%5"/>
      <w:lvlJc w:val="left"/>
      <w:pPr>
        <w:ind w:left="1155" w:hanging="1155"/>
      </w:pPr>
      <w:rPr>
        <w:rFonts w:hint="default"/>
      </w:rPr>
    </w:lvl>
    <w:lvl w:ilvl="5">
      <w:start w:val="1"/>
      <w:numFmt w:val="decimal"/>
      <w:lvlText w:val="%1.%2-%3.%4.%5.%6"/>
      <w:lvlJc w:val="left"/>
      <w:pPr>
        <w:ind w:left="1155" w:hanging="115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45939D3"/>
    <w:multiLevelType w:val="hybridMultilevel"/>
    <w:tmpl w:val="BDB20112"/>
    <w:lvl w:ilvl="0" w:tplc="041E4B22">
      <w:start w:val="4"/>
      <w:numFmt w:val="decimal"/>
      <w:lvlText w:val="%1."/>
      <w:lvlJc w:val="left"/>
      <w:pPr>
        <w:ind w:left="16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5895B33"/>
    <w:multiLevelType w:val="hybridMultilevel"/>
    <w:tmpl w:val="D8886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A51E1B"/>
    <w:multiLevelType w:val="hybridMultilevel"/>
    <w:tmpl w:val="3548833C"/>
    <w:lvl w:ilvl="0" w:tplc="9A2AE6F8">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C1F774F"/>
    <w:multiLevelType w:val="hybridMultilevel"/>
    <w:tmpl w:val="D75A23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8"/>
  </w:num>
  <w:num w:numId="2">
    <w:abstractNumId w:val="29"/>
  </w:num>
  <w:num w:numId="3">
    <w:abstractNumId w:val="2"/>
  </w:num>
  <w:num w:numId="4">
    <w:abstractNumId w:val="11"/>
  </w:num>
  <w:num w:numId="5">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7">
    <w:abstractNumId w:val="10"/>
  </w:num>
  <w:num w:numId="8">
    <w:abstractNumId w:val="22"/>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7"/>
  </w:num>
  <w:num w:numId="30">
    <w:abstractNumId w:val="15"/>
  </w:num>
  <w:num w:numId="31">
    <w:abstractNumId w:val="26"/>
  </w:num>
  <w:num w:numId="32">
    <w:abstractNumId w:val="9"/>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46452"/>
    <w:rsid w:val="000A5AE4"/>
    <w:rsid w:val="000B2573"/>
    <w:rsid w:val="00122150"/>
    <w:rsid w:val="00142420"/>
    <w:rsid w:val="001878F7"/>
    <w:rsid w:val="00194313"/>
    <w:rsid w:val="001A230D"/>
    <w:rsid w:val="001C1F50"/>
    <w:rsid w:val="001C7D67"/>
    <w:rsid w:val="001D1C24"/>
    <w:rsid w:val="001E01AD"/>
    <w:rsid w:val="001F6463"/>
    <w:rsid w:val="002650A8"/>
    <w:rsid w:val="00277CE8"/>
    <w:rsid w:val="00290408"/>
    <w:rsid w:val="002909E3"/>
    <w:rsid w:val="002D1DF9"/>
    <w:rsid w:val="002F6B32"/>
    <w:rsid w:val="00300308"/>
    <w:rsid w:val="0034608F"/>
    <w:rsid w:val="00354CB9"/>
    <w:rsid w:val="00370A94"/>
    <w:rsid w:val="00381381"/>
    <w:rsid w:val="003924A2"/>
    <w:rsid w:val="003B7FD6"/>
    <w:rsid w:val="003C6A98"/>
    <w:rsid w:val="003E542A"/>
    <w:rsid w:val="003E6FF6"/>
    <w:rsid w:val="003F61D2"/>
    <w:rsid w:val="004329DA"/>
    <w:rsid w:val="00461AB5"/>
    <w:rsid w:val="00463AA8"/>
    <w:rsid w:val="004C3FED"/>
    <w:rsid w:val="004D76D1"/>
    <w:rsid w:val="00503A70"/>
    <w:rsid w:val="00503F3A"/>
    <w:rsid w:val="00534D9D"/>
    <w:rsid w:val="00567136"/>
    <w:rsid w:val="00594C6F"/>
    <w:rsid w:val="005B7708"/>
    <w:rsid w:val="005C0A3C"/>
    <w:rsid w:val="005D00AC"/>
    <w:rsid w:val="005E65CB"/>
    <w:rsid w:val="00610D70"/>
    <w:rsid w:val="00632E27"/>
    <w:rsid w:val="00641AD9"/>
    <w:rsid w:val="006473AB"/>
    <w:rsid w:val="00654089"/>
    <w:rsid w:val="0067235B"/>
    <w:rsid w:val="006D7664"/>
    <w:rsid w:val="006E02D0"/>
    <w:rsid w:val="006E1BD2"/>
    <w:rsid w:val="00726BF9"/>
    <w:rsid w:val="0075096E"/>
    <w:rsid w:val="007664F7"/>
    <w:rsid w:val="007F1FCB"/>
    <w:rsid w:val="007F2F41"/>
    <w:rsid w:val="008136B3"/>
    <w:rsid w:val="00813850"/>
    <w:rsid w:val="00845C8E"/>
    <w:rsid w:val="00875A8C"/>
    <w:rsid w:val="008A4ABC"/>
    <w:rsid w:val="008E5758"/>
    <w:rsid w:val="008E765D"/>
    <w:rsid w:val="00904705"/>
    <w:rsid w:val="00965C82"/>
    <w:rsid w:val="009D74DE"/>
    <w:rsid w:val="00A04E5D"/>
    <w:rsid w:val="00A05F2F"/>
    <w:rsid w:val="00A245B3"/>
    <w:rsid w:val="00A35840"/>
    <w:rsid w:val="00A54DED"/>
    <w:rsid w:val="00A84E33"/>
    <w:rsid w:val="00A856EB"/>
    <w:rsid w:val="00AE7A1A"/>
    <w:rsid w:val="00AF55B8"/>
    <w:rsid w:val="00B11F38"/>
    <w:rsid w:val="00B1750D"/>
    <w:rsid w:val="00B67524"/>
    <w:rsid w:val="00BA5619"/>
    <w:rsid w:val="00BB7583"/>
    <w:rsid w:val="00BC0F9C"/>
    <w:rsid w:val="00BD144C"/>
    <w:rsid w:val="00C31E71"/>
    <w:rsid w:val="00C7227F"/>
    <w:rsid w:val="00C94FAC"/>
    <w:rsid w:val="00CB1C84"/>
    <w:rsid w:val="00CE667E"/>
    <w:rsid w:val="00CF4385"/>
    <w:rsid w:val="00D003EC"/>
    <w:rsid w:val="00D51DDB"/>
    <w:rsid w:val="00D550E9"/>
    <w:rsid w:val="00D87392"/>
    <w:rsid w:val="00DE6BF0"/>
    <w:rsid w:val="00E14DFE"/>
    <w:rsid w:val="00E46452"/>
    <w:rsid w:val="00E4695F"/>
    <w:rsid w:val="00EC7853"/>
    <w:rsid w:val="00ED5E04"/>
    <w:rsid w:val="00EE6308"/>
    <w:rsid w:val="00F01F73"/>
    <w:rsid w:val="00F26128"/>
    <w:rsid w:val="00F647EF"/>
    <w:rsid w:val="00F74B52"/>
    <w:rsid w:val="00FA14AC"/>
    <w:rsid w:val="00FD3A4F"/>
    <w:rsid w:val="00FD5E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4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70A94"/>
    <w:pPr>
      <w:keepNext/>
      <w:outlineLvl w:val="0"/>
    </w:pPr>
    <w:rPr>
      <w:sz w:val="28"/>
      <w:szCs w:val="20"/>
    </w:rPr>
  </w:style>
  <w:style w:type="paragraph" w:styleId="2">
    <w:name w:val="heading 2"/>
    <w:basedOn w:val="a"/>
    <w:link w:val="20"/>
    <w:qFormat/>
    <w:rsid w:val="00A245B3"/>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370A9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semiHidden/>
    <w:unhideWhenUsed/>
    <w:qFormat/>
    <w:rsid w:val="00370A9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semiHidden/>
    <w:unhideWhenUsed/>
    <w:qFormat/>
    <w:rsid w:val="00370A94"/>
    <w:pPr>
      <w:spacing w:line="266" w:lineRule="auto"/>
      <w:outlineLvl w:val="4"/>
    </w:pPr>
    <w:rPr>
      <w:i/>
      <w:iCs/>
    </w:rPr>
  </w:style>
  <w:style w:type="paragraph" w:styleId="6">
    <w:name w:val="heading 6"/>
    <w:basedOn w:val="a"/>
    <w:next w:val="a"/>
    <w:link w:val="60"/>
    <w:uiPriority w:val="99"/>
    <w:semiHidden/>
    <w:unhideWhenUsed/>
    <w:qFormat/>
    <w:rsid w:val="00370A94"/>
    <w:pPr>
      <w:shd w:val="clear" w:color="auto" w:fill="FFFFFF"/>
      <w:spacing w:line="266" w:lineRule="auto"/>
      <w:outlineLvl w:val="5"/>
    </w:pPr>
    <w:rPr>
      <w:b/>
      <w:bCs/>
      <w:color w:val="595959"/>
      <w:spacing w:val="5"/>
      <w:sz w:val="20"/>
      <w:szCs w:val="20"/>
    </w:rPr>
  </w:style>
  <w:style w:type="paragraph" w:styleId="7">
    <w:name w:val="heading 7"/>
    <w:basedOn w:val="a"/>
    <w:next w:val="a"/>
    <w:link w:val="70"/>
    <w:uiPriority w:val="9"/>
    <w:semiHidden/>
    <w:unhideWhenUsed/>
    <w:qFormat/>
    <w:rsid w:val="00370A94"/>
    <w:pPr>
      <w:outlineLvl w:val="6"/>
    </w:pPr>
    <w:rPr>
      <w:b/>
      <w:bCs/>
      <w:i/>
      <w:iCs/>
      <w:color w:val="5A5A5A"/>
      <w:sz w:val="20"/>
      <w:szCs w:val="20"/>
    </w:rPr>
  </w:style>
  <w:style w:type="paragraph" w:styleId="8">
    <w:name w:val="heading 8"/>
    <w:basedOn w:val="a"/>
    <w:next w:val="a"/>
    <w:link w:val="80"/>
    <w:uiPriority w:val="9"/>
    <w:semiHidden/>
    <w:unhideWhenUsed/>
    <w:qFormat/>
    <w:rsid w:val="00370A94"/>
    <w:pPr>
      <w:outlineLvl w:val="7"/>
    </w:pPr>
    <w:rPr>
      <w:b/>
      <w:bCs/>
      <w:color w:val="7F7F7F"/>
      <w:sz w:val="20"/>
      <w:szCs w:val="20"/>
    </w:rPr>
  </w:style>
  <w:style w:type="paragraph" w:styleId="9">
    <w:name w:val="heading 9"/>
    <w:basedOn w:val="a"/>
    <w:next w:val="a"/>
    <w:link w:val="90"/>
    <w:uiPriority w:val="9"/>
    <w:semiHidden/>
    <w:unhideWhenUsed/>
    <w:qFormat/>
    <w:rsid w:val="00370A94"/>
    <w:pPr>
      <w:spacing w:line="266"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E46452"/>
    <w:pPr>
      <w:spacing w:before="100" w:beforeAutospacing="1" w:after="100" w:afterAutospacing="1"/>
    </w:pPr>
  </w:style>
  <w:style w:type="character" w:customStyle="1" w:styleId="c3">
    <w:name w:val="c3"/>
    <w:basedOn w:val="a0"/>
    <w:rsid w:val="00E46452"/>
  </w:style>
  <w:style w:type="character" w:customStyle="1" w:styleId="apple-converted-space">
    <w:name w:val="apple-converted-space"/>
    <w:basedOn w:val="a0"/>
    <w:rsid w:val="00E46452"/>
  </w:style>
  <w:style w:type="character" w:customStyle="1" w:styleId="c3c4">
    <w:name w:val="c3 c4"/>
    <w:basedOn w:val="a0"/>
    <w:rsid w:val="00E46452"/>
  </w:style>
  <w:style w:type="paragraph" w:customStyle="1" w:styleId="c11">
    <w:name w:val="c11"/>
    <w:basedOn w:val="a"/>
    <w:rsid w:val="00E46452"/>
    <w:pPr>
      <w:spacing w:before="100" w:beforeAutospacing="1" w:after="100" w:afterAutospacing="1"/>
    </w:pPr>
  </w:style>
  <w:style w:type="character" w:customStyle="1" w:styleId="c9c4">
    <w:name w:val="c9 c4"/>
    <w:basedOn w:val="a0"/>
    <w:rsid w:val="00E46452"/>
  </w:style>
  <w:style w:type="paragraph" w:customStyle="1" w:styleId="c17">
    <w:name w:val="c17"/>
    <w:basedOn w:val="a"/>
    <w:rsid w:val="00E46452"/>
    <w:pPr>
      <w:spacing w:before="100" w:beforeAutospacing="1" w:after="100" w:afterAutospacing="1"/>
    </w:pPr>
  </w:style>
  <w:style w:type="paragraph" w:styleId="a3">
    <w:name w:val="No Spacing"/>
    <w:link w:val="a4"/>
    <w:qFormat/>
    <w:rsid w:val="00E46452"/>
    <w:pPr>
      <w:spacing w:after="0" w:line="240" w:lineRule="auto"/>
    </w:pPr>
    <w:rPr>
      <w:rFonts w:ascii="Calibri" w:eastAsia="Times New Roman" w:hAnsi="Calibri" w:cs="Times New Roman"/>
      <w:lang w:eastAsia="ru-RU"/>
    </w:rPr>
  </w:style>
  <w:style w:type="character" w:styleId="a5">
    <w:name w:val="Strong"/>
    <w:basedOn w:val="a0"/>
    <w:uiPriority w:val="22"/>
    <w:qFormat/>
    <w:rsid w:val="00142420"/>
    <w:rPr>
      <w:b/>
      <w:bCs/>
    </w:rPr>
  </w:style>
  <w:style w:type="paragraph" w:styleId="a6">
    <w:name w:val="Normal (Web)"/>
    <w:basedOn w:val="a"/>
    <w:rsid w:val="00142420"/>
    <w:pPr>
      <w:spacing w:before="100" w:beforeAutospacing="1" w:after="100" w:afterAutospacing="1"/>
    </w:pPr>
  </w:style>
  <w:style w:type="character" w:customStyle="1" w:styleId="20">
    <w:name w:val="Заголовок 2 Знак"/>
    <w:basedOn w:val="a0"/>
    <w:link w:val="2"/>
    <w:rsid w:val="00A245B3"/>
    <w:rPr>
      <w:rFonts w:ascii="Times New Roman" w:eastAsia="Times New Roman" w:hAnsi="Times New Roman" w:cs="Times New Roman"/>
      <w:b/>
      <w:bCs/>
      <w:sz w:val="36"/>
      <w:szCs w:val="36"/>
      <w:lang w:eastAsia="ru-RU"/>
    </w:rPr>
  </w:style>
  <w:style w:type="character" w:customStyle="1" w:styleId="c1c4">
    <w:name w:val="c1 c4"/>
    <w:basedOn w:val="a0"/>
    <w:rsid w:val="008E5758"/>
  </w:style>
  <w:style w:type="paragraph" w:customStyle="1" w:styleId="11">
    <w:name w:val="Без интервала1"/>
    <w:rsid w:val="008E5758"/>
    <w:pPr>
      <w:spacing w:after="0" w:line="240" w:lineRule="auto"/>
    </w:pPr>
    <w:rPr>
      <w:rFonts w:ascii="Calibri" w:eastAsia="Times New Roman" w:hAnsi="Calibri" w:cs="Times New Roman"/>
      <w:lang w:eastAsia="ru-RU"/>
    </w:rPr>
  </w:style>
  <w:style w:type="character" w:styleId="a7">
    <w:name w:val="Emphasis"/>
    <w:basedOn w:val="a0"/>
    <w:uiPriority w:val="20"/>
    <w:qFormat/>
    <w:rsid w:val="008E5758"/>
    <w:rPr>
      <w:i/>
      <w:iCs/>
    </w:rPr>
  </w:style>
  <w:style w:type="paragraph" w:customStyle="1" w:styleId="c51c74c49">
    <w:name w:val="c51 c74 c49"/>
    <w:basedOn w:val="a"/>
    <w:rsid w:val="008E5758"/>
    <w:pPr>
      <w:spacing w:before="100" w:beforeAutospacing="1" w:after="100" w:afterAutospacing="1"/>
    </w:pPr>
  </w:style>
  <w:style w:type="character" w:customStyle="1" w:styleId="c46c6">
    <w:name w:val="c46 c6"/>
    <w:basedOn w:val="a0"/>
    <w:rsid w:val="008E5758"/>
  </w:style>
  <w:style w:type="character" w:customStyle="1" w:styleId="c4c1">
    <w:name w:val="c4 c1"/>
    <w:basedOn w:val="a0"/>
    <w:rsid w:val="008E5758"/>
  </w:style>
  <w:style w:type="paragraph" w:customStyle="1" w:styleId="c15">
    <w:name w:val="c15"/>
    <w:basedOn w:val="a"/>
    <w:rsid w:val="008E5758"/>
    <w:pPr>
      <w:spacing w:before="100" w:beforeAutospacing="1" w:after="100" w:afterAutospacing="1"/>
    </w:pPr>
  </w:style>
  <w:style w:type="character" w:customStyle="1" w:styleId="c21c1c5">
    <w:name w:val="c21 c1 c5"/>
    <w:basedOn w:val="a0"/>
    <w:rsid w:val="008E5758"/>
  </w:style>
  <w:style w:type="character" w:customStyle="1" w:styleId="c1c5c21">
    <w:name w:val="c1 c5 c21"/>
    <w:basedOn w:val="a0"/>
    <w:rsid w:val="008E5758"/>
  </w:style>
  <w:style w:type="paragraph" w:customStyle="1" w:styleId="ConsPlusNormal">
    <w:name w:val="ConsPlusNormal"/>
    <w:uiPriority w:val="99"/>
    <w:rsid w:val="008E575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Основной текст_"/>
    <w:link w:val="12"/>
    <w:rsid w:val="008E5758"/>
    <w:rPr>
      <w:sz w:val="21"/>
      <w:szCs w:val="21"/>
      <w:shd w:val="clear" w:color="auto" w:fill="FFFFFF"/>
    </w:rPr>
  </w:style>
  <w:style w:type="paragraph" w:customStyle="1" w:styleId="12">
    <w:name w:val="Основной текст1"/>
    <w:basedOn w:val="a"/>
    <w:link w:val="a8"/>
    <w:rsid w:val="008E5758"/>
    <w:pPr>
      <w:shd w:val="clear" w:color="auto" w:fill="FFFFFF"/>
      <w:spacing w:before="180" w:line="230" w:lineRule="exact"/>
      <w:ind w:hanging="340"/>
      <w:jc w:val="both"/>
    </w:pPr>
    <w:rPr>
      <w:rFonts w:asciiTheme="minorHAnsi" w:eastAsiaTheme="minorHAnsi" w:hAnsiTheme="minorHAnsi" w:cstheme="minorBidi"/>
      <w:sz w:val="21"/>
      <w:szCs w:val="21"/>
      <w:shd w:val="clear" w:color="auto" w:fill="FFFFFF"/>
      <w:lang w:eastAsia="en-US"/>
    </w:rPr>
  </w:style>
  <w:style w:type="character" w:customStyle="1" w:styleId="41">
    <w:name w:val="Основной текст (4)_"/>
    <w:link w:val="42"/>
    <w:rsid w:val="008E5758"/>
    <w:rPr>
      <w:shd w:val="clear" w:color="auto" w:fill="FFFFFF"/>
    </w:rPr>
  </w:style>
  <w:style w:type="paragraph" w:customStyle="1" w:styleId="42">
    <w:name w:val="Основной текст (4)"/>
    <w:basedOn w:val="a"/>
    <w:link w:val="41"/>
    <w:rsid w:val="008E5758"/>
    <w:pPr>
      <w:shd w:val="clear" w:color="auto" w:fill="FFFFFF"/>
      <w:spacing w:line="230" w:lineRule="exact"/>
      <w:jc w:val="both"/>
    </w:pPr>
    <w:rPr>
      <w:rFonts w:asciiTheme="minorHAnsi" w:eastAsiaTheme="minorHAnsi" w:hAnsiTheme="minorHAnsi" w:cstheme="minorBidi"/>
      <w:sz w:val="22"/>
      <w:szCs w:val="22"/>
      <w:shd w:val="clear" w:color="auto" w:fill="FFFFFF"/>
      <w:lang w:eastAsia="en-US"/>
    </w:rPr>
  </w:style>
  <w:style w:type="character" w:customStyle="1" w:styleId="40">
    <w:name w:val="Заголовок 4 Знак"/>
    <w:basedOn w:val="a0"/>
    <w:link w:val="4"/>
    <w:uiPriority w:val="99"/>
    <w:semiHidden/>
    <w:rsid w:val="00370A94"/>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rsid w:val="00370A94"/>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370A94"/>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9"/>
    <w:semiHidden/>
    <w:rsid w:val="00370A94"/>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uiPriority w:val="99"/>
    <w:semiHidden/>
    <w:rsid w:val="00370A94"/>
    <w:rPr>
      <w:rFonts w:ascii="Times New Roman" w:eastAsia="Times New Roman" w:hAnsi="Times New Roman" w:cs="Times New Roman"/>
      <w:b/>
      <w:bCs/>
      <w:color w:val="595959"/>
      <w:spacing w:val="5"/>
      <w:sz w:val="20"/>
      <w:szCs w:val="20"/>
      <w:shd w:val="clear" w:color="auto" w:fill="FFFFFF"/>
      <w:lang w:eastAsia="ru-RU"/>
    </w:rPr>
  </w:style>
  <w:style w:type="character" w:customStyle="1" w:styleId="70">
    <w:name w:val="Заголовок 7 Знак"/>
    <w:basedOn w:val="a0"/>
    <w:link w:val="7"/>
    <w:uiPriority w:val="9"/>
    <w:semiHidden/>
    <w:rsid w:val="00370A94"/>
    <w:rPr>
      <w:rFonts w:ascii="Times New Roman" w:eastAsia="Times New Roman" w:hAnsi="Times New Roman" w:cs="Times New Roman"/>
      <w:b/>
      <w:bCs/>
      <w:i/>
      <w:iCs/>
      <w:color w:val="5A5A5A"/>
      <w:sz w:val="20"/>
      <w:szCs w:val="20"/>
      <w:lang w:eastAsia="ru-RU"/>
    </w:rPr>
  </w:style>
  <w:style w:type="character" w:customStyle="1" w:styleId="80">
    <w:name w:val="Заголовок 8 Знак"/>
    <w:basedOn w:val="a0"/>
    <w:link w:val="8"/>
    <w:uiPriority w:val="9"/>
    <w:semiHidden/>
    <w:rsid w:val="00370A94"/>
    <w:rPr>
      <w:rFonts w:ascii="Times New Roman" w:eastAsia="Times New Roman" w:hAnsi="Times New Roman" w:cs="Times New Roman"/>
      <w:b/>
      <w:bCs/>
      <w:color w:val="7F7F7F"/>
      <w:sz w:val="20"/>
      <w:szCs w:val="20"/>
      <w:lang w:eastAsia="ru-RU"/>
    </w:rPr>
  </w:style>
  <w:style w:type="character" w:customStyle="1" w:styleId="90">
    <w:name w:val="Заголовок 9 Знак"/>
    <w:basedOn w:val="a0"/>
    <w:link w:val="9"/>
    <w:uiPriority w:val="9"/>
    <w:semiHidden/>
    <w:rsid w:val="00370A94"/>
    <w:rPr>
      <w:rFonts w:ascii="Times New Roman" w:eastAsia="Times New Roman" w:hAnsi="Times New Roman" w:cs="Times New Roman"/>
      <w:b/>
      <w:bCs/>
      <w:i/>
      <w:iCs/>
      <w:color w:val="7F7F7F"/>
      <w:sz w:val="18"/>
      <w:szCs w:val="18"/>
      <w:lang w:eastAsia="ru-RU"/>
    </w:rPr>
  </w:style>
  <w:style w:type="character" w:styleId="a9">
    <w:name w:val="Hyperlink"/>
    <w:basedOn w:val="a0"/>
    <w:uiPriority w:val="99"/>
    <w:semiHidden/>
    <w:unhideWhenUsed/>
    <w:rsid w:val="00370A94"/>
    <w:rPr>
      <w:color w:val="0000FF"/>
      <w:u w:val="single"/>
    </w:rPr>
  </w:style>
  <w:style w:type="character" w:styleId="aa">
    <w:name w:val="FollowedHyperlink"/>
    <w:basedOn w:val="a0"/>
    <w:uiPriority w:val="99"/>
    <w:semiHidden/>
    <w:unhideWhenUsed/>
    <w:rsid w:val="00370A94"/>
    <w:rPr>
      <w:color w:val="800080" w:themeColor="followedHyperlink"/>
      <w:u w:val="single"/>
    </w:rPr>
  </w:style>
  <w:style w:type="paragraph" w:styleId="ab">
    <w:name w:val="footnote text"/>
    <w:basedOn w:val="a"/>
    <w:link w:val="13"/>
    <w:uiPriority w:val="99"/>
    <w:semiHidden/>
    <w:unhideWhenUsed/>
    <w:rsid w:val="00370A94"/>
    <w:pPr>
      <w:suppressAutoHyphens/>
    </w:pPr>
    <w:rPr>
      <w:sz w:val="20"/>
      <w:szCs w:val="20"/>
      <w:lang w:eastAsia="zh-CN"/>
    </w:rPr>
  </w:style>
  <w:style w:type="character" w:customStyle="1" w:styleId="ac">
    <w:name w:val="Текст сноски Знак"/>
    <w:basedOn w:val="a0"/>
    <w:link w:val="ab"/>
    <w:uiPriority w:val="99"/>
    <w:semiHidden/>
    <w:rsid w:val="00370A94"/>
    <w:rPr>
      <w:rFonts w:ascii="Times New Roman" w:eastAsia="Times New Roman" w:hAnsi="Times New Roman" w:cs="Times New Roman"/>
      <w:sz w:val="20"/>
      <w:szCs w:val="20"/>
      <w:lang w:eastAsia="ru-RU"/>
    </w:rPr>
  </w:style>
  <w:style w:type="paragraph" w:styleId="ad">
    <w:name w:val="header"/>
    <w:basedOn w:val="a"/>
    <w:link w:val="14"/>
    <w:uiPriority w:val="99"/>
    <w:semiHidden/>
    <w:unhideWhenUsed/>
    <w:rsid w:val="00370A94"/>
    <w:pPr>
      <w:tabs>
        <w:tab w:val="center" w:pos="4677"/>
        <w:tab w:val="right" w:pos="9355"/>
      </w:tabs>
    </w:pPr>
  </w:style>
  <w:style w:type="character" w:customStyle="1" w:styleId="ae">
    <w:name w:val="Верхний колонтитул Знак"/>
    <w:basedOn w:val="a0"/>
    <w:link w:val="ad"/>
    <w:uiPriority w:val="99"/>
    <w:semiHidden/>
    <w:rsid w:val="00370A94"/>
    <w:rPr>
      <w:rFonts w:ascii="Times New Roman" w:eastAsia="Times New Roman" w:hAnsi="Times New Roman" w:cs="Times New Roman"/>
      <w:sz w:val="24"/>
      <w:szCs w:val="24"/>
      <w:lang w:eastAsia="ru-RU"/>
    </w:rPr>
  </w:style>
  <w:style w:type="paragraph" w:styleId="af">
    <w:name w:val="footer"/>
    <w:basedOn w:val="a"/>
    <w:link w:val="15"/>
    <w:uiPriority w:val="99"/>
    <w:semiHidden/>
    <w:unhideWhenUsed/>
    <w:rsid w:val="00370A94"/>
    <w:pPr>
      <w:tabs>
        <w:tab w:val="center" w:pos="4677"/>
        <w:tab w:val="right" w:pos="9355"/>
      </w:tabs>
    </w:pPr>
  </w:style>
  <w:style w:type="character" w:customStyle="1" w:styleId="af0">
    <w:name w:val="Нижний колонтитул Знак"/>
    <w:basedOn w:val="a0"/>
    <w:link w:val="af"/>
    <w:uiPriority w:val="99"/>
    <w:semiHidden/>
    <w:rsid w:val="00370A94"/>
    <w:rPr>
      <w:rFonts w:ascii="Times New Roman" w:eastAsia="Times New Roman" w:hAnsi="Times New Roman" w:cs="Times New Roman"/>
      <w:sz w:val="24"/>
      <w:szCs w:val="24"/>
      <w:lang w:eastAsia="ru-RU"/>
    </w:rPr>
  </w:style>
  <w:style w:type="paragraph" w:styleId="af1">
    <w:name w:val="Title"/>
    <w:basedOn w:val="a"/>
    <w:next w:val="a"/>
    <w:link w:val="af2"/>
    <w:uiPriority w:val="99"/>
    <w:qFormat/>
    <w:rsid w:val="00370A94"/>
    <w:pPr>
      <w:spacing w:after="300"/>
      <w:contextualSpacing/>
    </w:pPr>
    <w:rPr>
      <w:smallCaps/>
      <w:sz w:val="52"/>
      <w:szCs w:val="52"/>
    </w:rPr>
  </w:style>
  <w:style w:type="character" w:customStyle="1" w:styleId="af2">
    <w:name w:val="Название Знак"/>
    <w:basedOn w:val="a0"/>
    <w:link w:val="af1"/>
    <w:uiPriority w:val="99"/>
    <w:rsid w:val="00370A94"/>
    <w:rPr>
      <w:rFonts w:ascii="Times New Roman" w:eastAsia="Times New Roman" w:hAnsi="Times New Roman" w:cs="Times New Roman"/>
      <w:smallCaps/>
      <w:sz w:val="52"/>
      <w:szCs w:val="52"/>
      <w:lang w:eastAsia="ru-RU"/>
    </w:rPr>
  </w:style>
  <w:style w:type="paragraph" w:styleId="af3">
    <w:name w:val="Body Text"/>
    <w:basedOn w:val="a"/>
    <w:link w:val="af4"/>
    <w:uiPriority w:val="99"/>
    <w:semiHidden/>
    <w:unhideWhenUsed/>
    <w:rsid w:val="00370A94"/>
    <w:rPr>
      <w:sz w:val="28"/>
    </w:rPr>
  </w:style>
  <w:style w:type="character" w:customStyle="1" w:styleId="af4">
    <w:name w:val="Основной текст Знак"/>
    <w:basedOn w:val="a0"/>
    <w:link w:val="af3"/>
    <w:uiPriority w:val="99"/>
    <w:semiHidden/>
    <w:rsid w:val="00370A94"/>
    <w:rPr>
      <w:rFonts w:ascii="Times New Roman" w:eastAsia="Times New Roman" w:hAnsi="Times New Roman" w:cs="Times New Roman"/>
      <w:sz w:val="28"/>
      <w:szCs w:val="24"/>
      <w:lang w:eastAsia="ru-RU"/>
    </w:rPr>
  </w:style>
  <w:style w:type="paragraph" w:styleId="af5">
    <w:name w:val="Body Text Indent"/>
    <w:basedOn w:val="a"/>
    <w:link w:val="16"/>
    <w:uiPriority w:val="99"/>
    <w:semiHidden/>
    <w:unhideWhenUsed/>
    <w:rsid w:val="00370A94"/>
    <w:pPr>
      <w:ind w:firstLine="720"/>
      <w:jc w:val="both"/>
    </w:pPr>
    <w:rPr>
      <w:rFonts w:eastAsia="Calibri"/>
      <w:sz w:val="20"/>
      <w:szCs w:val="20"/>
    </w:rPr>
  </w:style>
  <w:style w:type="character" w:customStyle="1" w:styleId="af6">
    <w:name w:val="Основной текст с отступом Знак"/>
    <w:basedOn w:val="a0"/>
    <w:link w:val="af5"/>
    <w:uiPriority w:val="99"/>
    <w:semiHidden/>
    <w:rsid w:val="00370A94"/>
    <w:rPr>
      <w:rFonts w:ascii="Times New Roman" w:eastAsia="Times New Roman" w:hAnsi="Times New Roman" w:cs="Times New Roman"/>
      <w:sz w:val="24"/>
      <w:szCs w:val="24"/>
      <w:lang w:eastAsia="ru-RU"/>
    </w:rPr>
  </w:style>
  <w:style w:type="paragraph" w:styleId="af7">
    <w:name w:val="Subtitle"/>
    <w:basedOn w:val="a"/>
    <w:next w:val="a"/>
    <w:link w:val="af8"/>
    <w:uiPriority w:val="99"/>
    <w:qFormat/>
    <w:rsid w:val="00370A94"/>
    <w:rPr>
      <w:i/>
      <w:iCs/>
      <w:smallCaps/>
      <w:spacing w:val="10"/>
      <w:sz w:val="28"/>
      <w:szCs w:val="28"/>
    </w:rPr>
  </w:style>
  <w:style w:type="character" w:customStyle="1" w:styleId="af8">
    <w:name w:val="Подзаголовок Знак"/>
    <w:basedOn w:val="a0"/>
    <w:link w:val="af7"/>
    <w:uiPriority w:val="99"/>
    <w:rsid w:val="00370A94"/>
    <w:rPr>
      <w:rFonts w:ascii="Times New Roman" w:eastAsia="Times New Roman" w:hAnsi="Times New Roman" w:cs="Times New Roman"/>
      <w:i/>
      <w:iCs/>
      <w:smallCaps/>
      <w:spacing w:val="10"/>
      <w:sz w:val="28"/>
      <w:szCs w:val="28"/>
      <w:lang w:eastAsia="ru-RU"/>
    </w:rPr>
  </w:style>
  <w:style w:type="paragraph" w:styleId="21">
    <w:name w:val="Body Text 2"/>
    <w:basedOn w:val="a"/>
    <w:link w:val="210"/>
    <w:uiPriority w:val="99"/>
    <w:semiHidden/>
    <w:unhideWhenUsed/>
    <w:rsid w:val="00370A94"/>
    <w:pPr>
      <w:spacing w:after="120" w:line="480" w:lineRule="auto"/>
    </w:pPr>
    <w:rPr>
      <w:rFonts w:eastAsia="Calibri"/>
      <w:sz w:val="20"/>
      <w:szCs w:val="20"/>
    </w:rPr>
  </w:style>
  <w:style w:type="character" w:customStyle="1" w:styleId="22">
    <w:name w:val="Основной текст 2 Знак"/>
    <w:basedOn w:val="a0"/>
    <w:link w:val="21"/>
    <w:uiPriority w:val="99"/>
    <w:semiHidden/>
    <w:rsid w:val="00370A94"/>
    <w:rPr>
      <w:rFonts w:ascii="Times New Roman" w:eastAsia="Times New Roman" w:hAnsi="Times New Roman" w:cs="Times New Roman"/>
      <w:sz w:val="24"/>
      <w:szCs w:val="24"/>
      <w:lang w:eastAsia="ru-RU"/>
    </w:rPr>
  </w:style>
  <w:style w:type="paragraph" w:styleId="31">
    <w:name w:val="Body Text 3"/>
    <w:basedOn w:val="a"/>
    <w:link w:val="310"/>
    <w:uiPriority w:val="99"/>
    <w:semiHidden/>
    <w:unhideWhenUsed/>
    <w:rsid w:val="00370A94"/>
    <w:pPr>
      <w:spacing w:after="120"/>
    </w:pPr>
    <w:rPr>
      <w:sz w:val="16"/>
      <w:szCs w:val="16"/>
    </w:rPr>
  </w:style>
  <w:style w:type="character" w:customStyle="1" w:styleId="32">
    <w:name w:val="Основной текст 3 Знак"/>
    <w:basedOn w:val="a0"/>
    <w:link w:val="31"/>
    <w:uiPriority w:val="99"/>
    <w:semiHidden/>
    <w:rsid w:val="00370A94"/>
    <w:rPr>
      <w:rFonts w:ascii="Times New Roman" w:eastAsia="Times New Roman" w:hAnsi="Times New Roman" w:cs="Times New Roman"/>
      <w:sz w:val="16"/>
      <w:szCs w:val="16"/>
      <w:lang w:eastAsia="ru-RU"/>
    </w:rPr>
  </w:style>
  <w:style w:type="paragraph" w:styleId="23">
    <w:name w:val="Body Text Indent 2"/>
    <w:basedOn w:val="a"/>
    <w:link w:val="211"/>
    <w:uiPriority w:val="99"/>
    <w:semiHidden/>
    <w:unhideWhenUsed/>
    <w:rsid w:val="00370A94"/>
    <w:pPr>
      <w:spacing w:after="120" w:line="480" w:lineRule="auto"/>
      <w:ind w:left="283"/>
    </w:pPr>
    <w:rPr>
      <w:rFonts w:eastAsia="Calibri"/>
      <w:sz w:val="20"/>
      <w:szCs w:val="20"/>
    </w:rPr>
  </w:style>
  <w:style w:type="character" w:customStyle="1" w:styleId="24">
    <w:name w:val="Основной текст с отступом 2 Знак"/>
    <w:basedOn w:val="a0"/>
    <w:link w:val="23"/>
    <w:uiPriority w:val="99"/>
    <w:semiHidden/>
    <w:rsid w:val="00370A94"/>
    <w:rPr>
      <w:rFonts w:ascii="Times New Roman" w:eastAsia="Times New Roman" w:hAnsi="Times New Roman" w:cs="Times New Roman"/>
      <w:sz w:val="24"/>
      <w:szCs w:val="24"/>
      <w:lang w:eastAsia="ru-RU"/>
    </w:rPr>
  </w:style>
  <w:style w:type="paragraph" w:styleId="33">
    <w:name w:val="Body Text Indent 3"/>
    <w:basedOn w:val="a"/>
    <w:link w:val="311"/>
    <w:uiPriority w:val="99"/>
    <w:semiHidden/>
    <w:unhideWhenUsed/>
    <w:rsid w:val="00370A94"/>
    <w:pPr>
      <w:tabs>
        <w:tab w:val="num" w:pos="1496"/>
      </w:tabs>
      <w:ind w:left="673"/>
      <w:jc w:val="both"/>
    </w:pPr>
    <w:rPr>
      <w:bCs/>
      <w:iCs/>
      <w:sz w:val="28"/>
    </w:rPr>
  </w:style>
  <w:style w:type="character" w:customStyle="1" w:styleId="34">
    <w:name w:val="Основной текст с отступом 3 Знак"/>
    <w:basedOn w:val="a0"/>
    <w:link w:val="33"/>
    <w:uiPriority w:val="99"/>
    <w:semiHidden/>
    <w:rsid w:val="00370A94"/>
    <w:rPr>
      <w:rFonts w:ascii="Times New Roman" w:eastAsia="Times New Roman" w:hAnsi="Times New Roman" w:cs="Times New Roman"/>
      <w:sz w:val="16"/>
      <w:szCs w:val="16"/>
      <w:lang w:eastAsia="ru-RU"/>
    </w:rPr>
  </w:style>
  <w:style w:type="character" w:customStyle="1" w:styleId="af9">
    <w:name w:val="Схема документа Знак"/>
    <w:aliases w:val="Знак Знак"/>
    <w:basedOn w:val="a0"/>
    <w:link w:val="afa"/>
    <w:semiHidden/>
    <w:locked/>
    <w:rsid w:val="00370A94"/>
    <w:rPr>
      <w:rFonts w:ascii="Tahoma" w:eastAsia="Times New Roman" w:hAnsi="Tahoma" w:cs="Tahoma"/>
      <w:sz w:val="16"/>
      <w:szCs w:val="16"/>
      <w:lang w:eastAsia="ru-RU"/>
    </w:rPr>
  </w:style>
  <w:style w:type="paragraph" w:styleId="afa">
    <w:name w:val="Document Map"/>
    <w:aliases w:val="Знак"/>
    <w:basedOn w:val="a"/>
    <w:link w:val="af9"/>
    <w:semiHidden/>
    <w:unhideWhenUsed/>
    <w:rsid w:val="00370A94"/>
    <w:rPr>
      <w:rFonts w:ascii="Tahoma" w:hAnsi="Tahoma" w:cs="Tahoma"/>
      <w:sz w:val="16"/>
      <w:szCs w:val="16"/>
    </w:rPr>
  </w:style>
  <w:style w:type="character" w:customStyle="1" w:styleId="17">
    <w:name w:val="Схема документа Знак1"/>
    <w:aliases w:val="Знак Знак1"/>
    <w:basedOn w:val="a0"/>
    <w:link w:val="afa"/>
    <w:semiHidden/>
    <w:rsid w:val="00370A94"/>
    <w:rPr>
      <w:rFonts w:ascii="Tahoma" w:eastAsia="Times New Roman" w:hAnsi="Tahoma" w:cs="Tahoma"/>
      <w:sz w:val="16"/>
      <w:szCs w:val="16"/>
      <w:lang w:eastAsia="ru-RU"/>
    </w:rPr>
  </w:style>
  <w:style w:type="paragraph" w:styleId="afb">
    <w:name w:val="Plain Text"/>
    <w:basedOn w:val="a"/>
    <w:link w:val="afc"/>
    <w:uiPriority w:val="99"/>
    <w:semiHidden/>
    <w:unhideWhenUsed/>
    <w:rsid w:val="00370A94"/>
    <w:pPr>
      <w:autoSpaceDE w:val="0"/>
      <w:autoSpaceDN w:val="0"/>
    </w:pPr>
    <w:rPr>
      <w:rFonts w:ascii="Courier New" w:hAnsi="Courier New" w:cs="Courier New"/>
      <w:sz w:val="20"/>
      <w:szCs w:val="20"/>
    </w:rPr>
  </w:style>
  <w:style w:type="character" w:customStyle="1" w:styleId="afc">
    <w:name w:val="Текст Знак"/>
    <w:basedOn w:val="a0"/>
    <w:link w:val="afb"/>
    <w:uiPriority w:val="99"/>
    <w:semiHidden/>
    <w:rsid w:val="00370A94"/>
    <w:rPr>
      <w:rFonts w:ascii="Courier New" w:eastAsia="Times New Roman" w:hAnsi="Courier New" w:cs="Courier New"/>
      <w:sz w:val="20"/>
      <w:szCs w:val="20"/>
      <w:lang w:eastAsia="ru-RU"/>
    </w:rPr>
  </w:style>
  <w:style w:type="paragraph" w:styleId="afd">
    <w:name w:val="Balloon Text"/>
    <w:basedOn w:val="a"/>
    <w:link w:val="18"/>
    <w:uiPriority w:val="99"/>
    <w:semiHidden/>
    <w:unhideWhenUsed/>
    <w:rsid w:val="00370A94"/>
    <w:rPr>
      <w:rFonts w:ascii="Tahoma" w:eastAsia="Calibri" w:hAnsi="Tahoma"/>
      <w:sz w:val="16"/>
      <w:szCs w:val="16"/>
    </w:rPr>
  </w:style>
  <w:style w:type="character" w:customStyle="1" w:styleId="afe">
    <w:name w:val="Текст выноски Знак"/>
    <w:basedOn w:val="a0"/>
    <w:link w:val="afd"/>
    <w:uiPriority w:val="99"/>
    <w:semiHidden/>
    <w:rsid w:val="00370A94"/>
    <w:rPr>
      <w:rFonts w:ascii="Tahoma" w:eastAsia="Times New Roman" w:hAnsi="Tahoma" w:cs="Tahoma"/>
      <w:sz w:val="16"/>
      <w:szCs w:val="16"/>
      <w:lang w:eastAsia="ru-RU"/>
    </w:rPr>
  </w:style>
  <w:style w:type="character" w:customStyle="1" w:styleId="a4">
    <w:name w:val="Без интервала Знак"/>
    <w:basedOn w:val="a0"/>
    <w:link w:val="a3"/>
    <w:locked/>
    <w:rsid w:val="00370A94"/>
    <w:rPr>
      <w:rFonts w:ascii="Calibri" w:eastAsia="Times New Roman" w:hAnsi="Calibri" w:cs="Times New Roman"/>
      <w:lang w:eastAsia="ru-RU"/>
    </w:rPr>
  </w:style>
  <w:style w:type="paragraph" w:styleId="aff">
    <w:name w:val="List Paragraph"/>
    <w:basedOn w:val="a"/>
    <w:uiPriority w:val="34"/>
    <w:qFormat/>
    <w:rsid w:val="00370A94"/>
    <w:pPr>
      <w:ind w:left="720"/>
      <w:contextualSpacing/>
    </w:pPr>
  </w:style>
  <w:style w:type="paragraph" w:styleId="25">
    <w:name w:val="Quote"/>
    <w:basedOn w:val="a"/>
    <w:next w:val="a"/>
    <w:link w:val="26"/>
    <w:uiPriority w:val="29"/>
    <w:qFormat/>
    <w:rsid w:val="00370A94"/>
    <w:rPr>
      <w:i/>
      <w:iCs/>
      <w:sz w:val="20"/>
      <w:szCs w:val="20"/>
    </w:rPr>
  </w:style>
  <w:style w:type="character" w:customStyle="1" w:styleId="26">
    <w:name w:val="Цитата 2 Знак"/>
    <w:basedOn w:val="a0"/>
    <w:link w:val="25"/>
    <w:uiPriority w:val="29"/>
    <w:rsid w:val="00370A94"/>
    <w:rPr>
      <w:rFonts w:ascii="Times New Roman" w:eastAsia="Times New Roman" w:hAnsi="Times New Roman" w:cs="Times New Roman"/>
      <w:i/>
      <w:iCs/>
      <w:sz w:val="20"/>
      <w:szCs w:val="20"/>
      <w:lang w:eastAsia="ru-RU"/>
    </w:rPr>
  </w:style>
  <w:style w:type="paragraph" w:styleId="aff0">
    <w:name w:val="Intense Quote"/>
    <w:basedOn w:val="a"/>
    <w:next w:val="a"/>
    <w:link w:val="aff1"/>
    <w:uiPriority w:val="30"/>
    <w:qFormat/>
    <w:rsid w:val="00370A94"/>
    <w:pPr>
      <w:pBdr>
        <w:top w:val="single" w:sz="4" w:space="10" w:color="auto"/>
        <w:bottom w:val="single" w:sz="4" w:space="10" w:color="auto"/>
      </w:pBdr>
      <w:spacing w:before="240" w:after="240" w:line="300" w:lineRule="auto"/>
      <w:ind w:left="1152" w:right="1152"/>
      <w:jc w:val="both"/>
    </w:pPr>
    <w:rPr>
      <w:i/>
      <w:iCs/>
      <w:sz w:val="20"/>
      <w:szCs w:val="20"/>
    </w:rPr>
  </w:style>
  <w:style w:type="character" w:customStyle="1" w:styleId="aff1">
    <w:name w:val="Выделенная цитата Знак"/>
    <w:basedOn w:val="a0"/>
    <w:link w:val="aff0"/>
    <w:uiPriority w:val="30"/>
    <w:rsid w:val="00370A94"/>
    <w:rPr>
      <w:rFonts w:ascii="Times New Roman" w:eastAsia="Times New Roman" w:hAnsi="Times New Roman" w:cs="Times New Roman"/>
      <w:i/>
      <w:iCs/>
      <w:sz w:val="20"/>
      <w:szCs w:val="20"/>
      <w:lang w:eastAsia="ru-RU"/>
    </w:rPr>
  </w:style>
  <w:style w:type="paragraph" w:customStyle="1" w:styleId="LISTBodyBULL1">
    <w:name w:val="LIST_Body_BULL_1"/>
    <w:basedOn w:val="a"/>
    <w:uiPriority w:val="99"/>
    <w:rsid w:val="00370A94"/>
    <w:pPr>
      <w:autoSpaceDE w:val="0"/>
      <w:autoSpaceDN w:val="0"/>
      <w:adjustRightInd w:val="0"/>
      <w:spacing w:line="234" w:lineRule="atLeast"/>
      <w:ind w:left="737" w:hanging="283"/>
      <w:jc w:val="both"/>
    </w:pPr>
    <w:rPr>
      <w:rFonts w:ascii="BalticaC" w:eastAsia="Calibri" w:hAnsi="BalticaC" w:cs="BalticaC"/>
      <w:color w:val="000000"/>
      <w:sz w:val="20"/>
      <w:szCs w:val="20"/>
      <w:lang w:eastAsia="en-US"/>
    </w:rPr>
  </w:style>
  <w:style w:type="paragraph" w:customStyle="1" w:styleId="Style6">
    <w:name w:val="Style6"/>
    <w:basedOn w:val="a"/>
    <w:uiPriority w:val="99"/>
    <w:rsid w:val="00370A94"/>
    <w:pPr>
      <w:widowControl w:val="0"/>
      <w:autoSpaceDE w:val="0"/>
      <w:autoSpaceDN w:val="0"/>
      <w:adjustRightInd w:val="0"/>
      <w:spacing w:line="416" w:lineRule="exact"/>
      <w:ind w:firstLine="710"/>
      <w:jc w:val="both"/>
    </w:pPr>
  </w:style>
  <w:style w:type="paragraph" w:customStyle="1" w:styleId="TableContents">
    <w:name w:val="Table Contents"/>
    <w:basedOn w:val="a"/>
    <w:uiPriority w:val="99"/>
    <w:rsid w:val="00370A94"/>
    <w:pPr>
      <w:widowControl w:val="0"/>
      <w:suppressLineNumbers/>
      <w:suppressAutoHyphens/>
      <w:autoSpaceDN w:val="0"/>
    </w:pPr>
    <w:rPr>
      <w:rFonts w:eastAsia="Calibri" w:cs="Tahoma"/>
      <w:kern w:val="3"/>
    </w:rPr>
  </w:style>
  <w:style w:type="paragraph" w:customStyle="1" w:styleId="Iauiue">
    <w:name w:val="Iau?iue"/>
    <w:uiPriority w:val="99"/>
    <w:rsid w:val="00370A94"/>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BODY">
    <w:name w:val="BODY"/>
    <w:basedOn w:val="a"/>
    <w:uiPriority w:val="99"/>
    <w:rsid w:val="00370A94"/>
    <w:pPr>
      <w:autoSpaceDE w:val="0"/>
      <w:autoSpaceDN w:val="0"/>
      <w:adjustRightInd w:val="0"/>
      <w:spacing w:line="234" w:lineRule="atLeast"/>
      <w:ind w:firstLine="454"/>
      <w:jc w:val="both"/>
    </w:pPr>
    <w:rPr>
      <w:rFonts w:ascii="BalticaC" w:eastAsia="Calibri" w:hAnsi="BalticaC" w:cs="BalticaC"/>
      <w:color w:val="000000"/>
      <w:sz w:val="20"/>
      <w:szCs w:val="20"/>
      <w:lang w:eastAsia="en-US"/>
    </w:rPr>
  </w:style>
  <w:style w:type="paragraph" w:customStyle="1" w:styleId="Style2">
    <w:name w:val="Style2"/>
    <w:basedOn w:val="a"/>
    <w:uiPriority w:val="99"/>
    <w:rsid w:val="00370A94"/>
    <w:pPr>
      <w:widowControl w:val="0"/>
      <w:autoSpaceDE w:val="0"/>
      <w:autoSpaceDN w:val="0"/>
      <w:adjustRightInd w:val="0"/>
      <w:spacing w:line="240" w:lineRule="exact"/>
      <w:ind w:firstLine="283"/>
      <w:jc w:val="both"/>
    </w:pPr>
    <w:rPr>
      <w:rFonts w:ascii="Tahoma" w:hAnsi="Tahoma" w:cs="Tahoma"/>
    </w:rPr>
  </w:style>
  <w:style w:type="paragraph" w:customStyle="1" w:styleId="Style3">
    <w:name w:val="Style3"/>
    <w:basedOn w:val="a"/>
    <w:uiPriority w:val="99"/>
    <w:rsid w:val="00370A94"/>
    <w:pPr>
      <w:widowControl w:val="0"/>
      <w:autoSpaceDE w:val="0"/>
      <w:autoSpaceDN w:val="0"/>
      <w:adjustRightInd w:val="0"/>
    </w:pPr>
    <w:rPr>
      <w:rFonts w:ascii="Tahoma" w:hAnsi="Tahoma" w:cs="Tahoma"/>
    </w:rPr>
  </w:style>
  <w:style w:type="paragraph" w:customStyle="1" w:styleId="Style4">
    <w:name w:val="Style4"/>
    <w:basedOn w:val="a"/>
    <w:uiPriority w:val="99"/>
    <w:rsid w:val="00370A94"/>
    <w:pPr>
      <w:widowControl w:val="0"/>
      <w:autoSpaceDE w:val="0"/>
      <w:autoSpaceDN w:val="0"/>
      <w:adjustRightInd w:val="0"/>
      <w:spacing w:line="243" w:lineRule="exact"/>
      <w:ind w:firstLine="863"/>
      <w:jc w:val="both"/>
    </w:pPr>
    <w:rPr>
      <w:rFonts w:ascii="Tahoma" w:hAnsi="Tahoma" w:cs="Tahoma"/>
    </w:rPr>
  </w:style>
  <w:style w:type="paragraph" w:customStyle="1" w:styleId="Default">
    <w:name w:val="Default"/>
    <w:uiPriority w:val="99"/>
    <w:rsid w:val="00370A9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yle25">
    <w:name w:val="Style25"/>
    <w:basedOn w:val="a"/>
    <w:uiPriority w:val="99"/>
    <w:rsid w:val="00370A94"/>
    <w:pPr>
      <w:widowControl w:val="0"/>
      <w:autoSpaceDE w:val="0"/>
      <w:autoSpaceDN w:val="0"/>
      <w:adjustRightInd w:val="0"/>
      <w:spacing w:line="202" w:lineRule="exact"/>
      <w:jc w:val="center"/>
    </w:pPr>
    <w:rPr>
      <w:rFonts w:ascii="Tahoma" w:hAnsi="Tahoma" w:cs="Tahoma"/>
    </w:rPr>
  </w:style>
  <w:style w:type="paragraph" w:customStyle="1" w:styleId="Style26">
    <w:name w:val="Style26"/>
    <w:basedOn w:val="a"/>
    <w:uiPriority w:val="99"/>
    <w:rsid w:val="00370A94"/>
    <w:pPr>
      <w:widowControl w:val="0"/>
      <w:autoSpaceDE w:val="0"/>
      <w:autoSpaceDN w:val="0"/>
      <w:adjustRightInd w:val="0"/>
    </w:pPr>
    <w:rPr>
      <w:rFonts w:ascii="Tahoma" w:eastAsia="Calibri" w:hAnsi="Tahoma" w:cs="Tahoma"/>
    </w:rPr>
  </w:style>
  <w:style w:type="paragraph" w:customStyle="1" w:styleId="Style72">
    <w:name w:val="Style72"/>
    <w:basedOn w:val="a"/>
    <w:uiPriority w:val="99"/>
    <w:rsid w:val="00370A94"/>
    <w:pPr>
      <w:widowControl w:val="0"/>
      <w:autoSpaceDE w:val="0"/>
      <w:autoSpaceDN w:val="0"/>
      <w:adjustRightInd w:val="0"/>
      <w:spacing w:line="202" w:lineRule="exact"/>
    </w:pPr>
    <w:rPr>
      <w:rFonts w:ascii="Tahoma" w:hAnsi="Tahoma" w:cs="Tahoma"/>
    </w:rPr>
  </w:style>
  <w:style w:type="paragraph" w:customStyle="1" w:styleId="Style11">
    <w:name w:val="Style11"/>
    <w:basedOn w:val="a"/>
    <w:uiPriority w:val="99"/>
    <w:rsid w:val="00370A94"/>
    <w:pPr>
      <w:widowControl w:val="0"/>
      <w:autoSpaceDE w:val="0"/>
      <w:autoSpaceDN w:val="0"/>
      <w:adjustRightInd w:val="0"/>
      <w:spacing w:line="259" w:lineRule="exact"/>
      <w:ind w:firstLine="384"/>
      <w:jc w:val="both"/>
    </w:pPr>
    <w:rPr>
      <w:rFonts w:ascii="Tahoma" w:hAnsi="Tahoma" w:cs="Tahoma"/>
    </w:rPr>
  </w:style>
  <w:style w:type="paragraph" w:customStyle="1" w:styleId="19">
    <w:name w:val="Абзац списка1"/>
    <w:basedOn w:val="a"/>
    <w:uiPriority w:val="99"/>
    <w:rsid w:val="00370A94"/>
    <w:pPr>
      <w:spacing w:after="200" w:line="276" w:lineRule="auto"/>
      <w:ind w:left="720"/>
    </w:pPr>
    <w:rPr>
      <w:rFonts w:eastAsia="Calibri"/>
      <w:sz w:val="22"/>
      <w:szCs w:val="22"/>
      <w:lang w:eastAsia="en-US"/>
    </w:rPr>
  </w:style>
  <w:style w:type="paragraph" w:customStyle="1" w:styleId="Style8">
    <w:name w:val="Style8"/>
    <w:basedOn w:val="a"/>
    <w:uiPriority w:val="99"/>
    <w:rsid w:val="00370A94"/>
    <w:pPr>
      <w:widowControl w:val="0"/>
      <w:autoSpaceDE w:val="0"/>
      <w:autoSpaceDN w:val="0"/>
      <w:adjustRightInd w:val="0"/>
      <w:spacing w:line="226" w:lineRule="exact"/>
      <w:jc w:val="both"/>
    </w:pPr>
    <w:rPr>
      <w:rFonts w:ascii="Arial Black" w:eastAsia="Calibri" w:hAnsi="Arial Black"/>
    </w:rPr>
  </w:style>
  <w:style w:type="paragraph" w:customStyle="1" w:styleId="Style16">
    <w:name w:val="Style16"/>
    <w:basedOn w:val="a"/>
    <w:uiPriority w:val="99"/>
    <w:rsid w:val="00370A94"/>
    <w:pPr>
      <w:widowControl w:val="0"/>
      <w:autoSpaceDE w:val="0"/>
      <w:autoSpaceDN w:val="0"/>
      <w:adjustRightInd w:val="0"/>
    </w:pPr>
    <w:rPr>
      <w:rFonts w:ascii="Arial Black" w:eastAsia="Calibri" w:hAnsi="Arial Black"/>
    </w:rPr>
  </w:style>
  <w:style w:type="paragraph" w:customStyle="1" w:styleId="Style5">
    <w:name w:val="Style5"/>
    <w:basedOn w:val="a"/>
    <w:uiPriority w:val="99"/>
    <w:rsid w:val="00370A94"/>
    <w:pPr>
      <w:widowControl w:val="0"/>
      <w:autoSpaceDE w:val="0"/>
      <w:autoSpaceDN w:val="0"/>
      <w:adjustRightInd w:val="0"/>
      <w:spacing w:line="154" w:lineRule="exact"/>
      <w:ind w:firstLine="331"/>
      <w:jc w:val="both"/>
    </w:pPr>
    <w:rPr>
      <w:rFonts w:ascii="Arial Black" w:eastAsia="Calibri" w:hAnsi="Arial Black"/>
    </w:rPr>
  </w:style>
  <w:style w:type="paragraph" w:customStyle="1" w:styleId="Style9">
    <w:name w:val="Style9"/>
    <w:basedOn w:val="a"/>
    <w:uiPriority w:val="99"/>
    <w:rsid w:val="00370A94"/>
    <w:pPr>
      <w:widowControl w:val="0"/>
      <w:autoSpaceDE w:val="0"/>
      <w:autoSpaceDN w:val="0"/>
      <w:adjustRightInd w:val="0"/>
      <w:spacing w:line="217" w:lineRule="exact"/>
      <w:ind w:firstLine="312"/>
    </w:pPr>
    <w:rPr>
      <w:rFonts w:eastAsia="Calibri"/>
    </w:rPr>
  </w:style>
  <w:style w:type="paragraph" w:customStyle="1" w:styleId="Style14">
    <w:name w:val="Style14"/>
    <w:basedOn w:val="a"/>
    <w:uiPriority w:val="99"/>
    <w:rsid w:val="00370A94"/>
    <w:pPr>
      <w:widowControl w:val="0"/>
      <w:autoSpaceDE w:val="0"/>
      <w:autoSpaceDN w:val="0"/>
      <w:adjustRightInd w:val="0"/>
      <w:spacing w:line="221" w:lineRule="exact"/>
      <w:ind w:firstLine="307"/>
    </w:pPr>
    <w:rPr>
      <w:rFonts w:ascii="Arial Black" w:eastAsia="Calibri" w:hAnsi="Arial Black"/>
    </w:rPr>
  </w:style>
  <w:style w:type="paragraph" w:customStyle="1" w:styleId="Style1">
    <w:name w:val="Style1"/>
    <w:basedOn w:val="a"/>
    <w:uiPriority w:val="99"/>
    <w:rsid w:val="00370A94"/>
    <w:pPr>
      <w:widowControl w:val="0"/>
      <w:autoSpaceDE w:val="0"/>
      <w:autoSpaceDN w:val="0"/>
      <w:adjustRightInd w:val="0"/>
    </w:pPr>
    <w:rPr>
      <w:rFonts w:ascii="Arial Black" w:eastAsia="Calibri" w:hAnsi="Arial Black"/>
    </w:rPr>
  </w:style>
  <w:style w:type="paragraph" w:customStyle="1" w:styleId="Style12">
    <w:name w:val="Style12"/>
    <w:basedOn w:val="a"/>
    <w:uiPriority w:val="99"/>
    <w:rsid w:val="00370A94"/>
    <w:pPr>
      <w:widowControl w:val="0"/>
      <w:autoSpaceDE w:val="0"/>
      <w:autoSpaceDN w:val="0"/>
      <w:adjustRightInd w:val="0"/>
    </w:pPr>
    <w:rPr>
      <w:rFonts w:ascii="Arial Black" w:eastAsia="Calibri" w:hAnsi="Arial Black"/>
    </w:rPr>
  </w:style>
  <w:style w:type="paragraph" w:customStyle="1" w:styleId="Style13">
    <w:name w:val="Style13"/>
    <w:basedOn w:val="a"/>
    <w:uiPriority w:val="99"/>
    <w:rsid w:val="00370A94"/>
    <w:pPr>
      <w:widowControl w:val="0"/>
      <w:autoSpaceDE w:val="0"/>
      <w:autoSpaceDN w:val="0"/>
      <w:adjustRightInd w:val="0"/>
    </w:pPr>
    <w:rPr>
      <w:rFonts w:ascii="Arial Black" w:eastAsia="Calibri" w:hAnsi="Arial Black"/>
    </w:rPr>
  </w:style>
  <w:style w:type="paragraph" w:customStyle="1" w:styleId="Style15">
    <w:name w:val="Style15"/>
    <w:basedOn w:val="a"/>
    <w:uiPriority w:val="99"/>
    <w:rsid w:val="00370A94"/>
    <w:pPr>
      <w:widowControl w:val="0"/>
      <w:autoSpaceDE w:val="0"/>
      <w:autoSpaceDN w:val="0"/>
      <w:adjustRightInd w:val="0"/>
    </w:pPr>
    <w:rPr>
      <w:rFonts w:ascii="Arial Black" w:eastAsia="Calibri" w:hAnsi="Arial Black"/>
    </w:rPr>
  </w:style>
  <w:style w:type="paragraph" w:customStyle="1" w:styleId="Style18">
    <w:name w:val="Style18"/>
    <w:basedOn w:val="a"/>
    <w:uiPriority w:val="99"/>
    <w:rsid w:val="00370A94"/>
    <w:pPr>
      <w:widowControl w:val="0"/>
      <w:autoSpaceDE w:val="0"/>
      <w:autoSpaceDN w:val="0"/>
      <w:adjustRightInd w:val="0"/>
      <w:spacing w:line="219" w:lineRule="exact"/>
      <w:jc w:val="right"/>
    </w:pPr>
    <w:rPr>
      <w:rFonts w:ascii="Arial Black" w:eastAsia="Calibri" w:hAnsi="Arial Black"/>
    </w:rPr>
  </w:style>
  <w:style w:type="paragraph" w:customStyle="1" w:styleId="Style19">
    <w:name w:val="Style19"/>
    <w:basedOn w:val="a"/>
    <w:uiPriority w:val="99"/>
    <w:rsid w:val="00370A94"/>
    <w:pPr>
      <w:widowControl w:val="0"/>
      <w:autoSpaceDE w:val="0"/>
      <w:autoSpaceDN w:val="0"/>
      <w:adjustRightInd w:val="0"/>
    </w:pPr>
    <w:rPr>
      <w:rFonts w:ascii="Arial Black" w:eastAsia="Calibri" w:hAnsi="Arial Black"/>
    </w:rPr>
  </w:style>
  <w:style w:type="paragraph" w:customStyle="1" w:styleId="Style7">
    <w:name w:val="Style7"/>
    <w:basedOn w:val="a"/>
    <w:uiPriority w:val="99"/>
    <w:rsid w:val="00370A94"/>
    <w:pPr>
      <w:widowControl w:val="0"/>
      <w:autoSpaceDE w:val="0"/>
      <w:autoSpaceDN w:val="0"/>
      <w:adjustRightInd w:val="0"/>
    </w:pPr>
    <w:rPr>
      <w:rFonts w:eastAsia="Calibri"/>
    </w:rPr>
  </w:style>
  <w:style w:type="paragraph" w:customStyle="1" w:styleId="Style10">
    <w:name w:val="Style10"/>
    <w:basedOn w:val="a"/>
    <w:uiPriority w:val="99"/>
    <w:rsid w:val="00370A94"/>
    <w:pPr>
      <w:widowControl w:val="0"/>
      <w:autoSpaceDE w:val="0"/>
      <w:autoSpaceDN w:val="0"/>
      <w:adjustRightInd w:val="0"/>
      <w:spacing w:line="215" w:lineRule="exact"/>
      <w:ind w:hanging="211"/>
      <w:jc w:val="both"/>
    </w:pPr>
    <w:rPr>
      <w:rFonts w:eastAsia="Calibri"/>
    </w:rPr>
  </w:style>
  <w:style w:type="paragraph" w:customStyle="1" w:styleId="Style28">
    <w:name w:val="Style28"/>
    <w:basedOn w:val="a"/>
    <w:uiPriority w:val="99"/>
    <w:rsid w:val="00370A94"/>
    <w:pPr>
      <w:widowControl w:val="0"/>
      <w:autoSpaceDE w:val="0"/>
      <w:autoSpaceDN w:val="0"/>
      <w:adjustRightInd w:val="0"/>
      <w:spacing w:line="278" w:lineRule="exact"/>
    </w:pPr>
    <w:rPr>
      <w:rFonts w:eastAsia="Calibri"/>
    </w:rPr>
  </w:style>
  <w:style w:type="paragraph" w:customStyle="1" w:styleId="Style47">
    <w:name w:val="Style47"/>
    <w:basedOn w:val="a"/>
    <w:uiPriority w:val="99"/>
    <w:rsid w:val="00370A94"/>
    <w:pPr>
      <w:widowControl w:val="0"/>
      <w:autoSpaceDE w:val="0"/>
      <w:autoSpaceDN w:val="0"/>
      <w:adjustRightInd w:val="0"/>
      <w:spacing w:line="278" w:lineRule="exact"/>
    </w:pPr>
    <w:rPr>
      <w:rFonts w:eastAsia="Calibri"/>
    </w:rPr>
  </w:style>
  <w:style w:type="paragraph" w:customStyle="1" w:styleId="Style42">
    <w:name w:val="Style42"/>
    <w:basedOn w:val="a"/>
    <w:uiPriority w:val="99"/>
    <w:rsid w:val="00370A94"/>
    <w:pPr>
      <w:widowControl w:val="0"/>
      <w:autoSpaceDE w:val="0"/>
      <w:autoSpaceDN w:val="0"/>
      <w:adjustRightInd w:val="0"/>
    </w:pPr>
    <w:rPr>
      <w:rFonts w:eastAsia="Calibri"/>
    </w:rPr>
  </w:style>
  <w:style w:type="paragraph" w:customStyle="1" w:styleId="Style24">
    <w:name w:val="Style24"/>
    <w:basedOn w:val="a"/>
    <w:uiPriority w:val="99"/>
    <w:rsid w:val="00370A94"/>
    <w:pPr>
      <w:widowControl w:val="0"/>
      <w:autoSpaceDE w:val="0"/>
      <w:autoSpaceDN w:val="0"/>
      <w:adjustRightInd w:val="0"/>
      <w:spacing w:line="323" w:lineRule="exact"/>
      <w:ind w:firstLine="518"/>
      <w:jc w:val="both"/>
    </w:pPr>
    <w:rPr>
      <w:rFonts w:eastAsia="Calibri"/>
    </w:rPr>
  </w:style>
  <w:style w:type="paragraph" w:customStyle="1" w:styleId="Style27">
    <w:name w:val="Style27"/>
    <w:basedOn w:val="a"/>
    <w:uiPriority w:val="99"/>
    <w:rsid w:val="00370A94"/>
    <w:pPr>
      <w:widowControl w:val="0"/>
      <w:autoSpaceDE w:val="0"/>
      <w:autoSpaceDN w:val="0"/>
      <w:adjustRightInd w:val="0"/>
      <w:spacing w:line="327" w:lineRule="exact"/>
      <w:ind w:firstLine="682"/>
      <w:jc w:val="both"/>
    </w:pPr>
    <w:rPr>
      <w:rFonts w:eastAsia="Calibri"/>
    </w:rPr>
  </w:style>
  <w:style w:type="paragraph" w:customStyle="1" w:styleId="Style29">
    <w:name w:val="Style29"/>
    <w:basedOn w:val="a"/>
    <w:uiPriority w:val="99"/>
    <w:rsid w:val="00370A94"/>
    <w:pPr>
      <w:widowControl w:val="0"/>
      <w:autoSpaceDE w:val="0"/>
      <w:autoSpaceDN w:val="0"/>
      <w:adjustRightInd w:val="0"/>
      <w:spacing w:line="283" w:lineRule="exact"/>
      <w:jc w:val="center"/>
    </w:pPr>
    <w:rPr>
      <w:rFonts w:eastAsia="Calibri"/>
    </w:rPr>
  </w:style>
  <w:style w:type="paragraph" w:customStyle="1" w:styleId="aff2">
    <w:name w:val="Знак Знак Знак Знак"/>
    <w:basedOn w:val="a"/>
    <w:uiPriority w:val="99"/>
    <w:rsid w:val="00370A94"/>
    <w:pPr>
      <w:spacing w:after="160" w:line="240" w:lineRule="exact"/>
    </w:pPr>
    <w:rPr>
      <w:rFonts w:ascii="Verdana" w:hAnsi="Verdana" w:cs="Verdana"/>
      <w:sz w:val="20"/>
      <w:szCs w:val="20"/>
      <w:lang w:val="en-US" w:eastAsia="en-US" w:bidi="en-US"/>
    </w:rPr>
  </w:style>
  <w:style w:type="paragraph" w:customStyle="1" w:styleId="aff3">
    <w:name w:val="Стиль"/>
    <w:uiPriority w:val="99"/>
    <w:rsid w:val="00370A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123">
    <w:name w:val="c123"/>
    <w:basedOn w:val="a"/>
    <w:uiPriority w:val="99"/>
    <w:rsid w:val="00370A94"/>
    <w:pPr>
      <w:spacing w:before="100" w:beforeAutospacing="1" w:after="100" w:afterAutospacing="1"/>
    </w:pPr>
  </w:style>
  <w:style w:type="paragraph" w:customStyle="1" w:styleId="c30">
    <w:name w:val="c30"/>
    <w:basedOn w:val="a"/>
    <w:uiPriority w:val="99"/>
    <w:rsid w:val="00370A94"/>
    <w:pPr>
      <w:spacing w:before="100" w:beforeAutospacing="1" w:after="100" w:afterAutospacing="1"/>
    </w:pPr>
  </w:style>
  <w:style w:type="paragraph" w:customStyle="1" w:styleId="c14">
    <w:name w:val="c14"/>
    <w:basedOn w:val="a"/>
    <w:uiPriority w:val="99"/>
    <w:rsid w:val="00370A94"/>
    <w:pPr>
      <w:spacing w:before="100" w:beforeAutospacing="1" w:after="100" w:afterAutospacing="1"/>
    </w:pPr>
  </w:style>
  <w:style w:type="character" w:styleId="aff4">
    <w:name w:val="Subtle Emphasis"/>
    <w:uiPriority w:val="19"/>
    <w:qFormat/>
    <w:rsid w:val="00370A94"/>
    <w:rPr>
      <w:i/>
      <w:iCs/>
    </w:rPr>
  </w:style>
  <w:style w:type="character" w:styleId="aff5">
    <w:name w:val="Intense Emphasis"/>
    <w:uiPriority w:val="21"/>
    <w:qFormat/>
    <w:rsid w:val="00370A94"/>
    <w:rPr>
      <w:b/>
      <w:bCs/>
      <w:i/>
      <w:iCs/>
    </w:rPr>
  </w:style>
  <w:style w:type="character" w:styleId="aff6">
    <w:name w:val="Subtle Reference"/>
    <w:basedOn w:val="a0"/>
    <w:uiPriority w:val="31"/>
    <w:qFormat/>
    <w:rsid w:val="00370A94"/>
    <w:rPr>
      <w:smallCaps/>
    </w:rPr>
  </w:style>
  <w:style w:type="character" w:styleId="aff7">
    <w:name w:val="Intense Reference"/>
    <w:uiPriority w:val="32"/>
    <w:qFormat/>
    <w:rsid w:val="00370A94"/>
    <w:rPr>
      <w:b/>
      <w:bCs/>
      <w:smallCaps/>
    </w:rPr>
  </w:style>
  <w:style w:type="character" w:styleId="aff8">
    <w:name w:val="Book Title"/>
    <w:basedOn w:val="a0"/>
    <w:uiPriority w:val="33"/>
    <w:qFormat/>
    <w:rsid w:val="00370A94"/>
    <w:rPr>
      <w:i/>
      <w:iCs/>
      <w:smallCaps/>
      <w:spacing w:val="5"/>
    </w:rPr>
  </w:style>
  <w:style w:type="character" w:customStyle="1" w:styleId="comments-buttons">
    <w:name w:val="comments-buttons"/>
    <w:basedOn w:val="a0"/>
    <w:rsid w:val="00370A94"/>
  </w:style>
  <w:style w:type="character" w:customStyle="1" w:styleId="vote-none">
    <w:name w:val="vote-none"/>
    <w:basedOn w:val="a0"/>
    <w:rsid w:val="00370A94"/>
  </w:style>
  <w:style w:type="character" w:customStyle="1" w:styleId="comment-author">
    <w:name w:val="comment-author"/>
    <w:basedOn w:val="a0"/>
    <w:rsid w:val="00370A94"/>
  </w:style>
  <w:style w:type="character" w:customStyle="1" w:styleId="comment-date">
    <w:name w:val="comment-date"/>
    <w:basedOn w:val="a0"/>
    <w:rsid w:val="00370A94"/>
  </w:style>
  <w:style w:type="character" w:customStyle="1" w:styleId="13">
    <w:name w:val="Текст сноски Знак1"/>
    <w:basedOn w:val="a0"/>
    <w:link w:val="ab"/>
    <w:uiPriority w:val="99"/>
    <w:semiHidden/>
    <w:locked/>
    <w:rsid w:val="00370A94"/>
    <w:rPr>
      <w:rFonts w:ascii="Times New Roman" w:eastAsia="Times New Roman" w:hAnsi="Times New Roman" w:cs="Times New Roman"/>
      <w:sz w:val="20"/>
      <w:szCs w:val="20"/>
      <w:lang w:eastAsia="zh-CN"/>
    </w:rPr>
  </w:style>
  <w:style w:type="character" w:customStyle="1" w:styleId="14">
    <w:name w:val="Верхний колонтитул Знак1"/>
    <w:basedOn w:val="a0"/>
    <w:link w:val="ad"/>
    <w:uiPriority w:val="99"/>
    <w:semiHidden/>
    <w:locked/>
    <w:rsid w:val="00370A94"/>
    <w:rPr>
      <w:rFonts w:ascii="Times New Roman" w:eastAsia="Times New Roman" w:hAnsi="Times New Roman" w:cs="Times New Roman"/>
      <w:sz w:val="24"/>
      <w:szCs w:val="24"/>
      <w:lang w:eastAsia="ru-RU"/>
    </w:rPr>
  </w:style>
  <w:style w:type="character" w:customStyle="1" w:styleId="15">
    <w:name w:val="Нижний колонтитул Знак1"/>
    <w:basedOn w:val="a0"/>
    <w:link w:val="af"/>
    <w:uiPriority w:val="99"/>
    <w:semiHidden/>
    <w:locked/>
    <w:rsid w:val="00370A94"/>
    <w:rPr>
      <w:rFonts w:ascii="Times New Roman" w:eastAsia="Times New Roman" w:hAnsi="Times New Roman" w:cs="Times New Roman"/>
      <w:sz w:val="24"/>
      <w:szCs w:val="24"/>
      <w:lang w:eastAsia="ru-RU"/>
    </w:rPr>
  </w:style>
  <w:style w:type="character" w:customStyle="1" w:styleId="16">
    <w:name w:val="Основной текст с отступом Знак1"/>
    <w:basedOn w:val="a0"/>
    <w:link w:val="af5"/>
    <w:uiPriority w:val="99"/>
    <w:semiHidden/>
    <w:locked/>
    <w:rsid w:val="00370A94"/>
    <w:rPr>
      <w:rFonts w:ascii="Times New Roman" w:eastAsia="Calibri" w:hAnsi="Times New Roman" w:cs="Times New Roman"/>
      <w:sz w:val="20"/>
      <w:szCs w:val="20"/>
      <w:lang w:eastAsia="ru-RU"/>
    </w:rPr>
  </w:style>
  <w:style w:type="character" w:customStyle="1" w:styleId="210">
    <w:name w:val="Основной текст 2 Знак1"/>
    <w:basedOn w:val="a0"/>
    <w:link w:val="21"/>
    <w:uiPriority w:val="99"/>
    <w:semiHidden/>
    <w:locked/>
    <w:rsid w:val="00370A94"/>
    <w:rPr>
      <w:rFonts w:ascii="Times New Roman" w:eastAsia="Calibri" w:hAnsi="Times New Roman" w:cs="Times New Roman"/>
      <w:sz w:val="20"/>
      <w:szCs w:val="20"/>
      <w:lang w:eastAsia="ru-RU"/>
    </w:rPr>
  </w:style>
  <w:style w:type="character" w:customStyle="1" w:styleId="310">
    <w:name w:val="Основной текст 3 Знак1"/>
    <w:basedOn w:val="a0"/>
    <w:link w:val="31"/>
    <w:uiPriority w:val="99"/>
    <w:semiHidden/>
    <w:locked/>
    <w:rsid w:val="00370A94"/>
    <w:rPr>
      <w:rFonts w:ascii="Times New Roman" w:eastAsia="Times New Roman" w:hAnsi="Times New Roman" w:cs="Times New Roman"/>
      <w:sz w:val="16"/>
      <w:szCs w:val="16"/>
      <w:lang w:eastAsia="ru-RU"/>
    </w:rPr>
  </w:style>
  <w:style w:type="character" w:customStyle="1" w:styleId="211">
    <w:name w:val="Основной текст с отступом 2 Знак1"/>
    <w:basedOn w:val="a0"/>
    <w:link w:val="23"/>
    <w:uiPriority w:val="99"/>
    <w:semiHidden/>
    <w:locked/>
    <w:rsid w:val="00370A94"/>
    <w:rPr>
      <w:rFonts w:ascii="Times New Roman" w:eastAsia="Calibri" w:hAnsi="Times New Roman" w:cs="Times New Roman"/>
      <w:sz w:val="20"/>
      <w:szCs w:val="20"/>
      <w:lang w:eastAsia="ru-RU"/>
    </w:rPr>
  </w:style>
  <w:style w:type="character" w:customStyle="1" w:styleId="311">
    <w:name w:val="Основной текст с отступом 3 Знак1"/>
    <w:basedOn w:val="a0"/>
    <w:link w:val="33"/>
    <w:uiPriority w:val="99"/>
    <w:semiHidden/>
    <w:locked/>
    <w:rsid w:val="00370A94"/>
    <w:rPr>
      <w:rFonts w:ascii="Times New Roman" w:eastAsia="Times New Roman" w:hAnsi="Times New Roman" w:cs="Times New Roman"/>
      <w:bCs/>
      <w:iCs/>
      <w:sz w:val="28"/>
      <w:szCs w:val="24"/>
      <w:lang w:eastAsia="ru-RU"/>
    </w:rPr>
  </w:style>
  <w:style w:type="character" w:customStyle="1" w:styleId="18">
    <w:name w:val="Текст выноски Знак1"/>
    <w:basedOn w:val="a0"/>
    <w:link w:val="afd"/>
    <w:uiPriority w:val="99"/>
    <w:semiHidden/>
    <w:locked/>
    <w:rsid w:val="00370A94"/>
    <w:rPr>
      <w:rFonts w:ascii="Tahoma" w:eastAsia="Calibri" w:hAnsi="Tahoma" w:cs="Times New Roman"/>
      <w:sz w:val="16"/>
      <w:szCs w:val="16"/>
      <w:lang w:eastAsia="ru-RU"/>
    </w:rPr>
  </w:style>
  <w:style w:type="character" w:customStyle="1" w:styleId="hl">
    <w:name w:val="hl"/>
    <w:basedOn w:val="a0"/>
    <w:rsid w:val="00370A94"/>
  </w:style>
  <w:style w:type="character" w:customStyle="1" w:styleId="aff9">
    <w:name w:val="Символ сноски"/>
    <w:basedOn w:val="a0"/>
    <w:rsid w:val="00370A94"/>
    <w:rPr>
      <w:vertAlign w:val="superscript"/>
    </w:rPr>
  </w:style>
  <w:style w:type="character" w:customStyle="1" w:styleId="FontStyle21">
    <w:name w:val="Font Style21"/>
    <w:rsid w:val="00370A94"/>
    <w:rPr>
      <w:rFonts w:ascii="Times New Roman" w:hAnsi="Times New Roman" w:cs="Times New Roman" w:hint="default"/>
      <w:sz w:val="26"/>
      <w:szCs w:val="26"/>
    </w:rPr>
  </w:style>
  <w:style w:type="character" w:customStyle="1" w:styleId="Bold">
    <w:name w:val="_Bold"/>
    <w:rsid w:val="00370A94"/>
    <w:rPr>
      <w:rFonts w:ascii="BalticaC" w:hAnsi="BalticaC" w:cs="BalticaC" w:hint="default"/>
      <w:b/>
      <w:bCs/>
      <w:color w:val="000000"/>
      <w:w w:val="100"/>
    </w:rPr>
  </w:style>
  <w:style w:type="character" w:customStyle="1" w:styleId="FontStyle20">
    <w:name w:val="Font Style20"/>
    <w:basedOn w:val="a0"/>
    <w:uiPriority w:val="99"/>
    <w:rsid w:val="00370A94"/>
    <w:rPr>
      <w:rFonts w:ascii="Times New Roman" w:hAnsi="Times New Roman" w:cs="Times New Roman" w:hint="default"/>
      <w:sz w:val="20"/>
      <w:szCs w:val="20"/>
    </w:rPr>
  </w:style>
  <w:style w:type="character" w:customStyle="1" w:styleId="FontStyle19">
    <w:name w:val="Font Style19"/>
    <w:basedOn w:val="a0"/>
    <w:rsid w:val="00370A94"/>
    <w:rPr>
      <w:rFonts w:ascii="Times New Roman" w:hAnsi="Times New Roman" w:cs="Times New Roman" w:hint="default"/>
      <w:b/>
      <w:bCs/>
      <w:sz w:val="20"/>
      <w:szCs w:val="20"/>
    </w:rPr>
  </w:style>
  <w:style w:type="character" w:customStyle="1" w:styleId="FontStyle22">
    <w:name w:val="Font Style22"/>
    <w:basedOn w:val="a0"/>
    <w:rsid w:val="00370A94"/>
    <w:rPr>
      <w:rFonts w:ascii="Tahoma" w:hAnsi="Tahoma" w:cs="Tahoma" w:hint="default"/>
      <w:sz w:val="18"/>
      <w:szCs w:val="18"/>
    </w:rPr>
  </w:style>
  <w:style w:type="character" w:customStyle="1" w:styleId="FontStyle217">
    <w:name w:val="Font Style217"/>
    <w:uiPriority w:val="99"/>
    <w:rsid w:val="00370A94"/>
    <w:rPr>
      <w:rFonts w:ascii="Microsoft Sans Serif" w:hAnsi="Microsoft Sans Serif" w:cs="Microsoft Sans Serif" w:hint="default"/>
      <w:sz w:val="14"/>
    </w:rPr>
  </w:style>
  <w:style w:type="character" w:customStyle="1" w:styleId="FontStyle251">
    <w:name w:val="Font Style251"/>
    <w:uiPriority w:val="99"/>
    <w:rsid w:val="00370A94"/>
    <w:rPr>
      <w:rFonts w:ascii="Microsoft Sans Serif" w:hAnsi="Microsoft Sans Serif" w:cs="Microsoft Sans Serif" w:hint="default"/>
      <w:b/>
      <w:bCs w:val="0"/>
      <w:sz w:val="10"/>
    </w:rPr>
  </w:style>
  <w:style w:type="character" w:customStyle="1" w:styleId="FontStyle250">
    <w:name w:val="Font Style250"/>
    <w:uiPriority w:val="99"/>
    <w:rsid w:val="00370A94"/>
    <w:rPr>
      <w:rFonts w:ascii="Franklin Gothic Medium" w:hAnsi="Franklin Gothic Medium" w:hint="default"/>
      <w:i/>
      <w:iCs w:val="0"/>
      <w:sz w:val="14"/>
    </w:rPr>
  </w:style>
  <w:style w:type="character" w:customStyle="1" w:styleId="FontStyle207">
    <w:name w:val="Font Style207"/>
    <w:uiPriority w:val="99"/>
    <w:rsid w:val="00370A94"/>
    <w:rPr>
      <w:rFonts w:ascii="Century Schoolbook" w:hAnsi="Century Schoolbook" w:hint="default"/>
      <w:sz w:val="18"/>
    </w:rPr>
  </w:style>
  <w:style w:type="character" w:customStyle="1" w:styleId="FontStyle26">
    <w:name w:val="Font Style26"/>
    <w:basedOn w:val="a0"/>
    <w:rsid w:val="00370A94"/>
    <w:rPr>
      <w:rFonts w:ascii="Times New Roman" w:hAnsi="Times New Roman" w:cs="Times New Roman" w:hint="default"/>
      <w:b/>
      <w:bCs/>
      <w:i/>
      <w:iCs/>
      <w:sz w:val="22"/>
      <w:szCs w:val="22"/>
    </w:rPr>
  </w:style>
  <w:style w:type="character" w:customStyle="1" w:styleId="FontStyle25">
    <w:name w:val="Font Style25"/>
    <w:basedOn w:val="a0"/>
    <w:rsid w:val="00370A94"/>
    <w:rPr>
      <w:rFonts w:ascii="Microsoft Sans Serif" w:hAnsi="Microsoft Sans Serif" w:cs="Microsoft Sans Serif" w:hint="default"/>
      <w:spacing w:val="20"/>
      <w:sz w:val="10"/>
      <w:szCs w:val="10"/>
    </w:rPr>
  </w:style>
  <w:style w:type="character" w:customStyle="1" w:styleId="FontStyle28">
    <w:name w:val="Font Style28"/>
    <w:basedOn w:val="a0"/>
    <w:rsid w:val="00370A94"/>
    <w:rPr>
      <w:rFonts w:ascii="Bookman Old Style" w:hAnsi="Bookman Old Style" w:cs="Bookman Old Style" w:hint="default"/>
      <w:b/>
      <w:bCs/>
      <w:sz w:val="18"/>
      <w:szCs w:val="18"/>
    </w:rPr>
  </w:style>
  <w:style w:type="character" w:customStyle="1" w:styleId="FontStyle29">
    <w:name w:val="Font Style29"/>
    <w:basedOn w:val="a0"/>
    <w:rsid w:val="00370A94"/>
    <w:rPr>
      <w:rFonts w:ascii="Arial Black" w:hAnsi="Arial Black" w:cs="Arial Black" w:hint="default"/>
      <w:smallCaps/>
      <w:spacing w:val="10"/>
      <w:sz w:val="12"/>
      <w:szCs w:val="12"/>
    </w:rPr>
  </w:style>
  <w:style w:type="character" w:customStyle="1" w:styleId="FontStyle30">
    <w:name w:val="Font Style30"/>
    <w:basedOn w:val="a0"/>
    <w:rsid w:val="00370A94"/>
    <w:rPr>
      <w:rFonts w:ascii="Microsoft Sans Serif" w:hAnsi="Microsoft Sans Serif" w:cs="Microsoft Sans Serif" w:hint="default"/>
      <w:sz w:val="12"/>
      <w:szCs w:val="12"/>
    </w:rPr>
  </w:style>
  <w:style w:type="character" w:customStyle="1" w:styleId="FontStyle32">
    <w:name w:val="Font Style32"/>
    <w:basedOn w:val="a0"/>
    <w:rsid w:val="00370A94"/>
    <w:rPr>
      <w:rFonts w:ascii="Arial Black" w:hAnsi="Arial Black" w:cs="Arial Black" w:hint="default"/>
      <w:spacing w:val="30"/>
      <w:sz w:val="8"/>
      <w:szCs w:val="8"/>
    </w:rPr>
  </w:style>
  <w:style w:type="character" w:customStyle="1" w:styleId="FontStyle33">
    <w:name w:val="Font Style33"/>
    <w:basedOn w:val="a0"/>
    <w:rsid w:val="00370A94"/>
    <w:rPr>
      <w:rFonts w:ascii="Arial Black" w:hAnsi="Arial Black" w:cs="Arial Black" w:hint="default"/>
      <w:spacing w:val="10"/>
      <w:sz w:val="14"/>
      <w:szCs w:val="14"/>
    </w:rPr>
  </w:style>
  <w:style w:type="character" w:customStyle="1" w:styleId="FontStyle38">
    <w:name w:val="Font Style38"/>
    <w:basedOn w:val="a0"/>
    <w:rsid w:val="00370A94"/>
    <w:rPr>
      <w:rFonts w:ascii="Franklin Gothic Book" w:hAnsi="Franklin Gothic Book" w:cs="Franklin Gothic Book" w:hint="default"/>
      <w:sz w:val="16"/>
      <w:szCs w:val="16"/>
    </w:rPr>
  </w:style>
  <w:style w:type="character" w:customStyle="1" w:styleId="FontStyle40">
    <w:name w:val="Font Style40"/>
    <w:basedOn w:val="a0"/>
    <w:rsid w:val="00370A94"/>
    <w:rPr>
      <w:rFonts w:ascii="Franklin Gothic Demi" w:hAnsi="Franklin Gothic Demi" w:cs="Franklin Gothic Demi" w:hint="default"/>
      <w:smallCaps/>
      <w:sz w:val="18"/>
      <w:szCs w:val="18"/>
    </w:rPr>
  </w:style>
  <w:style w:type="character" w:customStyle="1" w:styleId="FontStyle47">
    <w:name w:val="Font Style47"/>
    <w:basedOn w:val="a0"/>
    <w:rsid w:val="00370A94"/>
    <w:rPr>
      <w:rFonts w:ascii="Times New Roman" w:hAnsi="Times New Roman" w:cs="Times New Roman" w:hint="default"/>
      <w:sz w:val="18"/>
      <w:szCs w:val="18"/>
    </w:rPr>
  </w:style>
  <w:style w:type="character" w:customStyle="1" w:styleId="FontStyle49">
    <w:name w:val="Font Style49"/>
    <w:basedOn w:val="a0"/>
    <w:rsid w:val="00370A94"/>
    <w:rPr>
      <w:rFonts w:ascii="Times New Roman" w:hAnsi="Times New Roman" w:cs="Times New Roman" w:hint="default"/>
      <w:spacing w:val="20"/>
      <w:sz w:val="14"/>
      <w:szCs w:val="14"/>
    </w:rPr>
  </w:style>
  <w:style w:type="character" w:customStyle="1" w:styleId="FontStyle27">
    <w:name w:val="Font Style27"/>
    <w:basedOn w:val="a0"/>
    <w:rsid w:val="00370A94"/>
    <w:rPr>
      <w:rFonts w:ascii="Times New Roman" w:hAnsi="Times New Roman" w:cs="Times New Roman" w:hint="default"/>
      <w:sz w:val="20"/>
      <w:szCs w:val="20"/>
    </w:rPr>
  </w:style>
  <w:style w:type="character" w:customStyle="1" w:styleId="FontStyle31">
    <w:name w:val="Font Style31"/>
    <w:basedOn w:val="a0"/>
    <w:rsid w:val="00370A94"/>
    <w:rPr>
      <w:rFonts w:ascii="Georgia" w:hAnsi="Georgia" w:cs="Georgia" w:hint="default"/>
      <w:spacing w:val="20"/>
      <w:sz w:val="14"/>
      <w:szCs w:val="14"/>
    </w:rPr>
  </w:style>
  <w:style w:type="character" w:customStyle="1" w:styleId="FontStyle34">
    <w:name w:val="Font Style34"/>
    <w:basedOn w:val="a0"/>
    <w:rsid w:val="00370A94"/>
    <w:rPr>
      <w:rFonts w:ascii="Arial Black" w:hAnsi="Arial Black" w:cs="Arial Black" w:hint="default"/>
      <w:spacing w:val="20"/>
      <w:sz w:val="12"/>
      <w:szCs w:val="12"/>
    </w:rPr>
  </w:style>
  <w:style w:type="character" w:customStyle="1" w:styleId="FontStyle24">
    <w:name w:val="Font Style24"/>
    <w:basedOn w:val="a0"/>
    <w:rsid w:val="00370A94"/>
    <w:rPr>
      <w:rFonts w:ascii="Times New Roman" w:hAnsi="Times New Roman" w:cs="Times New Roman" w:hint="default"/>
      <w:i/>
      <w:iCs/>
      <w:sz w:val="20"/>
      <w:szCs w:val="20"/>
    </w:rPr>
  </w:style>
  <w:style w:type="character" w:customStyle="1" w:styleId="FontStyle23">
    <w:name w:val="Font Style23"/>
    <w:basedOn w:val="a0"/>
    <w:rsid w:val="00370A94"/>
    <w:rPr>
      <w:rFonts w:ascii="Times New Roman" w:hAnsi="Times New Roman" w:cs="Times New Roman" w:hint="default"/>
      <w:i/>
      <w:iCs/>
      <w:sz w:val="18"/>
      <w:szCs w:val="18"/>
    </w:rPr>
  </w:style>
  <w:style w:type="character" w:customStyle="1" w:styleId="FontStyle35">
    <w:name w:val="Font Style35"/>
    <w:basedOn w:val="a0"/>
    <w:rsid w:val="00370A94"/>
    <w:rPr>
      <w:rFonts w:ascii="Arial Narrow" w:hAnsi="Arial Narrow" w:cs="Arial Narrow" w:hint="default"/>
      <w:b/>
      <w:bCs/>
      <w:sz w:val="8"/>
      <w:szCs w:val="8"/>
    </w:rPr>
  </w:style>
  <w:style w:type="character" w:customStyle="1" w:styleId="FontStyle36">
    <w:name w:val="Font Style36"/>
    <w:basedOn w:val="a0"/>
    <w:rsid w:val="00370A94"/>
    <w:rPr>
      <w:rFonts w:ascii="Times New Roman" w:hAnsi="Times New Roman" w:cs="Times New Roman" w:hint="default"/>
      <w:spacing w:val="10"/>
      <w:sz w:val="10"/>
      <w:szCs w:val="10"/>
    </w:rPr>
  </w:style>
  <w:style w:type="character" w:customStyle="1" w:styleId="FontStyle37">
    <w:name w:val="Font Style37"/>
    <w:basedOn w:val="a0"/>
    <w:rsid w:val="00370A94"/>
    <w:rPr>
      <w:rFonts w:ascii="Arial Black" w:hAnsi="Arial Black" w:cs="Arial Black" w:hint="default"/>
      <w:sz w:val="8"/>
      <w:szCs w:val="8"/>
    </w:rPr>
  </w:style>
  <w:style w:type="character" w:customStyle="1" w:styleId="FontStyle39">
    <w:name w:val="Font Style39"/>
    <w:basedOn w:val="a0"/>
    <w:rsid w:val="00370A94"/>
    <w:rPr>
      <w:rFonts w:ascii="Times New Roman" w:hAnsi="Times New Roman" w:cs="Times New Roman" w:hint="default"/>
      <w:b/>
      <w:bCs/>
      <w:spacing w:val="30"/>
      <w:sz w:val="12"/>
      <w:szCs w:val="12"/>
    </w:rPr>
  </w:style>
  <w:style w:type="character" w:customStyle="1" w:styleId="FontStyle41">
    <w:name w:val="Font Style41"/>
    <w:basedOn w:val="a0"/>
    <w:rsid w:val="00370A94"/>
    <w:rPr>
      <w:rFonts w:ascii="Times New Roman" w:hAnsi="Times New Roman" w:cs="Times New Roman" w:hint="default"/>
      <w:smallCaps/>
      <w:spacing w:val="10"/>
      <w:sz w:val="12"/>
      <w:szCs w:val="12"/>
    </w:rPr>
  </w:style>
  <w:style w:type="character" w:customStyle="1" w:styleId="FontStyle42">
    <w:name w:val="Font Style42"/>
    <w:basedOn w:val="a0"/>
    <w:rsid w:val="00370A94"/>
    <w:rPr>
      <w:rFonts w:ascii="Times New Roman" w:hAnsi="Times New Roman" w:cs="Times New Roman" w:hint="default"/>
      <w:spacing w:val="10"/>
      <w:sz w:val="20"/>
      <w:szCs w:val="20"/>
    </w:rPr>
  </w:style>
  <w:style w:type="character" w:customStyle="1" w:styleId="FontStyle43">
    <w:name w:val="Font Style43"/>
    <w:basedOn w:val="a0"/>
    <w:rsid w:val="00370A94"/>
    <w:rPr>
      <w:rFonts w:ascii="Franklin Gothic Book" w:hAnsi="Franklin Gothic Book" w:cs="Franklin Gothic Book" w:hint="default"/>
      <w:i/>
      <w:iCs/>
      <w:spacing w:val="20"/>
      <w:sz w:val="12"/>
      <w:szCs w:val="12"/>
    </w:rPr>
  </w:style>
  <w:style w:type="character" w:customStyle="1" w:styleId="FontStyle44">
    <w:name w:val="Font Style44"/>
    <w:basedOn w:val="a0"/>
    <w:rsid w:val="00370A94"/>
    <w:rPr>
      <w:rFonts w:ascii="Franklin Gothic Book" w:hAnsi="Franklin Gothic Book" w:cs="Franklin Gothic Book" w:hint="default"/>
      <w:i/>
      <w:iCs/>
      <w:smallCaps/>
      <w:sz w:val="12"/>
      <w:szCs w:val="12"/>
    </w:rPr>
  </w:style>
  <w:style w:type="character" w:customStyle="1" w:styleId="FontStyle12">
    <w:name w:val="Font Style12"/>
    <w:basedOn w:val="a0"/>
    <w:rsid w:val="00370A94"/>
    <w:rPr>
      <w:rFonts w:ascii="Times New Roman" w:hAnsi="Times New Roman" w:cs="Times New Roman" w:hint="default"/>
      <w:sz w:val="30"/>
      <w:szCs w:val="30"/>
    </w:rPr>
  </w:style>
  <w:style w:type="character" w:customStyle="1" w:styleId="FontStyle65">
    <w:name w:val="Font Style65"/>
    <w:basedOn w:val="a0"/>
    <w:rsid w:val="00370A94"/>
    <w:rPr>
      <w:rFonts w:ascii="Arial Narrow" w:hAnsi="Arial Narrow" w:cs="Arial Narrow" w:hint="default"/>
      <w:sz w:val="18"/>
      <w:szCs w:val="18"/>
    </w:rPr>
  </w:style>
  <w:style w:type="character" w:customStyle="1" w:styleId="FontStyle79">
    <w:name w:val="Font Style79"/>
    <w:basedOn w:val="a0"/>
    <w:rsid w:val="00370A94"/>
    <w:rPr>
      <w:rFonts w:ascii="Times New Roman" w:hAnsi="Times New Roman" w:cs="Times New Roman" w:hint="default"/>
      <w:sz w:val="20"/>
      <w:szCs w:val="20"/>
    </w:rPr>
  </w:style>
  <w:style w:type="character" w:customStyle="1" w:styleId="FontStyle64">
    <w:name w:val="Font Style64"/>
    <w:basedOn w:val="a0"/>
    <w:rsid w:val="00370A94"/>
    <w:rPr>
      <w:rFonts w:ascii="Times New Roman" w:hAnsi="Times New Roman" w:cs="Times New Roman" w:hint="default"/>
      <w:sz w:val="26"/>
      <w:szCs w:val="26"/>
    </w:rPr>
  </w:style>
  <w:style w:type="character" w:customStyle="1" w:styleId="FontStyle88">
    <w:name w:val="Font Style88"/>
    <w:basedOn w:val="a0"/>
    <w:rsid w:val="00370A94"/>
    <w:rPr>
      <w:rFonts w:ascii="Times New Roman" w:hAnsi="Times New Roman" w:cs="Times New Roman" w:hint="default"/>
      <w:b/>
      <w:bCs/>
      <w:i/>
      <w:iCs/>
      <w:sz w:val="16"/>
      <w:szCs w:val="16"/>
    </w:rPr>
  </w:style>
  <w:style w:type="character" w:customStyle="1" w:styleId="FontStyle63">
    <w:name w:val="Font Style63"/>
    <w:basedOn w:val="a0"/>
    <w:rsid w:val="00370A94"/>
    <w:rPr>
      <w:rFonts w:ascii="Times New Roman" w:hAnsi="Times New Roman" w:cs="Times New Roman" w:hint="default"/>
      <w:b/>
      <w:bCs/>
      <w:sz w:val="26"/>
      <w:szCs w:val="26"/>
    </w:rPr>
  </w:style>
  <w:style w:type="character" w:customStyle="1" w:styleId="FontStyle73">
    <w:name w:val="Font Style73"/>
    <w:basedOn w:val="a0"/>
    <w:rsid w:val="00370A94"/>
    <w:rPr>
      <w:rFonts w:ascii="Times New Roman" w:hAnsi="Times New Roman" w:cs="Times New Roman" w:hint="default"/>
      <w:b/>
      <w:bCs/>
      <w:sz w:val="20"/>
      <w:szCs w:val="20"/>
    </w:rPr>
  </w:style>
  <w:style w:type="character" w:customStyle="1" w:styleId="Arial">
    <w:name w:val="Стиль Arial"/>
    <w:basedOn w:val="a0"/>
    <w:rsid w:val="00370A94"/>
    <w:rPr>
      <w:rFonts w:ascii="Ariac" w:hAnsi="Ariac" w:cs="Ariac" w:hint="default"/>
    </w:rPr>
  </w:style>
  <w:style w:type="character" w:customStyle="1" w:styleId="FontStyle18">
    <w:name w:val="Font Style18"/>
    <w:rsid w:val="00370A94"/>
    <w:rPr>
      <w:rFonts w:ascii="Times New Roman" w:hAnsi="Times New Roman" w:cs="Times New Roman" w:hint="default"/>
      <w:sz w:val="22"/>
      <w:szCs w:val="22"/>
    </w:rPr>
  </w:style>
  <w:style w:type="character" w:customStyle="1" w:styleId="FontStyle11">
    <w:name w:val="Font Style11"/>
    <w:rsid w:val="00370A94"/>
    <w:rPr>
      <w:rFonts w:ascii="Times New Roman" w:hAnsi="Times New Roman" w:cs="Times New Roman" w:hint="default"/>
      <w:sz w:val="22"/>
      <w:szCs w:val="22"/>
    </w:rPr>
  </w:style>
  <w:style w:type="character" w:customStyle="1" w:styleId="FontStyle14">
    <w:name w:val="Font Style14"/>
    <w:rsid w:val="00370A94"/>
    <w:rPr>
      <w:rFonts w:ascii="Times New Roman" w:hAnsi="Times New Roman" w:cs="Times New Roman" w:hint="default"/>
      <w:b/>
      <w:bCs/>
      <w:sz w:val="26"/>
      <w:szCs w:val="26"/>
    </w:rPr>
  </w:style>
  <w:style w:type="character" w:customStyle="1" w:styleId="FontStyle13">
    <w:name w:val="Font Style13"/>
    <w:rsid w:val="00370A94"/>
    <w:rPr>
      <w:rFonts w:ascii="Times New Roman" w:hAnsi="Times New Roman" w:cs="Times New Roman" w:hint="default"/>
      <w:b/>
      <w:bCs/>
      <w:sz w:val="22"/>
      <w:szCs w:val="22"/>
    </w:rPr>
  </w:style>
  <w:style w:type="character" w:customStyle="1" w:styleId="c121">
    <w:name w:val="c121"/>
    <w:basedOn w:val="a0"/>
    <w:rsid w:val="00370A94"/>
  </w:style>
  <w:style w:type="character" w:customStyle="1" w:styleId="c384">
    <w:name w:val="c384"/>
    <w:basedOn w:val="a0"/>
    <w:rsid w:val="00370A94"/>
  </w:style>
  <w:style w:type="table" w:styleId="affa">
    <w:name w:val="Table Grid"/>
    <w:basedOn w:val="a1"/>
    <w:rsid w:val="00370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line number"/>
    <w:basedOn w:val="a0"/>
    <w:uiPriority w:val="99"/>
    <w:semiHidden/>
    <w:unhideWhenUsed/>
    <w:rsid w:val="005B7708"/>
  </w:style>
</w:styles>
</file>

<file path=word/webSettings.xml><?xml version="1.0" encoding="utf-8"?>
<w:webSettings xmlns:r="http://schemas.openxmlformats.org/officeDocument/2006/relationships" xmlns:w="http://schemas.openxmlformats.org/wordprocessingml/2006/main">
  <w:divs>
    <w:div w:id="285086205">
      <w:bodyDiv w:val="1"/>
      <w:marLeft w:val="0"/>
      <w:marRight w:val="0"/>
      <w:marTop w:val="0"/>
      <w:marBottom w:val="0"/>
      <w:divBdr>
        <w:top w:val="none" w:sz="0" w:space="0" w:color="auto"/>
        <w:left w:val="none" w:sz="0" w:space="0" w:color="auto"/>
        <w:bottom w:val="none" w:sz="0" w:space="0" w:color="auto"/>
        <w:right w:val="none" w:sz="0" w:space="0" w:color="auto"/>
      </w:divBdr>
    </w:div>
    <w:div w:id="498010322">
      <w:bodyDiv w:val="1"/>
      <w:marLeft w:val="0"/>
      <w:marRight w:val="0"/>
      <w:marTop w:val="0"/>
      <w:marBottom w:val="0"/>
      <w:divBdr>
        <w:top w:val="none" w:sz="0" w:space="0" w:color="auto"/>
        <w:left w:val="none" w:sz="0" w:space="0" w:color="auto"/>
        <w:bottom w:val="none" w:sz="0" w:space="0" w:color="auto"/>
        <w:right w:val="none" w:sz="0" w:space="0" w:color="auto"/>
      </w:divBdr>
    </w:div>
    <w:div w:id="522669482">
      <w:bodyDiv w:val="1"/>
      <w:marLeft w:val="0"/>
      <w:marRight w:val="0"/>
      <w:marTop w:val="0"/>
      <w:marBottom w:val="0"/>
      <w:divBdr>
        <w:top w:val="none" w:sz="0" w:space="0" w:color="auto"/>
        <w:left w:val="none" w:sz="0" w:space="0" w:color="auto"/>
        <w:bottom w:val="none" w:sz="0" w:space="0" w:color="auto"/>
        <w:right w:val="none" w:sz="0" w:space="0" w:color="auto"/>
      </w:divBdr>
    </w:div>
    <w:div w:id="697197233">
      <w:bodyDiv w:val="1"/>
      <w:marLeft w:val="0"/>
      <w:marRight w:val="0"/>
      <w:marTop w:val="0"/>
      <w:marBottom w:val="0"/>
      <w:divBdr>
        <w:top w:val="none" w:sz="0" w:space="0" w:color="auto"/>
        <w:left w:val="none" w:sz="0" w:space="0" w:color="auto"/>
        <w:bottom w:val="none" w:sz="0" w:space="0" w:color="auto"/>
        <w:right w:val="none" w:sz="0" w:space="0" w:color="auto"/>
      </w:divBdr>
    </w:div>
    <w:div w:id="212684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466FD0A4444FED4BB496490CD564CBCA" ma:contentTypeVersion="1" ma:contentTypeDescription="Создание документа." ma:contentTypeScope="" ma:versionID="2368e3fa2ec5134dcb4fd2c4aa87cb96">
  <xsd:schema xmlns:xsd="http://www.w3.org/2001/XMLSchema" xmlns:xs="http://www.w3.org/2001/XMLSchema" xmlns:p="http://schemas.microsoft.com/office/2006/metadata/properties" xmlns:ns2="134c83b0-daba-48ad-8a7d-75e8d548d543" targetNamespace="http://schemas.microsoft.com/office/2006/metadata/properties" ma:root="true" ma:fieldsID="643cda1be1e5a7ad8304c0b010a3b144"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Z7KFWENHHMJR-1336-1805</_dlc_DocId>
    <_dlc_DocIdUrl xmlns="134c83b0-daba-48ad-8a7d-75e8d548d543">
      <Url>http://www.eduportal44.ru/Galich/ds13galich/_layouts/15/DocIdRedir.aspx?ID=Z7KFWENHHMJR-1336-1805</Url>
      <Description>Z7KFWENHHMJR-1336-1805</Description>
    </_dlc_DocIdUrl>
  </documentManagement>
</p:properties>
</file>

<file path=customXml/itemProps1.xml><?xml version="1.0" encoding="utf-8"?>
<ds:datastoreItem xmlns:ds="http://schemas.openxmlformats.org/officeDocument/2006/customXml" ds:itemID="{ADC2150A-0C6E-4E08-8E9D-ADDC35146909}"/>
</file>

<file path=customXml/itemProps2.xml><?xml version="1.0" encoding="utf-8"?>
<ds:datastoreItem xmlns:ds="http://schemas.openxmlformats.org/officeDocument/2006/customXml" ds:itemID="{68441357-83FD-4A21-A95D-6602776D6E64}"/>
</file>

<file path=customXml/itemProps3.xml><?xml version="1.0" encoding="utf-8"?>
<ds:datastoreItem xmlns:ds="http://schemas.openxmlformats.org/officeDocument/2006/customXml" ds:itemID="{22BF7AE7-F831-41A9-AA5D-2907F946F800}"/>
</file>

<file path=customXml/itemProps4.xml><?xml version="1.0" encoding="utf-8"?>
<ds:datastoreItem xmlns:ds="http://schemas.openxmlformats.org/officeDocument/2006/customXml" ds:itemID="{38757B1B-8160-4C68-9CCC-6224CF09CC13}"/>
</file>

<file path=customXml/itemProps5.xml><?xml version="1.0" encoding="utf-8"?>
<ds:datastoreItem xmlns:ds="http://schemas.openxmlformats.org/officeDocument/2006/customXml" ds:itemID="{7FB0880F-F077-458C-8792-597CA059572F}"/>
</file>

<file path=docProps/app.xml><?xml version="1.0" encoding="utf-8"?>
<Properties xmlns="http://schemas.openxmlformats.org/officeDocument/2006/extended-properties" xmlns:vt="http://schemas.openxmlformats.org/officeDocument/2006/docPropsVTypes">
  <Template>Normal</Template>
  <TotalTime>446</TotalTime>
  <Pages>38</Pages>
  <Words>11157</Words>
  <Characters>63597</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гр. 4</dc:title>
  <dc:subject/>
  <dc:creator>User</dc:creator>
  <cp:keywords/>
  <dc:description/>
  <cp:lastModifiedBy>User</cp:lastModifiedBy>
  <cp:revision>54</cp:revision>
  <cp:lastPrinted>2015-11-05T04:32:00Z</cp:lastPrinted>
  <dcterms:created xsi:type="dcterms:W3CDTF">2015-08-20T12:55:00Z</dcterms:created>
  <dcterms:modified xsi:type="dcterms:W3CDTF">2016-06-09T22:11:00Z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0x010100466FD0A4444FED4BB496490CD564CBCA</vt:lpwstr>
  </property>
  <property fmtid="{D5CDD505-2E9C-101B-9397-08002B2CF9AE}" pid="3" name="_dlc_DocIdItemGuid">
    <vt:lpwstr>19de9bdc-8141-4672-9599-d39a9143b214</vt:lpwstr>
  </property>
</Properties>
</file>