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65A" w:rsidRPr="001F765A" w:rsidRDefault="001F765A" w:rsidP="001F765A">
      <w:pPr>
        <w:pStyle w:val="a3"/>
        <w:spacing w:before="0" w:beforeAutospacing="0" w:after="120" w:afterAutospacing="0"/>
        <w:rPr>
          <w:sz w:val="44"/>
          <w:szCs w:val="44"/>
        </w:rPr>
      </w:pPr>
      <w:r w:rsidRPr="001F765A">
        <w:rPr>
          <w:b/>
          <w:bCs/>
          <w:sz w:val="44"/>
          <w:szCs w:val="44"/>
        </w:rPr>
        <w:t xml:space="preserve">Рекомендации родителям по профилактике ДТП </w:t>
      </w:r>
    </w:p>
    <w:p w:rsidR="001F765A" w:rsidRPr="001F765A" w:rsidRDefault="001F765A" w:rsidP="001F765A">
      <w:pPr>
        <w:pStyle w:val="a3"/>
        <w:spacing w:before="0" w:beforeAutospacing="0" w:after="120" w:afterAutospacing="0"/>
        <w:rPr>
          <w:sz w:val="28"/>
          <w:szCs w:val="28"/>
        </w:rPr>
      </w:pPr>
      <w:r w:rsidRPr="001F765A">
        <w:rPr>
          <w:sz w:val="28"/>
          <w:szCs w:val="28"/>
        </w:rPr>
        <w:t>1. 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w:t>
      </w:r>
    </w:p>
    <w:p w:rsidR="001F765A" w:rsidRPr="001F765A" w:rsidRDefault="001F765A" w:rsidP="001F765A">
      <w:pPr>
        <w:pStyle w:val="a3"/>
        <w:spacing w:before="0" w:beforeAutospacing="0" w:after="120" w:afterAutospacing="0"/>
        <w:rPr>
          <w:sz w:val="28"/>
          <w:szCs w:val="28"/>
        </w:rPr>
      </w:pPr>
      <w:r w:rsidRPr="001F765A">
        <w:rPr>
          <w:sz w:val="28"/>
          <w:szCs w:val="28"/>
        </w:rPr>
        <w:t>2. Находясь с ребенком на проезжей части, не спешите, переходите дорогу размеренным шагом. Иначе вы научите спешить там, где надо наблюдать и обеспечить безопасность.</w:t>
      </w:r>
    </w:p>
    <w:p w:rsidR="001F765A" w:rsidRPr="001F765A" w:rsidRDefault="001F765A" w:rsidP="001F765A">
      <w:pPr>
        <w:pStyle w:val="a3"/>
        <w:spacing w:before="0" w:beforeAutospacing="0" w:after="120" w:afterAutospacing="0"/>
        <w:rPr>
          <w:sz w:val="28"/>
          <w:szCs w:val="28"/>
        </w:rPr>
      </w:pPr>
      <w:r w:rsidRPr="001F765A">
        <w:rPr>
          <w:sz w:val="28"/>
          <w:szCs w:val="28"/>
        </w:rPr>
        <w:t>3. Учите ребенка замечать машину. Иногда ребенок не замечает машину  издалека. Научите его всматриваться вдаль.</w:t>
      </w:r>
    </w:p>
    <w:p w:rsidR="001F765A" w:rsidRPr="001F765A" w:rsidRDefault="001F765A" w:rsidP="001F765A">
      <w:pPr>
        <w:pStyle w:val="a3"/>
        <w:spacing w:before="0" w:beforeAutospacing="0" w:after="120" w:afterAutospacing="0"/>
        <w:rPr>
          <w:sz w:val="28"/>
          <w:szCs w:val="28"/>
        </w:rPr>
      </w:pPr>
      <w:r w:rsidRPr="001F765A">
        <w:rPr>
          <w:sz w:val="28"/>
          <w:szCs w:val="28"/>
        </w:rPr>
        <w:t xml:space="preserve">4. Учите ребенка оценивать скорость и направление будущего движения машины. Научите ребенка определять,  </w:t>
      </w:r>
      <w:proofErr w:type="gramStart"/>
      <w:r w:rsidRPr="001F765A">
        <w:rPr>
          <w:sz w:val="28"/>
          <w:szCs w:val="28"/>
        </w:rPr>
        <w:t>какая</w:t>
      </w:r>
      <w:proofErr w:type="gramEnd"/>
      <w:r w:rsidRPr="001F765A">
        <w:rPr>
          <w:sz w:val="28"/>
          <w:szCs w:val="28"/>
        </w:rPr>
        <w:t>  едет прямо, а какая готовится к повороту.</w:t>
      </w:r>
    </w:p>
    <w:p w:rsidR="001F765A" w:rsidRPr="001F765A" w:rsidRDefault="001F765A" w:rsidP="001F765A">
      <w:pPr>
        <w:pStyle w:val="a3"/>
        <w:spacing w:before="0" w:beforeAutospacing="0" w:after="120" w:afterAutospacing="0"/>
        <w:rPr>
          <w:sz w:val="28"/>
          <w:szCs w:val="28"/>
        </w:rPr>
      </w:pPr>
      <w:r w:rsidRPr="001F765A">
        <w:rPr>
          <w:sz w:val="28"/>
          <w:szCs w:val="28"/>
        </w:rPr>
        <w:t>5. Учите ребёнка смотреть. До автоматизма должна быть доведена привычка осматривать улицу в обоих направлениях прежде, чем сделать первый шаг с тротуара на проезжую часть. Особенно внимательно надо осматривать улицу, когда на противоположной стороне находится родной дом, знакомые или когда ребёнок переходит улицу вместе с другими детьми - именно в этих случаях легко не заметить машину.</w:t>
      </w:r>
    </w:p>
    <w:p w:rsidR="001F765A" w:rsidRPr="001F765A" w:rsidRDefault="001F765A" w:rsidP="001F765A">
      <w:pPr>
        <w:pStyle w:val="a3"/>
        <w:spacing w:before="0" w:beforeAutospacing="0" w:after="120" w:afterAutospacing="0"/>
        <w:rPr>
          <w:sz w:val="28"/>
          <w:szCs w:val="28"/>
        </w:rPr>
      </w:pPr>
      <w:r w:rsidRPr="001F765A">
        <w:rPr>
          <w:b/>
          <w:bCs/>
          <w:sz w:val="28"/>
          <w:szCs w:val="28"/>
        </w:rPr>
        <w:t>Правильно оценивать дорожную обстановку</w:t>
      </w:r>
    </w:p>
    <w:p w:rsidR="001F765A" w:rsidRPr="001F765A" w:rsidRDefault="001F765A" w:rsidP="001F765A">
      <w:pPr>
        <w:pStyle w:val="a3"/>
        <w:spacing w:before="0" w:beforeAutospacing="0" w:after="120" w:afterAutospacing="0"/>
        <w:rPr>
          <w:sz w:val="28"/>
          <w:szCs w:val="28"/>
        </w:rPr>
      </w:pPr>
      <w:r w:rsidRPr="001F765A">
        <w:rPr>
          <w:i/>
          <w:iCs/>
          <w:sz w:val="28"/>
          <w:szCs w:val="28"/>
        </w:rPr>
        <w:t>Главная опасность - стоящая машина.</w:t>
      </w:r>
    </w:p>
    <w:p w:rsidR="001F765A" w:rsidRPr="001F765A" w:rsidRDefault="001F765A" w:rsidP="001F765A">
      <w:pPr>
        <w:pStyle w:val="a3"/>
        <w:spacing w:before="0" w:beforeAutospacing="0" w:after="120" w:afterAutospacing="0"/>
        <w:rPr>
          <w:sz w:val="28"/>
          <w:szCs w:val="28"/>
        </w:rPr>
      </w:pPr>
      <w:r w:rsidRPr="001F765A">
        <w:rPr>
          <w:i/>
          <w:iCs/>
          <w:sz w:val="28"/>
          <w:szCs w:val="28"/>
        </w:rPr>
        <w:t>Почему?</w:t>
      </w:r>
      <w:r w:rsidRPr="001F765A">
        <w:rPr>
          <w:sz w:val="28"/>
          <w:szCs w:val="28"/>
        </w:rPr>
        <w:t xml:space="preserve"> Да потому,  что заранее увидев приближающийся автомобиль, </w:t>
      </w:r>
      <w:proofErr w:type="gramStart"/>
      <w:r w:rsidRPr="001F765A">
        <w:rPr>
          <w:sz w:val="28"/>
          <w:szCs w:val="28"/>
        </w:rPr>
        <w:t>пешеход</w:t>
      </w:r>
      <w:proofErr w:type="gramEnd"/>
      <w:r w:rsidRPr="001F765A">
        <w:rPr>
          <w:sz w:val="28"/>
          <w:szCs w:val="28"/>
        </w:rPr>
        <w:t xml:space="preserve"> уступит ему дорогу. Стоящая же машина обманывает: она может закрывать собой идущую, мешает вовремя заметить опасность.</w:t>
      </w:r>
    </w:p>
    <w:p w:rsidR="001F765A" w:rsidRPr="001F765A" w:rsidRDefault="001F765A" w:rsidP="001F765A">
      <w:pPr>
        <w:pStyle w:val="a3"/>
        <w:spacing w:before="0" w:beforeAutospacing="0" w:after="120" w:afterAutospacing="0"/>
        <w:rPr>
          <w:sz w:val="28"/>
          <w:szCs w:val="28"/>
        </w:rPr>
      </w:pPr>
      <w:r w:rsidRPr="001F765A">
        <w:rPr>
          <w:b/>
          <w:bCs/>
          <w:sz w:val="28"/>
          <w:szCs w:val="28"/>
        </w:rPr>
        <w:t>Правило № 1.</w:t>
      </w:r>
    </w:p>
    <w:p w:rsidR="001F765A" w:rsidRPr="001F765A" w:rsidRDefault="001F765A" w:rsidP="001F765A">
      <w:pPr>
        <w:pStyle w:val="a3"/>
        <w:spacing w:before="0" w:beforeAutospacing="0" w:after="120" w:afterAutospacing="0"/>
        <w:rPr>
          <w:sz w:val="28"/>
          <w:szCs w:val="28"/>
        </w:rPr>
      </w:pPr>
      <w:r w:rsidRPr="001F765A">
        <w:rPr>
          <w:sz w:val="28"/>
          <w:szCs w:val="28"/>
        </w:rPr>
        <w:t xml:space="preserve">Нельзя выходить на дорогу из-за стоящих машин. В крайнем случае, нужно осторожно выглянуть из-за стоящего автомобиля, убедиться, что опасности нет, и только тогда переходить улицу. Понаблюдайте вместе с ребенком за стоящими у края проезжей части машинами и обратите внимание  на тот момент, когда из-за стоящей машины внезапно появляется </w:t>
      </w:r>
      <w:proofErr w:type="gramStart"/>
      <w:r w:rsidRPr="001F765A">
        <w:rPr>
          <w:sz w:val="28"/>
          <w:szCs w:val="28"/>
        </w:rPr>
        <w:t>другая</w:t>
      </w:r>
      <w:proofErr w:type="gramEnd"/>
      <w:r w:rsidRPr="001F765A">
        <w:rPr>
          <w:sz w:val="28"/>
          <w:szCs w:val="28"/>
        </w:rPr>
        <w:t>. Обратите внимание ребенка на то, что стоящий на остановке автобус тоже мешает увидеть движущийся за ним автомобиль.</w:t>
      </w:r>
    </w:p>
    <w:p w:rsidR="001F765A" w:rsidRPr="001F765A" w:rsidRDefault="001F765A" w:rsidP="001F765A">
      <w:pPr>
        <w:pStyle w:val="a3"/>
        <w:spacing w:before="0" w:beforeAutospacing="0" w:after="120" w:afterAutospacing="0"/>
        <w:rPr>
          <w:sz w:val="28"/>
          <w:szCs w:val="28"/>
        </w:rPr>
      </w:pPr>
      <w:r w:rsidRPr="001F765A">
        <w:rPr>
          <w:b/>
          <w:bCs/>
          <w:sz w:val="28"/>
          <w:szCs w:val="28"/>
        </w:rPr>
        <w:t>Правило № 2</w:t>
      </w:r>
    </w:p>
    <w:p w:rsidR="001F765A" w:rsidRPr="001F765A" w:rsidRDefault="001F765A" w:rsidP="001F765A">
      <w:pPr>
        <w:pStyle w:val="a3"/>
        <w:spacing w:before="0" w:beforeAutospacing="0" w:after="120" w:afterAutospacing="0"/>
        <w:rPr>
          <w:sz w:val="28"/>
          <w:szCs w:val="28"/>
        </w:rPr>
      </w:pPr>
      <w:r w:rsidRPr="001F765A">
        <w:rPr>
          <w:i/>
          <w:iCs/>
          <w:sz w:val="28"/>
          <w:szCs w:val="28"/>
        </w:rPr>
        <w:t>Не обходите стоящий автобус ни спереди, ни сзади!</w:t>
      </w:r>
    </w:p>
    <w:p w:rsidR="001F765A" w:rsidRPr="001F765A" w:rsidRDefault="001F765A" w:rsidP="001F765A">
      <w:pPr>
        <w:pStyle w:val="a3"/>
        <w:spacing w:before="0" w:beforeAutospacing="0" w:after="120" w:afterAutospacing="0"/>
        <w:rPr>
          <w:sz w:val="28"/>
          <w:szCs w:val="28"/>
        </w:rPr>
      </w:pPr>
      <w:r w:rsidRPr="001F765A">
        <w:rPr>
          <w:sz w:val="28"/>
          <w:szCs w:val="28"/>
        </w:rPr>
        <w:t>Стоящий автобус, как его ни обходи - спереди или сзади, закрывает собою участок дороги, по которому в тот момент, когда вы решили ее перейти, может проезжать автомобиль. Кроме того, люди возле остановки обычно спешат и забывают о безопасности. Надо подождать, пока автобус отъедет.</w:t>
      </w:r>
    </w:p>
    <w:p w:rsidR="001F765A" w:rsidRPr="001F765A" w:rsidRDefault="001F765A" w:rsidP="001F765A">
      <w:pPr>
        <w:pStyle w:val="a3"/>
        <w:spacing w:before="0" w:beforeAutospacing="0" w:after="120" w:afterAutospacing="0"/>
        <w:rPr>
          <w:sz w:val="28"/>
          <w:szCs w:val="28"/>
        </w:rPr>
      </w:pPr>
      <w:r w:rsidRPr="001F765A">
        <w:rPr>
          <w:b/>
          <w:bCs/>
          <w:sz w:val="28"/>
          <w:szCs w:val="28"/>
        </w:rPr>
        <w:t>Правило № 3</w:t>
      </w:r>
    </w:p>
    <w:p w:rsidR="001F765A" w:rsidRPr="001F765A" w:rsidRDefault="001F765A" w:rsidP="001F765A">
      <w:pPr>
        <w:pStyle w:val="a3"/>
        <w:spacing w:before="0" w:beforeAutospacing="0" w:after="120" w:afterAutospacing="0"/>
        <w:rPr>
          <w:sz w:val="28"/>
          <w:szCs w:val="28"/>
        </w:rPr>
      </w:pPr>
      <w:r w:rsidRPr="001F765A">
        <w:rPr>
          <w:i/>
          <w:iCs/>
          <w:sz w:val="28"/>
          <w:szCs w:val="28"/>
        </w:rPr>
        <w:t>И у светофора можно встретить опасность!</w:t>
      </w:r>
    </w:p>
    <w:p w:rsidR="001F765A" w:rsidRPr="001F765A" w:rsidRDefault="001F765A" w:rsidP="001F765A">
      <w:pPr>
        <w:pStyle w:val="a3"/>
        <w:spacing w:before="0" w:beforeAutospacing="0" w:after="120" w:afterAutospacing="0"/>
        <w:rPr>
          <w:sz w:val="28"/>
          <w:szCs w:val="28"/>
        </w:rPr>
      </w:pPr>
      <w:r w:rsidRPr="001F765A">
        <w:rPr>
          <w:sz w:val="28"/>
          <w:szCs w:val="28"/>
        </w:rPr>
        <w:lastRenderedPageBreak/>
        <w:t>Дети часто рассуждают так: «Машины еще стоят, водители меня видят и пропустят». Они ошибаются. Сразу после включения зеленого сигнала для водителей на переход может выехать автомобиль, который был не виден за стоящими машинами и шофер которого не видит пешехода. Если погас зеленый сигнал светофора для пешеходов - нужно остановиться.  Ребенок должен не только дождаться нужного света, но и убедиться в том, что все машины остановились.</w:t>
      </w:r>
    </w:p>
    <w:p w:rsidR="001F765A" w:rsidRPr="001F765A" w:rsidRDefault="001F765A" w:rsidP="001F765A">
      <w:pPr>
        <w:pStyle w:val="a3"/>
        <w:spacing w:before="0" w:beforeAutospacing="0" w:after="120" w:afterAutospacing="0"/>
        <w:rPr>
          <w:sz w:val="28"/>
          <w:szCs w:val="28"/>
        </w:rPr>
      </w:pPr>
      <w:r w:rsidRPr="001F765A">
        <w:rPr>
          <w:b/>
          <w:bCs/>
          <w:sz w:val="28"/>
          <w:szCs w:val="28"/>
        </w:rPr>
        <w:t>Правило № 4</w:t>
      </w:r>
    </w:p>
    <w:p w:rsidR="001F765A" w:rsidRPr="001F765A" w:rsidRDefault="001F765A" w:rsidP="001F765A">
      <w:pPr>
        <w:pStyle w:val="a3"/>
        <w:spacing w:before="0" w:beforeAutospacing="0" w:after="120" w:afterAutospacing="0"/>
        <w:rPr>
          <w:sz w:val="28"/>
          <w:szCs w:val="28"/>
        </w:rPr>
      </w:pPr>
      <w:r w:rsidRPr="001F765A">
        <w:rPr>
          <w:sz w:val="28"/>
          <w:szCs w:val="28"/>
        </w:rPr>
        <w:t>Вырабатывайте у ребенка привычку всегда перед выходом на дорогу, даже если на ней нет машин, приостановиться, оглядеться, прислушаться - и только тогда переходить улицу.</w:t>
      </w:r>
    </w:p>
    <w:p w:rsidR="001F765A" w:rsidRPr="001F765A" w:rsidRDefault="001F765A" w:rsidP="001F765A">
      <w:pPr>
        <w:pStyle w:val="a3"/>
        <w:spacing w:before="0" w:beforeAutospacing="0" w:after="120" w:afterAutospacing="0"/>
        <w:rPr>
          <w:sz w:val="28"/>
          <w:szCs w:val="28"/>
        </w:rPr>
      </w:pPr>
      <w:r w:rsidRPr="001F765A">
        <w:rPr>
          <w:b/>
          <w:bCs/>
          <w:sz w:val="28"/>
          <w:szCs w:val="28"/>
        </w:rPr>
        <w:t>Правило № 5</w:t>
      </w:r>
    </w:p>
    <w:p w:rsidR="001F765A" w:rsidRPr="001F765A" w:rsidRDefault="001F765A" w:rsidP="001F765A">
      <w:pPr>
        <w:pStyle w:val="a3"/>
        <w:spacing w:before="0" w:beforeAutospacing="0" w:after="120" w:afterAutospacing="0"/>
        <w:rPr>
          <w:sz w:val="28"/>
          <w:szCs w:val="28"/>
        </w:rPr>
      </w:pPr>
      <w:r w:rsidRPr="001F765A">
        <w:rPr>
          <w:sz w:val="28"/>
          <w:szCs w:val="28"/>
        </w:rPr>
        <w:t>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 п. учите их наблюдать за улицей и транспортом, анализировать встречающиеся дорожные ситуации, видеть в них опасные элементы, безошибочно действовать в различных обстоятельствах.</w:t>
      </w:r>
    </w:p>
    <w:p w:rsidR="001F765A" w:rsidRPr="001F765A" w:rsidRDefault="001F765A" w:rsidP="001F765A">
      <w:pPr>
        <w:pStyle w:val="a3"/>
        <w:spacing w:before="0" w:beforeAutospacing="0" w:after="120" w:afterAutospacing="0"/>
        <w:rPr>
          <w:sz w:val="28"/>
          <w:szCs w:val="28"/>
        </w:rPr>
      </w:pPr>
      <w:r w:rsidRPr="001F765A">
        <w:rPr>
          <w:b/>
          <w:bCs/>
          <w:sz w:val="28"/>
          <w:szCs w:val="28"/>
        </w:rPr>
        <w:t>Правило № 6</w:t>
      </w:r>
    </w:p>
    <w:p w:rsidR="001F765A" w:rsidRPr="001F765A" w:rsidRDefault="001F765A" w:rsidP="001F765A">
      <w:pPr>
        <w:pStyle w:val="a3"/>
        <w:spacing w:before="0" w:beforeAutospacing="0" w:after="120" w:afterAutospacing="0"/>
        <w:rPr>
          <w:sz w:val="28"/>
          <w:szCs w:val="28"/>
        </w:rPr>
      </w:pPr>
      <w:r w:rsidRPr="001F765A">
        <w:rPr>
          <w:sz w:val="28"/>
          <w:szCs w:val="28"/>
        </w:rPr>
        <w:t xml:space="preserve">Не надо прививать детям излишнее чувство страха перед дорожным движением, движущимися автомобилями. Пусть все, что связано со школой, в том числе и дорога, у ребенка ассоциируется с </w:t>
      </w:r>
      <w:proofErr w:type="gramStart"/>
      <w:r w:rsidRPr="001F765A">
        <w:rPr>
          <w:sz w:val="28"/>
          <w:szCs w:val="28"/>
        </w:rPr>
        <w:t>ярким</w:t>
      </w:r>
      <w:proofErr w:type="gramEnd"/>
      <w:r w:rsidRPr="001F765A">
        <w:rPr>
          <w:sz w:val="28"/>
          <w:szCs w:val="28"/>
        </w:rPr>
        <w:t xml:space="preserve"> и добрым. При этом надо научить его быть внимательным, а это непростая вещь. Процессы восприятия, внимания и реакции у ребенка и  у взрослого совершенно разные. Опытные водители знают, например, что подавать звуковой </w:t>
      </w:r>
      <w:proofErr w:type="gramStart"/>
      <w:r w:rsidRPr="001F765A">
        <w:rPr>
          <w:sz w:val="28"/>
          <w:szCs w:val="28"/>
        </w:rPr>
        <w:t>сигнал</w:t>
      </w:r>
      <w:proofErr w:type="gramEnd"/>
      <w:r w:rsidRPr="001F765A">
        <w:rPr>
          <w:sz w:val="28"/>
          <w:szCs w:val="28"/>
        </w:rPr>
        <w:t xml:space="preserve"> при виде бегущего через проезжую часть ребенка опасно. Ребенок может поступить непредсказуемо – вместо того, чтобы остановится, он может понестись без оглядки под колеса другому автомобилю. Даже те дети, которые знают правила дорожного движения, случается, их нарушают. Не сочтите за труд помочь детям. Может быть, вам придется остановить ребенка, который не хочет дождаться сигнала светофора. Делайте это доброжелательно.</w:t>
      </w:r>
    </w:p>
    <w:p w:rsidR="001F765A" w:rsidRPr="001F765A" w:rsidRDefault="001F765A" w:rsidP="001F765A">
      <w:pPr>
        <w:pStyle w:val="a3"/>
        <w:spacing w:before="0" w:beforeAutospacing="0" w:after="120" w:afterAutospacing="0"/>
        <w:rPr>
          <w:sz w:val="28"/>
          <w:szCs w:val="28"/>
        </w:rPr>
      </w:pPr>
      <w:r w:rsidRPr="001F765A">
        <w:rPr>
          <w:sz w:val="28"/>
          <w:szCs w:val="28"/>
        </w:rPr>
        <w:t>Итак, если вы научите своих детей соблюдать эти основные правила поведения на дорогах,  значит,  в ваш дом не придёт беда.</w:t>
      </w:r>
    </w:p>
    <w:p w:rsidR="001F765A" w:rsidRPr="001F765A" w:rsidRDefault="001F765A" w:rsidP="001F765A">
      <w:pPr>
        <w:pStyle w:val="a3"/>
        <w:spacing w:before="0" w:beforeAutospacing="0" w:after="120" w:afterAutospacing="0"/>
        <w:rPr>
          <w:sz w:val="28"/>
          <w:szCs w:val="28"/>
        </w:rPr>
      </w:pPr>
      <w:r w:rsidRPr="001F765A">
        <w:rPr>
          <w:sz w:val="28"/>
          <w:szCs w:val="28"/>
        </w:rPr>
        <w:t>В этой беседе хочется обратить ваше внимание </w:t>
      </w:r>
      <w:r w:rsidRPr="001F765A">
        <w:rPr>
          <w:b/>
          <w:bCs/>
          <w:sz w:val="28"/>
          <w:szCs w:val="28"/>
        </w:rPr>
        <w:t>на психологический аспект проблемы. </w:t>
      </w:r>
      <w:r w:rsidRPr="001F765A">
        <w:rPr>
          <w:sz w:val="28"/>
          <w:szCs w:val="28"/>
        </w:rPr>
        <w:t>Чтобы избежать неприятностей на дороге, нужно знать особенности детей и подростков. Медики настойчиво предупреждают, а взрослые эти предупреждения просто игнорируют:</w:t>
      </w:r>
    </w:p>
    <w:p w:rsidR="001F765A" w:rsidRPr="001F765A" w:rsidRDefault="001F765A" w:rsidP="001F765A">
      <w:pPr>
        <w:pStyle w:val="a3"/>
        <w:spacing w:before="0" w:beforeAutospacing="0" w:after="120" w:afterAutospacing="0"/>
        <w:rPr>
          <w:sz w:val="28"/>
          <w:szCs w:val="28"/>
        </w:rPr>
      </w:pPr>
      <w:r w:rsidRPr="001F765A">
        <w:rPr>
          <w:sz w:val="28"/>
          <w:szCs w:val="28"/>
        </w:rPr>
        <w:t>·  Дети до 13-14 лет видят только прямо, а боковым зрением слабо фиксируют происходящее («тоннельное зрение»);</w:t>
      </w:r>
    </w:p>
    <w:p w:rsidR="001F765A" w:rsidRPr="001F765A" w:rsidRDefault="001F765A" w:rsidP="001F765A">
      <w:pPr>
        <w:pStyle w:val="a3"/>
        <w:spacing w:before="0" w:beforeAutospacing="0" w:after="120" w:afterAutospacing="0"/>
        <w:rPr>
          <w:sz w:val="28"/>
          <w:szCs w:val="28"/>
        </w:rPr>
      </w:pPr>
      <w:r w:rsidRPr="001F765A">
        <w:rPr>
          <w:sz w:val="28"/>
          <w:szCs w:val="28"/>
        </w:rPr>
        <w:t>·  Ребёнку приходится поворачивать голову для того, чтобы иметь общее представление об окружающем пространстве. Для этого ребёнку понадобится 4 секунды, в то время как взрослому – четверть секунды;</w:t>
      </w:r>
    </w:p>
    <w:p w:rsidR="001F765A" w:rsidRPr="001F765A" w:rsidRDefault="001F765A" w:rsidP="001F765A">
      <w:pPr>
        <w:pStyle w:val="a3"/>
        <w:spacing w:before="0" w:beforeAutospacing="0" w:after="120" w:afterAutospacing="0"/>
        <w:rPr>
          <w:sz w:val="28"/>
          <w:szCs w:val="28"/>
        </w:rPr>
      </w:pPr>
      <w:r w:rsidRPr="001F765A">
        <w:rPr>
          <w:sz w:val="28"/>
          <w:szCs w:val="28"/>
        </w:rPr>
        <w:t>·  Восприятие ребёнком скорости, размера транспортного средства и расстояния до него также искажено;</w:t>
      </w:r>
    </w:p>
    <w:p w:rsidR="001F765A" w:rsidRPr="001F765A" w:rsidRDefault="001F765A" w:rsidP="001F765A">
      <w:pPr>
        <w:pStyle w:val="a3"/>
        <w:spacing w:before="0" w:beforeAutospacing="0" w:after="120" w:afterAutospacing="0"/>
        <w:rPr>
          <w:sz w:val="28"/>
          <w:szCs w:val="28"/>
        </w:rPr>
      </w:pPr>
      <w:r w:rsidRPr="001F765A">
        <w:rPr>
          <w:sz w:val="28"/>
          <w:szCs w:val="28"/>
        </w:rPr>
        <w:lastRenderedPageBreak/>
        <w:t>·  Дети с искажением воспринимают звуки на дороге;</w:t>
      </w:r>
    </w:p>
    <w:p w:rsidR="001F765A" w:rsidRPr="001F765A" w:rsidRDefault="001F765A" w:rsidP="001F765A">
      <w:pPr>
        <w:pStyle w:val="a3"/>
        <w:spacing w:before="0" w:beforeAutospacing="0" w:after="120" w:afterAutospacing="0"/>
        <w:rPr>
          <w:sz w:val="28"/>
          <w:szCs w:val="28"/>
        </w:rPr>
      </w:pPr>
      <w:r w:rsidRPr="001F765A">
        <w:rPr>
          <w:sz w:val="28"/>
          <w:szCs w:val="28"/>
        </w:rPr>
        <w:t>·  У них искажено восприятие размеров транспортных средств и т. п.</w:t>
      </w:r>
    </w:p>
    <w:p w:rsidR="001F765A" w:rsidRPr="001F765A" w:rsidRDefault="001F765A" w:rsidP="001F765A">
      <w:pPr>
        <w:pStyle w:val="a3"/>
        <w:spacing w:before="0" w:beforeAutospacing="0" w:after="120" w:afterAutospacing="0"/>
        <w:rPr>
          <w:sz w:val="28"/>
          <w:szCs w:val="28"/>
        </w:rPr>
      </w:pPr>
      <w:r w:rsidRPr="001F765A">
        <w:rPr>
          <w:b/>
          <w:bCs/>
          <w:sz w:val="28"/>
          <w:szCs w:val="28"/>
        </w:rPr>
        <w:t>Памятка  для родителей.</w:t>
      </w:r>
    </w:p>
    <w:p w:rsidR="001F765A" w:rsidRPr="001F765A" w:rsidRDefault="001F765A" w:rsidP="001F765A">
      <w:pPr>
        <w:pStyle w:val="a3"/>
        <w:spacing w:before="0" w:beforeAutospacing="0" w:after="120" w:afterAutospacing="0"/>
        <w:rPr>
          <w:sz w:val="28"/>
          <w:szCs w:val="28"/>
        </w:rPr>
      </w:pPr>
      <w:r w:rsidRPr="001F765A">
        <w:rPr>
          <w:sz w:val="28"/>
          <w:szCs w:val="28"/>
        </w:rPr>
        <w:t>·  Не спешите, переходите дорогу размеренным шагом. Выходя на проезжую часть дороги, прекратите разговаривать - ребенок должен привыкнуть, что при переходе дороги нужно сосредоточиться.</w:t>
      </w:r>
    </w:p>
    <w:p w:rsidR="001F765A" w:rsidRPr="001F765A" w:rsidRDefault="001F765A" w:rsidP="001F765A">
      <w:pPr>
        <w:pStyle w:val="a3"/>
        <w:spacing w:before="0" w:beforeAutospacing="0" w:after="120" w:afterAutospacing="0"/>
        <w:rPr>
          <w:sz w:val="28"/>
          <w:szCs w:val="28"/>
        </w:rPr>
      </w:pPr>
      <w:r w:rsidRPr="001F765A">
        <w:rPr>
          <w:sz w:val="28"/>
          <w:szCs w:val="28"/>
        </w:rPr>
        <w:t>·  Не переходите дорогу на красный или желтый сигнал светофора, как бы вы при этом не торопились. Переходите дорогу только в местах, обозначенных дорожным знаком “Пешеходный переход”.</w:t>
      </w:r>
    </w:p>
    <w:p w:rsidR="001F765A" w:rsidRPr="001F765A" w:rsidRDefault="001F765A" w:rsidP="001F765A">
      <w:pPr>
        <w:pStyle w:val="a3"/>
        <w:spacing w:before="0" w:beforeAutospacing="0" w:after="120" w:afterAutospacing="0"/>
        <w:rPr>
          <w:sz w:val="28"/>
          <w:szCs w:val="28"/>
        </w:rPr>
      </w:pPr>
      <w:r w:rsidRPr="001F765A">
        <w:rPr>
          <w:sz w:val="28"/>
          <w:szCs w:val="28"/>
        </w:rPr>
        <w:t>·  Из автобуса, троллейбуса, трамвая, такси выходите первыми. В противном случае ребенок может упасть или побежать на проезжую часть.</w:t>
      </w:r>
    </w:p>
    <w:p w:rsidR="001F765A" w:rsidRPr="001F765A" w:rsidRDefault="001F765A" w:rsidP="001F765A">
      <w:pPr>
        <w:pStyle w:val="a3"/>
        <w:spacing w:before="0" w:beforeAutospacing="0" w:after="120" w:afterAutospacing="0"/>
        <w:rPr>
          <w:sz w:val="28"/>
          <w:szCs w:val="28"/>
        </w:rPr>
      </w:pPr>
      <w:r w:rsidRPr="001F765A">
        <w:rPr>
          <w:sz w:val="28"/>
          <w:szCs w:val="28"/>
        </w:rPr>
        <w:t>·  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 д.</w:t>
      </w:r>
    </w:p>
    <w:p w:rsidR="001F765A" w:rsidRPr="001F765A" w:rsidRDefault="001F765A" w:rsidP="001F765A">
      <w:pPr>
        <w:pStyle w:val="a3"/>
        <w:spacing w:before="0" w:beforeAutospacing="0" w:after="120" w:afterAutospacing="0"/>
        <w:rPr>
          <w:sz w:val="28"/>
          <w:szCs w:val="28"/>
        </w:rPr>
      </w:pPr>
      <w:r w:rsidRPr="001F765A">
        <w:rPr>
          <w:sz w:val="28"/>
          <w:szCs w:val="28"/>
        </w:rPr>
        <w:t>·  Не выходите с ребенком из-за кустов или машины, не осмотрев предварительно дорогу, – это типичная ошибка и нельзя допускать, чтобы дети ее повторяли.</w:t>
      </w:r>
    </w:p>
    <w:p w:rsidR="001F765A" w:rsidRPr="001F765A" w:rsidRDefault="001F765A" w:rsidP="001F765A">
      <w:pPr>
        <w:pStyle w:val="a3"/>
        <w:spacing w:before="0" w:beforeAutospacing="0" w:after="120" w:afterAutospacing="0"/>
        <w:rPr>
          <w:sz w:val="28"/>
          <w:szCs w:val="28"/>
        </w:rPr>
      </w:pPr>
      <w:r w:rsidRPr="001F765A">
        <w:rPr>
          <w:sz w:val="28"/>
          <w:szCs w:val="28"/>
        </w:rPr>
        <w:t>·  Не разрешайте играть вблизи дороги и на проезжей части.</w:t>
      </w:r>
    </w:p>
    <w:p w:rsidR="00DB59C1" w:rsidRPr="001F765A" w:rsidRDefault="001F765A" w:rsidP="001F765A">
      <w:pPr>
        <w:spacing w:after="120"/>
        <w:rPr>
          <w:rFonts w:ascii="Times New Roman" w:hAnsi="Times New Roman" w:cs="Times New Roman"/>
          <w:sz w:val="28"/>
          <w:szCs w:val="28"/>
        </w:rPr>
      </w:pPr>
      <w:r>
        <w:rPr>
          <w:rFonts w:ascii="Times New Roman" w:hAnsi="Times New Roman" w:cs="Times New Roman"/>
          <w:noProof/>
          <w:sz w:val="28"/>
          <w:szCs w:val="28"/>
          <w:lang w:eastAsia="ru-RU"/>
        </w:rPr>
        <w:pict>
          <v:rect id="_x0000_s1026" style="position:absolute;margin-left:43.7pt;margin-top:50.6pt;width:415.5pt;height:316.5pt;z-index:251658240" stroked="f">
            <v:fill r:id="rId4" o:title="ПДД" recolor="t" type="frame"/>
            <v:shadow on="t" color="#92d050" opacity=".5" offset="6pt,-6pt"/>
          </v:rect>
        </w:pict>
      </w:r>
    </w:p>
    <w:sectPr w:rsidR="00DB59C1" w:rsidRPr="001F765A" w:rsidSect="001F765A">
      <w:pgSz w:w="11906" w:h="16838"/>
      <w:pgMar w:top="1134" w:right="707" w:bottom="1134" w:left="851" w:header="708" w:footer="708" w:gutter="0"/>
      <w:pgBorders w:offsetFrom="page">
        <w:top w:val="waveline" w:sz="13" w:space="24" w:color="00B050"/>
        <w:left w:val="waveline" w:sz="13" w:space="24" w:color="00B050"/>
        <w:bottom w:val="waveline" w:sz="13" w:space="24" w:color="00B050"/>
        <w:right w:val="waveline" w:sz="13" w:space="24" w:color="00B05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765A"/>
    <w:rsid w:val="001F765A"/>
    <w:rsid w:val="00DB59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shadowcolor="#92d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9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76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9183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34c83b0-daba-48ad-8a7d-75e8d548d543">Z7KFWENHHMJR-1336-1820</_dlc_DocId>
    <_dlc_DocIdUrl xmlns="134c83b0-daba-48ad-8a7d-75e8d548d543">
      <Url>http://www.eduportal44.ru/Galich/ds13galich/_layouts/15/DocIdRedir.aspx?ID=Z7KFWENHHMJR-1336-1820</Url>
      <Description>Z7KFWENHHMJR-1336-1820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466FD0A4444FED4BB496490CD564CBCA" ma:contentTypeVersion="1" ma:contentTypeDescription="Создание документа." ma:contentTypeScope="" ma:versionID="2368e3fa2ec5134dcb4fd2c4aa87cb96">
  <xsd:schema xmlns:xsd="http://www.w3.org/2001/XMLSchema" xmlns:xs="http://www.w3.org/2001/XMLSchema" xmlns:p="http://schemas.microsoft.com/office/2006/metadata/properties" xmlns:ns2="134c83b0-daba-48ad-8a7d-75e8d548d543" targetNamespace="http://schemas.microsoft.com/office/2006/metadata/properties" ma:root="true" ma:fieldsID="643cda1be1e5a7ad8304c0b010a3b144" ns2:_="">
    <xsd:import namespace="134c83b0-daba-48ad-8a7d-75e8d548d54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c83b0-daba-48ad-8a7d-75e8d548d54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7CC9F7-ABB7-4EEF-A04A-65AC85F3EF60}"/>
</file>

<file path=customXml/itemProps2.xml><?xml version="1.0" encoding="utf-8"?>
<ds:datastoreItem xmlns:ds="http://schemas.openxmlformats.org/officeDocument/2006/customXml" ds:itemID="{78A6ABF8-EFC5-477B-B9AB-54ADB32DA665}"/>
</file>

<file path=customXml/itemProps3.xml><?xml version="1.0" encoding="utf-8"?>
<ds:datastoreItem xmlns:ds="http://schemas.openxmlformats.org/officeDocument/2006/customXml" ds:itemID="{D918FDF4-B427-48AE-AB41-A08EC3BB68D9}"/>
</file>

<file path=customXml/itemProps4.xml><?xml version="1.0" encoding="utf-8"?>
<ds:datastoreItem xmlns:ds="http://schemas.openxmlformats.org/officeDocument/2006/customXml" ds:itemID="{041C2B16-4D50-4F85-91D4-BE026A6A3ABD}"/>
</file>

<file path=docProps/app.xml><?xml version="1.0" encoding="utf-8"?>
<Properties xmlns="http://schemas.openxmlformats.org/officeDocument/2006/extended-properties" xmlns:vt="http://schemas.openxmlformats.org/officeDocument/2006/docPropsVTypes">
  <Template>Normal</Template>
  <TotalTime>7</TotalTime>
  <Pages>3</Pages>
  <Words>884</Words>
  <Characters>5039</Characters>
  <Application>Microsoft Office Word</Application>
  <DocSecurity>0</DocSecurity>
  <Lines>41</Lines>
  <Paragraphs>11</Paragraphs>
  <ScaleCrop>false</ScaleCrop>
  <Company/>
  <LinksUpToDate>false</LinksUpToDate>
  <CharactersWithSpaces>5912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Рекомендации родителям по профилактике ДТП</dc:title>
  <dc:creator>User</dc:creator>
  <cp:lastModifiedBy>User</cp:lastModifiedBy>
  <cp:revision>1</cp:revision>
  <cp:lastPrinted>2015-11-18T18:48:00Z</cp:lastPrinted>
  <dcterms:created xsi:type="dcterms:W3CDTF">2015-11-18T18:40:00Z</dcterms:created>
  <dcterms:modified xsi:type="dcterms:W3CDTF">2015-11-18T18:48:00Z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0x010100466FD0A4444FED4BB496490CD564CBCA</vt:lpwstr>
  </property>
  <property fmtid="{D5CDD505-2E9C-101B-9397-08002B2CF9AE}" pid="3" name="_dlc_DocIdItemGuid">
    <vt:lpwstr>24e94b3d-6169-4f69-8860-177100a41d80</vt:lpwstr>
  </property>
</Properties>
</file>