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Программа кружка по аппликации во второй младшей группе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Самоделкин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Возраст учащихся 3-4 года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Срок реализации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программы 1 год</w:t>
      </w:r>
    </w:p>
    <w:p w:rsidR="00883B49" w:rsidRDefault="00883B49" w:rsidP="00C6636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Пояснительная записка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Программа кружка по аппликации</w:t>
      </w:r>
      <w:r>
        <w:rPr>
          <w:rFonts w:ascii="Arial" w:hAnsi="Arial" w:cs="Arial"/>
          <w:color w:val="111111"/>
          <w:sz w:val="26"/>
          <w:szCs w:val="26"/>
        </w:rPr>
        <w:t xml:space="preserve"> художественной ориентации,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направлена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на развитие способности воспринимать прекрасное в природе, искусстве,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окружающей действительности</w:t>
      </w:r>
      <w:r>
        <w:rPr>
          <w:rFonts w:ascii="Arial" w:hAnsi="Arial" w:cs="Arial"/>
          <w:color w:val="111111"/>
          <w:sz w:val="26"/>
          <w:szCs w:val="26"/>
        </w:rPr>
        <w:t>, пробуждение у детей эстетических чувств, формирование эстетического вкуса, а также умений и навыков в творческой деятельности.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Актуальность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настоящее время существует проблема эстетического воспитания дошкольников, которая предусматривает развитие способности воспринимать прекрасное в природе, искусстве,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окружающей действительности</w:t>
      </w:r>
      <w:r>
        <w:rPr>
          <w:rFonts w:ascii="Arial" w:hAnsi="Arial" w:cs="Arial"/>
          <w:color w:val="111111"/>
          <w:sz w:val="26"/>
          <w:szCs w:val="26"/>
        </w:rPr>
        <w:t>, пробуждение у детей эстетических чувств, формирование эстетического вкуса, а также умений и навыков в творческой деятельности. Эстетическое воспитание в детском саду создаёт предпосылки для полноценного последующего художественного развития каждого ребёнка, в том числе для формирования изобразительного творчества. Наиболее полно изобразительное творчество у детей дошкольного возраста проявляется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аппликации</w:t>
      </w:r>
      <w:r>
        <w:rPr>
          <w:rFonts w:ascii="Arial" w:hAnsi="Arial" w:cs="Arial"/>
          <w:color w:val="111111"/>
          <w:sz w:val="26"/>
          <w:szCs w:val="26"/>
        </w:rPr>
        <w:t>. Поэтому особую актуальность приобретает развитие творческой личности ребёнка посредством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аппликации</w:t>
      </w:r>
      <w:r>
        <w:rPr>
          <w:rFonts w:ascii="Arial" w:hAnsi="Arial" w:cs="Arial"/>
          <w:color w:val="111111"/>
          <w:sz w:val="26"/>
          <w:szCs w:val="26"/>
        </w:rPr>
        <w:t>. Специфика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аппликации</w:t>
      </w:r>
      <w:r>
        <w:rPr>
          <w:rFonts w:ascii="Arial" w:hAnsi="Arial" w:cs="Arial"/>
          <w:color w:val="111111"/>
          <w:sz w:val="26"/>
          <w:szCs w:val="26"/>
        </w:rPr>
        <w:t> дает детям возможность активнее усваивать знания о цвете, строении предметов, их величине, о плоскостной форме и композиции.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аппликации</w:t>
      </w:r>
      <w:r>
        <w:rPr>
          <w:rFonts w:ascii="Arial" w:hAnsi="Arial" w:cs="Arial"/>
          <w:color w:val="111111"/>
          <w:sz w:val="26"/>
          <w:szCs w:val="26"/>
        </w:rPr>
        <w:t> есть возможность передвигать вырезанные формы, сравнивать, накладывая одну форму на другую.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Цель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программы</w:t>
      </w:r>
      <w:r>
        <w:rPr>
          <w:rFonts w:ascii="Arial" w:hAnsi="Arial" w:cs="Arial"/>
          <w:color w:val="111111"/>
          <w:sz w:val="26"/>
          <w:szCs w:val="26"/>
        </w:rPr>
        <w:t>: Формирование эмоционально-чувственного внутреннего мира, развитие фантазии, воображения, творческих способностей детей 3- 4 лет.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Обучающие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– знакомство с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аппликацией</w:t>
      </w:r>
      <w:r>
        <w:rPr>
          <w:rFonts w:ascii="Arial" w:hAnsi="Arial" w:cs="Arial"/>
          <w:color w:val="111111"/>
          <w:sz w:val="26"/>
          <w:szCs w:val="26"/>
        </w:rPr>
        <w:t> как с техникой декоративно-прикладного искусства;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– знакомство с материалами, используемыми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(бумага, ткань, кожа, растительные и прочие материалы)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Развивающие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– развитие фантазии, воображения, творческих способностей детей;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– развитие индивидуальности при решении творческих задач;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– развивать эстетическое восприятие мира, природы, художественного творчества детей;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– развитие сенсорного восприятия путём обработки бумаги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(сгибание, резание, разрывание и обрывание, наклеивание)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Обучающие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– воспитывать аккуратность, внимание, усидчивость;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– воспитывать у детей интерес к изобразительной деятельности, лепки,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аппликации</w:t>
      </w:r>
      <w:r>
        <w:rPr>
          <w:rFonts w:ascii="Arial" w:hAnsi="Arial" w:cs="Arial"/>
          <w:color w:val="111111"/>
          <w:sz w:val="26"/>
          <w:szCs w:val="26"/>
        </w:rPr>
        <w:t>;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– воспитывать культуру деятельности, формировать навыки сотрудничества.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Отличительные особенности данной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программы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Отличительные особенности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программы в том</w:t>
      </w:r>
      <w:r>
        <w:rPr>
          <w:rFonts w:ascii="Arial" w:hAnsi="Arial" w:cs="Arial"/>
          <w:color w:val="111111"/>
          <w:sz w:val="26"/>
          <w:szCs w:val="26"/>
        </w:rPr>
        <w:t>, что она написана на основе типовой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программы</w:t>
      </w:r>
      <w:r>
        <w:rPr>
          <w:rFonts w:ascii="Arial" w:hAnsi="Arial" w:cs="Arial"/>
          <w:color w:val="111111"/>
          <w:sz w:val="26"/>
          <w:szCs w:val="26"/>
        </w:rPr>
        <w:t>, но в неё введены нетрадиционные техники работы с бумагой, с нетрадиционным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материалом</w:t>
      </w:r>
      <w:r>
        <w:rPr>
          <w:rFonts w:ascii="Arial" w:hAnsi="Arial" w:cs="Arial"/>
          <w:color w:val="111111"/>
          <w:sz w:val="26"/>
          <w:szCs w:val="26"/>
        </w:rPr>
        <w:t>: рванная, скомканная бумага, ватные диски, бумажные салфетки, фантики от конфет, природный материал, крупы и т. д. Необычное сочетание материалов и инструментов, доступность, простота техники исполнения удовлетворяет в них исследовательскую потребность, пробуждает чувство радости, успеха, развивает трудовые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умения и навыки. Позволяет детям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младшего</w:t>
      </w:r>
      <w:r>
        <w:rPr>
          <w:rFonts w:ascii="Arial" w:hAnsi="Arial" w:cs="Arial"/>
          <w:color w:val="111111"/>
          <w:sz w:val="26"/>
          <w:szCs w:val="26"/>
        </w:rPr>
        <w:t> дошкольного возраста быстро достичь желаемого результата и вносит определенную новизну в творчество детей, делает его более увлекательным и интересным, что очень важно для работы с малышами.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Возраст детей, на которых рассчитана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программа</w:t>
      </w:r>
      <w:r>
        <w:rPr>
          <w:rFonts w:ascii="Arial" w:hAnsi="Arial" w:cs="Arial"/>
          <w:color w:val="111111"/>
          <w:sz w:val="26"/>
          <w:szCs w:val="26"/>
        </w:rPr>
        <w:t> и срок её реализации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программе</w:t>
      </w:r>
      <w:r>
        <w:rPr>
          <w:rFonts w:ascii="Arial" w:hAnsi="Arial" w:cs="Arial"/>
          <w:color w:val="111111"/>
          <w:sz w:val="26"/>
          <w:szCs w:val="26"/>
        </w:rPr>
        <w:t> участвуют дети 3-4 лет.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Срок реализации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программы с октября по май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83B49" w:rsidRDefault="007E6DA1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Формы </w:t>
      </w:r>
      <w:r w:rsidR="00883B49">
        <w:rPr>
          <w:rFonts w:ascii="Arial" w:hAnsi="Arial" w:cs="Arial"/>
          <w:color w:val="111111"/>
          <w:sz w:val="26"/>
          <w:szCs w:val="26"/>
        </w:rPr>
        <w:t xml:space="preserve"> занятий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Формы занятий</w:t>
      </w:r>
      <w:r>
        <w:rPr>
          <w:rFonts w:ascii="Arial" w:hAnsi="Arial" w:cs="Arial"/>
          <w:color w:val="111111"/>
          <w:sz w:val="26"/>
          <w:szCs w:val="26"/>
        </w:rPr>
        <w:t>: сообщение нового материала, практические занятия.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Ожидаемые результаты и способы определения их результативности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Результатом реализации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программы следует считать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– приобщение детей к миру прекрасного,</w:t>
      </w:r>
      <w:r w:rsidR="00C66368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развитие активного интереса к изобразительному искусству;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– Освоят навыки работы с ножницами и клеем; научатся некоторым приёмам преобразования бумаги;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– значительное повышение уровня развития творческих способностей;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– расширение и обогащение художественного опыта;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– формирование умения взаимодействовать друг с другом;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– овладение простейшими приёмами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Результативность обучения будет проверяться мониторингом.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Формами подведения итогов станут выставки лучших детских работ.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Учебно-тематический план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Месяц Перечень разделов, тем Содержание Кол-во часов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Октябрь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 неделя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 неделя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 неделя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«Что такое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аппликация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?»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Знакомство с бумагой, её свойствами, с геометрическими формами.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Организация рабочего места.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«Ножницы разговаривают»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«Золотая осень»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«Гриб»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Клён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 З</w:t>
      </w:r>
      <w:proofErr w:type="gramEnd"/>
      <w:r>
        <w:rPr>
          <w:rFonts w:ascii="Arial" w:hAnsi="Arial" w:cs="Arial"/>
          <w:color w:val="111111"/>
          <w:sz w:val="26"/>
          <w:szCs w:val="26"/>
        </w:rPr>
        <w:t>накомить детей с бумагой как художественным материалом, создавать условия для экспериментального освоения её свойств и способов своего воздействия на бумагу (лёгкая, тонкая, цветная, красивая, яркая, сминается, рвётся, приклеивается)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Рассказ воспитателя о бумаге, её свойствах, свойстве клея. Показ готовых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аппликаций</w:t>
      </w:r>
      <w:r>
        <w:rPr>
          <w:rFonts w:ascii="Arial" w:hAnsi="Arial" w:cs="Arial"/>
          <w:color w:val="111111"/>
          <w:sz w:val="26"/>
          <w:szCs w:val="26"/>
        </w:rPr>
        <w:t>. Познакомить детей с материалами для выполнения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аппликации</w:t>
      </w:r>
      <w:r>
        <w:rPr>
          <w:rFonts w:ascii="Arial" w:hAnsi="Arial" w:cs="Arial"/>
          <w:color w:val="111111"/>
          <w:sz w:val="26"/>
          <w:szCs w:val="26"/>
        </w:rPr>
        <w:t>. Учить детей правильно пользоваться кистью, клеем, тряпочкой. Вызвать у детей интерес к данному виду продуктивной деятельности. Знакомство с организацией рабочего места. Учить детей правильно держать ножницы, осуществлять ими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«холостые»</w:t>
      </w:r>
      <w:r>
        <w:rPr>
          <w:rFonts w:ascii="Arial" w:hAnsi="Arial" w:cs="Arial"/>
          <w:color w:val="111111"/>
          <w:sz w:val="26"/>
          <w:szCs w:val="26"/>
        </w:rPr>
        <w:t> движения, обучать технике безопасности при работе с ножницами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Рассказать детям как нужно подбирать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детали по форме, цвету, величине. Поговорить с детьми о грибах, рассказать, где растут грибы, в какое время года они появляются. Предложить малышам изобразить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аппликации гриб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Прочитать детям стихотворение Д. Розалиевой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«Клён»</w:t>
      </w:r>
      <w:r>
        <w:rPr>
          <w:rFonts w:ascii="Arial" w:hAnsi="Arial" w:cs="Arial"/>
          <w:color w:val="111111"/>
          <w:sz w:val="26"/>
          <w:szCs w:val="26"/>
        </w:rPr>
        <w:t>. Просмотр иллюстраций.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«Клён»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 неделя Коллективная работа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«Осенний лес»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(поделка из природного материала)</w:t>
      </w:r>
      <w:r>
        <w:rPr>
          <w:rFonts w:ascii="Arial" w:hAnsi="Arial" w:cs="Arial"/>
          <w:color w:val="111111"/>
          <w:sz w:val="26"/>
          <w:szCs w:val="26"/>
        </w:rPr>
        <w:t xml:space="preserve"> Беседа. Знакомство с природным и бросовым материалом. Виды и демонстрация возможных творческих идей. Правила поведения на природе. Отбор и подготовка природного и бросового материалов. Занимательные задания для творческого </w:t>
      </w:r>
      <w:r>
        <w:rPr>
          <w:rFonts w:ascii="Arial" w:hAnsi="Arial" w:cs="Arial"/>
          <w:color w:val="111111"/>
          <w:sz w:val="26"/>
          <w:szCs w:val="26"/>
        </w:rPr>
        <w:lastRenderedPageBreak/>
        <w:t>воображения. Пальчиковая гимнастика. Чтение художественной литературы.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Практическая работа</w:t>
      </w:r>
      <w:r>
        <w:rPr>
          <w:rFonts w:ascii="Arial" w:hAnsi="Arial" w:cs="Arial"/>
          <w:color w:val="111111"/>
          <w:sz w:val="26"/>
          <w:szCs w:val="26"/>
        </w:rPr>
        <w:t>: Коллективная работа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«Осенний лес»</w:t>
      </w:r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(поделка из природного материала)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Ноябрь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1-2 неделя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«Крупинка»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 гости к Крупинке»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«Раз крупинка, два крупинка…»</w:t>
      </w:r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(изготовление картин из крупы)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Знакомство с разнообразием и различием круп. Игры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«Веселая крупинка»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3-4 неделя Выполнение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аппликации</w:t>
      </w:r>
      <w:r>
        <w:rPr>
          <w:rFonts w:ascii="Arial" w:hAnsi="Arial" w:cs="Arial"/>
          <w:color w:val="111111"/>
          <w:sz w:val="26"/>
          <w:szCs w:val="26"/>
        </w:rPr>
        <w:t> с использованием овала и круг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а(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«Мишка»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«Зайка»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«Весёлый цирк»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«Разноцветные неваляшки»</w:t>
      </w:r>
      <w:r>
        <w:rPr>
          <w:rFonts w:ascii="Arial" w:hAnsi="Arial" w:cs="Arial"/>
          <w:color w:val="111111"/>
          <w:sz w:val="26"/>
          <w:szCs w:val="26"/>
        </w:rPr>
        <w:t>) Знакомство детей с геометрической фигурой овал, круг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Декабрь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 неделя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 неделя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 неделя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 неделя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«Здравствуй, Зимушка-зима»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Выполнение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аппликации</w:t>
      </w:r>
      <w:r>
        <w:rPr>
          <w:rFonts w:ascii="Arial" w:hAnsi="Arial" w:cs="Arial"/>
          <w:color w:val="111111"/>
          <w:sz w:val="26"/>
          <w:szCs w:val="26"/>
        </w:rPr>
        <w:t> с использованием природного материала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«Мой весёлый снеговик»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«Ёлочка нарядная»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«Падают снежинки»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Наблюдение за снегом и эксперименты 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прогулке со снегом</w:t>
      </w:r>
      <w:r>
        <w:rPr>
          <w:rFonts w:ascii="Arial" w:hAnsi="Arial" w:cs="Arial"/>
          <w:color w:val="111111"/>
          <w:sz w:val="26"/>
          <w:szCs w:val="26"/>
        </w:rPr>
        <w:t>; лепка “Снеговик”, загадки о снеге, заучивание стихотворения “На полянку на лужок, тихо падает снежок”, игра “Снежки”.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Использование сыпучего природного материала — муки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Беседа с детьми о новогоднем празднике. Рассматривание иллюстраций на тему праздника.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Использование в работе фантиков, фольги, салфеток.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Использование в работе кусочков ваты.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Январь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 неделя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 неделя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Аппликация</w:t>
      </w:r>
      <w:r>
        <w:rPr>
          <w:rFonts w:ascii="Arial" w:hAnsi="Arial" w:cs="Arial"/>
          <w:color w:val="111111"/>
          <w:sz w:val="26"/>
          <w:szCs w:val="26"/>
        </w:rPr>
        <w:t> с использованием пластилина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«Рождественские колокольчики»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«Солнышко»</w:t>
      </w:r>
      <w:r>
        <w:rPr>
          <w:rFonts w:ascii="Arial" w:hAnsi="Arial" w:cs="Arial"/>
          <w:color w:val="111111"/>
          <w:sz w:val="26"/>
          <w:szCs w:val="26"/>
        </w:rPr>
        <w:t> Рассматривание иллюстраций на рождественскую тематику.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Показ выполненных заранее работ.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Уточнение знаний о свойствах пластилина.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Инструктаж о правилах работы с пластилином.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Выполнение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«Рождественские колокольчики»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Рассказ о роли солнца в жизни всего живого.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Выполнение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«Солнышко»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Февраль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 неделя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 неделя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«Одеваем куклу на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прогулку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«Домик для зайчика и петуха»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Рассматривание иллюстраций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Рассказ о зимней одежде.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Уточнение знаний о последовательности одевания 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прогулку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Выполнение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аппликации</w:t>
      </w:r>
      <w:r>
        <w:rPr>
          <w:rFonts w:ascii="Arial" w:hAnsi="Arial" w:cs="Arial"/>
          <w:color w:val="111111"/>
          <w:sz w:val="26"/>
          <w:szCs w:val="26"/>
        </w:rPr>
        <w:t> из бумаги по показу воспитателя.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Прочитать малышам русскую народную сказку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«Заячья избушка»</w:t>
      </w:r>
      <w:r>
        <w:rPr>
          <w:rFonts w:ascii="Arial" w:hAnsi="Arial" w:cs="Arial"/>
          <w:color w:val="111111"/>
          <w:sz w:val="26"/>
          <w:szCs w:val="26"/>
        </w:rPr>
        <w:t>. Положить перед каждым малышом половинку альбомного листа, вырезанные из цветной бумаги квадрат (стена дома, треугольник (крыша, маленький треугольник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(дверь)</w:t>
      </w:r>
      <w:r>
        <w:rPr>
          <w:rFonts w:ascii="Arial" w:hAnsi="Arial" w:cs="Arial"/>
          <w:color w:val="111111"/>
          <w:sz w:val="26"/>
          <w:szCs w:val="26"/>
        </w:rPr>
        <w:t> и круг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(окно)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.П</w:t>
      </w:r>
      <w:proofErr w:type="gramEnd"/>
      <w:r>
        <w:rPr>
          <w:rFonts w:ascii="Arial" w:hAnsi="Arial" w:cs="Arial"/>
          <w:color w:val="111111"/>
          <w:sz w:val="26"/>
          <w:szCs w:val="26"/>
        </w:rPr>
        <w:t>редложить малышам составить из треугольника и квадрата дом и расположить на нём дверь и окно, а затем наклеить все детали.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 неделя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«Открытка к 23 февраля»</w:t>
      </w:r>
      <w:r>
        <w:rPr>
          <w:rFonts w:ascii="Arial" w:hAnsi="Arial" w:cs="Arial"/>
          <w:color w:val="111111"/>
          <w:sz w:val="26"/>
          <w:szCs w:val="26"/>
        </w:rPr>
        <w:t> Рассказ о празднике 23 февраля.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Показ готовых открыток, сделанных воспитателем. Чтение стихов о папе, дедушке, армии.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Выполнение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аппликации по теме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 неделя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«Летящие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самолёты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(коллективная сюжетная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аппликация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6"/>
          <w:szCs w:val="26"/>
        </w:rPr>
        <w:t> Показ картинок с изображённым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самолётом</w:t>
      </w:r>
      <w:r>
        <w:rPr>
          <w:rFonts w:ascii="Arial" w:hAnsi="Arial" w:cs="Arial"/>
          <w:color w:val="111111"/>
          <w:sz w:val="26"/>
          <w:szCs w:val="26"/>
        </w:rPr>
        <w:t xml:space="preserve">. Чтение стихотворения А.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Барто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Самолёт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Показать детям лист ватмана, на котором внизу нарисованы или наклеены силуэты домов, а вверх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у-</w:t>
      </w:r>
      <w:proofErr w:type="gramEnd"/>
      <w:r w:rsidR="00C66368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облака и солнце. Дать каждому ребёнку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самолёт</w:t>
      </w:r>
      <w:r>
        <w:rPr>
          <w:rFonts w:ascii="Arial" w:hAnsi="Arial" w:cs="Arial"/>
          <w:color w:val="111111"/>
          <w:sz w:val="26"/>
          <w:szCs w:val="26"/>
        </w:rPr>
        <w:t>, вырезанный из цветной бумаги и предложить наклеить летящие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самолёты на большой лист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Март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 неделя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«Весенние красоты»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lastRenderedPageBreak/>
        <w:t>«Мимоза»</w:t>
      </w:r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(выполнение поделки из салфеток - метод скатывания)</w:t>
      </w:r>
      <w:r>
        <w:rPr>
          <w:rFonts w:ascii="Arial" w:hAnsi="Arial" w:cs="Arial"/>
          <w:color w:val="111111"/>
          <w:sz w:val="26"/>
          <w:szCs w:val="26"/>
        </w:rPr>
        <w:t> Поговорить с детьми о празднике 8 марта. Рассмотреть веточку мимозы на к</w:t>
      </w:r>
      <w:r w:rsidR="00C66368">
        <w:rPr>
          <w:rFonts w:ascii="Arial" w:hAnsi="Arial" w:cs="Arial"/>
          <w:color w:val="111111"/>
          <w:sz w:val="26"/>
          <w:szCs w:val="26"/>
        </w:rPr>
        <w:t>а</w:t>
      </w:r>
      <w:r>
        <w:rPr>
          <w:rFonts w:ascii="Arial" w:hAnsi="Arial" w:cs="Arial"/>
          <w:color w:val="111111"/>
          <w:sz w:val="26"/>
          <w:szCs w:val="26"/>
        </w:rPr>
        <w:t>ртинке.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Положить перед каждым ребёнком половинку альбомного листа, на котором наклеены вырезанные из цветной бумаги веточка мимозы и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показать</w:t>
      </w:r>
      <w:proofErr w:type="gramEnd"/>
      <w:r>
        <w:rPr>
          <w:rFonts w:ascii="Arial" w:hAnsi="Arial" w:cs="Arial"/>
          <w:color w:val="111111"/>
          <w:sz w:val="26"/>
          <w:szCs w:val="26"/>
        </w:rPr>
        <w:t>, как нужно отрывать небольшие кусочки от желтой салфетки и сминать их между пальцами в шарики.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 неделя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«Пришла весна»</w:t>
      </w:r>
      <w:r>
        <w:rPr>
          <w:rFonts w:ascii="Arial" w:hAnsi="Arial" w:cs="Arial"/>
          <w:color w:val="111111"/>
          <w:sz w:val="26"/>
          <w:szCs w:val="26"/>
        </w:rPr>
        <w:t> Беседы с детьми о весне, траве, деревьях, цветах. Рассматривание иллюстраций в книгах и пособиях.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Наблюдения в природе; чтение стихотворений о весне; отгадывание загадок.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 неделя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«Сладкий виноград»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в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ыполнение поделки из пластилина)</w:t>
      </w:r>
      <w:r>
        <w:rPr>
          <w:rFonts w:ascii="Arial" w:hAnsi="Arial" w:cs="Arial"/>
          <w:color w:val="111111"/>
          <w:sz w:val="26"/>
          <w:szCs w:val="26"/>
        </w:rPr>
        <w:t>. Провести игру с предметными картинками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«Что за ягодки в корзинке?»</w:t>
      </w:r>
      <w:r>
        <w:rPr>
          <w:rFonts w:ascii="Arial" w:hAnsi="Arial" w:cs="Arial"/>
          <w:color w:val="111111"/>
          <w:sz w:val="26"/>
          <w:szCs w:val="26"/>
        </w:rPr>
        <w:t>. В последнюю очередь показываем виноград.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Показ картинки с изображением грозди винограда. Поговорить о строении веточки.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Выполнение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аппликации</w:t>
      </w:r>
      <w:r>
        <w:rPr>
          <w:rFonts w:ascii="Arial" w:hAnsi="Arial" w:cs="Arial"/>
          <w:color w:val="111111"/>
          <w:sz w:val="26"/>
          <w:szCs w:val="26"/>
        </w:rPr>
        <w:t> на распечатанных картинках винограда.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 неделя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«Бабочка присела»</w:t>
      </w:r>
      <w:r>
        <w:rPr>
          <w:rFonts w:ascii="Arial" w:hAnsi="Arial" w:cs="Arial"/>
          <w:color w:val="111111"/>
          <w:sz w:val="26"/>
          <w:szCs w:val="26"/>
        </w:rPr>
        <w:t> Рассмотреть с детьми иллюстрации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«Бабочек»</w:t>
      </w:r>
      <w:r>
        <w:rPr>
          <w:rFonts w:ascii="Arial" w:hAnsi="Arial" w:cs="Arial"/>
          <w:color w:val="111111"/>
          <w:sz w:val="26"/>
          <w:szCs w:val="26"/>
        </w:rPr>
        <w:t>, выделить части, уточнить форму крыльев какие они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(есть маленькие и большие крылья)</w:t>
      </w:r>
      <w:r>
        <w:rPr>
          <w:rFonts w:ascii="Arial" w:hAnsi="Arial" w:cs="Arial"/>
          <w:color w:val="111111"/>
          <w:sz w:val="26"/>
          <w:szCs w:val="26"/>
        </w:rPr>
        <w:t> расположены - симметрично. Предложить детям рассказать, как можно украсить крылья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«бабочки»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Апрель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 неделя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 неделя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 неделя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«В мире 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прекрасного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«Подснежники»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«Домик для птиц»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«Вышла курочка-хохлатка, с нею - желтые цыплятки»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в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ыполнение поделки из косметических дисков)</w:t>
      </w:r>
      <w:r>
        <w:rPr>
          <w:rFonts w:ascii="Arial" w:hAnsi="Arial" w:cs="Arial"/>
          <w:color w:val="111111"/>
          <w:sz w:val="26"/>
          <w:szCs w:val="26"/>
        </w:rPr>
        <w:t>. Рассказ о первых весенних цветах подснежниках. Рассматривание иллюстраций. Подвижная игра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«Собери подснежники»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Выполнение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Наблюдение вместе с детьми за птицами; рассматривание иллюстраций в книгах; рассказ детям, в каких домиках живут скворцы, показать птичьи кормушки. Выполнение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Совместная с воспитателем подготовка материала - разрывание и скатывание в комочки бумажных салфеток. Рассматривание иллюстрации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«Куры с цыплятами»</w:t>
      </w:r>
      <w:r>
        <w:rPr>
          <w:rFonts w:ascii="Arial" w:hAnsi="Arial" w:cs="Arial"/>
          <w:color w:val="111111"/>
          <w:sz w:val="26"/>
          <w:szCs w:val="26"/>
        </w:rPr>
        <w:t xml:space="preserve">. Чтение сказки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Сутеева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«Цыплёнок и утёнок»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4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неделя</w:t>
      </w:r>
      <w:proofErr w:type="gram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«Вот 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какие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у нас кораблики!»</w:t>
      </w:r>
      <w:r>
        <w:rPr>
          <w:rFonts w:ascii="Arial" w:hAnsi="Arial" w:cs="Arial"/>
          <w:color w:val="111111"/>
          <w:sz w:val="26"/>
          <w:szCs w:val="26"/>
        </w:rPr>
        <w:t> Рассматривание иллюстраций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«Кораблик»</w:t>
      </w:r>
      <w:r>
        <w:rPr>
          <w:rFonts w:ascii="Arial" w:hAnsi="Arial" w:cs="Arial"/>
          <w:color w:val="111111"/>
          <w:sz w:val="26"/>
          <w:szCs w:val="26"/>
        </w:rPr>
        <w:t>. Пальчиковая гимнастика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«Капитан»</w:t>
      </w:r>
      <w:r>
        <w:rPr>
          <w:rFonts w:ascii="Arial" w:hAnsi="Arial" w:cs="Arial"/>
          <w:color w:val="111111"/>
          <w:sz w:val="26"/>
          <w:szCs w:val="26"/>
        </w:rPr>
        <w:t xml:space="preserve">; чтение </w:t>
      </w:r>
      <w:r>
        <w:rPr>
          <w:rFonts w:ascii="Arial" w:hAnsi="Arial" w:cs="Arial"/>
          <w:color w:val="111111"/>
          <w:sz w:val="26"/>
          <w:szCs w:val="26"/>
        </w:rPr>
        <w:lastRenderedPageBreak/>
        <w:t>стихотворения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«Кораблик»</w:t>
      </w:r>
      <w:r>
        <w:rPr>
          <w:rFonts w:ascii="Arial" w:hAnsi="Arial" w:cs="Arial"/>
          <w:color w:val="111111"/>
          <w:sz w:val="26"/>
          <w:szCs w:val="26"/>
        </w:rPr>
        <w:t>. Ввести в словарь детей слова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«капитан»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«парусник»</w:t>
      </w:r>
      <w:r>
        <w:rPr>
          <w:rFonts w:ascii="Arial" w:hAnsi="Arial" w:cs="Arial"/>
          <w:color w:val="111111"/>
          <w:sz w:val="26"/>
          <w:szCs w:val="26"/>
        </w:rPr>
        <w:t> и познакомить с их значением.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Май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 неделя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 неделя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 неделя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«Одуванчики расцвели на лугу»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«Мячики»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«Салют»</w:t>
      </w:r>
      <w:r>
        <w:rPr>
          <w:rFonts w:ascii="Arial" w:hAnsi="Arial" w:cs="Arial"/>
          <w:color w:val="111111"/>
          <w:sz w:val="26"/>
          <w:szCs w:val="26"/>
        </w:rPr>
        <w:t> Организовать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прогулку на луг</w:t>
      </w:r>
      <w:r>
        <w:rPr>
          <w:rFonts w:ascii="Arial" w:hAnsi="Arial" w:cs="Arial"/>
          <w:color w:val="111111"/>
          <w:sz w:val="26"/>
          <w:szCs w:val="26"/>
        </w:rPr>
        <w:t>. Собрать небольшой букет цветов, украсить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группу</w:t>
      </w:r>
      <w:r>
        <w:rPr>
          <w:rFonts w:ascii="Arial" w:hAnsi="Arial" w:cs="Arial"/>
          <w:color w:val="111111"/>
          <w:sz w:val="26"/>
          <w:szCs w:val="26"/>
        </w:rPr>
        <w:t>. Прочитать стихотворение Е. Серовой "Одуванчик"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;р</w:t>
      </w:r>
      <w:proofErr w:type="gramEnd"/>
      <w:r>
        <w:rPr>
          <w:rFonts w:ascii="Arial" w:hAnsi="Arial" w:cs="Arial"/>
          <w:color w:val="111111"/>
          <w:sz w:val="26"/>
          <w:szCs w:val="26"/>
        </w:rPr>
        <w:t>ассматривание иллюстраций и сюжетных картинок на данную тему, беседа о признаках наступления весны.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Выполнение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Игры с мячом 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прогулке</w:t>
      </w:r>
      <w:r>
        <w:rPr>
          <w:rFonts w:ascii="Arial" w:hAnsi="Arial" w:cs="Arial"/>
          <w:color w:val="111111"/>
          <w:sz w:val="26"/>
          <w:szCs w:val="26"/>
        </w:rPr>
        <w:t>; чтение стихотворения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«Мой веселый звонкий мяч»</w:t>
      </w:r>
      <w:r>
        <w:rPr>
          <w:rFonts w:ascii="Arial" w:hAnsi="Arial" w:cs="Arial"/>
          <w:color w:val="111111"/>
          <w:sz w:val="26"/>
          <w:szCs w:val="26"/>
        </w:rPr>
        <w:t>; рисование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«Большие и маленькие мячики»</w:t>
      </w:r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 свободное время)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.В</w:t>
      </w:r>
      <w:proofErr w:type="gramEnd"/>
      <w:r>
        <w:rPr>
          <w:rFonts w:ascii="Arial" w:hAnsi="Arial" w:cs="Arial"/>
          <w:color w:val="111111"/>
          <w:sz w:val="26"/>
          <w:szCs w:val="26"/>
        </w:rPr>
        <w:t>ыполнение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Беседы, чтение рассказов, рассматривание иллюстраций и фотографий о Великой Отечественной войне и о празднике День Победы. Рассматривание изображений салюта; наблюдение за салютом 9 мая; игры с разноцветными мячами.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 неделя Презентация детских работ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Методическое обеспечение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программы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Список литературы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Аппликация в детском саду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А</w:t>
      </w:r>
      <w:proofErr w:type="gramEnd"/>
      <w:r>
        <w:rPr>
          <w:rFonts w:ascii="Arial" w:hAnsi="Arial" w:cs="Arial"/>
          <w:color w:val="111111"/>
          <w:sz w:val="26"/>
          <w:szCs w:val="26"/>
        </w:rPr>
        <w:t>. Н. Малышева, Н. В. Ермолаева Ярославль Академия развития 2006.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2.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Богатеева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З. А.: Занятия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аппликацией в детском саду</w:t>
      </w:r>
      <w:r>
        <w:rPr>
          <w:rFonts w:ascii="Arial" w:hAnsi="Arial" w:cs="Arial"/>
          <w:color w:val="111111"/>
          <w:sz w:val="26"/>
          <w:szCs w:val="26"/>
        </w:rPr>
        <w:t>. - М.: Просвещение, 1988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3.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Гусакова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М. А.: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Аппликация</w:t>
      </w:r>
      <w:r>
        <w:rPr>
          <w:rFonts w:ascii="Arial" w:hAnsi="Arial" w:cs="Arial"/>
          <w:color w:val="111111"/>
          <w:sz w:val="26"/>
          <w:szCs w:val="26"/>
        </w:rPr>
        <w:t>. - М.: Просвещение, 1988</w:t>
      </w:r>
    </w:p>
    <w:p w:rsidR="00883B49" w:rsidRDefault="00883B49" w:rsidP="00883B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Григорьева Г. Г. Игровые приемы в обучении дошкольников изобразительной деятельности. – М.: Просвещение, 1995.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5. Е. Румянцева. «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«Простые поделки»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6. Лыкова И. А. «Изобразительная деятельность в детском саду II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младшая группа</w:t>
      </w:r>
      <w:r>
        <w:rPr>
          <w:rFonts w:ascii="Arial" w:hAnsi="Arial" w:cs="Arial"/>
          <w:color w:val="111111"/>
          <w:sz w:val="26"/>
          <w:szCs w:val="26"/>
        </w:rPr>
        <w:t xml:space="preserve">». - М.: Т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Ц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Сфера, 2007</w:t>
      </w:r>
    </w:p>
    <w:p w:rsidR="00883B49" w:rsidRDefault="00883B49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7.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Янушко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Е. А.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Аппликация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 с детьми раннего возраста»</w:t>
      </w:r>
      <w:r>
        <w:rPr>
          <w:rFonts w:ascii="Arial" w:hAnsi="Arial" w:cs="Arial"/>
          <w:color w:val="111111"/>
          <w:sz w:val="26"/>
          <w:szCs w:val="26"/>
        </w:rPr>
        <w:t xml:space="preserve"> методическое пособие для воспитателей и родителей.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-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М</w:t>
      </w:r>
      <w:proofErr w:type="gramEnd"/>
      <w:r>
        <w:rPr>
          <w:rFonts w:ascii="Arial" w:hAnsi="Arial" w:cs="Arial"/>
          <w:color w:val="111111"/>
          <w:sz w:val="26"/>
          <w:szCs w:val="26"/>
        </w:rPr>
        <w:t>.:-Мозаика-Синтез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.: 2006.-64 с.</w:t>
      </w:r>
    </w:p>
    <w:p w:rsidR="0073268F" w:rsidRDefault="0073268F"/>
    <w:sectPr w:rsidR="0073268F" w:rsidSect="007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B49"/>
    <w:rsid w:val="0073268F"/>
    <w:rsid w:val="007E6DA1"/>
    <w:rsid w:val="008163F6"/>
    <w:rsid w:val="00883B49"/>
    <w:rsid w:val="00967EB7"/>
    <w:rsid w:val="00A4427D"/>
    <w:rsid w:val="00C15DF6"/>
    <w:rsid w:val="00C66368"/>
    <w:rsid w:val="00EE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3B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Z7KFWENHHMJR-1336-4007</_dlc_DocId>
    <_dlc_DocIdUrl xmlns="134c83b0-daba-48ad-8a7d-75e8d548d543">
      <Url>http://www.eduportal44.ru/Galich/ds13galich/_layouts/15/DocIdRedir.aspx?ID=Z7KFWENHHMJR-1336-4007</Url>
      <Description>Z7KFWENHHMJR-1336-4007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EE661D-79DC-4BDA-B05A-B7069590A317}"/>
</file>

<file path=customXml/itemProps2.xml><?xml version="1.0" encoding="utf-8"?>
<ds:datastoreItem xmlns:ds="http://schemas.openxmlformats.org/officeDocument/2006/customXml" ds:itemID="{3485666E-3291-43A7-808C-4AD2BA61BE53}"/>
</file>

<file path=customXml/itemProps3.xml><?xml version="1.0" encoding="utf-8"?>
<ds:datastoreItem xmlns:ds="http://schemas.openxmlformats.org/officeDocument/2006/customXml" ds:itemID="{5C321DA2-D45A-4B4A-88F1-5CAEEAF69036}"/>
</file>

<file path=customXml/itemProps4.xml><?xml version="1.0" encoding="utf-8"?>
<ds:datastoreItem xmlns:ds="http://schemas.openxmlformats.org/officeDocument/2006/customXml" ds:itemID="{6F1627E2-5746-4AFD-980A-4921D077CC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1746</Words>
  <Characters>9957</Characters>
  <Application>Microsoft Office Word</Application>
  <DocSecurity>0</DocSecurity>
  <Lines>82</Lines>
  <Paragraphs>23</Paragraphs>
  <ScaleCrop>false</ScaleCrop>
  <Company>Hewlett-Packard</Company>
  <LinksUpToDate>false</LinksUpToDate>
  <CharactersWithSpaces>11680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Кружка по аппликации самоделкин</dc:title>
  <dc:subject/>
  <dc:creator>User-1</dc:creator>
  <cp:keywords/>
  <dc:description/>
  <cp:lastModifiedBy>User-1</cp:lastModifiedBy>
  <cp:revision>7</cp:revision>
  <dcterms:created xsi:type="dcterms:W3CDTF">2018-06-24T19:42:00Z</dcterms:created>
  <dcterms:modified xsi:type="dcterms:W3CDTF">2018-09-24T14:35:00Z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9ed7a19b-4f55-4169-904d-b35c21bf0c6b</vt:lpwstr>
  </property>
</Properties>
</file>