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29E7" w:rsidRPr="00303BC2" w:rsidRDefault="00303BC2" w:rsidP="006B1FE6">
      <w:pPr>
        <w:jc w:val="center"/>
        <w:rPr>
          <w:rFonts w:ascii="тимакс" w:hAnsi="тимакс"/>
          <w:b/>
          <w:sz w:val="52"/>
          <w:szCs w:val="52"/>
        </w:rPr>
      </w:pPr>
      <w:r w:rsidRPr="00303BC2">
        <w:rPr>
          <w:rFonts w:ascii="тимакс" w:hAnsi="тимакс"/>
          <w:b/>
          <w:sz w:val="52"/>
          <w:szCs w:val="52"/>
        </w:rPr>
        <w:t>Проект</w:t>
      </w:r>
    </w:p>
    <w:p w:rsidR="00F87194" w:rsidRDefault="00303BC2" w:rsidP="00F87194">
      <w:pPr>
        <w:jc w:val="center"/>
        <w:rPr>
          <w:rFonts w:ascii="тимакс" w:hAnsi="тимакс"/>
          <w:b/>
          <w:sz w:val="52"/>
          <w:szCs w:val="52"/>
        </w:rPr>
      </w:pPr>
      <w:r w:rsidRPr="00303BC2">
        <w:rPr>
          <w:rFonts w:ascii="тимакс" w:hAnsi="тимакс"/>
          <w:b/>
          <w:sz w:val="52"/>
          <w:szCs w:val="52"/>
        </w:rPr>
        <w:t>«Осень разноцветная».</w:t>
      </w:r>
    </w:p>
    <w:p w:rsidR="005D7576" w:rsidRPr="005D7576" w:rsidRDefault="005D7576" w:rsidP="005D7576">
      <w:pPr>
        <w:jc w:val="right"/>
        <w:rPr>
          <w:rFonts w:ascii="тимакс" w:hAnsi="тимакс"/>
          <w:b/>
          <w:sz w:val="28"/>
          <w:szCs w:val="28"/>
        </w:rPr>
      </w:pPr>
      <w:r w:rsidRPr="005D7576">
        <w:rPr>
          <w:rFonts w:ascii="тимакс" w:hAnsi="тимакс"/>
          <w:b/>
          <w:sz w:val="28"/>
          <w:szCs w:val="28"/>
        </w:rPr>
        <w:t>Воспитатель: Кучумова Оксана Вениаминовна</w:t>
      </w:r>
    </w:p>
    <w:p w:rsidR="005D7576" w:rsidRDefault="005D7576" w:rsidP="005D7576">
      <w:pPr>
        <w:rPr>
          <w:rFonts w:ascii="тимакс" w:hAnsi="тимакс"/>
          <w:sz w:val="28"/>
          <w:szCs w:val="28"/>
        </w:rPr>
      </w:pPr>
      <w:r w:rsidRPr="005D7576">
        <w:rPr>
          <w:rFonts w:ascii="тимакс" w:hAnsi="тимакс"/>
          <w:b/>
          <w:sz w:val="28"/>
          <w:szCs w:val="28"/>
        </w:rPr>
        <w:t>Тип и вид проекта</w:t>
      </w:r>
      <w:r>
        <w:rPr>
          <w:rFonts w:ascii="тимакс" w:hAnsi="тимакс"/>
          <w:b/>
          <w:sz w:val="28"/>
          <w:szCs w:val="28"/>
        </w:rPr>
        <w:t xml:space="preserve">: </w:t>
      </w:r>
      <w:r>
        <w:rPr>
          <w:rFonts w:ascii="тимакс" w:hAnsi="тимакс"/>
          <w:sz w:val="28"/>
          <w:szCs w:val="28"/>
        </w:rPr>
        <w:t>творческий, групповой, краткосрочный.</w:t>
      </w:r>
    </w:p>
    <w:p w:rsidR="005D7576" w:rsidRDefault="005D7576" w:rsidP="005D7576">
      <w:pPr>
        <w:rPr>
          <w:rFonts w:ascii="тимакс" w:hAnsi="тимакс"/>
          <w:sz w:val="28"/>
          <w:szCs w:val="28"/>
        </w:rPr>
      </w:pPr>
      <w:r w:rsidRPr="005D7576">
        <w:rPr>
          <w:rFonts w:ascii="тимакс" w:hAnsi="тимакс"/>
          <w:b/>
          <w:sz w:val="28"/>
          <w:szCs w:val="28"/>
        </w:rPr>
        <w:t>Участники проекта:</w:t>
      </w:r>
      <w:r>
        <w:rPr>
          <w:rFonts w:ascii="тимакс" w:hAnsi="тимакс"/>
          <w:sz w:val="28"/>
          <w:szCs w:val="28"/>
        </w:rPr>
        <w:t xml:space="preserve"> дети  подготовительной группы, воспитатель, родители. </w:t>
      </w:r>
    </w:p>
    <w:p w:rsidR="005D7576" w:rsidRDefault="005D7576" w:rsidP="005D7576">
      <w:pPr>
        <w:rPr>
          <w:rFonts w:ascii="тимакс" w:hAnsi="тимакс"/>
          <w:sz w:val="28"/>
          <w:szCs w:val="28"/>
        </w:rPr>
      </w:pPr>
      <w:r>
        <w:rPr>
          <w:rFonts w:ascii="тимакс" w:hAnsi="тимакс"/>
          <w:b/>
          <w:sz w:val="28"/>
          <w:szCs w:val="28"/>
        </w:rPr>
        <w:t xml:space="preserve">Продолжительность: </w:t>
      </w:r>
      <w:r>
        <w:rPr>
          <w:rFonts w:ascii="тимакс" w:hAnsi="тимакс"/>
          <w:sz w:val="28"/>
          <w:szCs w:val="28"/>
        </w:rPr>
        <w:t>2 недели.</w:t>
      </w:r>
    </w:p>
    <w:p w:rsidR="002806A6" w:rsidRPr="002806A6" w:rsidRDefault="002806A6" w:rsidP="005D7576">
      <w:pPr>
        <w:rPr>
          <w:rFonts w:ascii="тимакс" w:hAnsi="тимакс"/>
          <w:sz w:val="28"/>
          <w:szCs w:val="28"/>
        </w:rPr>
      </w:pPr>
      <w:r w:rsidRPr="002806A6">
        <w:rPr>
          <w:rFonts w:ascii="тимакс" w:hAnsi="тимакс"/>
          <w:b/>
          <w:sz w:val="28"/>
          <w:szCs w:val="28"/>
        </w:rPr>
        <w:t>Проблема:</w:t>
      </w:r>
      <w:r>
        <w:rPr>
          <w:rFonts w:ascii="тимакс" w:hAnsi="тимакс"/>
          <w:sz w:val="28"/>
          <w:szCs w:val="28"/>
        </w:rPr>
        <w:t xml:space="preserve"> У детей недостаточно представлений о предметах и явлениях природы, о правильном отношении к окружающему миру природы, о взаимодействии с ней.</w:t>
      </w:r>
    </w:p>
    <w:p w:rsidR="00303BC2" w:rsidRPr="00F87194" w:rsidRDefault="00303BC2" w:rsidP="00F87194">
      <w:pPr>
        <w:rPr>
          <w:rFonts w:ascii="тимакс" w:hAnsi="тимакс"/>
          <w:b/>
          <w:sz w:val="52"/>
          <w:szCs w:val="52"/>
        </w:rPr>
      </w:pPr>
      <w:r w:rsidRPr="00F87194">
        <w:rPr>
          <w:rFonts w:ascii="тимакс росе" w:hAnsi="тимакс росе"/>
          <w:b/>
          <w:sz w:val="28"/>
          <w:szCs w:val="28"/>
        </w:rPr>
        <w:t>Актуальность проблемы</w:t>
      </w:r>
      <w:r w:rsidR="00DB076B" w:rsidRPr="00F87194">
        <w:rPr>
          <w:rFonts w:ascii="тимакс росе" w:hAnsi="тимакс росе"/>
          <w:b/>
          <w:sz w:val="28"/>
          <w:szCs w:val="28"/>
        </w:rPr>
        <w:t>:</w:t>
      </w:r>
    </w:p>
    <w:p w:rsidR="00F87194" w:rsidRDefault="00F87194" w:rsidP="00303BC2">
      <w:pPr>
        <w:rPr>
          <w:rFonts w:ascii="тимакс росе" w:hAnsi="тимакс росе"/>
          <w:sz w:val="28"/>
          <w:szCs w:val="28"/>
        </w:rPr>
      </w:pPr>
      <w:r w:rsidRPr="00F87194">
        <w:rPr>
          <w:rFonts w:ascii="тимакс росе" w:hAnsi="тимакс росе"/>
          <w:sz w:val="28"/>
          <w:szCs w:val="28"/>
        </w:rPr>
        <w:t>Мир</w:t>
      </w:r>
      <w:r>
        <w:rPr>
          <w:rFonts w:ascii="тимакс росе" w:hAnsi="тимакс росе"/>
          <w:sz w:val="28"/>
          <w:szCs w:val="28"/>
        </w:rPr>
        <w:t xml:space="preserve"> природы – не может не тронуть человека любознательного, открытого к прекрасному.   Наша задача – помочь ребёнку – дошкольнику открыть мир окружающей природы. Любой проект – это плод раздумий и поисков интересных форм совместной деятельности взрослых и детей, это отражение</w:t>
      </w:r>
      <w:r w:rsidR="006B1FE6">
        <w:rPr>
          <w:rFonts w:ascii="тимакс росе" w:hAnsi="тимакс росе"/>
          <w:sz w:val="28"/>
          <w:szCs w:val="28"/>
        </w:rPr>
        <w:t xml:space="preserve"> мировоззрения участников  проекта, в том числе творческого и экологического. Развитие творческих способностей, воображения, развитие мелкой  моторики у дошкольников способствует формированию предпосылок учебной деятельности.</w:t>
      </w:r>
    </w:p>
    <w:p w:rsidR="006B1FE6" w:rsidRDefault="006B1FE6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Цель проекта:</w:t>
      </w:r>
    </w:p>
    <w:p w:rsidR="006B1FE6" w:rsidRDefault="006B1FE6" w:rsidP="00303BC2">
      <w:pPr>
        <w:rPr>
          <w:rFonts w:ascii="тимакс росе" w:hAnsi="тимакс росе"/>
          <w:sz w:val="28"/>
          <w:szCs w:val="28"/>
        </w:rPr>
      </w:pPr>
      <w:r w:rsidRPr="006B1FE6">
        <w:rPr>
          <w:rFonts w:ascii="тимакс росе" w:hAnsi="тимакс росе"/>
          <w:sz w:val="28"/>
          <w:szCs w:val="28"/>
        </w:rPr>
        <w:t>- расширять</w:t>
      </w:r>
      <w:r>
        <w:rPr>
          <w:rFonts w:ascii="тимакс росе" w:hAnsi="тимакс росе"/>
          <w:sz w:val="28"/>
          <w:szCs w:val="28"/>
        </w:rPr>
        <w:t xml:space="preserve"> и систематизировать знания детей об осени, как о времени года, её признаках и явлениях.</w:t>
      </w:r>
    </w:p>
    <w:p w:rsidR="006B1FE6" w:rsidRDefault="006B1FE6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Задачи:</w:t>
      </w:r>
    </w:p>
    <w:p w:rsidR="006B1FE6" w:rsidRDefault="006B1FE6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 xml:space="preserve">- </w:t>
      </w:r>
      <w:r w:rsidR="00D62449">
        <w:rPr>
          <w:rFonts w:ascii="тимакс росе" w:hAnsi="тимакс росе"/>
          <w:sz w:val="28"/>
          <w:szCs w:val="28"/>
        </w:rPr>
        <w:t>формировать эстетическое восприятие окружающего мира и способствовать творческому и речевому развитию детей.</w:t>
      </w:r>
    </w:p>
    <w:p w:rsidR="00D62449" w:rsidRDefault="00D6244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расширить и систематизировать знания детей об осени, учить видеть и выделять отдельные объекты  осенней природы.</w:t>
      </w:r>
    </w:p>
    <w:p w:rsidR="00D62449" w:rsidRDefault="00D6244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совершенствовать изобразительные навыки и умения, развивать умение видеть красоту окружающего природного мира, разнообразия его красок и форм.</w:t>
      </w:r>
    </w:p>
    <w:p w:rsidR="00D62449" w:rsidRDefault="00D6244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воспитывать чуткость к художественному слову, любовь и бережное отношение к природе</w:t>
      </w:r>
      <w:r w:rsidR="005D7576">
        <w:rPr>
          <w:rFonts w:ascii="тимакс росе" w:hAnsi="тимакс росе"/>
          <w:sz w:val="28"/>
          <w:szCs w:val="28"/>
        </w:rPr>
        <w:t>.</w:t>
      </w:r>
    </w:p>
    <w:p w:rsidR="003C0718" w:rsidRDefault="003C0718" w:rsidP="00303BC2">
      <w:pPr>
        <w:rPr>
          <w:rFonts w:ascii="тимакс росе" w:hAnsi="тимакс росе"/>
          <w:b/>
          <w:sz w:val="28"/>
          <w:szCs w:val="28"/>
        </w:rPr>
      </w:pPr>
      <w:r w:rsidRPr="003C0718">
        <w:rPr>
          <w:rFonts w:ascii="тимакс росе" w:hAnsi="тимакс росе"/>
          <w:b/>
          <w:sz w:val="28"/>
          <w:szCs w:val="28"/>
        </w:rPr>
        <w:lastRenderedPageBreak/>
        <w:t>Ожидаемые результаты проекта по образовательным областям:</w:t>
      </w:r>
    </w:p>
    <w:p w:rsidR="003C0718" w:rsidRDefault="003C0718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познавательное развитие: расширение знаний о сезонных изменениях в природе, об их причинах; совершенствовать знания о видах изобразительного искусства.</w:t>
      </w:r>
    </w:p>
    <w:p w:rsidR="003C0718" w:rsidRDefault="003C0718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речевое развитие: активизация и обогащение словарного запаса детей по теме проекта, формирование умения правильно формулировать предложения, составлять рассказы по  предложенному материалу; знание стихотворений об осени.</w:t>
      </w:r>
    </w:p>
    <w:p w:rsidR="003C0718" w:rsidRDefault="003C0718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социально – коммуникативное развитие: формирование у детей ответственного отношения к природе как к основе экологических  условий жизни.</w:t>
      </w:r>
    </w:p>
    <w:p w:rsidR="003C0718" w:rsidRDefault="003C0718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художественно – эстетическое развитие: достижение положительного эмоционального отклика у детей</w:t>
      </w:r>
      <w:r w:rsidR="00005524">
        <w:rPr>
          <w:rFonts w:ascii="тимакс росе" w:hAnsi="тимакс росе"/>
          <w:sz w:val="28"/>
          <w:szCs w:val="28"/>
        </w:rPr>
        <w:t xml:space="preserve"> у детей при знакомстве с произведениями живописи, поэзии и музыки, отражение своих эмоций в собственной изобразительной деятельности.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физическое развитие: повышение эмоционального, психологического, физического благополучия детей.</w:t>
      </w:r>
    </w:p>
    <w:p w:rsidR="00005524" w:rsidRDefault="00005524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Этапы реализации проекта: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1</w:t>
      </w:r>
      <w:r w:rsidRPr="00B95789">
        <w:rPr>
          <w:rFonts w:ascii="тимакс росе" w:hAnsi="тимакс росе"/>
          <w:b/>
          <w:sz w:val="28"/>
          <w:szCs w:val="28"/>
        </w:rPr>
        <w:t>.Подготовительный</w:t>
      </w:r>
      <w:r w:rsidR="00B95789">
        <w:rPr>
          <w:rFonts w:ascii="тимакс росе" w:hAnsi="тимакс росе"/>
          <w:sz w:val="28"/>
          <w:szCs w:val="28"/>
        </w:rPr>
        <w:t xml:space="preserve"> </w:t>
      </w:r>
      <w:r w:rsidR="00B95789" w:rsidRPr="00B95789">
        <w:rPr>
          <w:rFonts w:ascii="тимакс росе" w:hAnsi="тимакс росе"/>
          <w:b/>
          <w:sz w:val="28"/>
          <w:szCs w:val="28"/>
        </w:rPr>
        <w:t>этап.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Выбор темы проекта;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Определение цели и задач проекта;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Составление плана работы;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Изучение методической литературы;</w:t>
      </w:r>
    </w:p>
    <w:p w:rsidR="00005524" w:rsidRDefault="00005524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-Подготовка оборудования, материалов;</w:t>
      </w:r>
    </w:p>
    <w:p w:rsidR="00B95789" w:rsidRDefault="00B9578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Предварительная работа с родителями.</w:t>
      </w:r>
    </w:p>
    <w:p w:rsidR="00B95789" w:rsidRDefault="00B95789" w:rsidP="00303BC2">
      <w:pPr>
        <w:rPr>
          <w:rFonts w:ascii="тимакс росе" w:hAnsi="тимакс росе"/>
          <w:b/>
          <w:sz w:val="28"/>
          <w:szCs w:val="28"/>
        </w:rPr>
      </w:pPr>
      <w:r w:rsidRPr="00B95789">
        <w:rPr>
          <w:rFonts w:ascii="тимакс росе" w:hAnsi="тимакс росе"/>
          <w:sz w:val="28"/>
          <w:szCs w:val="28"/>
        </w:rPr>
        <w:t>2</w:t>
      </w:r>
      <w:r w:rsidRPr="00B95789">
        <w:rPr>
          <w:rFonts w:ascii="тимакс росе" w:hAnsi="тимакс росе"/>
          <w:b/>
          <w:sz w:val="28"/>
          <w:szCs w:val="28"/>
        </w:rPr>
        <w:t>. Практический этап.</w:t>
      </w:r>
    </w:p>
    <w:p w:rsidR="00B95789" w:rsidRPr="00B95789" w:rsidRDefault="00B95789" w:rsidP="00303BC2">
      <w:pPr>
        <w:rPr>
          <w:rFonts w:ascii="тимакс росе" w:hAnsi="тимакс росе"/>
          <w:sz w:val="28"/>
          <w:szCs w:val="28"/>
        </w:rPr>
      </w:pPr>
      <w:r w:rsidRPr="00B95789">
        <w:rPr>
          <w:rFonts w:ascii="тимакс росе" w:hAnsi="тимакс росе"/>
          <w:sz w:val="28"/>
          <w:szCs w:val="28"/>
        </w:rPr>
        <w:t>План реализации проекта.</w:t>
      </w:r>
    </w:p>
    <w:p w:rsidR="006B1FE6" w:rsidRDefault="000B509E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Содержание деятельности по образовательным областям:</w:t>
      </w:r>
    </w:p>
    <w:p w:rsidR="000B509E" w:rsidRDefault="000B509E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Познавательное развитие.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НОД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Осенняя прогулка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НОД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Дарит осень чудеса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цикл наблюдений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Изучаем жизнь природы осенью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lastRenderedPageBreak/>
        <w:t>экскурсия по территории ДОУ;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экспериментальная деятельность с осенними листьями;</w:t>
      </w:r>
    </w:p>
    <w:p w:rsidR="000B509E" w:rsidRDefault="000B509E" w:rsidP="00303BC2">
      <w:pPr>
        <w:rPr>
          <w:rFonts w:ascii="тимакс росе" w:hAnsi="тимакс росе"/>
          <w:sz w:val="28"/>
          <w:szCs w:val="28"/>
        </w:rPr>
      </w:pPr>
      <w:proofErr w:type="spellStart"/>
      <w:r>
        <w:rPr>
          <w:rFonts w:ascii="тимакс росе" w:hAnsi="тимакс росе"/>
          <w:sz w:val="28"/>
          <w:szCs w:val="28"/>
        </w:rPr>
        <w:t>д\и</w:t>
      </w:r>
      <w:proofErr w:type="spellEnd"/>
      <w:r>
        <w:rPr>
          <w:rFonts w:ascii="тимакс росе" w:hAnsi="тимакс росе"/>
          <w:sz w:val="28"/>
          <w:szCs w:val="28"/>
        </w:rPr>
        <w:t xml:space="preserve"> 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Возвратим осени память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С какого дерева листок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Кто больше знает примет осени?</w:t>
      </w:r>
      <w:r>
        <w:rPr>
          <w:rFonts w:ascii="тимакс росе" w:hAnsi="тимакс росе" w:hint="eastAsia"/>
          <w:sz w:val="28"/>
          <w:szCs w:val="28"/>
        </w:rPr>
        <w:t>»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Речевое развитие.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А.С. Пушкин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Уж небо осенью дышало</w:t>
      </w:r>
      <w:r>
        <w:rPr>
          <w:rFonts w:ascii="тимакс росе" w:hAnsi="тимакс росе" w:hint="eastAsia"/>
          <w:sz w:val="28"/>
          <w:szCs w:val="28"/>
        </w:rPr>
        <w:t>...»</w:t>
      </w:r>
      <w:r>
        <w:rPr>
          <w:rFonts w:ascii="тимакс росе" w:hAnsi="тимакс росе"/>
          <w:sz w:val="28"/>
          <w:szCs w:val="28"/>
        </w:rPr>
        <w:t>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И.А. Бунин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Лес</w:t>
      </w:r>
      <w:proofErr w:type="gramStart"/>
      <w:r>
        <w:rPr>
          <w:rFonts w:ascii="тимакс росе" w:hAnsi="тимакс росе"/>
          <w:sz w:val="28"/>
          <w:szCs w:val="28"/>
        </w:rPr>
        <w:t xml:space="preserve"> ,</w:t>
      </w:r>
      <w:proofErr w:type="gramEnd"/>
      <w:r>
        <w:rPr>
          <w:rFonts w:ascii="тимакс росе" w:hAnsi="тимакс росе"/>
          <w:sz w:val="28"/>
          <w:szCs w:val="28"/>
        </w:rPr>
        <w:t xml:space="preserve"> точно терем расписной...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К. Бальмонт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Осень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А. Майков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Осенние листья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Е. Трутнева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Листопад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Улетает лето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загадки, пословицы, поговорки;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составление рассказов об осени из личного опыта и по картинкам и иллюстрациям;</w:t>
      </w:r>
    </w:p>
    <w:p w:rsidR="00D451AC" w:rsidRDefault="00D451AC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Дидактические игры: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С какой ветки</w:t>
      </w:r>
      <w:proofErr w:type="gramStart"/>
      <w:r>
        <w:rPr>
          <w:rFonts w:ascii="тимакс росе" w:hAnsi="тимакс росе"/>
          <w:sz w:val="28"/>
          <w:szCs w:val="28"/>
        </w:rPr>
        <w:t>.</w:t>
      </w:r>
      <w:proofErr w:type="gramEnd"/>
      <w:r>
        <w:rPr>
          <w:rFonts w:ascii="тимакс росе" w:hAnsi="тимакс росе"/>
          <w:sz w:val="28"/>
          <w:szCs w:val="28"/>
        </w:rPr>
        <w:t xml:space="preserve"> </w:t>
      </w:r>
      <w:proofErr w:type="gramStart"/>
      <w:r>
        <w:rPr>
          <w:rFonts w:ascii="тимакс росе" w:hAnsi="тимакс росе"/>
          <w:sz w:val="28"/>
          <w:szCs w:val="28"/>
        </w:rPr>
        <w:t>д</w:t>
      </w:r>
      <w:proofErr w:type="gramEnd"/>
      <w:r>
        <w:rPr>
          <w:rFonts w:ascii="тимакс росе" w:hAnsi="тимакс росе"/>
          <w:sz w:val="28"/>
          <w:szCs w:val="28"/>
        </w:rPr>
        <w:t>етки?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Что лишнее?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Какая бывает осень?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Угадай по описанию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8E661E" w:rsidRDefault="008E661E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Социально – коммуникативное развитие.</w:t>
      </w:r>
    </w:p>
    <w:p w:rsidR="008E661E" w:rsidRDefault="008E661E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Сюжетно – ролевые игры </w:t>
      </w:r>
      <w:r>
        <w:rPr>
          <w:rFonts w:ascii="тимакс росе" w:hAnsi="тимакс росе" w:hint="eastAsia"/>
          <w:sz w:val="28"/>
          <w:szCs w:val="28"/>
        </w:rPr>
        <w:t>«</w:t>
      </w:r>
      <w:r w:rsidR="00F8599F">
        <w:rPr>
          <w:rFonts w:ascii="тимакс росе" w:hAnsi="тимакс росе"/>
          <w:sz w:val="28"/>
          <w:szCs w:val="28"/>
        </w:rPr>
        <w:t xml:space="preserve"> На прогулке в осеннем лесу</w:t>
      </w:r>
      <w:r w:rsidR="00F8599F">
        <w:rPr>
          <w:rFonts w:ascii="тимакс росе" w:hAnsi="тимакс росе" w:hint="eastAsia"/>
          <w:sz w:val="28"/>
          <w:szCs w:val="28"/>
        </w:rPr>
        <w:t>»</w:t>
      </w:r>
      <w:r w:rsidR="00F8599F">
        <w:rPr>
          <w:rFonts w:ascii="тимакс росе" w:hAnsi="тимакс росе"/>
          <w:sz w:val="28"/>
          <w:szCs w:val="28"/>
        </w:rPr>
        <w:t>;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proofErr w:type="spellStart"/>
      <w:r>
        <w:rPr>
          <w:rFonts w:ascii="тимакс росе" w:hAnsi="тимакс росе"/>
          <w:sz w:val="28"/>
          <w:szCs w:val="28"/>
        </w:rPr>
        <w:t>д\и</w:t>
      </w:r>
      <w:proofErr w:type="spellEnd"/>
      <w:r>
        <w:rPr>
          <w:rFonts w:ascii="тимакс росе" w:hAnsi="тимакс росе"/>
          <w:sz w:val="28"/>
          <w:szCs w:val="28"/>
        </w:rPr>
        <w:t xml:space="preserve">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Угадай, что где растёт?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Осенние слова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Найди дерево по описанию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Найди пару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беседа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То, что растёт живое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беседа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Сколько красок у осени?</w:t>
      </w:r>
      <w:r>
        <w:rPr>
          <w:rFonts w:ascii="тимакс росе" w:hAnsi="тимакс росе" w:hint="eastAsia"/>
          <w:sz w:val="28"/>
          <w:szCs w:val="28"/>
        </w:rPr>
        <w:t>»</w:t>
      </w:r>
    </w:p>
    <w:p w:rsidR="00F8599F" w:rsidRDefault="00F8599F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Художественно – эстетическое развитие.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 w:rsidRPr="00F8599F">
        <w:rPr>
          <w:rFonts w:ascii="тимакс росе" w:hAnsi="тимакс росе"/>
          <w:sz w:val="28"/>
          <w:szCs w:val="28"/>
        </w:rPr>
        <w:t>НОД</w:t>
      </w:r>
      <w:r>
        <w:rPr>
          <w:rFonts w:ascii="тимакс росе" w:hAnsi="тимакс росе"/>
          <w:sz w:val="28"/>
          <w:szCs w:val="28"/>
        </w:rPr>
        <w:t xml:space="preserve">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Деревья в лесу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 Рисование.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НОД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Разноцветный лес</w:t>
      </w:r>
      <w:proofErr w:type="gramStart"/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(</w:t>
      </w:r>
      <w:proofErr w:type="gramEnd"/>
      <w:r>
        <w:rPr>
          <w:rFonts w:ascii="тимакс росе" w:hAnsi="тимакс росе"/>
          <w:sz w:val="28"/>
          <w:szCs w:val="28"/>
        </w:rPr>
        <w:t>штампование листьями);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НОД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Осенний ковёр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 (коллективная аппликация);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НОД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Аппликация из листьев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F8599F" w:rsidRDefault="00F8599F" w:rsidP="00303BC2">
      <w:pPr>
        <w:rPr>
          <w:rFonts w:ascii="тимакс росе" w:hAnsi="тимакс росе"/>
          <w:sz w:val="28"/>
          <w:szCs w:val="28"/>
        </w:rPr>
      </w:pPr>
      <w:proofErr w:type="spellStart"/>
      <w:r>
        <w:rPr>
          <w:rFonts w:ascii="тимакс росе" w:hAnsi="тимакс росе"/>
          <w:sz w:val="28"/>
          <w:szCs w:val="28"/>
        </w:rPr>
        <w:t>Д\и</w:t>
      </w:r>
      <w:proofErr w:type="spellEnd"/>
      <w:r>
        <w:rPr>
          <w:rFonts w:ascii="тимакс росе" w:hAnsi="тимакс росе"/>
          <w:sz w:val="28"/>
          <w:szCs w:val="28"/>
        </w:rPr>
        <w:t xml:space="preserve"> </w:t>
      </w:r>
      <w:r w:rsidR="003F5BA1">
        <w:rPr>
          <w:rFonts w:ascii="тимакс росе" w:hAnsi="тимакс росе"/>
          <w:sz w:val="28"/>
          <w:szCs w:val="28"/>
        </w:rPr>
        <w:t xml:space="preserve"> </w:t>
      </w:r>
      <w:r w:rsidR="003F5BA1">
        <w:rPr>
          <w:rFonts w:ascii="тимакс росе" w:hAnsi="тимакс росе" w:hint="eastAsia"/>
          <w:sz w:val="28"/>
          <w:szCs w:val="28"/>
        </w:rPr>
        <w:t>«</w:t>
      </w:r>
      <w:r w:rsidR="003F5BA1">
        <w:rPr>
          <w:rFonts w:ascii="тимакс росе" w:hAnsi="тимакс росе"/>
          <w:sz w:val="28"/>
          <w:szCs w:val="28"/>
        </w:rPr>
        <w:t>Найди самый красивый листок</w:t>
      </w:r>
      <w:r w:rsidR="003F5BA1">
        <w:rPr>
          <w:rFonts w:ascii="тимакс росе" w:hAnsi="тимакс росе" w:hint="eastAsia"/>
          <w:sz w:val="28"/>
          <w:szCs w:val="28"/>
        </w:rPr>
        <w:t>»</w:t>
      </w:r>
      <w:r w:rsidR="003F5BA1">
        <w:rPr>
          <w:rFonts w:ascii="тимакс росе" w:hAnsi="тимакс росе"/>
          <w:sz w:val="28"/>
          <w:szCs w:val="28"/>
        </w:rPr>
        <w:t>,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Рассматривание репродукций картин: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И.С. Остроухов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Золотая осень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,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И.И. Левитан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Золотая осень</w:t>
      </w:r>
      <w:r>
        <w:rPr>
          <w:rFonts w:ascii="тимакс росе" w:hAnsi="тимакс росе" w:hint="eastAsia"/>
          <w:sz w:val="28"/>
          <w:szCs w:val="28"/>
        </w:rPr>
        <w:t>»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lastRenderedPageBreak/>
        <w:t xml:space="preserve">И. Шишкин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Осень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Прослушивание музыкальных произведений: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П.Чайковский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Времена года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,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А. Вивальди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Времена года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3F5BA1" w:rsidRDefault="003F5BA1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Физическое развитие.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 w:rsidRPr="003F5BA1">
        <w:rPr>
          <w:rFonts w:ascii="тимакс росе" w:hAnsi="тимакс росе"/>
          <w:sz w:val="28"/>
          <w:szCs w:val="28"/>
        </w:rPr>
        <w:t>Пальчиковая гимнастика</w:t>
      </w:r>
      <w:r>
        <w:rPr>
          <w:rFonts w:ascii="тимакс росе" w:hAnsi="тимакс росе"/>
          <w:sz w:val="28"/>
          <w:szCs w:val="28"/>
        </w:rPr>
        <w:t xml:space="preserve">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Вышел дождик погулять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Листочки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  физкультминутка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Мы – осенние листочки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Ветерок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дыхательная  гимнастика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Ветерок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хороводная игра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К нам осень пришла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3F5BA1" w:rsidRDefault="003F5BA1" w:rsidP="00303BC2">
      <w:pPr>
        <w:rPr>
          <w:rFonts w:ascii="тимакс росе" w:hAnsi="тимакс росе"/>
          <w:sz w:val="28"/>
          <w:szCs w:val="28"/>
        </w:rPr>
      </w:pPr>
      <w:proofErr w:type="gramStart"/>
      <w:r>
        <w:rPr>
          <w:rFonts w:ascii="тимакс росе" w:hAnsi="тимакс росе"/>
          <w:sz w:val="28"/>
          <w:szCs w:val="28"/>
        </w:rPr>
        <w:t>п</w:t>
      </w:r>
      <w:proofErr w:type="gramEnd"/>
      <w:r>
        <w:rPr>
          <w:rFonts w:ascii="тимакс росе" w:hAnsi="тимакс росе"/>
          <w:sz w:val="28"/>
          <w:szCs w:val="28"/>
        </w:rPr>
        <w:t xml:space="preserve">\и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 xml:space="preserve"> У медведя во бору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  ,</w:t>
      </w:r>
      <w:r>
        <w:rPr>
          <w:rFonts w:ascii="тимакс росе" w:hAnsi="тимакс росе" w:hint="eastAsia"/>
          <w:sz w:val="28"/>
          <w:szCs w:val="28"/>
        </w:rPr>
        <w:t xml:space="preserve"> «</w:t>
      </w:r>
      <w:r>
        <w:rPr>
          <w:rFonts w:ascii="тимакс росе" w:hAnsi="тимакс росе"/>
          <w:sz w:val="28"/>
          <w:szCs w:val="28"/>
        </w:rPr>
        <w:t>Совушка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Перелёт птиц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 xml:space="preserve">,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 xml:space="preserve"> Раз, два, три, названный лист бери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;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эстафета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Соберём осенний букет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7F4709" w:rsidRDefault="007F4709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Взаимодействие  с  родителями.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 w:rsidRPr="007F4709">
        <w:rPr>
          <w:rFonts w:ascii="тимакс росе" w:hAnsi="тимакс росе"/>
          <w:sz w:val="28"/>
          <w:szCs w:val="28"/>
        </w:rPr>
        <w:t>Сбор природного материала,</w:t>
      </w:r>
      <w:r>
        <w:rPr>
          <w:rFonts w:ascii="тимакс росе" w:hAnsi="тимакс росе"/>
          <w:sz w:val="28"/>
          <w:szCs w:val="28"/>
        </w:rPr>
        <w:t xml:space="preserve"> 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участие в выставке 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Поделки из осенних листочков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,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Волшебные листочки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.</w:t>
      </w:r>
    </w:p>
    <w:p w:rsidR="007F4709" w:rsidRDefault="007F4709" w:rsidP="00303BC2">
      <w:pPr>
        <w:rPr>
          <w:rFonts w:ascii="тимакс росе" w:hAnsi="тимакс росе"/>
          <w:b/>
          <w:sz w:val="28"/>
          <w:szCs w:val="28"/>
        </w:rPr>
      </w:pPr>
      <w:r>
        <w:rPr>
          <w:rFonts w:ascii="тимакс росе" w:hAnsi="тимакс росе"/>
          <w:b/>
          <w:sz w:val="28"/>
          <w:szCs w:val="28"/>
        </w:rPr>
        <w:t>3. Заключительный этап.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1.Подведение итогов проекта.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Продукт проектной деятельности: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- выставка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Волшебные листочки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,</w:t>
      </w:r>
    </w:p>
    <w:p w:rsidR="007F4709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 xml:space="preserve">- выставка </w:t>
      </w:r>
      <w:r>
        <w:rPr>
          <w:rFonts w:ascii="тимакс росе" w:hAnsi="тимакс росе" w:hint="eastAsia"/>
          <w:sz w:val="28"/>
          <w:szCs w:val="28"/>
        </w:rPr>
        <w:t>«</w:t>
      </w:r>
      <w:r>
        <w:rPr>
          <w:rFonts w:ascii="тимакс росе" w:hAnsi="тимакс росе"/>
          <w:sz w:val="28"/>
          <w:szCs w:val="28"/>
        </w:rPr>
        <w:t>Поделки из осенних листочков</w:t>
      </w:r>
      <w:r>
        <w:rPr>
          <w:rFonts w:ascii="тимакс росе" w:hAnsi="тимакс росе" w:hint="eastAsia"/>
          <w:sz w:val="28"/>
          <w:szCs w:val="28"/>
        </w:rPr>
        <w:t>»</w:t>
      </w:r>
      <w:r>
        <w:rPr>
          <w:rFonts w:ascii="тимакс росе" w:hAnsi="тимакс росе"/>
          <w:sz w:val="28"/>
          <w:szCs w:val="28"/>
        </w:rPr>
        <w:t>,</w:t>
      </w:r>
    </w:p>
    <w:p w:rsidR="004254F1" w:rsidRDefault="007F4709" w:rsidP="00303BC2">
      <w:pPr>
        <w:rPr>
          <w:rFonts w:ascii="тимакс росе" w:hAnsi="тимакс росе"/>
          <w:sz w:val="28"/>
          <w:szCs w:val="28"/>
        </w:rPr>
      </w:pPr>
      <w:r>
        <w:rPr>
          <w:rFonts w:ascii="тимакс росе" w:hAnsi="тимакс росе"/>
          <w:sz w:val="28"/>
          <w:szCs w:val="28"/>
        </w:rPr>
        <w:t>- оформление  приёмной с использованием работ детей</w:t>
      </w:r>
      <w:r w:rsidR="004254F1">
        <w:rPr>
          <w:rFonts w:ascii="тимакс росе" w:hAnsi="тимакс росе"/>
          <w:sz w:val="28"/>
          <w:szCs w:val="28"/>
        </w:rPr>
        <w:t>.</w:t>
      </w:r>
    </w:p>
    <w:p w:rsidR="003F5BA1" w:rsidRDefault="004254F1" w:rsidP="00303BC2">
      <w:pPr>
        <w:rPr>
          <w:rFonts w:ascii="тимакс росе" w:hAnsi="тимакс росе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230.25pt;margin-top:18.1pt;width:252.3pt;height:188.4pt;z-index:-251641856" wrapcoords="-35 0 -35 21554 21600 21554 21600 0 -35 0">
            <v:imagedata r:id="rId4" o:title="IMG_3174"/>
            <w10:wrap type="tight"/>
          </v:shape>
        </w:pict>
      </w:r>
      <w:r>
        <w:rPr>
          <w:noProof/>
        </w:rPr>
        <w:pict>
          <v:shape id="_x0000_s1032" type="#_x0000_t75" style="position:absolute;margin-left:-35.55pt;margin-top:18.1pt;width:252.3pt;height:188.4pt;z-index:-251643904" wrapcoords="-35 0 -35 21554 21600 21554 21600 0 -35 0">
            <v:imagedata r:id="rId5" o:title="IMG_3173"/>
            <w10:wrap type="tight"/>
          </v:shape>
        </w:pict>
      </w:r>
    </w:p>
    <w:p w:rsidR="00174BF3" w:rsidRDefault="00174BF3" w:rsidP="00303BC2">
      <w:pPr>
        <w:rPr>
          <w:rFonts w:ascii="тимакс росе" w:hAnsi="тимакс росе"/>
          <w:sz w:val="28"/>
          <w:szCs w:val="28"/>
        </w:rPr>
      </w:pPr>
    </w:p>
    <w:p w:rsidR="00174BF3" w:rsidRDefault="00174BF3" w:rsidP="00303BC2">
      <w:pPr>
        <w:rPr>
          <w:rFonts w:ascii="тимакс росе" w:hAnsi="тимакс росе"/>
          <w:sz w:val="28"/>
          <w:szCs w:val="28"/>
        </w:rPr>
      </w:pPr>
    </w:p>
    <w:p w:rsidR="00174BF3" w:rsidRDefault="00174BF3" w:rsidP="00303BC2">
      <w:pPr>
        <w:rPr>
          <w:rFonts w:ascii="тимакс росе" w:hAnsi="тимакс росе"/>
          <w:sz w:val="28"/>
          <w:szCs w:val="28"/>
        </w:rPr>
      </w:pPr>
    </w:p>
    <w:p w:rsidR="00174BF3" w:rsidRDefault="00313FD4" w:rsidP="00303BC2">
      <w:pPr>
        <w:rPr>
          <w:rFonts w:ascii="тимакс росе" w:hAnsi="тимакс росе"/>
          <w:sz w:val="28"/>
          <w:szCs w:val="28"/>
        </w:rPr>
      </w:pPr>
      <w:r>
        <w:rPr>
          <w:noProof/>
        </w:rPr>
        <w:pict>
          <v:shape id="_x0000_s1031" type="#_x0000_t75" style="position:absolute;margin-left:219.65pt;margin-top:374.6pt;width:252.3pt;height:188.4pt;z-index:-251645952" wrapcoords="-35 0 -35 21554 21600 21554 21600 0 -35 0">
            <v:imagedata r:id="rId6" o:title="IMG_3406"/>
            <w10:wrap type="tight"/>
          </v:shape>
        </w:pict>
      </w:r>
      <w:r>
        <w:rPr>
          <w:noProof/>
        </w:rPr>
        <w:pict>
          <v:shape id="_x0000_s1030" type="#_x0000_t75" style="position:absolute;margin-left:-51.3pt;margin-top:374.6pt;width:252.3pt;height:188.4pt;z-index:-251648000" wrapcoords="-35 0 -35 21554 21600 21554 21600 0 -35 0">
            <v:imagedata r:id="rId7" o:title="IMG_3405"/>
            <w10:wrap type="tight"/>
          </v:shape>
        </w:pict>
      </w:r>
      <w:r>
        <w:rPr>
          <w:noProof/>
        </w:rPr>
        <w:pict>
          <v:shape id="_x0000_s1029" type="#_x0000_t75" style="position:absolute;margin-left:219.65pt;margin-top:172.05pt;width:252.3pt;height:188.4pt;z-index:-251650048" wrapcoords="-35 0 -35 21554 21600 21554 21600 0 -35 0">
            <v:imagedata r:id="rId8" o:title="IMG_3402"/>
            <w10:wrap type="tight"/>
          </v:shape>
        </w:pict>
      </w:r>
      <w:r>
        <w:rPr>
          <w:noProof/>
        </w:rPr>
        <w:pict>
          <v:shape id="_x0000_s1028" type="#_x0000_t75" style="position:absolute;margin-left:-56.55pt;margin-top:172.05pt;width:252.3pt;height:188.4pt;z-index:-251652096" wrapcoords="-35 0 -35 21554 21600 21554 21600 0 -35 0">
            <v:imagedata r:id="rId9" o:title="IMG_3200"/>
            <w10:wrap type="tight"/>
          </v:shape>
        </w:pict>
      </w:r>
      <w:r>
        <w:rPr>
          <w:noProof/>
        </w:rPr>
        <w:pict>
          <v:shape id="_x0000_s1027" type="#_x0000_t75" style="position:absolute;margin-left:219.65pt;margin-top:-30.95pt;width:252.3pt;height:188.4pt;z-index:-251654144" wrapcoords="-35 0 -35 21554 21600 21554 21600 0 -35 0">
            <v:imagedata r:id="rId10" o:title="IMG_3199"/>
            <w10:wrap type="tight"/>
          </v:shape>
        </w:pict>
      </w:r>
      <w:r>
        <w:rPr>
          <w:noProof/>
        </w:rPr>
        <w:pict>
          <v:shape id="_x0000_s1026" type="#_x0000_t75" style="position:absolute;margin-left:-56.55pt;margin-top:-30.95pt;width:252.3pt;height:188.4pt;z-index:-251656192" wrapcoords="-35 0 -35 21554 21600 21554 21600 0 -35 0">
            <v:imagedata r:id="rId11" o:title="IMG_3171"/>
            <w10:wrap type="tight"/>
          </v:shape>
        </w:pict>
      </w:r>
    </w:p>
    <w:p w:rsidR="00174BF3" w:rsidRPr="00F8599F" w:rsidRDefault="00174BF3" w:rsidP="00303BC2">
      <w:pPr>
        <w:rPr>
          <w:rFonts w:ascii="тимакс росе" w:hAnsi="тимакс росе"/>
          <w:sz w:val="28"/>
          <w:szCs w:val="28"/>
        </w:rPr>
      </w:pPr>
    </w:p>
    <w:sectPr w:rsidR="00174BF3" w:rsidRPr="00F8599F" w:rsidSect="008A7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тимакс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тимакс росе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757B"/>
    <w:rsid w:val="00005524"/>
    <w:rsid w:val="000B509E"/>
    <w:rsid w:val="000F29E7"/>
    <w:rsid w:val="00174BF3"/>
    <w:rsid w:val="001E757B"/>
    <w:rsid w:val="002806A6"/>
    <w:rsid w:val="002D0A8E"/>
    <w:rsid w:val="00303BC2"/>
    <w:rsid w:val="00313FD4"/>
    <w:rsid w:val="003C0718"/>
    <w:rsid w:val="003F5BA1"/>
    <w:rsid w:val="004254F1"/>
    <w:rsid w:val="005D7576"/>
    <w:rsid w:val="006B1FE6"/>
    <w:rsid w:val="007F4709"/>
    <w:rsid w:val="008A712A"/>
    <w:rsid w:val="008E661E"/>
    <w:rsid w:val="00B95789"/>
    <w:rsid w:val="00C30C1A"/>
    <w:rsid w:val="00D451AC"/>
    <w:rsid w:val="00D62449"/>
    <w:rsid w:val="00DB076B"/>
    <w:rsid w:val="00F8599F"/>
    <w:rsid w:val="00F871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71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0C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30C1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17" Type="http://schemas.openxmlformats.org/officeDocument/2006/relationships/customXml" Target="../customXml/item4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customXml" Target="../customXml/item2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Z7KFWENHHMJR-1336-3698</_dlc_DocId>
    <_dlc_DocIdUrl xmlns="134c83b0-daba-48ad-8a7d-75e8d548d543">
      <Url>http://www.eduportal44.ru/Galich/ds13galich/_layouts/15/DocIdRedir.aspx?ID=Z7KFWENHHMJR-1336-3698</Url>
      <Description>Z7KFWENHHMJR-1336-3698</Description>
    </_dlc_DocIdUrl>
  </documentManagement>
</p:properties>
</file>

<file path=customXml/itemProps1.xml><?xml version="1.0" encoding="utf-8"?>
<ds:datastoreItem xmlns:ds="http://schemas.openxmlformats.org/officeDocument/2006/customXml" ds:itemID="{5BD91CEB-BCC0-4ACD-98CD-63493BCA62B1}"/>
</file>

<file path=customXml/itemProps2.xml><?xml version="1.0" encoding="utf-8"?>
<ds:datastoreItem xmlns:ds="http://schemas.openxmlformats.org/officeDocument/2006/customXml" ds:itemID="{B9FCE6AB-483A-4E3A-8EBB-AA140D0A214A}"/>
</file>

<file path=customXml/itemProps3.xml><?xml version="1.0" encoding="utf-8"?>
<ds:datastoreItem xmlns:ds="http://schemas.openxmlformats.org/officeDocument/2006/customXml" ds:itemID="{35F332E4-1606-46B6-8B35-A56E7D802A1F}"/>
</file>

<file path=customXml/itemProps4.xml><?xml version="1.0" encoding="utf-8"?>
<ds:datastoreItem xmlns:ds="http://schemas.openxmlformats.org/officeDocument/2006/customXml" ds:itemID="{27C6B10E-B617-450F-A866-5ECC247EE70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5</Pages>
  <Words>720</Words>
  <Characters>4110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Разноцветная осень</dc:title>
  <dc:subject/>
  <dc:creator>User</dc:creator>
  <cp:keywords/>
  <dc:description/>
  <cp:lastModifiedBy>User</cp:lastModifiedBy>
  <cp:revision>5</cp:revision>
  <cp:lastPrinted>2016-06-29T20:00:00Z</cp:lastPrinted>
  <dcterms:created xsi:type="dcterms:W3CDTF">2016-06-29T19:48:00Z</dcterms:created>
  <dcterms:modified xsi:type="dcterms:W3CDTF">2017-12-07T19:37:00Z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16652455-8168-481f-9d25-7a9e96362c06</vt:lpwstr>
  </property>
</Properties>
</file>