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92" w:rsidRPr="00407D0C" w:rsidRDefault="00BC1984" w:rsidP="00407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407D0C">
        <w:rPr>
          <w:rFonts w:ascii="Times New Roman" w:eastAsia="Times New Roman" w:hAnsi="Times New Roman" w:cs="Times New Roman"/>
          <w:b/>
          <w:bCs/>
          <w:sz w:val="44"/>
          <w:szCs w:val="44"/>
        </w:rPr>
        <w:t>Проект</w:t>
      </w:r>
    </w:p>
    <w:p w:rsidR="00BC1984" w:rsidRPr="00407D0C" w:rsidRDefault="00BC1984" w:rsidP="00407D0C">
      <w:pPr>
        <w:shd w:val="clear" w:color="auto" w:fill="FFFFFF"/>
        <w:spacing w:after="0" w:line="240" w:lineRule="auto"/>
        <w:jc w:val="center"/>
        <w:rPr>
          <w:sz w:val="44"/>
          <w:szCs w:val="44"/>
        </w:rPr>
      </w:pPr>
      <w:r w:rsidRPr="00407D0C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«Мой друг - светофор»</w:t>
      </w:r>
      <w:r w:rsidR="00407D0C">
        <w:rPr>
          <w:rFonts w:ascii="Times New Roman" w:eastAsia="Times New Roman" w:hAnsi="Times New Roman" w:cs="Times New Roman"/>
          <w:b/>
          <w:bCs/>
          <w:sz w:val="44"/>
          <w:szCs w:val="44"/>
        </w:rPr>
        <w:t>.</w:t>
      </w:r>
    </w:p>
    <w:p w:rsidR="00793F38" w:rsidRPr="00793F38" w:rsidRDefault="00407D0C" w:rsidP="00793F38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93F38">
        <w:rPr>
          <w:rFonts w:ascii="Times New Roman" w:eastAsia="Calibri" w:hAnsi="Times New Roman" w:cs="Times New Roman"/>
          <w:b/>
          <w:sz w:val="24"/>
          <w:szCs w:val="24"/>
        </w:rPr>
        <w:t>Воспитатель: Кучумова Оксана Вениаминовна</w:t>
      </w:r>
    </w:p>
    <w:p w:rsidR="00407D0C" w:rsidRPr="00793F38" w:rsidRDefault="00407D0C" w:rsidP="00E84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7D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Тип проекта: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07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познавательный, групповой, краткосрочный</w:t>
      </w:r>
      <w:r w:rsidR="00793F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информационный.</w:t>
      </w:r>
    </w:p>
    <w:p w:rsidR="00793F38" w:rsidRDefault="00793F38" w:rsidP="00E84BBA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F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Продолжительность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недельный.</w:t>
      </w:r>
    </w:p>
    <w:p w:rsidR="00793F38" w:rsidRPr="00793F38" w:rsidRDefault="00793F38" w:rsidP="00E84BBA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Участники проекта: </w:t>
      </w:r>
      <w:r w:rsidRPr="00793F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второй младшей группы, воспитатель, родители.</w:t>
      </w:r>
    </w:p>
    <w:p w:rsidR="00793F38" w:rsidRDefault="00857FE9" w:rsidP="00E84BBA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07D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</w:t>
      </w:r>
      <w:r w:rsidR="00793F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проекта</w:t>
      </w:r>
      <w:r w:rsidRPr="00407D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407D0C" w:rsidRPr="00407D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857FE9" w:rsidRPr="00E84BBA" w:rsidRDefault="00857FE9" w:rsidP="00E84BBA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F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каждым годом в нашем городе увеличивается число машин, появляются новые дорожные знаки. Дети младшего дошкольного возраста плохо ориентируются в правилах дорожного движения, наз</w:t>
      </w:r>
      <w:r w:rsidR="00793F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начении дорожных знаков. Считаю</w:t>
      </w:r>
      <w:r w:rsidRPr="00793F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что именно с младшего возраста необходимо приучать детей соблюдать правила дорожного движения (ПДД), воспитывать внимательное поведение на улице, на проезжей части. Воспитывать в детях такие качества как внимательность, осторожность, ответственность. Ведь такие качества нужны ребенку, чтобы предотвратить причины дорожных происшествий.</w:t>
      </w:r>
    </w:p>
    <w:p w:rsidR="00857FE9" w:rsidRPr="00BF4052" w:rsidRDefault="00793F38" w:rsidP="00E84BBA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Поэтому я решила</w:t>
      </w:r>
      <w:r w:rsidR="00857FE9" w:rsidRPr="00793F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создать и реализовать познавательно – информационный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оект «Мой друг - светофор». </w:t>
      </w:r>
    </w:p>
    <w:p w:rsidR="00857FE9" w:rsidRPr="00793F38" w:rsidRDefault="00857FE9" w:rsidP="00E84BBA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F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="008007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проекта</w:t>
      </w:r>
      <w:r w:rsidRPr="00793F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793F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00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793F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 у детей младшего дошкольного возраста навыков безопасного поведения на дорогах.</w:t>
      </w:r>
    </w:p>
    <w:p w:rsidR="0080078D" w:rsidRPr="0080078D" w:rsidRDefault="00857FE9" w:rsidP="00E84BBA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007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</w:t>
      </w:r>
      <w:r w:rsidR="0080078D" w:rsidRPr="008007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проекта</w:t>
      </w:r>
      <w:proofErr w:type="gramStart"/>
      <w:r w:rsidR="0080078D" w:rsidRPr="008007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:</w:t>
      </w:r>
      <w:proofErr w:type="gramEnd"/>
    </w:p>
    <w:p w:rsidR="00857FE9" w:rsidRPr="006D0550" w:rsidRDefault="00857FE9" w:rsidP="00E84BBA">
      <w:pPr>
        <w:pStyle w:val="a4"/>
        <w:numPr>
          <w:ilvl w:val="0"/>
          <w:numId w:val="17"/>
        </w:num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0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младшего дошкольного возраста с правилами дорожного движения, со светофором;</w:t>
      </w:r>
    </w:p>
    <w:p w:rsidR="00857FE9" w:rsidRPr="006D0550" w:rsidRDefault="00857FE9" w:rsidP="00E84BBA">
      <w:pPr>
        <w:pStyle w:val="a4"/>
        <w:numPr>
          <w:ilvl w:val="0"/>
          <w:numId w:val="17"/>
        </w:num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0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представление о работе светофора, учить понимать значение световых сигналов светофора. Закреплять у детей умения различать цвета (желтый, зеленый, красный);</w:t>
      </w:r>
    </w:p>
    <w:p w:rsidR="00857FE9" w:rsidRPr="006D0550" w:rsidRDefault="00857FE9" w:rsidP="00E84BBA">
      <w:pPr>
        <w:pStyle w:val="a4"/>
        <w:numPr>
          <w:ilvl w:val="0"/>
          <w:numId w:val="17"/>
        </w:num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0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знания у детей о грузовом, легковом и пассажирском транспорте, знакомить детей с трудом водителя;</w:t>
      </w:r>
    </w:p>
    <w:p w:rsidR="0080078D" w:rsidRPr="00E84BBA" w:rsidRDefault="0080078D" w:rsidP="00BF4052">
      <w:pPr>
        <w:pStyle w:val="a4"/>
        <w:numPr>
          <w:ilvl w:val="0"/>
          <w:numId w:val="17"/>
        </w:num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4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857FE9" w:rsidRPr="00E84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азвивать у детей речь, воображение, мышление, память, внимание.</w:t>
      </w:r>
    </w:p>
    <w:p w:rsidR="00857FE9" w:rsidRPr="00E84BBA" w:rsidRDefault="00857FE9" w:rsidP="00E84BB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4B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Ожидаемый результат:</w:t>
      </w:r>
    </w:p>
    <w:p w:rsidR="00857FE9" w:rsidRPr="00082BF1" w:rsidRDefault="00857FE9" w:rsidP="00082BF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B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детей сформируются начальные знания о ПДД (</w:t>
      </w:r>
      <w:r w:rsidRPr="00082BF1">
        <w:rPr>
          <w:rFonts w:ascii="Times New Roman" w:hAnsi="Times New Roman" w:cs="Times New Roman"/>
          <w:sz w:val="28"/>
          <w:szCs w:val="28"/>
        </w:rPr>
        <w:t xml:space="preserve">проезжую часть </w:t>
      </w:r>
      <w:r w:rsidR="00BF4052" w:rsidRPr="00082BF1">
        <w:rPr>
          <w:rFonts w:ascii="Times New Roman" w:hAnsi="Times New Roman" w:cs="Times New Roman"/>
          <w:sz w:val="28"/>
          <w:szCs w:val="28"/>
        </w:rPr>
        <w:t>нужно переходить</w:t>
      </w:r>
      <w:r w:rsidRPr="00082BF1">
        <w:rPr>
          <w:rFonts w:ascii="Times New Roman" w:hAnsi="Times New Roman" w:cs="Times New Roman"/>
          <w:sz w:val="28"/>
          <w:szCs w:val="28"/>
        </w:rPr>
        <w:t xml:space="preserve"> в определенных местах, где есть пешеходный переход «зебра» и дорожный знак, и толь</w:t>
      </w:r>
      <w:r w:rsidR="0080078D" w:rsidRPr="00082BF1">
        <w:rPr>
          <w:rFonts w:ascii="Times New Roman" w:hAnsi="Times New Roman" w:cs="Times New Roman"/>
          <w:sz w:val="28"/>
          <w:szCs w:val="28"/>
        </w:rPr>
        <w:t>ко на зеленый сигнал светофора). Р</w:t>
      </w:r>
      <w:r w:rsidRPr="00082BF1">
        <w:rPr>
          <w:rFonts w:ascii="Times New Roman" w:hAnsi="Times New Roman" w:cs="Times New Roman"/>
          <w:sz w:val="28"/>
          <w:szCs w:val="28"/>
        </w:rPr>
        <w:t>асширились представления о транспорте легковом, грузовом и пассажирском</w:t>
      </w:r>
      <w:r w:rsidRPr="00082B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82BF1">
        <w:rPr>
          <w:rFonts w:ascii="Times New Roman" w:hAnsi="Times New Roman" w:cs="Times New Roman"/>
          <w:color w:val="000000"/>
          <w:sz w:val="28"/>
          <w:szCs w:val="28"/>
        </w:rPr>
        <w:t>знания об улице и её сопутствующих понятиях, а также знания правил поведения на дорогах города, в общественном транспорте;</w:t>
      </w:r>
    </w:p>
    <w:p w:rsidR="003837D4" w:rsidRPr="00E84BBA" w:rsidRDefault="00857FE9" w:rsidP="00082B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4BBA">
        <w:rPr>
          <w:color w:val="000000"/>
          <w:sz w:val="28"/>
          <w:szCs w:val="28"/>
        </w:rPr>
        <w:t xml:space="preserve">Сформируются представления и закрепятся знания о разнообразии </w:t>
      </w:r>
      <w:r w:rsidR="003837D4" w:rsidRPr="00E84BBA">
        <w:rPr>
          <w:color w:val="000000"/>
          <w:sz w:val="28"/>
          <w:szCs w:val="28"/>
        </w:rPr>
        <w:t xml:space="preserve">   </w:t>
      </w:r>
    </w:p>
    <w:p w:rsidR="00857FE9" w:rsidRPr="00E84BBA" w:rsidRDefault="00857FE9" w:rsidP="00082B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BBA">
        <w:rPr>
          <w:color w:val="000000"/>
          <w:sz w:val="28"/>
          <w:szCs w:val="28"/>
        </w:rPr>
        <w:t xml:space="preserve">видов транспорта, а также пешеходных </w:t>
      </w:r>
      <w:proofErr w:type="gramStart"/>
      <w:r w:rsidRPr="00E84BBA">
        <w:rPr>
          <w:color w:val="000000"/>
          <w:sz w:val="28"/>
          <w:szCs w:val="28"/>
        </w:rPr>
        <w:t>переходах</w:t>
      </w:r>
      <w:proofErr w:type="gramEnd"/>
      <w:r w:rsidRPr="00E84BBA">
        <w:rPr>
          <w:color w:val="000000"/>
          <w:sz w:val="28"/>
          <w:szCs w:val="28"/>
        </w:rPr>
        <w:t>, дорожных знаках;</w:t>
      </w:r>
    </w:p>
    <w:p w:rsidR="00857FE9" w:rsidRDefault="00857FE9" w:rsidP="00082B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837D4">
        <w:rPr>
          <w:b/>
          <w:color w:val="000000"/>
          <w:sz w:val="28"/>
          <w:szCs w:val="28"/>
        </w:rPr>
        <w:t>Этапы проекта</w:t>
      </w:r>
      <w:r w:rsidR="003837D4">
        <w:rPr>
          <w:b/>
          <w:color w:val="000000"/>
          <w:sz w:val="28"/>
          <w:szCs w:val="28"/>
        </w:rPr>
        <w:t>:</w:t>
      </w:r>
    </w:p>
    <w:p w:rsidR="00082BF1" w:rsidRPr="00082BF1" w:rsidRDefault="00082BF1" w:rsidP="00082B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837D4" w:rsidRPr="006D0550" w:rsidRDefault="00857FE9" w:rsidP="004512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3837D4">
        <w:rPr>
          <w:b/>
          <w:color w:val="000000"/>
          <w:sz w:val="28"/>
          <w:szCs w:val="28"/>
          <w:u w:val="single"/>
        </w:rPr>
        <w:t>Подготовительный.</w:t>
      </w:r>
    </w:p>
    <w:p w:rsidR="003837D4" w:rsidRPr="006D0550" w:rsidRDefault="003837D4" w:rsidP="00476592">
      <w:pPr>
        <w:pStyle w:val="a6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0550">
        <w:rPr>
          <w:rFonts w:ascii="Times New Roman" w:hAnsi="Times New Roman" w:cs="Times New Roman"/>
          <w:color w:val="auto"/>
          <w:sz w:val="28"/>
          <w:szCs w:val="28"/>
        </w:rPr>
        <w:t>- Изучение и подбор наглядно-иллюстративного материала.</w:t>
      </w:r>
    </w:p>
    <w:p w:rsidR="003837D4" w:rsidRPr="006D0550" w:rsidRDefault="003837D4" w:rsidP="00476592">
      <w:pPr>
        <w:pStyle w:val="a6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0550">
        <w:rPr>
          <w:rFonts w:ascii="Times New Roman" w:hAnsi="Times New Roman" w:cs="Times New Roman"/>
          <w:color w:val="auto"/>
          <w:sz w:val="28"/>
          <w:szCs w:val="28"/>
        </w:rPr>
        <w:t>- Подбор материала для художественной литературы.</w:t>
      </w:r>
    </w:p>
    <w:p w:rsidR="003837D4" w:rsidRPr="006D0550" w:rsidRDefault="003837D4" w:rsidP="00476592">
      <w:pPr>
        <w:pStyle w:val="a6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0550">
        <w:rPr>
          <w:rFonts w:ascii="Times New Roman" w:hAnsi="Times New Roman" w:cs="Times New Roman"/>
          <w:color w:val="auto"/>
          <w:sz w:val="28"/>
          <w:szCs w:val="28"/>
        </w:rPr>
        <w:t>- Изготовление атрибутов для сюжетно-ролевых игр.</w:t>
      </w:r>
    </w:p>
    <w:p w:rsidR="003837D4" w:rsidRPr="006D0550" w:rsidRDefault="003837D4" w:rsidP="00476592">
      <w:pPr>
        <w:pStyle w:val="a6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0550">
        <w:rPr>
          <w:rFonts w:ascii="Times New Roman" w:hAnsi="Times New Roman" w:cs="Times New Roman"/>
          <w:color w:val="auto"/>
          <w:sz w:val="28"/>
          <w:szCs w:val="28"/>
        </w:rPr>
        <w:t>- Подбор дидактических и настольно-печатных игр.</w:t>
      </w:r>
    </w:p>
    <w:p w:rsidR="003837D4" w:rsidRDefault="003837D4" w:rsidP="00476592">
      <w:pPr>
        <w:pStyle w:val="a6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0550">
        <w:rPr>
          <w:rFonts w:ascii="Times New Roman" w:hAnsi="Times New Roman" w:cs="Times New Roman"/>
          <w:color w:val="auto"/>
          <w:sz w:val="28"/>
          <w:szCs w:val="28"/>
        </w:rPr>
        <w:t>- Подбор материала для продуктивной деятельности</w:t>
      </w:r>
      <w:r w:rsidR="006D05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82BF1" w:rsidRDefault="00082BF1" w:rsidP="006D0550">
      <w:pPr>
        <w:pStyle w:val="a6"/>
        <w:spacing w:line="240" w:lineRule="auto"/>
        <w:ind w:left="36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82BF1" w:rsidRDefault="00082BF1" w:rsidP="006D0550">
      <w:pPr>
        <w:pStyle w:val="a6"/>
        <w:spacing w:line="240" w:lineRule="auto"/>
        <w:ind w:left="36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D0550" w:rsidRDefault="006D0550" w:rsidP="006D0550">
      <w:pPr>
        <w:pStyle w:val="a6"/>
        <w:spacing w:line="240" w:lineRule="auto"/>
        <w:ind w:left="360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6D055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2. </w:t>
      </w:r>
      <w:r w:rsidRPr="006D0550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Основной</w:t>
      </w:r>
      <w:r w:rsidR="0044633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.</w:t>
      </w:r>
    </w:p>
    <w:p w:rsidR="00082BF1" w:rsidRDefault="00082BF1" w:rsidP="00082B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2BF1" w:rsidRDefault="00446331" w:rsidP="00082B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45BF">
        <w:rPr>
          <w:color w:val="000000"/>
          <w:sz w:val="28"/>
          <w:szCs w:val="28"/>
        </w:rPr>
        <w:t>Беседы на темы:</w:t>
      </w:r>
      <w:r w:rsidR="00082BF1" w:rsidRPr="00082BF1">
        <w:rPr>
          <w:color w:val="000000"/>
          <w:sz w:val="28"/>
          <w:szCs w:val="28"/>
        </w:rPr>
        <w:t xml:space="preserve"> </w:t>
      </w:r>
      <w:r w:rsidR="00476592">
        <w:rPr>
          <w:color w:val="000000"/>
          <w:sz w:val="28"/>
          <w:szCs w:val="28"/>
        </w:rPr>
        <w:t xml:space="preserve"> </w:t>
      </w:r>
      <w:r w:rsidR="00082BF1">
        <w:rPr>
          <w:color w:val="000000"/>
          <w:sz w:val="28"/>
          <w:szCs w:val="28"/>
        </w:rPr>
        <w:t>«ПДД»,</w:t>
      </w:r>
      <w:r w:rsidR="00082BF1" w:rsidRPr="00082BF1">
        <w:rPr>
          <w:color w:val="000000"/>
          <w:sz w:val="28"/>
          <w:szCs w:val="28"/>
        </w:rPr>
        <w:t xml:space="preserve"> </w:t>
      </w:r>
      <w:r w:rsidR="00082BF1">
        <w:rPr>
          <w:color w:val="000000"/>
          <w:sz w:val="28"/>
          <w:szCs w:val="28"/>
        </w:rPr>
        <w:t>- «Безопасность на дороге»,</w:t>
      </w:r>
      <w:r w:rsidR="00082BF1" w:rsidRPr="00082BF1">
        <w:rPr>
          <w:color w:val="000000"/>
          <w:sz w:val="28"/>
          <w:szCs w:val="28"/>
        </w:rPr>
        <w:t xml:space="preserve"> </w:t>
      </w:r>
      <w:r w:rsidR="00082BF1">
        <w:rPr>
          <w:color w:val="000000"/>
          <w:sz w:val="28"/>
          <w:szCs w:val="28"/>
        </w:rPr>
        <w:t>«Наш друг - Светофор»,</w:t>
      </w:r>
    </w:p>
    <w:p w:rsidR="00082BF1" w:rsidRPr="007239E7" w:rsidRDefault="00082BF1" w:rsidP="00082BF1">
      <w:pPr>
        <w:pStyle w:val="a3"/>
        <w:spacing w:before="0" w:beforeAutospacing="0" w:after="0" w:afterAutospacing="0"/>
        <w:ind w:left="34"/>
        <w:rPr>
          <w:color w:val="000000"/>
          <w:sz w:val="28"/>
          <w:szCs w:val="28"/>
        </w:rPr>
      </w:pPr>
      <w:r w:rsidRPr="007239E7">
        <w:rPr>
          <w:color w:val="000000"/>
          <w:sz w:val="28"/>
          <w:szCs w:val="28"/>
        </w:rPr>
        <w:t>«Тра</w:t>
      </w:r>
      <w:r>
        <w:rPr>
          <w:color w:val="000000"/>
          <w:sz w:val="28"/>
          <w:szCs w:val="28"/>
        </w:rPr>
        <w:t>нспорт на улицах нашего города»,</w:t>
      </w:r>
      <w:r w:rsidRPr="00082BF1">
        <w:rPr>
          <w:color w:val="000000"/>
          <w:sz w:val="28"/>
          <w:szCs w:val="28"/>
        </w:rPr>
        <w:t xml:space="preserve"> </w:t>
      </w:r>
      <w:r w:rsidRPr="007239E7">
        <w:rPr>
          <w:color w:val="000000"/>
          <w:sz w:val="28"/>
          <w:szCs w:val="28"/>
        </w:rPr>
        <w:t xml:space="preserve">просмотр мультфильмов (Смешарики по ПДД) с последующим </w:t>
      </w:r>
      <w:r>
        <w:rPr>
          <w:color w:val="000000"/>
          <w:sz w:val="28"/>
          <w:szCs w:val="28"/>
        </w:rPr>
        <w:t xml:space="preserve">  </w:t>
      </w:r>
      <w:r w:rsidRPr="007239E7">
        <w:rPr>
          <w:color w:val="000000"/>
          <w:sz w:val="28"/>
          <w:szCs w:val="28"/>
        </w:rPr>
        <w:t>обсуждением.</w:t>
      </w:r>
    </w:p>
    <w:p w:rsidR="00082BF1" w:rsidRPr="007239E7" w:rsidRDefault="00082BF1" w:rsidP="00082B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45BF">
        <w:rPr>
          <w:color w:val="000000"/>
          <w:sz w:val="28"/>
          <w:szCs w:val="28"/>
        </w:rPr>
        <w:t>Чтение худ</w:t>
      </w:r>
      <w:r w:rsidR="00476592" w:rsidRPr="00D045BF">
        <w:rPr>
          <w:color w:val="000000"/>
          <w:sz w:val="28"/>
          <w:szCs w:val="28"/>
        </w:rPr>
        <w:t xml:space="preserve">ожественной  </w:t>
      </w:r>
      <w:r w:rsidRPr="00D045BF">
        <w:rPr>
          <w:color w:val="000000"/>
          <w:sz w:val="28"/>
          <w:szCs w:val="28"/>
        </w:rPr>
        <w:t>литературы:</w:t>
      </w:r>
      <w:r w:rsidR="00476592">
        <w:rPr>
          <w:color w:val="000000"/>
          <w:sz w:val="28"/>
          <w:szCs w:val="28"/>
        </w:rPr>
        <w:t xml:space="preserve"> </w:t>
      </w:r>
      <w:r w:rsidR="00476592" w:rsidRPr="00476592">
        <w:rPr>
          <w:color w:val="000000"/>
          <w:sz w:val="28"/>
          <w:szCs w:val="28"/>
        </w:rPr>
        <w:t xml:space="preserve"> </w:t>
      </w:r>
      <w:r w:rsidR="00476592" w:rsidRPr="007239E7">
        <w:rPr>
          <w:color w:val="000000"/>
          <w:sz w:val="28"/>
          <w:szCs w:val="28"/>
        </w:rPr>
        <w:t>С.</w:t>
      </w:r>
      <w:r w:rsidR="00476592">
        <w:rPr>
          <w:color w:val="000000"/>
          <w:sz w:val="28"/>
          <w:szCs w:val="28"/>
        </w:rPr>
        <w:t xml:space="preserve"> Михалков «Три чудесных цвета»,</w:t>
      </w:r>
    </w:p>
    <w:p w:rsidR="00476592" w:rsidRDefault="00476592" w:rsidP="004765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239E7">
        <w:rPr>
          <w:color w:val="000000"/>
          <w:sz w:val="28"/>
          <w:szCs w:val="28"/>
        </w:rPr>
        <w:t>В. Клименко</w:t>
      </w:r>
      <w:r>
        <w:rPr>
          <w:color w:val="000000"/>
          <w:sz w:val="28"/>
          <w:szCs w:val="28"/>
        </w:rPr>
        <w:t xml:space="preserve"> «Происшествия с игрушками»,</w:t>
      </w:r>
      <w:r w:rsidRPr="00476592">
        <w:rPr>
          <w:color w:val="000000"/>
          <w:sz w:val="28"/>
          <w:szCs w:val="28"/>
        </w:rPr>
        <w:t xml:space="preserve"> </w:t>
      </w:r>
      <w:r w:rsidRPr="007239E7">
        <w:rPr>
          <w:color w:val="000000"/>
          <w:sz w:val="28"/>
          <w:szCs w:val="28"/>
        </w:rPr>
        <w:t>Е. Житков «Светофор».</w:t>
      </w:r>
    </w:p>
    <w:p w:rsidR="00476592" w:rsidRDefault="00476592" w:rsidP="00476592">
      <w:pPr>
        <w:pStyle w:val="a3"/>
        <w:spacing w:before="0" w:beforeAutospacing="0" w:after="0" w:afterAutospacing="0"/>
        <w:ind w:left="34"/>
        <w:rPr>
          <w:color w:val="000000"/>
          <w:sz w:val="28"/>
          <w:szCs w:val="28"/>
        </w:rPr>
      </w:pPr>
      <w:r w:rsidRPr="00D045BF">
        <w:rPr>
          <w:color w:val="000000"/>
          <w:sz w:val="28"/>
          <w:szCs w:val="28"/>
        </w:rPr>
        <w:t>Разучивание стихов:</w:t>
      </w:r>
      <w:r w:rsidRPr="004765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 Михалков «Светофор»,</w:t>
      </w:r>
      <w:r w:rsidRPr="00476592">
        <w:rPr>
          <w:color w:val="000000"/>
          <w:sz w:val="28"/>
          <w:szCs w:val="28"/>
        </w:rPr>
        <w:t xml:space="preserve"> </w:t>
      </w:r>
      <w:r w:rsidRPr="007239E7">
        <w:rPr>
          <w:color w:val="000000"/>
          <w:sz w:val="28"/>
          <w:szCs w:val="28"/>
        </w:rPr>
        <w:t xml:space="preserve">Ю. Яковлев </w:t>
      </w:r>
      <w:r>
        <w:rPr>
          <w:color w:val="000000"/>
          <w:sz w:val="28"/>
          <w:szCs w:val="28"/>
        </w:rPr>
        <w:t>«О правилах дорожного движения»,</w:t>
      </w:r>
      <w:r w:rsidRPr="00476592">
        <w:rPr>
          <w:color w:val="000000"/>
          <w:sz w:val="28"/>
          <w:szCs w:val="28"/>
        </w:rPr>
        <w:t xml:space="preserve"> </w:t>
      </w:r>
      <w:r w:rsidRPr="007239E7">
        <w:rPr>
          <w:color w:val="000000"/>
          <w:sz w:val="28"/>
          <w:szCs w:val="28"/>
        </w:rPr>
        <w:t>- Э. Мошковская «Знак «Пешеходный переход».</w:t>
      </w:r>
    </w:p>
    <w:p w:rsidR="00476592" w:rsidRPr="00D045BF" w:rsidRDefault="00476592" w:rsidP="00476592">
      <w:pPr>
        <w:pStyle w:val="a3"/>
        <w:spacing w:before="0" w:beforeAutospacing="0" w:after="0" w:afterAutospacing="0"/>
        <w:ind w:left="34"/>
        <w:rPr>
          <w:color w:val="000000"/>
          <w:sz w:val="28"/>
          <w:szCs w:val="28"/>
        </w:rPr>
      </w:pPr>
      <w:r w:rsidRPr="00D045BF">
        <w:rPr>
          <w:color w:val="000000"/>
          <w:sz w:val="28"/>
          <w:szCs w:val="28"/>
        </w:rPr>
        <w:t>Отгадывание загадок.</w:t>
      </w:r>
    </w:p>
    <w:p w:rsidR="00476592" w:rsidRPr="007239E7" w:rsidRDefault="00476592" w:rsidP="004765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239E7">
        <w:rPr>
          <w:color w:val="000000"/>
          <w:sz w:val="28"/>
          <w:szCs w:val="28"/>
        </w:rPr>
        <w:t>Дидактические игры:</w:t>
      </w:r>
      <w:r w:rsidRPr="004765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Светофорик»,</w:t>
      </w:r>
      <w:r w:rsidRPr="00476592">
        <w:rPr>
          <w:color w:val="000000"/>
          <w:sz w:val="28"/>
          <w:szCs w:val="28"/>
        </w:rPr>
        <w:t xml:space="preserve"> </w:t>
      </w:r>
      <w:r w:rsidRPr="007239E7">
        <w:rPr>
          <w:color w:val="000000"/>
          <w:sz w:val="28"/>
          <w:szCs w:val="28"/>
        </w:rPr>
        <w:t>«По</w:t>
      </w:r>
      <w:r>
        <w:rPr>
          <w:color w:val="000000"/>
          <w:sz w:val="28"/>
          <w:szCs w:val="28"/>
        </w:rPr>
        <w:t>чему?»,</w:t>
      </w:r>
      <w:r w:rsidRPr="004765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«Подбери груз к машине»,</w:t>
      </w:r>
    </w:p>
    <w:p w:rsidR="00476592" w:rsidRPr="007239E7" w:rsidRDefault="00476592" w:rsidP="004765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«Угадай по описанию»,</w:t>
      </w:r>
      <w:r w:rsidRPr="00476592">
        <w:rPr>
          <w:color w:val="000000"/>
          <w:sz w:val="28"/>
          <w:szCs w:val="28"/>
        </w:rPr>
        <w:t xml:space="preserve"> </w:t>
      </w:r>
      <w:r w:rsidRPr="007239E7">
        <w:rPr>
          <w:color w:val="000000"/>
          <w:sz w:val="28"/>
          <w:szCs w:val="28"/>
        </w:rPr>
        <w:t>Сложи машину».</w:t>
      </w:r>
    </w:p>
    <w:p w:rsidR="004067FC" w:rsidRDefault="00476592" w:rsidP="004067F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715CB1">
        <w:rPr>
          <w:color w:val="000000"/>
          <w:sz w:val="28"/>
          <w:szCs w:val="28"/>
        </w:rPr>
        <w:t>Настольно-</w:t>
      </w:r>
      <w:r w:rsidRPr="00D045BF">
        <w:rPr>
          <w:color w:val="000000"/>
          <w:sz w:val="28"/>
          <w:szCs w:val="28"/>
        </w:rPr>
        <w:t>печатные игры:</w:t>
      </w:r>
      <w:r w:rsidR="004067FC" w:rsidRPr="004067FC">
        <w:rPr>
          <w:color w:val="000000"/>
          <w:sz w:val="28"/>
          <w:szCs w:val="28"/>
        </w:rPr>
        <w:t xml:space="preserve"> </w:t>
      </w:r>
      <w:r w:rsidR="004067FC">
        <w:rPr>
          <w:color w:val="000000"/>
          <w:sz w:val="28"/>
          <w:szCs w:val="28"/>
        </w:rPr>
        <w:t>«Лото дорожные знаки»,</w:t>
      </w:r>
      <w:r w:rsidR="004067FC" w:rsidRPr="004067FC">
        <w:rPr>
          <w:color w:val="000000"/>
          <w:sz w:val="28"/>
          <w:szCs w:val="28"/>
        </w:rPr>
        <w:t xml:space="preserve"> </w:t>
      </w:r>
      <w:r w:rsidR="004067FC">
        <w:rPr>
          <w:color w:val="000000"/>
          <w:sz w:val="28"/>
          <w:szCs w:val="28"/>
        </w:rPr>
        <w:t>«</w:t>
      </w:r>
      <w:r w:rsidR="004067FC" w:rsidRPr="007239E7">
        <w:rPr>
          <w:color w:val="000000"/>
          <w:sz w:val="28"/>
          <w:szCs w:val="28"/>
        </w:rPr>
        <w:t xml:space="preserve">Путешествие </w:t>
      </w:r>
      <w:r w:rsidR="00715CB1">
        <w:rPr>
          <w:color w:val="000000"/>
          <w:sz w:val="28"/>
          <w:szCs w:val="28"/>
        </w:rPr>
        <w:t xml:space="preserve">  </w:t>
      </w:r>
      <w:r w:rsidR="004067FC" w:rsidRPr="007239E7">
        <w:rPr>
          <w:color w:val="000000"/>
          <w:sz w:val="28"/>
          <w:szCs w:val="28"/>
        </w:rPr>
        <w:t>пешехода».</w:t>
      </w:r>
    </w:p>
    <w:p w:rsidR="004067FC" w:rsidRPr="007239E7" w:rsidRDefault="004067FC" w:rsidP="004067F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5BF">
        <w:rPr>
          <w:color w:val="000000"/>
          <w:sz w:val="28"/>
          <w:szCs w:val="28"/>
        </w:rPr>
        <w:t xml:space="preserve"> Сюжетно – ролевые игры:</w:t>
      </w:r>
      <w:r w:rsidRPr="004067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«Едем в гости к бабушке»,</w:t>
      </w:r>
      <w:r w:rsidRPr="004067FC">
        <w:rPr>
          <w:color w:val="000000"/>
          <w:sz w:val="28"/>
          <w:szCs w:val="28"/>
        </w:rPr>
        <w:t xml:space="preserve"> </w:t>
      </w:r>
      <w:r w:rsidRPr="007239E7">
        <w:rPr>
          <w:color w:val="000000"/>
          <w:sz w:val="28"/>
          <w:szCs w:val="28"/>
        </w:rPr>
        <w:t>«Автобус».</w:t>
      </w:r>
    </w:p>
    <w:p w:rsidR="004067FC" w:rsidRPr="004067FC" w:rsidRDefault="004067FC" w:rsidP="004067F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045BF">
        <w:rPr>
          <w:color w:val="000000"/>
          <w:sz w:val="28"/>
          <w:szCs w:val="28"/>
        </w:rPr>
        <w:t>Подвижные игры:</w:t>
      </w:r>
      <w:r w:rsidRPr="004067FC">
        <w:rPr>
          <w:b/>
          <w:color w:val="000000"/>
          <w:sz w:val="28"/>
          <w:szCs w:val="28"/>
        </w:rPr>
        <w:t xml:space="preserve"> </w:t>
      </w:r>
      <w:r w:rsidRPr="007239E7">
        <w:rPr>
          <w:color w:val="000000"/>
          <w:sz w:val="28"/>
          <w:szCs w:val="28"/>
        </w:rPr>
        <w:t>«Птички и автомобиль</w:t>
      </w:r>
      <w:r>
        <w:rPr>
          <w:color w:val="000000"/>
          <w:sz w:val="28"/>
          <w:szCs w:val="28"/>
        </w:rPr>
        <w:t>»,</w:t>
      </w:r>
      <w:r w:rsidRPr="004067FC">
        <w:rPr>
          <w:color w:val="000000"/>
          <w:sz w:val="28"/>
          <w:szCs w:val="28"/>
        </w:rPr>
        <w:t xml:space="preserve"> </w:t>
      </w:r>
      <w:r w:rsidRPr="007239E7">
        <w:rPr>
          <w:color w:val="000000"/>
          <w:sz w:val="28"/>
          <w:szCs w:val="28"/>
        </w:rPr>
        <w:t>«Цветные автомобили»</w:t>
      </w:r>
      <w:r>
        <w:rPr>
          <w:color w:val="000000"/>
          <w:sz w:val="28"/>
          <w:szCs w:val="28"/>
        </w:rPr>
        <w:t>,</w:t>
      </w:r>
    </w:p>
    <w:p w:rsidR="004067FC" w:rsidRPr="004067FC" w:rsidRDefault="00D045BF" w:rsidP="004067F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7239E7">
        <w:rPr>
          <w:color w:val="000000"/>
          <w:sz w:val="28"/>
          <w:szCs w:val="28"/>
        </w:rPr>
        <w:t>Воробушки и автомобиль</w:t>
      </w:r>
      <w:r>
        <w:rPr>
          <w:color w:val="000000"/>
          <w:sz w:val="28"/>
          <w:szCs w:val="28"/>
        </w:rPr>
        <w:t>».</w:t>
      </w:r>
    </w:p>
    <w:p w:rsidR="00715CB1" w:rsidRDefault="00715CB1" w:rsidP="00715CB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9E7">
        <w:rPr>
          <w:color w:val="000000"/>
          <w:sz w:val="28"/>
          <w:szCs w:val="28"/>
        </w:rPr>
        <w:t>Пальчиковая гимнастика:</w:t>
      </w:r>
      <w:r w:rsidRPr="00715CB1">
        <w:rPr>
          <w:color w:val="000000"/>
          <w:sz w:val="28"/>
          <w:szCs w:val="28"/>
        </w:rPr>
        <w:t xml:space="preserve"> </w:t>
      </w:r>
      <w:r w:rsidRPr="007239E7">
        <w:rPr>
          <w:color w:val="000000"/>
          <w:sz w:val="28"/>
          <w:szCs w:val="28"/>
        </w:rPr>
        <w:t xml:space="preserve"> «На заправке», «Транспорт</w:t>
      </w:r>
      <w:r w:rsidRPr="00BF4052">
        <w:rPr>
          <w:color w:val="000000"/>
        </w:rPr>
        <w:t>».</w:t>
      </w:r>
    </w:p>
    <w:p w:rsidR="004067FC" w:rsidRPr="007239E7" w:rsidRDefault="00715CB1" w:rsidP="004067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84BBA">
        <w:rPr>
          <w:color w:val="000000"/>
          <w:sz w:val="28"/>
          <w:szCs w:val="28"/>
        </w:rPr>
        <w:t>Раскрашивание раскрасок по данной тематике</w:t>
      </w:r>
      <w:r>
        <w:rPr>
          <w:color w:val="000000"/>
          <w:sz w:val="28"/>
          <w:szCs w:val="28"/>
        </w:rPr>
        <w:t>.</w:t>
      </w:r>
    </w:p>
    <w:p w:rsidR="004067FC" w:rsidRDefault="00715CB1" w:rsidP="004067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НОД  рисование: «Узкая и широкая дорожка».</w:t>
      </w:r>
    </w:p>
    <w:p w:rsidR="00715CB1" w:rsidRDefault="00715CB1" w:rsidP="004067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НОД лепка: «Светофорик».</w:t>
      </w:r>
    </w:p>
    <w:p w:rsidR="00715CB1" w:rsidRPr="007239E7" w:rsidRDefault="00715CB1" w:rsidP="004067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НОД аппликация «Светофор».</w:t>
      </w:r>
    </w:p>
    <w:p w:rsidR="00715CB1" w:rsidRPr="00E84BBA" w:rsidRDefault="00715CB1" w:rsidP="00715C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BBA">
        <w:rPr>
          <w:color w:val="000000"/>
          <w:sz w:val="28"/>
          <w:szCs w:val="28"/>
        </w:rPr>
        <w:t>Представление книжек-малышек и альбомов детьми, изготовленных совместно с родителями.</w:t>
      </w:r>
    </w:p>
    <w:p w:rsidR="00715CB1" w:rsidRDefault="00715CB1" w:rsidP="00715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Памятки для родителей по ПДД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15CB1" w:rsidRDefault="00715CB1" w:rsidP="00715CB1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«Обучение 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етей наблюдательности на улице»,</w:t>
      </w:r>
      <w:r w:rsidRPr="00715C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84B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E8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перевозки детей в автомобиле»,</w:t>
      </w:r>
    </w:p>
    <w:p w:rsidR="00522097" w:rsidRPr="00E84BBA" w:rsidRDefault="00715CB1" w:rsidP="00522097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«Причины детского дор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ожно-транспортного травматизма»,</w:t>
      </w:r>
      <w:r w:rsidR="0052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22097" w:rsidRPr="00E84B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52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522097" w:rsidRPr="00E8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равил</w:t>
      </w:r>
      <w:r w:rsidR="0052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перевозки детей в автомобиле»,</w:t>
      </w:r>
      <w:r w:rsidR="00522097" w:rsidRPr="0052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2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</w:t>
      </w:r>
      <w:r w:rsidR="00522097" w:rsidRPr="00E8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равила поведения на остановке маршрутного транспорта»</w:t>
      </w:r>
      <w:r w:rsidR="0052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22097" w:rsidRDefault="00522097" w:rsidP="005220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2097">
        <w:rPr>
          <w:sz w:val="28"/>
          <w:szCs w:val="28"/>
        </w:rPr>
        <w:t xml:space="preserve">Папки-передвижки: </w:t>
      </w:r>
      <w:r>
        <w:rPr>
          <w:sz w:val="28"/>
          <w:szCs w:val="28"/>
        </w:rPr>
        <w:t>«ПДД для дошкольников», «</w:t>
      </w:r>
      <w:r w:rsidRPr="00522097">
        <w:rPr>
          <w:sz w:val="28"/>
          <w:szCs w:val="28"/>
        </w:rPr>
        <w:t xml:space="preserve"> </w:t>
      </w:r>
      <w:r w:rsidRPr="00E84BBA">
        <w:rPr>
          <w:sz w:val="28"/>
          <w:szCs w:val="28"/>
        </w:rPr>
        <w:t>Один на улице или безопасная прогулка</w:t>
      </w:r>
      <w:r>
        <w:rPr>
          <w:sz w:val="28"/>
          <w:szCs w:val="28"/>
        </w:rPr>
        <w:t>».</w:t>
      </w:r>
    </w:p>
    <w:p w:rsidR="00522097" w:rsidRDefault="00522097" w:rsidP="005220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22097" w:rsidRPr="00522097" w:rsidRDefault="00522097" w:rsidP="00522097">
      <w:pPr>
        <w:pStyle w:val="a4"/>
        <w:numPr>
          <w:ilvl w:val="0"/>
          <w:numId w:val="19"/>
        </w:numPr>
        <w:tabs>
          <w:tab w:val="left" w:pos="261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097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Заключительный </w:t>
      </w:r>
    </w:p>
    <w:p w:rsidR="00522097" w:rsidRPr="00E84BBA" w:rsidRDefault="00522097" w:rsidP="00522097">
      <w:pPr>
        <w:pStyle w:val="a4"/>
        <w:numPr>
          <w:ilvl w:val="0"/>
          <w:numId w:val="7"/>
        </w:num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4BBA">
        <w:rPr>
          <w:rFonts w:ascii="Times New Roman" w:hAnsi="Times New Roman" w:cs="Times New Roman"/>
          <w:sz w:val="28"/>
          <w:szCs w:val="28"/>
        </w:rPr>
        <w:t>Создание выставки художественного творчества;</w:t>
      </w:r>
    </w:p>
    <w:p w:rsidR="00522097" w:rsidRDefault="00522097" w:rsidP="00522097">
      <w:pPr>
        <w:pStyle w:val="a4"/>
        <w:numPr>
          <w:ilvl w:val="0"/>
          <w:numId w:val="7"/>
        </w:num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4BBA">
        <w:rPr>
          <w:rFonts w:ascii="Times New Roman" w:hAnsi="Times New Roman" w:cs="Times New Roman"/>
          <w:sz w:val="28"/>
          <w:szCs w:val="28"/>
        </w:rPr>
        <w:t>Развлечение «В гостях у Светофора»;</w:t>
      </w:r>
    </w:p>
    <w:p w:rsidR="00522097" w:rsidRPr="00522097" w:rsidRDefault="00522097" w:rsidP="00522097">
      <w:pPr>
        <w:tabs>
          <w:tab w:val="left" w:pos="261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22097" w:rsidRPr="00522097" w:rsidRDefault="00522097" w:rsidP="00522097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2097">
        <w:rPr>
          <w:rFonts w:ascii="Times New Roman" w:hAnsi="Times New Roman" w:cs="Times New Roman"/>
          <w:sz w:val="28"/>
          <w:szCs w:val="28"/>
        </w:rPr>
        <w:t>В результате реализации проек</w:t>
      </w:r>
      <w:r>
        <w:rPr>
          <w:rFonts w:ascii="Times New Roman" w:hAnsi="Times New Roman" w:cs="Times New Roman"/>
          <w:sz w:val="28"/>
          <w:szCs w:val="28"/>
        </w:rPr>
        <w:t>та «Мой друг - Светофор» у детей</w:t>
      </w:r>
      <w:r w:rsidR="002A7CF3">
        <w:rPr>
          <w:rFonts w:ascii="Times New Roman" w:hAnsi="Times New Roman" w:cs="Times New Roman"/>
          <w:sz w:val="28"/>
          <w:szCs w:val="28"/>
        </w:rPr>
        <w:t xml:space="preserve"> 2 мл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CF3">
        <w:rPr>
          <w:rFonts w:ascii="Times New Roman" w:hAnsi="Times New Roman" w:cs="Times New Roman"/>
          <w:sz w:val="28"/>
          <w:szCs w:val="28"/>
        </w:rPr>
        <w:t>г</w:t>
      </w:r>
      <w:r w:rsidRPr="00522097">
        <w:rPr>
          <w:rFonts w:ascii="Times New Roman" w:hAnsi="Times New Roman" w:cs="Times New Roman"/>
          <w:sz w:val="28"/>
          <w:szCs w:val="28"/>
        </w:rPr>
        <w:t xml:space="preserve">руппы сформировались знания о правилах дорожного движения светофоре, дорожных знаков и их значении (проезжую часть переходят в определенных местах, где есть пешеходный переход «зебра» и дорожного знака, и только на зеленый сигнал светофора), расширились представления о транспорте легковом, грузовом и пассажирском). </w:t>
      </w:r>
    </w:p>
    <w:p w:rsidR="00715CB1" w:rsidRPr="00715CB1" w:rsidRDefault="00715CB1" w:rsidP="00715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592" w:rsidRPr="007239E7" w:rsidRDefault="00476592" w:rsidP="00715CB1">
      <w:pPr>
        <w:pStyle w:val="a3"/>
        <w:spacing w:before="240" w:beforeAutospacing="0" w:after="0" w:afterAutospacing="0"/>
        <w:rPr>
          <w:color w:val="000000"/>
          <w:sz w:val="28"/>
          <w:szCs w:val="28"/>
        </w:rPr>
      </w:pPr>
    </w:p>
    <w:p w:rsidR="00476592" w:rsidRPr="00476592" w:rsidRDefault="00CF1890" w:rsidP="0047659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3366770</wp:posOffset>
            </wp:positionH>
            <wp:positionV relativeFrom="paragraph">
              <wp:posOffset>178435</wp:posOffset>
            </wp:positionV>
            <wp:extent cx="2876550" cy="2066925"/>
            <wp:effectExtent l="19050" t="0" r="0" b="0"/>
            <wp:wrapTight wrapText="bothSides">
              <wp:wrapPolygon edited="0">
                <wp:start x="-143" y="0"/>
                <wp:lineTo x="-143" y="21500"/>
                <wp:lineTo x="21600" y="21500"/>
                <wp:lineTo x="21600" y="0"/>
                <wp:lineTo x="-143" y="0"/>
              </wp:wrapPolygon>
            </wp:wrapTight>
            <wp:docPr id="1" name="Рисунок 1" descr="C:\Users\User\AppData\Local\Microsoft\Windows\Temporary Internet Files\Content.Word\IMG_4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43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178435</wp:posOffset>
            </wp:positionV>
            <wp:extent cx="2876550" cy="2066925"/>
            <wp:effectExtent l="19050" t="0" r="0" b="0"/>
            <wp:wrapTight wrapText="bothSides">
              <wp:wrapPolygon edited="0">
                <wp:start x="-143" y="0"/>
                <wp:lineTo x="-143" y="21500"/>
                <wp:lineTo x="21600" y="21500"/>
                <wp:lineTo x="21600" y="0"/>
                <wp:lineTo x="-143" y="0"/>
              </wp:wrapPolygon>
            </wp:wrapTight>
            <wp:docPr id="16" name="Рисунок 16" descr="C:\Users\User\AppData\Local\Microsoft\Windows\Temporary Internet Files\Content.Word\IMG_4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Temporary Internet Files\Content.Word\IMG_43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592" w:rsidRPr="007239E7" w:rsidRDefault="00476592" w:rsidP="004765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76592" w:rsidRPr="007239E7" w:rsidRDefault="00476592" w:rsidP="004765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239E7">
        <w:rPr>
          <w:color w:val="000000"/>
          <w:sz w:val="28"/>
          <w:szCs w:val="28"/>
        </w:rPr>
        <w:t xml:space="preserve"> </w:t>
      </w:r>
    </w:p>
    <w:p w:rsidR="00476592" w:rsidRPr="00476592" w:rsidRDefault="00476592" w:rsidP="00476592">
      <w:pPr>
        <w:pStyle w:val="a3"/>
        <w:spacing w:before="0" w:beforeAutospacing="0" w:after="0" w:afterAutospacing="0"/>
        <w:ind w:left="34"/>
        <w:rPr>
          <w:b/>
          <w:color w:val="000000"/>
          <w:sz w:val="28"/>
          <w:szCs w:val="28"/>
        </w:rPr>
      </w:pPr>
    </w:p>
    <w:p w:rsidR="00476592" w:rsidRPr="007239E7" w:rsidRDefault="00476592" w:rsidP="004765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76592" w:rsidRPr="007239E7" w:rsidRDefault="00476592" w:rsidP="004765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46331" w:rsidRDefault="00446331" w:rsidP="00082B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2BF1" w:rsidRDefault="00082BF1" w:rsidP="00082B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2BF1" w:rsidRDefault="00082BF1" w:rsidP="00082B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2BF1" w:rsidRDefault="00082BF1" w:rsidP="00082B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2BF1" w:rsidRDefault="00082BF1" w:rsidP="00082B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2BF1" w:rsidRPr="007239E7" w:rsidRDefault="00082BF1" w:rsidP="00082B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46331" w:rsidRPr="007239E7" w:rsidRDefault="007239E7" w:rsidP="007239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446331" w:rsidRPr="007239E7" w:rsidRDefault="00CF1890" w:rsidP="007239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63500</wp:posOffset>
            </wp:positionV>
            <wp:extent cx="2876550" cy="2066925"/>
            <wp:effectExtent l="19050" t="0" r="0" b="0"/>
            <wp:wrapTight wrapText="bothSides">
              <wp:wrapPolygon edited="0">
                <wp:start x="-143" y="0"/>
                <wp:lineTo x="-143" y="21500"/>
                <wp:lineTo x="21600" y="21500"/>
                <wp:lineTo x="21600" y="0"/>
                <wp:lineTo x="-143" y="0"/>
              </wp:wrapPolygon>
            </wp:wrapTight>
            <wp:docPr id="10" name="Рисунок 10" descr="C:\Users\User\AppData\Local\Microsoft\Windows\Temporary Internet Files\Content.Word\IMG_4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IMG_43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3452495</wp:posOffset>
            </wp:positionH>
            <wp:positionV relativeFrom="paragraph">
              <wp:posOffset>63500</wp:posOffset>
            </wp:positionV>
            <wp:extent cx="2876550" cy="2066925"/>
            <wp:effectExtent l="19050" t="0" r="0" b="0"/>
            <wp:wrapTight wrapText="bothSides">
              <wp:wrapPolygon edited="0">
                <wp:start x="-143" y="0"/>
                <wp:lineTo x="-143" y="21500"/>
                <wp:lineTo x="21600" y="21500"/>
                <wp:lineTo x="21600" y="0"/>
                <wp:lineTo x="-143" y="0"/>
              </wp:wrapPolygon>
            </wp:wrapTight>
            <wp:docPr id="7" name="Рисунок 7" descr="C:\Users\User\AppData\Local\Microsoft\Windows\Temporary Internet Files\Content.Word\IMG_4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_43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9E7">
        <w:rPr>
          <w:color w:val="000000"/>
          <w:sz w:val="28"/>
          <w:szCs w:val="28"/>
        </w:rPr>
        <w:t xml:space="preserve">      </w:t>
      </w:r>
    </w:p>
    <w:p w:rsidR="00446331" w:rsidRPr="007239E7" w:rsidRDefault="007239E7" w:rsidP="007239E7">
      <w:pPr>
        <w:pStyle w:val="a3"/>
        <w:spacing w:before="0" w:beforeAutospacing="0" w:after="0" w:afterAutospacing="0"/>
        <w:ind w:left="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446331" w:rsidRPr="007239E7" w:rsidRDefault="0047459C" w:rsidP="007239E7">
      <w:pPr>
        <w:pStyle w:val="a3"/>
        <w:spacing w:before="0" w:beforeAutospacing="0" w:after="0" w:afterAutospacing="0"/>
        <w:ind w:left="34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-2943860</wp:posOffset>
            </wp:positionH>
            <wp:positionV relativeFrom="paragraph">
              <wp:posOffset>2273935</wp:posOffset>
            </wp:positionV>
            <wp:extent cx="2876550" cy="2038350"/>
            <wp:effectExtent l="19050" t="0" r="0" b="0"/>
            <wp:wrapTight wrapText="bothSides">
              <wp:wrapPolygon edited="0">
                <wp:start x="-143" y="0"/>
                <wp:lineTo x="-143" y="21398"/>
                <wp:lineTo x="21600" y="21398"/>
                <wp:lineTo x="21600" y="0"/>
                <wp:lineTo x="-143" y="0"/>
              </wp:wrapPolygon>
            </wp:wrapTight>
            <wp:docPr id="13" name="Рисунок 13" descr="C:\Users\User\AppData\Local\Microsoft\Windows\Temporary Internet Files\Content.Word\IMG_4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IMG_43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9E7">
        <w:rPr>
          <w:color w:val="000000"/>
          <w:sz w:val="28"/>
          <w:szCs w:val="28"/>
        </w:rPr>
        <w:t xml:space="preserve">     </w:t>
      </w:r>
    </w:p>
    <w:p w:rsidR="00446331" w:rsidRPr="007239E7" w:rsidRDefault="007239E7" w:rsidP="00476592">
      <w:pPr>
        <w:pStyle w:val="a3"/>
        <w:spacing w:before="0" w:beforeAutospacing="0" w:after="0" w:afterAutospacing="0"/>
        <w:ind w:left="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E84BBA" w:rsidRPr="00E84BBA" w:rsidRDefault="007239E7" w:rsidP="00522097">
      <w:pPr>
        <w:pStyle w:val="a3"/>
        <w:spacing w:before="0" w:beforeAutospacing="0" w:after="0" w:afterAutospacing="0"/>
        <w:ind w:left="34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E84BBA" w:rsidRDefault="00E84BBA" w:rsidP="00E84B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84BBA" w:rsidRPr="00BF4052" w:rsidRDefault="00E84BBA" w:rsidP="00E84BBA">
      <w:pPr>
        <w:pStyle w:val="a4"/>
        <w:tabs>
          <w:tab w:val="left" w:pos="26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4BBA" w:rsidRPr="00E84BBA" w:rsidRDefault="00E84BBA" w:rsidP="00522097">
      <w:pPr>
        <w:pStyle w:val="a4"/>
        <w:tabs>
          <w:tab w:val="left" w:pos="261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46331" w:rsidRDefault="00E84BBA" w:rsidP="002A7CF3">
      <w:pPr>
        <w:pStyle w:val="a4"/>
        <w:tabs>
          <w:tab w:val="left" w:pos="2610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4B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BB6" w:rsidRPr="00BF4052" w:rsidRDefault="006A0BB6" w:rsidP="00BF4052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BB6" w:rsidRPr="00BF4052" w:rsidRDefault="006A0BB6" w:rsidP="00BF4052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BB6" w:rsidRPr="00BF4052" w:rsidRDefault="00CF1890" w:rsidP="00BF4052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619760</wp:posOffset>
            </wp:positionH>
            <wp:positionV relativeFrom="paragraph">
              <wp:posOffset>122555</wp:posOffset>
            </wp:positionV>
            <wp:extent cx="2876550" cy="2047875"/>
            <wp:effectExtent l="19050" t="0" r="0" b="0"/>
            <wp:wrapTight wrapText="bothSides">
              <wp:wrapPolygon edited="0">
                <wp:start x="-143" y="0"/>
                <wp:lineTo x="-143" y="21500"/>
                <wp:lineTo x="21600" y="21500"/>
                <wp:lineTo x="21600" y="0"/>
                <wp:lineTo x="-143" y="0"/>
              </wp:wrapPolygon>
            </wp:wrapTight>
            <wp:docPr id="4" name="Рисунок 4" descr="C:\Users\User\AppData\Local\Microsoft\Windows\Temporary Internet Files\Content.Word\IMG_4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_43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0BB6" w:rsidRPr="00BF4052" w:rsidRDefault="006A0BB6" w:rsidP="00BF4052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BB6" w:rsidRPr="00BF4052" w:rsidRDefault="006A0BB6" w:rsidP="00BF4052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BB6" w:rsidRPr="00BF4052" w:rsidRDefault="006A0BB6" w:rsidP="00BF4052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BB6" w:rsidRDefault="006A0BB6" w:rsidP="006A0251">
      <w:pPr>
        <w:tabs>
          <w:tab w:val="left" w:pos="261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A0BB6" w:rsidRDefault="006A0BB6" w:rsidP="006A0251">
      <w:pPr>
        <w:tabs>
          <w:tab w:val="left" w:pos="261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A0BB6" w:rsidRDefault="006A0BB6" w:rsidP="006A0251">
      <w:pPr>
        <w:tabs>
          <w:tab w:val="left" w:pos="261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A0BB6" w:rsidRDefault="006A0BB6" w:rsidP="006A0251">
      <w:pPr>
        <w:tabs>
          <w:tab w:val="left" w:pos="261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22A37" w:rsidRDefault="00422A37" w:rsidP="00422A37">
      <w:pPr>
        <w:tabs>
          <w:tab w:val="left" w:pos="261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4052" w:rsidRDefault="00BF4052" w:rsidP="00422A37">
      <w:pPr>
        <w:tabs>
          <w:tab w:val="left" w:pos="261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C1984" w:rsidRDefault="00BC1984" w:rsidP="00422A37">
      <w:pPr>
        <w:tabs>
          <w:tab w:val="left" w:pos="261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C1984" w:rsidRDefault="00BC1984" w:rsidP="00422A37">
      <w:pPr>
        <w:tabs>
          <w:tab w:val="left" w:pos="261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C1984" w:rsidRDefault="00BC1984" w:rsidP="00422A37">
      <w:pPr>
        <w:tabs>
          <w:tab w:val="left" w:pos="261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C1984" w:rsidRDefault="00BC1984" w:rsidP="00422A37">
      <w:pPr>
        <w:tabs>
          <w:tab w:val="left" w:pos="261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C1984" w:rsidRDefault="00BC1984" w:rsidP="00422A37">
      <w:pPr>
        <w:tabs>
          <w:tab w:val="left" w:pos="261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C1984" w:rsidRDefault="00BC1984" w:rsidP="00422A37">
      <w:pPr>
        <w:tabs>
          <w:tab w:val="left" w:pos="261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C1984" w:rsidRDefault="00BC1984" w:rsidP="00422A37">
      <w:pPr>
        <w:tabs>
          <w:tab w:val="left" w:pos="261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C1984" w:rsidRDefault="00BC1984" w:rsidP="00422A37">
      <w:pPr>
        <w:tabs>
          <w:tab w:val="left" w:pos="261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C1984" w:rsidRDefault="00BC1984" w:rsidP="00422A37">
      <w:pPr>
        <w:tabs>
          <w:tab w:val="left" w:pos="261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C1984" w:rsidRDefault="00BC1984" w:rsidP="00422A37">
      <w:pPr>
        <w:tabs>
          <w:tab w:val="left" w:pos="261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57F87" w:rsidRDefault="00557F87" w:rsidP="00557F87">
      <w:pPr>
        <w:tabs>
          <w:tab w:val="left" w:pos="26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61DA" w:rsidRPr="006A0251" w:rsidRDefault="00F261DA" w:rsidP="00F261DA">
      <w:pPr>
        <w:tabs>
          <w:tab w:val="left" w:pos="26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0251" w:rsidRPr="006A0251" w:rsidRDefault="006A0251" w:rsidP="006A0251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</w:p>
    <w:p w:rsidR="006A0251" w:rsidRPr="006A0251" w:rsidRDefault="006A0251" w:rsidP="006A0251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</w:p>
    <w:p w:rsidR="00857FE9" w:rsidRPr="00604801" w:rsidRDefault="00857FE9" w:rsidP="00857FE9">
      <w:pPr>
        <w:tabs>
          <w:tab w:val="left" w:pos="2610"/>
        </w:tabs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7FE9" w:rsidRDefault="00857FE9" w:rsidP="00857FE9">
      <w:pPr>
        <w:tabs>
          <w:tab w:val="left" w:pos="2610"/>
        </w:tabs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7FE9" w:rsidRDefault="00857FE9" w:rsidP="00857FE9">
      <w:pPr>
        <w:tabs>
          <w:tab w:val="left" w:pos="261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588B" w:rsidRPr="00857FE9" w:rsidRDefault="0020588B">
      <w:pPr>
        <w:rPr>
          <w:rFonts w:ascii="Times New Roman" w:hAnsi="Times New Roman" w:cs="Times New Roman"/>
        </w:rPr>
      </w:pPr>
    </w:p>
    <w:sectPr w:rsidR="0020588B" w:rsidRPr="00857FE9" w:rsidSect="00BF4052">
      <w:pgSz w:w="11906" w:h="16838"/>
      <w:pgMar w:top="567" w:right="851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5C34"/>
    <w:multiLevelType w:val="hybridMultilevel"/>
    <w:tmpl w:val="0292E9FE"/>
    <w:lvl w:ilvl="0" w:tplc="C16C043E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C7065"/>
    <w:multiLevelType w:val="hybridMultilevel"/>
    <w:tmpl w:val="91AE4C3C"/>
    <w:lvl w:ilvl="0" w:tplc="86C25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610BE6"/>
    <w:multiLevelType w:val="hybridMultilevel"/>
    <w:tmpl w:val="E522CD22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B09DC"/>
    <w:multiLevelType w:val="hybridMultilevel"/>
    <w:tmpl w:val="F97A3E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D74A2D"/>
    <w:multiLevelType w:val="hybridMultilevel"/>
    <w:tmpl w:val="1BC6FA42"/>
    <w:lvl w:ilvl="0" w:tplc="F1AC0AF8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">
    <w:nsid w:val="3A940A92"/>
    <w:multiLevelType w:val="hybridMultilevel"/>
    <w:tmpl w:val="75F6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47E77"/>
    <w:multiLevelType w:val="hybridMultilevel"/>
    <w:tmpl w:val="EC8432B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16336F4"/>
    <w:multiLevelType w:val="hybridMultilevel"/>
    <w:tmpl w:val="EB84AA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E80FFC"/>
    <w:multiLevelType w:val="hybridMultilevel"/>
    <w:tmpl w:val="5BD2173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76B8E"/>
    <w:multiLevelType w:val="hybridMultilevel"/>
    <w:tmpl w:val="6C5C9234"/>
    <w:lvl w:ilvl="0" w:tplc="2AB26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C60C64"/>
    <w:multiLevelType w:val="hybridMultilevel"/>
    <w:tmpl w:val="581A6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B1F5C"/>
    <w:multiLevelType w:val="hybridMultilevel"/>
    <w:tmpl w:val="6E68F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51B90"/>
    <w:multiLevelType w:val="hybridMultilevel"/>
    <w:tmpl w:val="5DD8B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82FA7"/>
    <w:multiLevelType w:val="hybridMultilevel"/>
    <w:tmpl w:val="C2C20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8B78CC"/>
    <w:multiLevelType w:val="hybridMultilevel"/>
    <w:tmpl w:val="179E6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44695"/>
    <w:multiLevelType w:val="hybridMultilevel"/>
    <w:tmpl w:val="B6B61D4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AC3AA4"/>
    <w:multiLevelType w:val="hybridMultilevel"/>
    <w:tmpl w:val="BFB8726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B5F49EB"/>
    <w:multiLevelType w:val="hybridMultilevel"/>
    <w:tmpl w:val="0AEAE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6F374D"/>
    <w:multiLevelType w:val="hybridMultilevel"/>
    <w:tmpl w:val="B28297B2"/>
    <w:lvl w:ilvl="0" w:tplc="A774A9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2"/>
  </w:num>
  <w:num w:numId="5">
    <w:abstractNumId w:val="7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  <w:num w:numId="11">
    <w:abstractNumId w:val="6"/>
  </w:num>
  <w:num w:numId="12">
    <w:abstractNumId w:val="14"/>
  </w:num>
  <w:num w:numId="13">
    <w:abstractNumId w:val="18"/>
  </w:num>
  <w:num w:numId="14">
    <w:abstractNumId w:val="13"/>
  </w:num>
  <w:num w:numId="15">
    <w:abstractNumId w:val="16"/>
  </w:num>
  <w:num w:numId="16">
    <w:abstractNumId w:val="11"/>
  </w:num>
  <w:num w:numId="17">
    <w:abstractNumId w:val="5"/>
  </w:num>
  <w:num w:numId="18">
    <w:abstractNumId w:val="17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9C3"/>
    <w:rsid w:val="00021271"/>
    <w:rsid w:val="00063B65"/>
    <w:rsid w:val="00082BF1"/>
    <w:rsid w:val="000B6306"/>
    <w:rsid w:val="000D22E5"/>
    <w:rsid w:val="000D479D"/>
    <w:rsid w:val="00111646"/>
    <w:rsid w:val="00120292"/>
    <w:rsid w:val="001D79C3"/>
    <w:rsid w:val="0020588B"/>
    <w:rsid w:val="0023154D"/>
    <w:rsid w:val="0029701A"/>
    <w:rsid w:val="002A7CF3"/>
    <w:rsid w:val="003837D4"/>
    <w:rsid w:val="00384788"/>
    <w:rsid w:val="003F7729"/>
    <w:rsid w:val="004067FC"/>
    <w:rsid w:val="00407D0C"/>
    <w:rsid w:val="00422A37"/>
    <w:rsid w:val="00446331"/>
    <w:rsid w:val="004512DA"/>
    <w:rsid w:val="0046625E"/>
    <w:rsid w:val="0047459C"/>
    <w:rsid w:val="00476592"/>
    <w:rsid w:val="004B22FE"/>
    <w:rsid w:val="004F4A30"/>
    <w:rsid w:val="00510A7A"/>
    <w:rsid w:val="00522097"/>
    <w:rsid w:val="00557F87"/>
    <w:rsid w:val="005C756C"/>
    <w:rsid w:val="006A0251"/>
    <w:rsid w:val="006A0BB6"/>
    <w:rsid w:val="006C4225"/>
    <w:rsid w:val="006D0550"/>
    <w:rsid w:val="00715CB1"/>
    <w:rsid w:val="007239E7"/>
    <w:rsid w:val="00772DB7"/>
    <w:rsid w:val="00793F38"/>
    <w:rsid w:val="0080078D"/>
    <w:rsid w:val="00857FE9"/>
    <w:rsid w:val="00881266"/>
    <w:rsid w:val="008A52CD"/>
    <w:rsid w:val="008B05DE"/>
    <w:rsid w:val="00902E3F"/>
    <w:rsid w:val="00954CB1"/>
    <w:rsid w:val="00A12DDC"/>
    <w:rsid w:val="00A64F1D"/>
    <w:rsid w:val="00AC4849"/>
    <w:rsid w:val="00B2044D"/>
    <w:rsid w:val="00BC1984"/>
    <w:rsid w:val="00BF4052"/>
    <w:rsid w:val="00C415F8"/>
    <w:rsid w:val="00C94C00"/>
    <w:rsid w:val="00CF1890"/>
    <w:rsid w:val="00D045BF"/>
    <w:rsid w:val="00E21DC0"/>
    <w:rsid w:val="00E84BBA"/>
    <w:rsid w:val="00ED0315"/>
    <w:rsid w:val="00F11C6C"/>
    <w:rsid w:val="00F26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7FE9"/>
    <w:pPr>
      <w:ind w:left="720"/>
      <w:contextualSpacing/>
    </w:pPr>
  </w:style>
  <w:style w:type="table" w:styleId="a5">
    <w:name w:val="Table Grid"/>
    <w:basedOn w:val="a1"/>
    <w:uiPriority w:val="59"/>
    <w:rsid w:val="00857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???????"/>
    <w:rsid w:val="00857FE9"/>
    <w:pPr>
      <w:autoSpaceDE w:val="0"/>
      <w:autoSpaceDN w:val="0"/>
      <w:adjustRightInd w:val="0"/>
      <w:spacing w:after="0" w:line="200" w:lineRule="atLeast"/>
    </w:pPr>
    <w:rPr>
      <w:rFonts w:ascii="Mangal" w:eastAsia="SimSun" w:hAnsi="Mangal" w:cs="Mangal"/>
      <w:color w:val="FFFFFF"/>
      <w:kern w:val="1"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ED0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0315"/>
  </w:style>
  <w:style w:type="paragraph" w:customStyle="1" w:styleId="c3">
    <w:name w:val="c3"/>
    <w:basedOn w:val="a"/>
    <w:rsid w:val="008B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05DE"/>
  </w:style>
  <w:style w:type="character" w:customStyle="1" w:styleId="apple-converted-space">
    <w:name w:val="apple-converted-space"/>
    <w:basedOn w:val="a0"/>
    <w:rsid w:val="008B05DE"/>
  </w:style>
  <w:style w:type="character" w:customStyle="1" w:styleId="c4">
    <w:name w:val="c4"/>
    <w:basedOn w:val="a0"/>
    <w:rsid w:val="008B05DE"/>
  </w:style>
  <w:style w:type="character" w:styleId="a9">
    <w:name w:val="Strong"/>
    <w:basedOn w:val="a0"/>
    <w:uiPriority w:val="22"/>
    <w:qFormat/>
    <w:rsid w:val="00C415F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7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4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Z7KFWENHHMJR-1336-4912</_dlc_DocId>
    <_dlc_DocIdUrl xmlns="134c83b0-daba-48ad-8a7d-75e8d548d543">
      <Url>http://www.eduportal44.ru/Galich/ds13galich/_layouts/15/DocIdRedir.aspx?ID=Z7KFWENHHMJR-1336-4912</Url>
      <Description>Z7KFWENHHMJR-1336-4912</Description>
    </_dlc_DocIdUrl>
  </documentManagement>
</p:properties>
</file>

<file path=customXml/itemProps1.xml><?xml version="1.0" encoding="utf-8"?>
<ds:datastoreItem xmlns:ds="http://schemas.openxmlformats.org/officeDocument/2006/customXml" ds:itemID="{309A41A8-B864-49C3-A5AC-1ADFE41030ED}"/>
</file>

<file path=customXml/itemProps2.xml><?xml version="1.0" encoding="utf-8"?>
<ds:datastoreItem xmlns:ds="http://schemas.openxmlformats.org/officeDocument/2006/customXml" ds:itemID="{6C9F6357-7F06-44BA-BB24-7FCFEF299172}"/>
</file>

<file path=customXml/itemProps3.xml><?xml version="1.0" encoding="utf-8"?>
<ds:datastoreItem xmlns:ds="http://schemas.openxmlformats.org/officeDocument/2006/customXml" ds:itemID="{A2ACE18A-63AF-46DD-B30A-50558E770AF0}"/>
</file>

<file path=customXml/itemProps4.xml><?xml version="1.0" encoding="utf-8"?>
<ds:datastoreItem xmlns:ds="http://schemas.openxmlformats.org/officeDocument/2006/customXml" ds:itemID="{32B10592-F795-4E6D-9B4D-E1C50D0D48AF}"/>
</file>

<file path=customXml/itemProps5.xml><?xml version="1.0" encoding="utf-8"?>
<ds:datastoreItem xmlns:ds="http://schemas.openxmlformats.org/officeDocument/2006/customXml" ds:itemID="{A8192C19-69D7-4AC7-B8E0-2A6626370E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Мой друг- светофор</dc:title>
  <dc:creator>admin</dc:creator>
  <cp:lastModifiedBy>User</cp:lastModifiedBy>
  <cp:revision>19</cp:revision>
  <cp:lastPrinted>2017-01-29T13:50:00Z</cp:lastPrinted>
  <dcterms:created xsi:type="dcterms:W3CDTF">2017-01-23T09:31:00Z</dcterms:created>
  <dcterms:modified xsi:type="dcterms:W3CDTF">2019-05-12T13:45:00Z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f5726493-1269-48d7-9d0d-2e622aa41b11</vt:lpwstr>
  </property>
</Properties>
</file>