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B12B1" w:rsidRPr="00143D08" w:rsidRDefault="00CA012F" w:rsidP="00CA012F">
      <w:pPr>
        <w:tabs>
          <w:tab w:val="left" w:pos="1215"/>
        </w:tabs>
        <w:jc w:val="center"/>
        <w:rPr>
          <w:rFonts w:ascii="Times New Roman" w:hAnsi="Times New Roman" w:cs="Times New Roman"/>
          <w:b/>
          <w:color w:val="4472C4" w:themeColor="accent5"/>
          <w:sz w:val="36"/>
          <w:szCs w:val="36"/>
          <w:u w:val="single"/>
        </w:rPr>
      </w:pPr>
      <w:r w:rsidRPr="00143D08">
        <w:rPr>
          <w:rFonts w:ascii="Times New Roman" w:hAnsi="Times New Roman" w:cs="Times New Roman"/>
          <w:b/>
          <w:color w:val="4472C4" w:themeColor="accent5"/>
          <w:sz w:val="36"/>
          <w:szCs w:val="36"/>
          <w:u w:val="single"/>
        </w:rPr>
        <w:t>Предметно – развивающая среда гр</w:t>
      </w:r>
      <w:bookmarkStart w:id="0" w:name="_GoBack"/>
      <w:bookmarkEnd w:id="0"/>
      <w:r w:rsidRPr="00143D08">
        <w:rPr>
          <w:rFonts w:ascii="Times New Roman" w:hAnsi="Times New Roman" w:cs="Times New Roman"/>
          <w:b/>
          <w:color w:val="4472C4" w:themeColor="accent5"/>
          <w:sz w:val="36"/>
          <w:szCs w:val="36"/>
          <w:u w:val="single"/>
        </w:rPr>
        <w:t>уппы «Рябинка».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547"/>
        <w:gridCol w:w="6798"/>
      </w:tblGrid>
      <w:tr w:rsidR="00023F08" w:rsidTr="00CA012F">
        <w:tc>
          <w:tcPr>
            <w:tcW w:w="2547" w:type="dxa"/>
          </w:tcPr>
          <w:p w:rsidR="00CA012F" w:rsidRPr="00CA012F" w:rsidRDefault="00CA012F" w:rsidP="00CA012F">
            <w:pPr>
              <w:tabs>
                <w:tab w:val="left" w:pos="1215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012F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</w:t>
            </w:r>
          </w:p>
        </w:tc>
        <w:tc>
          <w:tcPr>
            <w:tcW w:w="6798" w:type="dxa"/>
          </w:tcPr>
          <w:p w:rsidR="00CA012F" w:rsidRPr="00CA012F" w:rsidRDefault="00CA012F" w:rsidP="00CA012F">
            <w:pPr>
              <w:tabs>
                <w:tab w:val="left" w:pos="1215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012F">
              <w:rPr>
                <w:rFonts w:ascii="Times New Roman" w:hAnsi="Times New Roman" w:cs="Times New Roman"/>
                <w:b/>
                <w:sz w:val="28"/>
                <w:szCs w:val="28"/>
              </w:rPr>
              <w:t>Назначение</w:t>
            </w:r>
          </w:p>
        </w:tc>
      </w:tr>
      <w:tr w:rsidR="00023F08" w:rsidTr="00CA012F">
        <w:tc>
          <w:tcPr>
            <w:tcW w:w="2547" w:type="dxa"/>
          </w:tcPr>
          <w:p w:rsidR="00CA012F" w:rsidRPr="00CA012F" w:rsidRDefault="00CA012F" w:rsidP="00CA012F">
            <w:pPr>
              <w:tabs>
                <w:tab w:val="left" w:pos="121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A012F">
              <w:rPr>
                <w:rFonts w:ascii="Times New Roman" w:hAnsi="Times New Roman" w:cs="Times New Roman"/>
                <w:b/>
                <w:sz w:val="24"/>
                <w:szCs w:val="24"/>
              </w:rPr>
              <w:t>«Полочка умных книг»</w:t>
            </w:r>
          </w:p>
        </w:tc>
        <w:tc>
          <w:tcPr>
            <w:tcW w:w="6798" w:type="dxa"/>
          </w:tcPr>
          <w:p w:rsidR="00CA012F" w:rsidRPr="00CA012F" w:rsidRDefault="00143D08" w:rsidP="00CA012F">
            <w:pPr>
              <w:tabs>
                <w:tab w:val="left" w:pos="1215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margin-left:-4.35pt;margin-top:.65pt;width:82.2pt;height:61.25pt;z-index:-251657216;mso-position-horizontal-relative:text;mso-position-vertical-relative:text;mso-width-relative:page;mso-height-relative:page" wrapcoords="-35 0 -35 21554 21600 21554 21600 0 -35 0">
                  <v:imagedata r:id="rId4" o:title="IMG_2760"/>
                  <w10:wrap type="tight"/>
                </v:shape>
              </w:pict>
            </w:r>
            <w:r w:rsidR="00D6210C">
              <w:rPr>
                <w:rFonts w:ascii="Times New Roman" w:hAnsi="Times New Roman" w:cs="Times New Roman"/>
                <w:b/>
                <w:sz w:val="24"/>
                <w:szCs w:val="24"/>
              </w:rPr>
              <w:t>Ф</w:t>
            </w:r>
            <w:r w:rsidR="00CA012F" w:rsidRPr="00CA012F">
              <w:rPr>
                <w:rFonts w:ascii="Times New Roman" w:hAnsi="Times New Roman" w:cs="Times New Roman"/>
                <w:b/>
                <w:sz w:val="24"/>
                <w:szCs w:val="24"/>
              </w:rPr>
              <w:t>ормировать у детей инте</w:t>
            </w:r>
            <w:r w:rsidR="00D6210C">
              <w:rPr>
                <w:rFonts w:ascii="Times New Roman" w:hAnsi="Times New Roman" w:cs="Times New Roman"/>
                <w:b/>
                <w:sz w:val="24"/>
                <w:szCs w:val="24"/>
              </w:rPr>
              <w:t>рес к книгам, развивать потребность в общении с книгой, воспитывать бережное отношение к ней.</w:t>
            </w:r>
          </w:p>
        </w:tc>
      </w:tr>
      <w:tr w:rsidR="00023F08" w:rsidTr="00023F08">
        <w:trPr>
          <w:trHeight w:val="1351"/>
        </w:trPr>
        <w:tc>
          <w:tcPr>
            <w:tcW w:w="2547" w:type="dxa"/>
          </w:tcPr>
          <w:p w:rsidR="00D6210C" w:rsidRPr="00CA012F" w:rsidRDefault="00D6210C" w:rsidP="00CA012F">
            <w:pPr>
              <w:tabs>
                <w:tab w:val="left" w:pos="121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«Уголок математики»</w:t>
            </w:r>
          </w:p>
        </w:tc>
        <w:tc>
          <w:tcPr>
            <w:tcW w:w="6798" w:type="dxa"/>
          </w:tcPr>
          <w:p w:rsidR="00D6210C" w:rsidRDefault="00143D08" w:rsidP="00CA012F">
            <w:pPr>
              <w:tabs>
                <w:tab w:val="left" w:pos="1215"/>
              </w:tabs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pict>
                <v:shape id="_x0000_s1027" type="#_x0000_t75" style="position:absolute;margin-left:-3pt;margin-top:1.35pt;width:82.2pt;height:61.3pt;z-index:-251655168;mso-position-horizontal-relative:text;mso-position-vertical-relative:text;mso-width-relative:page;mso-height-relative:page" wrapcoords="-35 0 -35 21554 21600 21554 21600 0 -35 0">
                  <v:imagedata r:id="rId5" o:title="IMG_2746"/>
                  <w10:wrap type="tight"/>
                </v:shape>
              </w:pict>
            </w:r>
            <w:r w:rsidR="00ED5CB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 xml:space="preserve">Формирование </w:t>
            </w:r>
            <w:r w:rsidR="00D6210C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 xml:space="preserve"> математических представлений, совершенствование ориетировки в пространстве и на плоскости</w:t>
            </w:r>
            <w:r w:rsidR="00ED5CB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, развитие познавательной активности.</w:t>
            </w:r>
          </w:p>
          <w:p w:rsidR="00ED5CB6" w:rsidRPr="00D6210C" w:rsidRDefault="00ED5CB6" w:rsidP="00CA012F">
            <w:pPr>
              <w:tabs>
                <w:tab w:val="left" w:pos="1215"/>
              </w:tabs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</w:p>
        </w:tc>
      </w:tr>
      <w:tr w:rsidR="00023F08" w:rsidTr="00CA012F">
        <w:tc>
          <w:tcPr>
            <w:tcW w:w="2547" w:type="dxa"/>
          </w:tcPr>
          <w:p w:rsidR="00ED5CB6" w:rsidRDefault="00ED5CB6" w:rsidP="00CA012F">
            <w:pPr>
              <w:tabs>
                <w:tab w:val="left" w:pos="121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«Уголок сюжетно –ролевых игр»</w:t>
            </w:r>
          </w:p>
        </w:tc>
        <w:tc>
          <w:tcPr>
            <w:tcW w:w="6798" w:type="dxa"/>
          </w:tcPr>
          <w:p w:rsidR="00ED5CB6" w:rsidRPr="00D6210C" w:rsidRDefault="00143D08" w:rsidP="00CA012F">
            <w:pPr>
              <w:tabs>
                <w:tab w:val="left" w:pos="1215"/>
              </w:tabs>
              <w:rPr>
                <w:rFonts w:ascii="Times New Roman" w:hAnsi="Times New Roman" w:cs="Times New Roman"/>
                <w:b/>
                <w:noProof/>
              </w:rPr>
            </w:pPr>
            <w:r>
              <w:rPr>
                <w:noProof/>
              </w:rPr>
              <w:pict>
                <v:shape id="_x0000_s1028" type="#_x0000_t75" style="position:absolute;margin-left:-1.35pt;margin-top:2.85pt;width:82.2pt;height:61.3pt;z-index:-251653120;mso-position-horizontal-relative:text;mso-position-vertical-relative:text;mso-width-relative:page;mso-height-relative:page" wrapcoords="-35 0 -35 21554 21600 21554 21600 0 -35 0">
                  <v:imagedata r:id="rId6" o:title="IMG_2747"/>
                  <w10:wrap type="tight"/>
                </v:shape>
              </w:pict>
            </w:r>
            <w:r w:rsidR="00ED5CB6">
              <w:rPr>
                <w:rFonts w:ascii="Times New Roman" w:hAnsi="Times New Roman" w:cs="Times New Roman"/>
                <w:b/>
                <w:noProof/>
              </w:rPr>
              <w:t xml:space="preserve">Закрепление знаний </w:t>
            </w:r>
            <w:r w:rsidR="00A4347A">
              <w:rPr>
                <w:rFonts w:ascii="Times New Roman" w:hAnsi="Times New Roman" w:cs="Times New Roman"/>
                <w:b/>
                <w:noProof/>
              </w:rPr>
              <w:t xml:space="preserve"> об окружающей действительности и жизни в социуме, решение проблемных ситуаций через игру.</w:t>
            </w:r>
          </w:p>
        </w:tc>
      </w:tr>
      <w:tr w:rsidR="00023F08" w:rsidTr="00CA012F">
        <w:tc>
          <w:tcPr>
            <w:tcW w:w="2547" w:type="dxa"/>
          </w:tcPr>
          <w:p w:rsidR="00A4347A" w:rsidRDefault="00A4347A" w:rsidP="00CA012F">
            <w:pPr>
              <w:tabs>
                <w:tab w:val="left" w:pos="121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«Уголок дежурства»</w:t>
            </w:r>
          </w:p>
        </w:tc>
        <w:tc>
          <w:tcPr>
            <w:tcW w:w="6798" w:type="dxa"/>
          </w:tcPr>
          <w:p w:rsidR="00A4347A" w:rsidRPr="00A4347A" w:rsidRDefault="00143D08" w:rsidP="00CA012F">
            <w:pPr>
              <w:tabs>
                <w:tab w:val="left" w:pos="1215"/>
              </w:tabs>
              <w:rPr>
                <w:rFonts w:ascii="Times New Roman" w:hAnsi="Times New Roman" w:cs="Times New Roman"/>
                <w:b/>
                <w:noProof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pict>
                <v:shape id="_x0000_s1029" type="#_x0000_t75" style="position:absolute;margin-left:2.4pt;margin-top:2.95pt;width:82.2pt;height:61.2pt;z-index:-251651072;mso-position-horizontal-relative:text;mso-position-vertical-relative:text;mso-width-relative:page;mso-height-relative:page" wrapcoords="-35 0 -35 21554 21600 21554 21600 0 -35 0">
                  <v:imagedata r:id="rId7" o:title="IMG_2761"/>
                  <w10:wrap type="tight"/>
                </v:shape>
              </w:pict>
            </w:r>
            <w:r w:rsidR="00A4347A" w:rsidRPr="00A4347A">
              <w:rPr>
                <w:rFonts w:ascii="Times New Roman" w:hAnsi="Times New Roman" w:cs="Times New Roman"/>
                <w:b/>
                <w:noProof/>
              </w:rPr>
              <w:t>Способствовать</w:t>
            </w:r>
            <w:r w:rsidR="00A4347A">
              <w:rPr>
                <w:rFonts w:ascii="Times New Roman" w:hAnsi="Times New Roman" w:cs="Times New Roman"/>
                <w:b/>
                <w:noProof/>
              </w:rPr>
              <w:t xml:space="preserve"> развитию у детей  самостоятельной организованности.</w:t>
            </w:r>
          </w:p>
        </w:tc>
      </w:tr>
      <w:tr w:rsidR="00023F08" w:rsidTr="00CA012F">
        <w:tc>
          <w:tcPr>
            <w:tcW w:w="2547" w:type="dxa"/>
          </w:tcPr>
          <w:p w:rsidR="00A4347A" w:rsidRDefault="00A4347A" w:rsidP="00CA012F">
            <w:pPr>
              <w:tabs>
                <w:tab w:val="left" w:pos="121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«Игровая зона»</w:t>
            </w:r>
          </w:p>
        </w:tc>
        <w:tc>
          <w:tcPr>
            <w:tcW w:w="6798" w:type="dxa"/>
          </w:tcPr>
          <w:p w:rsidR="00A4347A" w:rsidRPr="00A4347A" w:rsidRDefault="00143D08" w:rsidP="00CA012F">
            <w:pPr>
              <w:tabs>
                <w:tab w:val="left" w:pos="1215"/>
              </w:tabs>
              <w:rPr>
                <w:rFonts w:ascii="Times New Roman" w:hAnsi="Times New Roman" w:cs="Times New Roman"/>
                <w:b/>
                <w:noProof/>
              </w:rPr>
            </w:pPr>
            <w:r>
              <w:rPr>
                <w:noProof/>
              </w:rPr>
              <w:pict>
                <v:shape id="_x0000_s1031" type="#_x0000_t75" style="position:absolute;margin-left:84.6pt;margin-top:3.6pt;width:82.2pt;height:61.3pt;z-index:-251646976;mso-position-horizontal-relative:text;mso-position-vertical-relative:text;mso-width-relative:page;mso-height-relative:page" wrapcoords="-35 0 -35 21554 21600 21554 21600 0 -35 0">
                  <v:imagedata r:id="rId8" o:title="IMG_2757"/>
                  <w10:wrap type="tight"/>
                </v:shape>
              </w:pict>
            </w:r>
            <w:r>
              <w:rPr>
                <w:noProof/>
              </w:rPr>
              <w:pict>
                <v:shape id="_x0000_s1030" type="#_x0000_t75" style="position:absolute;margin-left:-4.35pt;margin-top:3.5pt;width:82.2pt;height:61.4pt;z-index:-251649024;mso-position-horizontal-relative:text;mso-position-vertical-relative:text;mso-width-relative:page;mso-height-relative:page" wrapcoords="-35 0 -35 21554 21600 21554 21600 0 -35 0">
                  <v:imagedata r:id="rId9" o:title="IMG_2755"/>
                  <w10:wrap type="tight"/>
                </v:shape>
              </w:pict>
            </w:r>
            <w:r w:rsidR="00374D3C">
              <w:rPr>
                <w:rFonts w:ascii="Times New Roman" w:hAnsi="Times New Roman" w:cs="Times New Roman"/>
                <w:b/>
                <w:noProof/>
              </w:rPr>
              <w:t>Создание условий для творческой деятельности детей, формирование игровых умений, воспитание дружеских взаимоотношений между детьми.</w:t>
            </w:r>
          </w:p>
        </w:tc>
      </w:tr>
      <w:tr w:rsidR="00023F08" w:rsidTr="00CA012F">
        <w:tc>
          <w:tcPr>
            <w:tcW w:w="2547" w:type="dxa"/>
          </w:tcPr>
          <w:p w:rsidR="00374D3C" w:rsidRDefault="00374D3C" w:rsidP="00CA012F">
            <w:pPr>
              <w:tabs>
                <w:tab w:val="left" w:pos="121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«Уголок театрализованной деятельности»</w:t>
            </w:r>
          </w:p>
        </w:tc>
        <w:tc>
          <w:tcPr>
            <w:tcW w:w="6798" w:type="dxa"/>
          </w:tcPr>
          <w:p w:rsidR="00374D3C" w:rsidRPr="00EF641F" w:rsidRDefault="00143D08" w:rsidP="00CA012F">
            <w:pPr>
              <w:tabs>
                <w:tab w:val="left" w:pos="1215"/>
              </w:tabs>
              <w:rPr>
                <w:rFonts w:ascii="Times New Roman" w:hAnsi="Times New Roman" w:cs="Times New Roman"/>
                <w:b/>
                <w:noProof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pict>
                <v:shape id="_x0000_s1032" type="#_x0000_t75" style="position:absolute;margin-left:.05pt;margin-top:.45pt;width:82.2pt;height:82.2pt;z-index:-251644928;mso-position-horizontal-relative:text;mso-position-vertical-relative:text;mso-width-relative:page;mso-height-relative:page" wrapcoords="-35 0 -35 21554 21600 21554 21600 0 -35 0">
                  <v:imagedata r:id="rId10" o:title="IMG_2741"/>
                  <w10:wrap type="tight"/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</w:rPr>
              <w:pict>
                <v:shape id="_x0000_s1033" type="#_x0000_t75" style="position:absolute;margin-left:83.25pt;margin-top:2.4pt;width:82.2pt;height:82.2pt;z-index:-251642880;mso-position-horizontal-relative:text;mso-position-vertical-relative:text;mso-width-relative:page;mso-height-relative:page" wrapcoords="-35 0 -35 21554 21600 21554 21600 0 -35 0">
                  <v:imagedata r:id="rId11" o:title="IMG_2743"/>
                  <w10:wrap type="tight"/>
                </v:shape>
              </w:pict>
            </w:r>
            <w:r w:rsidR="00EF641F" w:rsidRPr="00EF641F">
              <w:rPr>
                <w:rFonts w:ascii="Times New Roman" w:hAnsi="Times New Roman" w:cs="Times New Roman"/>
                <w:b/>
                <w:noProof/>
              </w:rPr>
              <w:t xml:space="preserve">Развитие </w:t>
            </w:r>
            <w:r w:rsidR="00EF641F">
              <w:rPr>
                <w:rFonts w:ascii="Times New Roman" w:hAnsi="Times New Roman" w:cs="Times New Roman"/>
                <w:b/>
                <w:noProof/>
              </w:rPr>
              <w:t>коммуникативных навыков детей, приобщение к театральному искусству.</w:t>
            </w:r>
          </w:p>
        </w:tc>
      </w:tr>
      <w:tr w:rsidR="00023F08" w:rsidTr="00CA012F">
        <w:tc>
          <w:tcPr>
            <w:tcW w:w="2547" w:type="dxa"/>
          </w:tcPr>
          <w:p w:rsidR="00EF641F" w:rsidRDefault="00EF641F" w:rsidP="00CA012F">
            <w:pPr>
              <w:tabs>
                <w:tab w:val="left" w:pos="121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«Уголок природы»</w:t>
            </w:r>
          </w:p>
        </w:tc>
        <w:tc>
          <w:tcPr>
            <w:tcW w:w="6798" w:type="dxa"/>
          </w:tcPr>
          <w:p w:rsidR="00EF641F" w:rsidRPr="00EF641F" w:rsidRDefault="00143D08" w:rsidP="00CA012F">
            <w:pPr>
              <w:tabs>
                <w:tab w:val="left" w:pos="1215"/>
              </w:tabs>
              <w:rPr>
                <w:rFonts w:ascii="Times New Roman" w:hAnsi="Times New Roman" w:cs="Times New Roman"/>
                <w:b/>
                <w:noProof/>
              </w:rPr>
            </w:pPr>
            <w:r>
              <w:rPr>
                <w:noProof/>
              </w:rPr>
              <w:pict>
                <v:shape id="_x0000_s1034" type="#_x0000_t75" style="position:absolute;margin-left:-1.35pt;margin-top:1.2pt;width:82.2pt;height:61.3pt;z-index:-251640832;mso-position-horizontal-relative:text;mso-position-vertical-relative:text;mso-width-relative:page;mso-height-relative:page" wrapcoords="-35 0 -35 21554 21600 21554 21600 0 -35 0">
                  <v:imagedata r:id="rId12" o:title="IMG_2758"/>
                  <w10:wrap type="tight"/>
                </v:shape>
              </w:pict>
            </w:r>
            <w:r w:rsidR="00FA2AAC">
              <w:rPr>
                <w:rFonts w:ascii="Times New Roman" w:hAnsi="Times New Roman" w:cs="Times New Roman"/>
                <w:b/>
                <w:noProof/>
              </w:rPr>
              <w:t>Стимулировать и поддерживать познавательный интерес детей к природным объектам.</w:t>
            </w:r>
          </w:p>
        </w:tc>
      </w:tr>
      <w:tr w:rsidR="00023F08" w:rsidTr="00CA012F">
        <w:tc>
          <w:tcPr>
            <w:tcW w:w="2547" w:type="dxa"/>
          </w:tcPr>
          <w:p w:rsidR="00FA2AAC" w:rsidRDefault="00FA2AAC" w:rsidP="00CA012F">
            <w:pPr>
              <w:tabs>
                <w:tab w:val="left" w:pos="121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«Исследовательская лаборатория»</w:t>
            </w:r>
          </w:p>
        </w:tc>
        <w:tc>
          <w:tcPr>
            <w:tcW w:w="6798" w:type="dxa"/>
          </w:tcPr>
          <w:p w:rsidR="00FA2AAC" w:rsidRPr="00FA2AAC" w:rsidRDefault="00143D08" w:rsidP="00CA012F">
            <w:pPr>
              <w:tabs>
                <w:tab w:val="left" w:pos="1215"/>
              </w:tabs>
              <w:rPr>
                <w:rFonts w:ascii="Times New Roman" w:hAnsi="Times New Roman" w:cs="Times New Roman"/>
                <w:b/>
                <w:noProof/>
              </w:rPr>
            </w:pPr>
            <w:r>
              <w:rPr>
                <w:noProof/>
              </w:rPr>
              <w:pict>
                <v:shape id="_x0000_s1035" type="#_x0000_t75" style="position:absolute;margin-left:-3pt;margin-top:4.45pt;width:82.2pt;height:61.05pt;z-index:-251638784;mso-position-horizontal-relative:text;mso-position-vertical-relative:text;mso-width-relative:page;mso-height-relative:page" wrapcoords="-35 0 -35 21554 21600 21554 21600 0 -35 0">
                  <v:imagedata r:id="rId13" o:title="IMG_2836"/>
                  <w10:wrap type="tight"/>
                </v:shape>
              </w:pict>
            </w:r>
            <w:r w:rsidR="00FA2AAC">
              <w:rPr>
                <w:rFonts w:ascii="Times New Roman" w:hAnsi="Times New Roman" w:cs="Times New Roman"/>
                <w:b/>
                <w:noProof/>
              </w:rPr>
              <w:t>Способствовать развитию у детей познавательной активности, любознательности, стремление  к самостоятельному познанию и размышлению.</w:t>
            </w:r>
          </w:p>
        </w:tc>
      </w:tr>
      <w:tr w:rsidR="00023F08" w:rsidTr="00CA012F">
        <w:tc>
          <w:tcPr>
            <w:tcW w:w="2547" w:type="dxa"/>
          </w:tcPr>
          <w:p w:rsidR="00FA2AAC" w:rsidRDefault="00FA2AAC" w:rsidP="00CA012F">
            <w:pPr>
              <w:tabs>
                <w:tab w:val="left" w:pos="121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«Музыкальный уголок»</w:t>
            </w:r>
          </w:p>
        </w:tc>
        <w:tc>
          <w:tcPr>
            <w:tcW w:w="6798" w:type="dxa"/>
          </w:tcPr>
          <w:p w:rsidR="00FA2AAC" w:rsidRPr="00FA2AAC" w:rsidRDefault="00143D08" w:rsidP="00CA012F">
            <w:pPr>
              <w:tabs>
                <w:tab w:val="left" w:pos="1215"/>
              </w:tabs>
              <w:rPr>
                <w:rFonts w:ascii="Times New Roman" w:hAnsi="Times New Roman" w:cs="Times New Roman"/>
                <w:b/>
                <w:noProof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pict>
                <v:shape id="_x0000_s1036" type="#_x0000_t75" style="position:absolute;margin-left:-3.6pt;margin-top:1.1pt;width:82.2pt;height:61.3pt;z-index:-251636736;mso-position-horizontal-relative:text;mso-position-vertical-relative:text;mso-width-relative:page;mso-height-relative:page" wrapcoords="-35 0 -35 21554 21600 21554 21600 0 -35 0">
                  <v:imagedata r:id="rId14" o:title="IMG_2753"/>
                  <w10:wrap type="tight"/>
                </v:shape>
              </w:pict>
            </w:r>
            <w:r w:rsidR="00FA2AAC" w:rsidRPr="00FA2AAC">
              <w:rPr>
                <w:rFonts w:ascii="Times New Roman" w:hAnsi="Times New Roman" w:cs="Times New Roman"/>
                <w:b/>
                <w:noProof/>
              </w:rPr>
              <w:t>Пробуждение</w:t>
            </w:r>
            <w:r w:rsidR="00FA2AAC">
              <w:rPr>
                <w:rFonts w:ascii="Times New Roman" w:hAnsi="Times New Roman" w:cs="Times New Roman"/>
                <w:b/>
                <w:noProof/>
              </w:rPr>
              <w:t xml:space="preserve"> </w:t>
            </w:r>
            <w:r w:rsidR="00023F08">
              <w:rPr>
                <w:rFonts w:ascii="Times New Roman" w:hAnsi="Times New Roman" w:cs="Times New Roman"/>
                <w:b/>
                <w:noProof/>
              </w:rPr>
              <w:t xml:space="preserve"> интереса к музыке, развитие у них музыкальных способностей.</w:t>
            </w:r>
          </w:p>
        </w:tc>
      </w:tr>
      <w:tr w:rsidR="00023F08" w:rsidTr="00CA012F">
        <w:tc>
          <w:tcPr>
            <w:tcW w:w="2547" w:type="dxa"/>
          </w:tcPr>
          <w:p w:rsidR="00023F08" w:rsidRDefault="00023F08" w:rsidP="00CA012F">
            <w:pPr>
              <w:tabs>
                <w:tab w:val="left" w:pos="121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«Мини – музей»</w:t>
            </w:r>
          </w:p>
        </w:tc>
        <w:tc>
          <w:tcPr>
            <w:tcW w:w="6798" w:type="dxa"/>
          </w:tcPr>
          <w:p w:rsidR="00023F08" w:rsidRDefault="00143D08" w:rsidP="00CA012F">
            <w:pPr>
              <w:tabs>
                <w:tab w:val="left" w:pos="1215"/>
              </w:tabs>
              <w:rPr>
                <w:rFonts w:ascii="Times New Roman" w:hAnsi="Times New Roman" w:cs="Times New Roman"/>
                <w:b/>
                <w:noProof/>
              </w:rPr>
            </w:pPr>
            <w:r>
              <w:rPr>
                <w:noProof/>
              </w:rPr>
              <w:pict>
                <v:shape id="_x0000_s1037" type="#_x0000_t75" style="position:absolute;margin-left:-3pt;margin-top:2.15pt;width:82.2pt;height:61.25pt;z-index:-251634688;mso-position-horizontal-relative:text;mso-position-vertical-relative:text;mso-width-relative:page;mso-height-relative:page" wrapcoords="-35 0 -35 21554 21600 21554 21600 0 -35 0">
                  <v:imagedata r:id="rId15" o:title="IMG_2759"/>
                  <w10:wrap type="tight"/>
                </v:shape>
              </w:pict>
            </w:r>
            <w:r w:rsidR="00023F08">
              <w:rPr>
                <w:rFonts w:ascii="Times New Roman" w:hAnsi="Times New Roman" w:cs="Times New Roman"/>
                <w:b/>
                <w:noProof/>
              </w:rPr>
              <w:t>Формирование представлений о музее, расширение кругозора.</w:t>
            </w:r>
          </w:p>
          <w:p w:rsidR="00023F08" w:rsidRDefault="00023F08" w:rsidP="00CA012F">
            <w:pPr>
              <w:tabs>
                <w:tab w:val="left" w:pos="1215"/>
              </w:tabs>
              <w:rPr>
                <w:rFonts w:ascii="Times New Roman" w:hAnsi="Times New Roman" w:cs="Times New Roman"/>
                <w:b/>
                <w:noProof/>
              </w:rPr>
            </w:pPr>
          </w:p>
          <w:p w:rsidR="00023F08" w:rsidRDefault="00023F08" w:rsidP="00CA012F">
            <w:pPr>
              <w:tabs>
                <w:tab w:val="left" w:pos="1215"/>
              </w:tabs>
              <w:rPr>
                <w:rFonts w:ascii="Times New Roman" w:hAnsi="Times New Roman" w:cs="Times New Roman"/>
                <w:b/>
                <w:noProof/>
              </w:rPr>
            </w:pPr>
          </w:p>
          <w:p w:rsidR="00023F08" w:rsidRDefault="00023F08" w:rsidP="00CA012F">
            <w:pPr>
              <w:tabs>
                <w:tab w:val="left" w:pos="1215"/>
              </w:tabs>
              <w:rPr>
                <w:rFonts w:ascii="Times New Roman" w:hAnsi="Times New Roman" w:cs="Times New Roman"/>
                <w:b/>
                <w:noProof/>
              </w:rPr>
            </w:pPr>
          </w:p>
          <w:p w:rsidR="00023F08" w:rsidRPr="00FA2AAC" w:rsidRDefault="00023F08" w:rsidP="00CA012F">
            <w:pPr>
              <w:tabs>
                <w:tab w:val="left" w:pos="1215"/>
              </w:tabs>
              <w:rPr>
                <w:rFonts w:ascii="Times New Roman" w:hAnsi="Times New Roman" w:cs="Times New Roman"/>
                <w:b/>
                <w:noProof/>
              </w:rPr>
            </w:pPr>
          </w:p>
        </w:tc>
      </w:tr>
      <w:tr w:rsidR="00023F08" w:rsidTr="00CA012F">
        <w:tc>
          <w:tcPr>
            <w:tcW w:w="2547" w:type="dxa"/>
          </w:tcPr>
          <w:p w:rsidR="00023F08" w:rsidRDefault="00023F08" w:rsidP="00CA012F">
            <w:pPr>
              <w:tabs>
                <w:tab w:val="left" w:pos="121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«Уголок уединения»</w:t>
            </w:r>
          </w:p>
        </w:tc>
        <w:tc>
          <w:tcPr>
            <w:tcW w:w="6798" w:type="dxa"/>
          </w:tcPr>
          <w:p w:rsidR="00023F08" w:rsidRPr="00023F08" w:rsidRDefault="00143D08" w:rsidP="00CA012F">
            <w:pPr>
              <w:tabs>
                <w:tab w:val="left" w:pos="1215"/>
              </w:tabs>
              <w:rPr>
                <w:rFonts w:ascii="Times New Roman" w:hAnsi="Times New Roman" w:cs="Times New Roman"/>
                <w:b/>
                <w:noProof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pict>
                <v:shape id="_x0000_s1038" type="#_x0000_t75" style="position:absolute;margin-left:-1.45pt;margin-top:3.45pt;width:82.2pt;height:61.3pt;z-index:-251632640;mso-position-horizontal-relative:text;mso-position-vertical-relative:text;mso-width-relative:page;mso-height-relative:page" wrapcoords="-35 0 -35 21554 21600 21554 21600 0 -35 0">
                  <v:imagedata r:id="rId16" o:title="IMG_2832"/>
                  <w10:wrap type="tight"/>
                </v:shape>
              </w:pict>
            </w:r>
            <w:r w:rsidR="00023F08" w:rsidRPr="00023F08">
              <w:rPr>
                <w:rFonts w:ascii="Times New Roman" w:hAnsi="Times New Roman" w:cs="Times New Roman"/>
                <w:b/>
                <w:noProof/>
              </w:rPr>
              <w:t xml:space="preserve">Создание </w:t>
            </w:r>
            <w:r w:rsidR="00023F08">
              <w:rPr>
                <w:rFonts w:ascii="Times New Roman" w:hAnsi="Times New Roman" w:cs="Times New Roman"/>
                <w:b/>
                <w:noProof/>
              </w:rPr>
              <w:t>условий для сохранения психологического здоровья  каждого ребёнка.</w:t>
            </w:r>
          </w:p>
          <w:p w:rsidR="00023F08" w:rsidRPr="00023F08" w:rsidRDefault="00023F08" w:rsidP="00CA012F">
            <w:pPr>
              <w:tabs>
                <w:tab w:val="left" w:pos="1215"/>
              </w:tabs>
              <w:rPr>
                <w:rFonts w:ascii="Times New Roman" w:hAnsi="Times New Roman" w:cs="Times New Roman"/>
                <w:b/>
                <w:noProof/>
              </w:rPr>
            </w:pPr>
          </w:p>
          <w:p w:rsidR="00023F08" w:rsidRDefault="00023F08" w:rsidP="00CA012F">
            <w:pPr>
              <w:tabs>
                <w:tab w:val="left" w:pos="1215"/>
              </w:tabs>
              <w:rPr>
                <w:noProof/>
              </w:rPr>
            </w:pPr>
          </w:p>
          <w:p w:rsidR="00023F08" w:rsidRDefault="00023F08" w:rsidP="00CA012F">
            <w:pPr>
              <w:tabs>
                <w:tab w:val="left" w:pos="1215"/>
              </w:tabs>
              <w:rPr>
                <w:noProof/>
              </w:rPr>
            </w:pPr>
          </w:p>
        </w:tc>
      </w:tr>
    </w:tbl>
    <w:p w:rsidR="00CA012F" w:rsidRPr="00CA012F" w:rsidRDefault="00CA012F" w:rsidP="00CA012F">
      <w:pPr>
        <w:tabs>
          <w:tab w:val="left" w:pos="1215"/>
        </w:tabs>
        <w:rPr>
          <w:rFonts w:ascii="Times New Roman" w:hAnsi="Times New Roman" w:cs="Times New Roman"/>
          <w:b/>
          <w:sz w:val="36"/>
          <w:szCs w:val="36"/>
        </w:rPr>
      </w:pPr>
    </w:p>
    <w:sectPr w:rsidR="00CA012F" w:rsidRPr="00CA012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012F"/>
    <w:rsid w:val="00023F08"/>
    <w:rsid w:val="00143D08"/>
    <w:rsid w:val="00374D3C"/>
    <w:rsid w:val="00A4347A"/>
    <w:rsid w:val="00AB12B1"/>
    <w:rsid w:val="00CA012F"/>
    <w:rsid w:val="00D6210C"/>
    <w:rsid w:val="00EC1D89"/>
    <w:rsid w:val="00ED5CB6"/>
    <w:rsid w:val="00EF641F"/>
    <w:rsid w:val="00FA2A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  <w15:chartTrackingRefBased/>
  <w15:docId w15:val="{E4A5D876-C15B-492C-8C8F-A2943F82BB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A01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customXml" Target="../customXml/item3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customXml" Target="../customXml/item2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customXml" Target="../customXml/item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134c83b0-daba-48ad-8a7d-75e8d548d543">Z7KFWENHHMJR-1336-2778</_dlc_DocId>
    <_dlc_DocIdUrl xmlns="134c83b0-daba-48ad-8a7d-75e8d548d543">
      <Url>http://www.eduportal44.ru/Galich/ds13galich/_layouts/15/DocIdRedir.aspx?ID=Z7KFWENHHMJR-1336-2778</Url>
      <Description>Z7KFWENHHMJR-1336-2778</Description>
    </_dlc_DocIdUrl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66FD0A4444FED4BB496490CD564CBCA" ma:contentTypeVersion="1" ma:contentTypeDescription="Создание документа." ma:contentTypeScope="" ma:versionID="2368e3fa2ec5134dcb4fd2c4aa87cb96">
  <xsd:schema xmlns:xsd="http://www.w3.org/2001/XMLSchema" xmlns:xs="http://www.w3.org/2001/XMLSchema" xmlns:p="http://schemas.microsoft.com/office/2006/metadata/properties" xmlns:ns2="134c83b0-daba-48ad-8a7d-75e8d548d543" targetNamespace="http://schemas.microsoft.com/office/2006/metadata/properties" ma:root="true" ma:fieldsID="643cda1be1e5a7ad8304c0b010a3b144" ns2:_="">
    <xsd:import namespace="134c83b0-daba-48ad-8a7d-75e8d548d543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34c83b0-daba-48ad-8a7d-75e8d548d543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  <xsd:element name="SharedWithUsers" ma:index="11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5AABB5D-A30F-485E-971E-0E194FA47B82}"/>
</file>

<file path=customXml/itemProps2.xml><?xml version="1.0" encoding="utf-8"?>
<ds:datastoreItem xmlns:ds="http://schemas.openxmlformats.org/officeDocument/2006/customXml" ds:itemID="{B5FC269B-529C-4EE0-B857-AB673776C785}"/>
</file>

<file path=customXml/itemProps3.xml><?xml version="1.0" encoding="utf-8"?>
<ds:datastoreItem xmlns:ds="http://schemas.openxmlformats.org/officeDocument/2006/customXml" ds:itemID="{E5EF3DA9-1DAC-45B1-8976-06E39E72D925}"/>
</file>

<file path=customXml/itemProps4.xml><?xml version="1.0" encoding="utf-8"?>
<ds:datastoreItem xmlns:ds="http://schemas.openxmlformats.org/officeDocument/2006/customXml" ds:itemID="{98B6E03B-95D2-4776-A1C9-1AD1061AC24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</Pages>
  <Words>211</Words>
  <Characters>1203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Предметно – развивающая среда группы Рябинка </dc:title>
  <dc:subject/>
  <dc:creator>User</dc:creator>
  <cp:keywords/>
  <dc:description/>
  <cp:lastModifiedBy>User</cp:lastModifiedBy>
  <cp:revision>4</cp:revision>
  <dcterms:created xsi:type="dcterms:W3CDTF">2017-03-27T17:55:00Z</dcterms:created>
  <dcterms:modified xsi:type="dcterms:W3CDTF">2017-03-28T11:58:00Z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0x010100466FD0A4444FED4BB496490CD564CBCA</vt:lpwstr>
  </property>
  <property fmtid="{D5CDD505-2E9C-101B-9397-08002B2CF9AE}" pid="3" name="_dlc_DocIdItemGuid">
    <vt:lpwstr>45aa2e5e-abeb-4391-9b18-85d8351fbe84</vt:lpwstr>
  </property>
</Properties>
</file>