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875495">
        <w:rPr>
          <w:b/>
          <w:bCs/>
          <w:i/>
          <w:iCs/>
          <w:color w:val="000000"/>
          <w:sz w:val="40"/>
          <w:szCs w:val="40"/>
          <w:u w:val="single"/>
        </w:rPr>
        <w:t xml:space="preserve"> Консультация для родителей: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  <w:r w:rsidRPr="00875495">
        <w:rPr>
          <w:b/>
          <w:bCs/>
          <w:i/>
          <w:iCs/>
          <w:color w:val="000000"/>
          <w:sz w:val="40"/>
          <w:szCs w:val="40"/>
          <w:u w:val="single"/>
        </w:rPr>
        <w:t>«Правила безопасности при катании с горок».</w:t>
      </w:r>
    </w:p>
    <w:p w:rsidR="00875495" w:rsidRPr="00875495" w:rsidRDefault="009753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139065</wp:posOffset>
            </wp:positionH>
            <wp:positionV relativeFrom="line">
              <wp:posOffset>200660</wp:posOffset>
            </wp:positionV>
            <wp:extent cx="3476625" cy="2705100"/>
            <wp:effectExtent l="19050" t="0" r="9525" b="0"/>
            <wp:wrapSquare wrapText="bothSides"/>
            <wp:docPr id="2" name="Рисунок 2" descr="https://fsd.multiurok.ru/html/2018/02/08/s_5a7cb2aa2a846/82693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08/s_5a7cb2aa2a846/826930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495">
        <w:rPr>
          <w:b/>
          <w:bCs/>
          <w:i/>
          <w:iCs/>
          <w:noProof/>
          <w:color w:val="000000"/>
          <w:sz w:val="28"/>
          <w:szCs w:val="28"/>
          <w:u w:val="single"/>
        </w:rPr>
        <w:t xml:space="preserve"> </w:t>
      </w: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Зима – это время забав и веселых игр. 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выборе, как горок, так и санок.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С малышом младше 3 лет не стоит идти на оживлённую горку, с которой катаются дети 7-10 лет и старше.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Если горка вызывает у вас опасения, сначала прокатитесь с неё сами, без ребёнка — испытайте спуск.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Ни в коем случай</w:t>
      </w:r>
      <w:r w:rsidR="00FD5D5C">
        <w:rPr>
          <w:color w:val="000000"/>
          <w:sz w:val="28"/>
          <w:szCs w:val="28"/>
        </w:rPr>
        <w:t>те не используйте в качестве го</w:t>
      </w:r>
      <w:r w:rsidRPr="00875495">
        <w:rPr>
          <w:color w:val="000000"/>
          <w:sz w:val="28"/>
          <w:szCs w:val="28"/>
        </w:rPr>
        <w:t>рок железнодорожные насыпи и горки вблизи проезжей части дорог.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75495">
        <w:rPr>
          <w:b/>
          <w:color w:val="000000"/>
          <w:sz w:val="28"/>
          <w:szCs w:val="28"/>
        </w:rPr>
        <w:t>Правила поведения на оживлённой горе: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2. Не съезжать, пока не отошёл в сторону предыдущий спускающийся.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4. Не перебегать ледяную дорожку.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5. Во избежание травматизма нельзя кататься, стоя на ногах и на корточках.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lastRenderedPageBreak/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7. Если мимо горки идет прохожий, подождать, пока он пройдет, и только тогда совершать спуск.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8. Если уйти от столкновения (на пути дерево, человек т.д.) нельзя, то надо постараться завалиться на бок, на снег или откатиться в сторону от ледяной поверхности.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9. Избегать катания с горок с неровным ледовым покрытием.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11. При первых признаках обморожения, а также при плохом самочувствии, немедленно прекратить катание.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Ледянка пластмассовая.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875495" w:rsidRPr="00875495" w:rsidRDefault="00975395" w:rsidP="009753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-613410</wp:posOffset>
            </wp:positionH>
            <wp:positionV relativeFrom="line">
              <wp:posOffset>87630</wp:posOffset>
            </wp:positionV>
            <wp:extent cx="2893060" cy="2209800"/>
            <wp:effectExtent l="19050" t="0" r="2540" b="0"/>
            <wp:wrapSquare wrapText="bothSides"/>
            <wp:docPr id="3" name="Рисунок 3" descr="https://fsd.multiurok.ru/html/2018/02/08/s_5a7cb2aa2a846/82693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08/s_5a7cb2aa2a846/826930_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495" w:rsidRPr="00875495">
        <w:rPr>
          <w:color w:val="000000"/>
          <w:sz w:val="28"/>
          <w:szCs w:val="28"/>
        </w:rPr>
        <w:t>Ледянка в форме тарелки становится неуправляемой, если сесть в неё с ногами.</w:t>
      </w:r>
    </w:p>
    <w:p w:rsidR="00875495" w:rsidRPr="00875495" w:rsidRDefault="00875495" w:rsidP="009753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Ледянка-корыто 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875495" w:rsidRPr="00875495" w:rsidRDefault="00875495" w:rsidP="009753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Ледянки </w:t>
      </w:r>
      <w:r w:rsidRPr="00875495">
        <w:rPr>
          <w:color w:val="000000"/>
          <w:sz w:val="28"/>
          <w:szCs w:val="28"/>
        </w:rPr>
        <w:t>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Обычные «советские» санки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Снегокат. Для семейного катания не стоит выбирать снегокат – он рассчитан на одного-двух малышей возрастом от 5 до 10 лет. Ни раз были замечены случаи, когда снегокаты цеплялись передним полозом за препятствие (корень дерева, бугорок снега) и переворачивался.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lastRenderedPageBreak/>
        <w:t>Со снегоката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Ватрушки.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ненакатанной горке.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снегокат на аналогичном склоне, а соскочить с ватрушки на скорости невозможно.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875495" w:rsidRPr="00875495" w:rsidRDefault="00875495" w:rsidP="008754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75495">
        <w:rPr>
          <w:color w:val="000000"/>
          <w:sz w:val="28"/>
          <w:szCs w:val="28"/>
        </w:rPr>
        <w:t>Внимательно относитесь к выбору горки и средств для катания. 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p w:rsidR="00017BAA" w:rsidRPr="00875495" w:rsidRDefault="00017BAA" w:rsidP="008754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BAA" w:rsidRPr="00875495" w:rsidSect="0001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495"/>
    <w:rsid w:val="00017BAA"/>
    <w:rsid w:val="0053757B"/>
    <w:rsid w:val="00875495"/>
    <w:rsid w:val="00975395"/>
    <w:rsid w:val="00FD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Z7KFWENHHMJR-1336-7591</_dlc_DocId>
    <_dlc_DocIdUrl xmlns="134c83b0-daba-48ad-8a7d-75e8d548d543">
      <Url>http://www.eduportal44.ru/Galich/ds13galich/_layouts/15/DocIdRedir.aspx?ID=Z7KFWENHHMJR-1336-7591</Url>
      <Description>Z7KFWENHHMJR-1336-7591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2495BA-133C-4F8D-A948-6553592CC2C0}"/>
</file>

<file path=customXml/itemProps2.xml><?xml version="1.0" encoding="utf-8"?>
<ds:datastoreItem xmlns:ds="http://schemas.openxmlformats.org/officeDocument/2006/customXml" ds:itemID="{A589247F-36F4-442B-AE2A-962EA9AF2368}"/>
</file>

<file path=customXml/itemProps3.xml><?xml version="1.0" encoding="utf-8"?>
<ds:datastoreItem xmlns:ds="http://schemas.openxmlformats.org/officeDocument/2006/customXml" ds:itemID="{557D7749-8396-4374-8BB9-881AF2DEEF49}"/>
</file>

<file path=customXml/itemProps4.xml><?xml version="1.0" encoding="utf-8"?>
<ds:datastoreItem xmlns:ds="http://schemas.openxmlformats.org/officeDocument/2006/customXml" ds:itemID="{CE6BACB5-3EDD-4716-AA92-E254EB25E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User</dc:creator>
  <cp:lastModifiedBy>User</cp:lastModifiedBy>
  <cp:revision>4</cp:revision>
  <cp:lastPrinted>2021-01-17T18:48:00Z</cp:lastPrinted>
  <dcterms:created xsi:type="dcterms:W3CDTF">2021-01-17T18:29:00Z</dcterms:created>
  <dcterms:modified xsi:type="dcterms:W3CDTF">2021-01-17T18:48:00Z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8719a259-c82d-4648-b2b3-a5814af7a48e</vt:lpwstr>
  </property>
</Properties>
</file>