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9C" w:rsidRPr="000A7245" w:rsidRDefault="00885E9C" w:rsidP="000A7245">
      <w:pPr>
        <w:pStyle w:val="c1"/>
        <w:spacing w:before="0" w:beforeAutospacing="0" w:after="0" w:afterAutospacing="0" w:line="270" w:lineRule="atLeast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A7245">
        <w:rPr>
          <w:rStyle w:val="c2"/>
          <w:b/>
          <w:color w:val="000000" w:themeColor="text1"/>
          <w:sz w:val="32"/>
          <w:szCs w:val="32"/>
        </w:rPr>
        <w:t>Проект</w:t>
      </w:r>
      <w:r w:rsidRPr="000A7245">
        <w:rPr>
          <w:rStyle w:val="apple-converted-space"/>
          <w:b/>
          <w:color w:val="000000" w:themeColor="text1"/>
          <w:sz w:val="32"/>
          <w:szCs w:val="32"/>
        </w:rPr>
        <w:t> </w:t>
      </w:r>
      <w:r w:rsidRPr="000A7245">
        <w:rPr>
          <w:rStyle w:val="c0"/>
          <w:b/>
          <w:color w:val="000000" w:themeColor="text1"/>
        </w:rPr>
        <w:t> </w:t>
      </w:r>
      <w:r w:rsidRPr="000A7245">
        <w:rPr>
          <w:rStyle w:val="c2"/>
          <w:b/>
          <w:color w:val="000000" w:themeColor="text1"/>
          <w:sz w:val="36"/>
          <w:szCs w:val="36"/>
        </w:rPr>
        <w:t>«</w:t>
      </w:r>
      <w:r w:rsidR="004B0E57" w:rsidRPr="000A7245">
        <w:rPr>
          <w:rStyle w:val="c2"/>
          <w:b/>
          <w:color w:val="000000" w:themeColor="text1"/>
          <w:sz w:val="36"/>
          <w:szCs w:val="36"/>
        </w:rPr>
        <w:t>Святки-колядки</w:t>
      </w:r>
      <w:r w:rsidRPr="000A7245">
        <w:rPr>
          <w:rStyle w:val="c2"/>
          <w:b/>
          <w:color w:val="000000" w:themeColor="text1"/>
          <w:sz w:val="36"/>
          <w:szCs w:val="36"/>
        </w:rPr>
        <w:t>»</w:t>
      </w:r>
    </w:p>
    <w:p w:rsidR="00885E9C" w:rsidRPr="000A7245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A7245">
        <w:rPr>
          <w:rStyle w:val="c0"/>
          <w:b/>
          <w:color w:val="000000" w:themeColor="text1"/>
        </w:rPr>
        <w:t>Вид проекта: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инновационный</w:t>
      </w:r>
    </w:p>
    <w:p w:rsidR="00885E9C" w:rsidRPr="000A7245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A7245">
        <w:rPr>
          <w:rStyle w:val="c0"/>
          <w:b/>
          <w:color w:val="000000" w:themeColor="text1"/>
        </w:rPr>
        <w:t>Срок реализации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краткосрочный (январь)</w:t>
      </w:r>
    </w:p>
    <w:p w:rsidR="00885E9C" w:rsidRPr="000A7245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A7245">
        <w:rPr>
          <w:rStyle w:val="c0"/>
          <w:b/>
          <w:color w:val="000000" w:themeColor="text1"/>
        </w:rPr>
        <w:t>Участники проекта:</w:t>
      </w:r>
    </w:p>
    <w:p w:rsidR="00885E9C" w:rsidRDefault="00CB055A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</w:t>
      </w:r>
      <w:r w:rsidR="00885E9C">
        <w:rPr>
          <w:rStyle w:val="c0"/>
          <w:color w:val="000000"/>
        </w:rPr>
        <w:t>ети</w:t>
      </w:r>
      <w:r>
        <w:rPr>
          <w:rStyle w:val="c0"/>
          <w:color w:val="000000"/>
        </w:rPr>
        <w:t xml:space="preserve"> </w:t>
      </w:r>
      <w:r w:rsidR="00885E9C">
        <w:rPr>
          <w:rStyle w:val="c0"/>
          <w:color w:val="000000"/>
        </w:rPr>
        <w:t xml:space="preserve"> родители,</w:t>
      </w:r>
      <w:r>
        <w:rPr>
          <w:rStyle w:val="c0"/>
          <w:color w:val="000000"/>
        </w:rPr>
        <w:t xml:space="preserve"> </w:t>
      </w:r>
      <w:r w:rsidR="00885E9C">
        <w:rPr>
          <w:rStyle w:val="c0"/>
          <w:color w:val="000000"/>
        </w:rPr>
        <w:t>воспитател</w:t>
      </w:r>
      <w:r>
        <w:rPr>
          <w:rStyle w:val="c0"/>
          <w:color w:val="000000"/>
        </w:rPr>
        <w:t>и, учитель-логопед</w:t>
      </w:r>
    </w:p>
    <w:p w:rsidR="00885E9C" w:rsidRPr="000A7245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A7245">
        <w:rPr>
          <w:rStyle w:val="c0"/>
          <w:b/>
          <w:color w:val="000000" w:themeColor="text1"/>
        </w:rPr>
        <w:t>Актуальность темы.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настоящее время на федеральном уровне актуализируются задачи духовно – нравственного воспитания, которые раскрыты в государственных нормативных документах: «Концепции воспитания и развития личности гражданина России», «Федеральный государственный образовательный стандарт начального образования», в котором выделена предметная область «Духовно – нравственная культура народов России».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Необходимо с детства обращать внимание на душевный и духовный мир детей. Душа современного ребенка выбирает себе в пользование любовь, доброту, тепло семьи, честность, порядочность друзей, надежность, прочность общего дома – Родины.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Цель:</w:t>
      </w:r>
      <w:r>
        <w:rPr>
          <w:rStyle w:val="c0"/>
          <w:color w:val="000000"/>
        </w:rPr>
        <w:t> Приобщать детей к истокам русской народной культуры.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Задачи</w:t>
      </w:r>
      <w:r>
        <w:rPr>
          <w:rStyle w:val="c0"/>
          <w:color w:val="000000"/>
        </w:rPr>
        <w:t>: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;• </w:t>
      </w:r>
      <w:r w:rsidR="00CB055A">
        <w:rPr>
          <w:rStyle w:val="c0"/>
          <w:color w:val="000000"/>
        </w:rPr>
        <w:t xml:space="preserve">  </w:t>
      </w:r>
      <w:r>
        <w:rPr>
          <w:rStyle w:val="c0"/>
          <w:color w:val="000000"/>
        </w:rPr>
        <w:t>Сформировать представление о рождестве, рождественских святках, колядках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</w:t>
      </w:r>
      <w:r w:rsidR="00CB055A">
        <w:rPr>
          <w:rStyle w:val="c0"/>
          <w:color w:val="000000"/>
        </w:rPr>
        <w:t xml:space="preserve">   </w:t>
      </w:r>
      <w:r>
        <w:rPr>
          <w:rStyle w:val="c0"/>
          <w:color w:val="000000"/>
        </w:rPr>
        <w:t>Активизировать речь через устное народное творчество: колядки, стихи, загадки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• </w:t>
      </w:r>
      <w:r w:rsidR="00CB055A">
        <w:rPr>
          <w:rStyle w:val="c0"/>
          <w:color w:val="000000"/>
        </w:rPr>
        <w:t xml:space="preserve">   </w:t>
      </w:r>
      <w:r>
        <w:rPr>
          <w:rStyle w:val="c0"/>
          <w:color w:val="000000"/>
        </w:rPr>
        <w:t>Воспитывать любовь к русской народной культуре.</w:t>
      </w:r>
    </w:p>
    <w:p w:rsidR="00CB055A" w:rsidRDefault="00CB055A" w:rsidP="00CB055A">
      <w:pPr>
        <w:pStyle w:val="c1"/>
        <w:numPr>
          <w:ilvl w:val="0"/>
          <w:numId w:val="4"/>
        </w:numPr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Развивать творческие способности.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Интеграция образовательных областей: познание, музыка, коммуникация,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социализация.</w:t>
      </w:r>
    </w:p>
    <w:p w:rsidR="00885E9C" w:rsidRPr="000A7245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A7245">
        <w:rPr>
          <w:rStyle w:val="c0"/>
          <w:b/>
          <w:bCs/>
          <w:color w:val="000000" w:themeColor="text1"/>
        </w:rPr>
        <w:t>Предварительная работа с детьми:</w:t>
      </w:r>
    </w:p>
    <w:p w:rsidR="00885E9C" w:rsidRDefault="004B0E57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Беседы: </w:t>
      </w:r>
      <w:r w:rsidR="00885E9C">
        <w:rPr>
          <w:rStyle w:val="c0"/>
          <w:color w:val="000000"/>
        </w:rPr>
        <w:t xml:space="preserve"> «Рождество»,  «Святки», «Коляда».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Беседы по картинам русских художников А. Саврасов «Зимний пейзаж», П. Соколов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«Тройка зимой».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Заучивание колядок, стихов, загадок.</w:t>
      </w:r>
    </w:p>
    <w:p w:rsidR="00885E9C" w:rsidRPr="000A7245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A7245">
        <w:rPr>
          <w:rStyle w:val="c0"/>
          <w:b/>
          <w:color w:val="000000" w:themeColor="text1"/>
        </w:rPr>
        <w:t>1 - Этап - подготовительный</w:t>
      </w:r>
      <w:proofErr w:type="gramStart"/>
      <w:r w:rsidRPr="000A7245">
        <w:rPr>
          <w:rStyle w:val="c0"/>
          <w:b/>
          <w:color w:val="000000" w:themeColor="text1"/>
        </w:rPr>
        <w:t xml:space="preserve"> :</w:t>
      </w:r>
      <w:proofErr w:type="gramEnd"/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Цель: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создание организационных условий, обеспечивающих реализацию проекта.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мероприятий и предполагаемый результат: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Изучение эффективного педагогического опыта по работе с дошкольниками в рамках проблемы проекта.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 Составление перспективно-тематического плана по реализации проекта.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4. Подбор материала по теме. </w:t>
      </w:r>
      <w:r w:rsidRPr="00CB055A">
        <w:rPr>
          <w:rStyle w:val="c0"/>
          <w:color w:val="000000" w:themeColor="text1"/>
        </w:rPr>
        <w:t>(</w:t>
      </w:r>
      <w:hyperlink r:id="rId5" w:history="1">
        <w:r w:rsidRPr="00CB055A">
          <w:rPr>
            <w:rStyle w:val="a3"/>
            <w:color w:val="000000" w:themeColor="text1"/>
          </w:rPr>
          <w:t>Банк</w:t>
        </w:r>
      </w:hyperlink>
      <w:r>
        <w:rPr>
          <w:rStyle w:val="c0"/>
          <w:color w:val="000000"/>
        </w:rPr>
        <w:t> иллюстраций, стихов, песен, рассказов о Рождестве, поделки)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 Подготовка методического сопровождения по проекту «Рождество Христово»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 Обогащение предметно-пространственной среды в группе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Оформление группы: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1) Выставка рождественских открыток.</w:t>
      </w:r>
    </w:p>
    <w:p w:rsidR="00145210" w:rsidRDefault="00885E9C" w:rsidP="00885E9C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2) Уголок </w:t>
      </w:r>
      <w:proofErr w:type="spellStart"/>
      <w:r w:rsidR="00145210">
        <w:rPr>
          <w:rStyle w:val="c0"/>
          <w:color w:val="000000"/>
        </w:rPr>
        <w:t>ряжения</w:t>
      </w:r>
      <w:proofErr w:type="spellEnd"/>
      <w:r w:rsidR="00145210">
        <w:rPr>
          <w:rStyle w:val="c0"/>
          <w:color w:val="000000"/>
        </w:rPr>
        <w:t xml:space="preserve"> для </w:t>
      </w:r>
      <w:proofErr w:type="spellStart"/>
      <w:r w:rsidR="00145210">
        <w:rPr>
          <w:rStyle w:val="c0"/>
          <w:color w:val="000000"/>
        </w:rPr>
        <w:t>колядования</w:t>
      </w:r>
      <w:proofErr w:type="spellEnd"/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>3) Выставка книг на Рождественскую тему.</w:t>
      </w:r>
    </w:p>
    <w:p w:rsidR="00145210" w:rsidRDefault="00145210" w:rsidP="00885E9C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4) Изготовление из бумаги Рождественских </w:t>
      </w:r>
      <w:r w:rsidR="00CB055A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ангелочков.</w:t>
      </w:r>
    </w:p>
    <w:p w:rsidR="00885E9C" w:rsidRPr="000A7245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A7245">
        <w:rPr>
          <w:rStyle w:val="c0"/>
          <w:b/>
          <w:color w:val="000000" w:themeColor="text1"/>
        </w:rPr>
        <w:t>2 - Этап работы - основной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Цель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-осуществление педагогической работы.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мероприятий и предполагаемый результат:</w:t>
      </w:r>
    </w:p>
    <w:p w:rsidR="00885E9C" w:rsidRDefault="00DE021F" w:rsidP="00DE021F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DE021F">
        <w:rPr>
          <w:rStyle w:val="c0"/>
          <w:color w:val="000000"/>
        </w:rPr>
        <w:t>1.</w:t>
      </w:r>
      <w:r w:rsidR="00885E9C">
        <w:rPr>
          <w:rStyle w:val="c0"/>
          <w:color w:val="000000"/>
        </w:rPr>
        <w:t>Проведение бесед</w:t>
      </w:r>
      <w:proofErr w:type="gramStart"/>
      <w:r w:rsidR="00885E9C">
        <w:rPr>
          <w:rStyle w:val="c0"/>
          <w:color w:val="000000"/>
        </w:rPr>
        <w:t xml:space="preserve"> .</w:t>
      </w:r>
      <w:proofErr w:type="gramEnd"/>
    </w:p>
    <w:p w:rsidR="00DE021F" w:rsidRDefault="00DE021F" w:rsidP="00DE021F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2.Чтение книги «Круг светлых дней» В. Соколовского</w:t>
      </w:r>
    </w:p>
    <w:p w:rsidR="00885E9C" w:rsidRPr="00DE021F" w:rsidRDefault="00885E9C" w:rsidP="00885E9C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lastRenderedPageBreak/>
        <w:t xml:space="preserve">3. </w:t>
      </w:r>
      <w:r>
        <w:rPr>
          <w:rStyle w:val="c0"/>
          <w:color w:val="000000"/>
          <w:shd w:val="clear" w:color="auto" w:fill="FFFFFF"/>
        </w:rPr>
        <w:t xml:space="preserve">Т. </w:t>
      </w:r>
      <w:proofErr w:type="spellStart"/>
      <w:r>
        <w:rPr>
          <w:rStyle w:val="c0"/>
          <w:color w:val="000000"/>
          <w:shd w:val="clear" w:color="auto" w:fill="FFFFFF"/>
        </w:rPr>
        <w:t>Даули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0"/>
          <w:color w:val="000000"/>
        </w:rPr>
        <w:t> «Рождественская ночь»</w:t>
      </w:r>
      <w:r>
        <w:rPr>
          <w:rStyle w:val="c0"/>
          <w:color w:val="000000"/>
          <w:shd w:val="clear" w:color="auto" w:fill="FFFFFF"/>
        </w:rPr>
        <w:t> 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«Рождественская звезда»</w:t>
      </w:r>
      <w:r>
        <w:rPr>
          <w:rStyle w:val="c0"/>
          <w:color w:val="000000"/>
          <w:shd w:val="clear" w:color="auto" w:fill="FFFFFF"/>
        </w:rPr>
        <w:t> 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«Рождественская история»</w:t>
      </w:r>
      <w:r>
        <w:rPr>
          <w:rStyle w:val="c0"/>
          <w:color w:val="000000"/>
          <w:shd w:val="clear" w:color="auto" w:fill="FFFFFF"/>
        </w:rPr>
        <w:t> 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 Стихи на тему «Рождество»,</w:t>
      </w:r>
      <w:r w:rsidR="00DE021F">
        <w:rPr>
          <w:rStyle w:val="c0"/>
          <w:color w:val="000000"/>
        </w:rPr>
        <w:t xml:space="preserve"> заучивание колядок.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</w:t>
      </w:r>
      <w:r w:rsidR="00CB055A">
        <w:rPr>
          <w:rStyle w:val="c0"/>
          <w:color w:val="000000"/>
        </w:rPr>
        <w:t>Показ</w:t>
      </w:r>
      <w:r>
        <w:rPr>
          <w:rStyle w:val="c0"/>
          <w:color w:val="000000"/>
        </w:rPr>
        <w:t xml:space="preserve"> презентации «Колядки», </w:t>
      </w:r>
      <w:r w:rsidR="00CB055A">
        <w:rPr>
          <w:rStyle w:val="c0"/>
          <w:color w:val="000000"/>
        </w:rPr>
        <w:t>«Рождество христово</w:t>
      </w:r>
      <w:r>
        <w:rPr>
          <w:rStyle w:val="c0"/>
          <w:color w:val="000000"/>
        </w:rPr>
        <w:t>»</w:t>
      </w:r>
      <w:r w:rsidR="00DE021F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 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 Загадывание и разгадывание загадок.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7. </w:t>
      </w:r>
      <w:r w:rsidR="00DE021F">
        <w:rPr>
          <w:rStyle w:val="c0"/>
          <w:color w:val="000000"/>
        </w:rPr>
        <w:t>Знакомство с народными приметами.</w:t>
      </w:r>
    </w:p>
    <w:p w:rsidR="00CB055A" w:rsidRDefault="00CB055A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8. Гадание на воде воском (Экспериментальная деятельность)</w:t>
      </w:r>
    </w:p>
    <w:p w:rsidR="00885E9C" w:rsidRDefault="00E97E32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9</w:t>
      </w:r>
      <w:r w:rsidR="00885E9C">
        <w:rPr>
          <w:rStyle w:val="c0"/>
          <w:color w:val="000000"/>
        </w:rPr>
        <w:t xml:space="preserve">. </w:t>
      </w:r>
      <w:r w:rsidR="00CB055A">
        <w:rPr>
          <w:rStyle w:val="c0"/>
          <w:color w:val="000000"/>
        </w:rPr>
        <w:t>Оригами «Ангелочки»</w:t>
      </w:r>
    </w:p>
    <w:p w:rsidR="00885E9C" w:rsidRDefault="00E97E32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10</w:t>
      </w:r>
      <w:r w:rsidR="00885E9C">
        <w:rPr>
          <w:rStyle w:val="c0"/>
          <w:color w:val="000000"/>
        </w:rPr>
        <w:t xml:space="preserve">. Конструирование </w:t>
      </w:r>
      <w:r w:rsidR="00DE021F">
        <w:rPr>
          <w:rStyle w:val="c0"/>
          <w:color w:val="000000"/>
        </w:rPr>
        <w:t xml:space="preserve">из ватных дисков </w:t>
      </w:r>
      <w:r w:rsidR="00885E9C">
        <w:rPr>
          <w:rStyle w:val="c0"/>
          <w:color w:val="000000"/>
        </w:rPr>
        <w:t>«Рождественский ангел»,</w:t>
      </w:r>
    </w:p>
    <w:p w:rsidR="00885E9C" w:rsidRDefault="00DE021F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</w:t>
      </w:r>
      <w:r w:rsidR="00E97E32">
        <w:rPr>
          <w:rStyle w:val="c0"/>
          <w:color w:val="000000"/>
        </w:rPr>
        <w:t>1</w:t>
      </w:r>
      <w:r w:rsidR="00885E9C">
        <w:rPr>
          <w:rStyle w:val="c0"/>
          <w:color w:val="000000"/>
        </w:rPr>
        <w:t xml:space="preserve">. Совместная работа детей и родителей по изготовлению </w:t>
      </w:r>
      <w:r w:rsidR="00CB055A">
        <w:rPr>
          <w:rStyle w:val="c0"/>
          <w:color w:val="000000"/>
        </w:rPr>
        <w:t>открыток</w:t>
      </w:r>
      <w:r w:rsidR="00885E9C">
        <w:rPr>
          <w:rStyle w:val="c0"/>
          <w:color w:val="000000"/>
        </w:rPr>
        <w:t xml:space="preserve"> на тему: «Рождество Христово»</w:t>
      </w:r>
    </w:p>
    <w:p w:rsidR="00885E9C" w:rsidRDefault="00DE021F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</w:t>
      </w:r>
      <w:r w:rsidR="00E97E32">
        <w:rPr>
          <w:rStyle w:val="c0"/>
          <w:color w:val="000000"/>
        </w:rPr>
        <w:t>2</w:t>
      </w:r>
      <w:r w:rsidR="00885E9C">
        <w:rPr>
          <w:rStyle w:val="c0"/>
          <w:color w:val="000000"/>
        </w:rPr>
        <w:t>. Ситуативный разговор: «Как тебе следует поступить в данной ситуации? »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(Дети учатся контролировать себя, смотреть на себя со стороны, прежде, чем что-то сделать)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</w:t>
      </w:r>
      <w:r w:rsidR="00E97E32">
        <w:rPr>
          <w:rStyle w:val="c0"/>
          <w:color w:val="000000"/>
        </w:rPr>
        <w:t>3</w:t>
      </w:r>
      <w:r>
        <w:rPr>
          <w:rStyle w:val="c0"/>
          <w:color w:val="000000"/>
        </w:rPr>
        <w:t>. Проведение подвижных игр. «Золотые ворота», «</w:t>
      </w:r>
      <w:r w:rsidR="00CB055A">
        <w:rPr>
          <w:rStyle w:val="c0"/>
          <w:color w:val="000000"/>
        </w:rPr>
        <w:t>Ручеек</w:t>
      </w:r>
      <w:r>
        <w:rPr>
          <w:rStyle w:val="c0"/>
          <w:color w:val="000000"/>
        </w:rPr>
        <w:t>», «Два мороза»,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</w:t>
      </w:r>
      <w:r w:rsidR="00E97E32">
        <w:rPr>
          <w:rStyle w:val="c0"/>
          <w:color w:val="000000"/>
        </w:rPr>
        <w:t>4</w:t>
      </w:r>
      <w:r>
        <w:rPr>
          <w:rStyle w:val="c0"/>
          <w:color w:val="000000"/>
        </w:rPr>
        <w:t>. Сюжетно – ролевые игры: «Семья»; «Дом»; «Магазин»; «Детский сад»;</w:t>
      </w:r>
    </w:p>
    <w:p w:rsidR="00885E9C" w:rsidRPr="000A7245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A7245">
        <w:rPr>
          <w:rStyle w:val="c0"/>
          <w:b/>
          <w:color w:val="000000" w:themeColor="text1"/>
        </w:rPr>
        <w:t>3 - Этап - Заключительный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Цель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подведение итогов по реализации проекта «</w:t>
      </w:r>
      <w:r w:rsidR="004B0E57">
        <w:rPr>
          <w:rStyle w:val="c0"/>
          <w:color w:val="000000"/>
        </w:rPr>
        <w:t>Святки-колядки»</w:t>
      </w:r>
      <w:bookmarkStart w:id="0" w:name="_GoBack"/>
      <w:bookmarkEnd w:id="0"/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мероприятий и планируемый результат: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Проведение развлечения на тему «</w:t>
      </w:r>
      <w:r w:rsidR="00E97E32">
        <w:rPr>
          <w:rStyle w:val="c0"/>
          <w:color w:val="000000"/>
        </w:rPr>
        <w:t xml:space="preserve">Рождественские колядки </w:t>
      </w:r>
      <w:r>
        <w:rPr>
          <w:rStyle w:val="c0"/>
          <w:color w:val="000000"/>
        </w:rPr>
        <w:t>»</w:t>
      </w:r>
    </w:p>
    <w:p w:rsidR="00885E9C" w:rsidRDefault="00885E9C" w:rsidP="00885E9C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>2.</w:t>
      </w:r>
      <w:r w:rsidR="00E97E32">
        <w:rPr>
          <w:rStyle w:val="c0"/>
          <w:color w:val="000000"/>
        </w:rPr>
        <w:t xml:space="preserve"> Экскурсия в краеведческий музей.</w:t>
      </w:r>
    </w:p>
    <w:p w:rsidR="00E97E32" w:rsidRDefault="00E97E32" w:rsidP="00885E9C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</w:p>
    <w:p w:rsidR="00E97E32" w:rsidRDefault="00FC3433" w:rsidP="00885E9C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</w:p>
    <w:p w:rsidR="00FC3433" w:rsidRPr="00FC3433" w:rsidRDefault="00FC3433" w:rsidP="00FC343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FC3433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Достигнутые результаты:</w:t>
      </w:r>
    </w:p>
    <w:p w:rsidR="00FC3433" w:rsidRPr="00FC3433" w:rsidRDefault="00FC3433" w:rsidP="00FC3433">
      <w:pPr>
        <w:spacing w:after="430" w:line="240" w:lineRule="auto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FC3433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Внедрение проекта в воспитательно-образовательный процесс помогло обогатить его содержание, обеспечило развитие у детей и родителей любознательности, стремление изучить традиции родной страны. Работа по проекту помогла развить у них кругозор, эстетическую восприимчивость. Сделанная нами подборка различных </w:t>
      </w:r>
      <w:proofErr w:type="spellStart"/>
      <w:r w:rsidRPr="00FC3433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закличек</w:t>
      </w:r>
      <w:proofErr w:type="spellEnd"/>
      <w:r w:rsidRPr="00FC3433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 и игр-инсценировок на развитие двигательных и музыкальных способностей, дали возможность развивать у детей чёткую выразительную речь, мимику, движения. Дети 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</w:p>
    <w:p w:rsidR="00FC3433" w:rsidRPr="00FC3433" w:rsidRDefault="00FC3433" w:rsidP="00FC3433">
      <w:pPr>
        <w:spacing w:after="430" w:line="240" w:lineRule="auto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FC3433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Анализируя результаты проекта, мы увидели, что дети с большим интересом включаются в различные виды деятельности, проявляют чувство ответственности за себя и других. Реализуя проект, мы ставили перед собой цель — сделать жизнь своих воспитанников интересной и содержательной, наполнить её яркими впечатлениями, интересными делами, радостью творчества.</w:t>
      </w:r>
    </w:p>
    <w:p w:rsidR="00CB4176" w:rsidRPr="00FC3433" w:rsidRDefault="00CB4176"/>
    <w:sectPr w:rsidR="00CB4176" w:rsidRPr="00FC3433" w:rsidSect="00A7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9C4"/>
    <w:multiLevelType w:val="hybridMultilevel"/>
    <w:tmpl w:val="3C04D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009E7"/>
    <w:multiLevelType w:val="hybridMultilevel"/>
    <w:tmpl w:val="2CB8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75778"/>
    <w:multiLevelType w:val="hybridMultilevel"/>
    <w:tmpl w:val="C3CA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E0752"/>
    <w:multiLevelType w:val="hybridMultilevel"/>
    <w:tmpl w:val="FD26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E9C"/>
    <w:rsid w:val="00003BA5"/>
    <w:rsid w:val="000A7245"/>
    <w:rsid w:val="00145210"/>
    <w:rsid w:val="004B0E57"/>
    <w:rsid w:val="007353AF"/>
    <w:rsid w:val="00885E9C"/>
    <w:rsid w:val="00A76A21"/>
    <w:rsid w:val="00CB055A"/>
    <w:rsid w:val="00CB4176"/>
    <w:rsid w:val="00DE021F"/>
    <w:rsid w:val="00E97E32"/>
    <w:rsid w:val="00FC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5E9C"/>
  </w:style>
  <w:style w:type="character" w:customStyle="1" w:styleId="apple-converted-space">
    <w:name w:val="apple-converted-space"/>
    <w:basedOn w:val="a0"/>
    <w:rsid w:val="00885E9C"/>
  </w:style>
  <w:style w:type="character" w:customStyle="1" w:styleId="c0">
    <w:name w:val="c0"/>
    <w:basedOn w:val="a0"/>
    <w:rsid w:val="00885E9C"/>
  </w:style>
  <w:style w:type="character" w:styleId="a3">
    <w:name w:val="Hyperlink"/>
    <w:basedOn w:val="a0"/>
    <w:uiPriority w:val="99"/>
    <w:semiHidden/>
    <w:unhideWhenUsed/>
    <w:rsid w:val="00885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5E9C"/>
  </w:style>
  <w:style w:type="character" w:customStyle="1" w:styleId="apple-converted-space">
    <w:name w:val="apple-converted-space"/>
    <w:basedOn w:val="a0"/>
    <w:rsid w:val="00885E9C"/>
  </w:style>
  <w:style w:type="character" w:customStyle="1" w:styleId="c0">
    <w:name w:val="c0"/>
    <w:basedOn w:val="a0"/>
    <w:rsid w:val="00885E9C"/>
  </w:style>
  <w:style w:type="character" w:styleId="a3">
    <w:name w:val="Hyperlink"/>
    <w:basedOn w:val="a0"/>
    <w:uiPriority w:val="99"/>
    <w:semiHidden/>
    <w:unhideWhenUsed/>
    <w:rsid w:val="00885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google.com/url?q=http%3A%2F%2Fcityadspix.com%2Ftsclick-JQCE4WPV-OKGCQJX5%3F%26sa%3Dmh%26sa1%3D%26sa2%3D%26sa3%3D%26sa4%3D%26sa5%3D%26bt%3D20%26pt%3D9%26lt%3D2%26tl%3D1%26im%3DMTU2NS0wLTE0MjA5NzQ2NDYtMTE3MjMxMzc%253D%26fid%3DNDQ1NzU2Nzc1%26kw%3D%25D0%2591%25D0%25B0%25D0%25BD%25D0%25BA&amp;sa=D&amp;sntz=1&amp;usg=AFQjCNF3Eu_IdcCl-1WBzlyydsMiNE2ZI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Z7KFWENHHMJR-1336-2666</_dlc_DocId>
    <_dlc_DocIdUrl xmlns="134c83b0-daba-48ad-8a7d-75e8d548d543">
      <Url>http://www.eduportal44.ru/Galich/ds13galich/_layouts/15/DocIdRedir.aspx?ID=Z7KFWENHHMJR-1336-2666</Url>
      <Description>Z7KFWENHHMJR-1336-2666</Description>
    </_dlc_DocIdUrl>
  </documentManagement>
</p:properties>
</file>

<file path=customXml/itemProps1.xml><?xml version="1.0" encoding="utf-8"?>
<ds:datastoreItem xmlns:ds="http://schemas.openxmlformats.org/officeDocument/2006/customXml" ds:itemID="{CA763FF3-DA20-4794-9881-88372E785C28}"/>
</file>

<file path=customXml/itemProps2.xml><?xml version="1.0" encoding="utf-8"?>
<ds:datastoreItem xmlns:ds="http://schemas.openxmlformats.org/officeDocument/2006/customXml" ds:itemID="{3488341A-E412-4C80-9A9F-466C642808C6}"/>
</file>

<file path=customXml/itemProps3.xml><?xml version="1.0" encoding="utf-8"?>
<ds:datastoreItem xmlns:ds="http://schemas.openxmlformats.org/officeDocument/2006/customXml" ds:itemID="{FF10D7FA-E6D5-4269-A546-08876E10265C}"/>
</file>

<file path=customXml/itemProps4.xml><?xml version="1.0" encoding="utf-8"?>
<ds:datastoreItem xmlns:ds="http://schemas.openxmlformats.org/officeDocument/2006/customXml" ds:itemID="{BE36B613-E392-4082-BA3F-A35351A55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Святки. Колядки</dc:title>
  <dc:creator>Любовь</dc:creator>
  <cp:lastModifiedBy>USER</cp:lastModifiedBy>
  <cp:revision>7</cp:revision>
  <dcterms:created xsi:type="dcterms:W3CDTF">2016-01-12T14:25:00Z</dcterms:created>
  <dcterms:modified xsi:type="dcterms:W3CDTF">2017-01-30T08:42:00Z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3adcbbe2-e3fa-4415-a882-fb29d9e40487</vt:lpwstr>
  </property>
  <property fmtid="{D5CDD505-2E9C-101B-9397-08002B2CF9AE}" pid="3" name="ContentTypeId">
    <vt:lpwstr>0x010100466FD0A4444FED4BB496490CD564CBCA</vt:lpwstr>
  </property>
</Properties>
</file>