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E0" w:rsidRPr="007B2EA7" w:rsidRDefault="00901FE0" w:rsidP="007B2EA7">
      <w:pPr>
        <w:shd w:val="clear" w:color="auto" w:fill="FFFFFF"/>
        <w:spacing w:line="451" w:lineRule="atLeast"/>
        <w:jc w:val="center"/>
        <w:rPr>
          <w:rFonts w:ascii="Trebuchet MS" w:hAnsi="Trebuchet MS"/>
          <w:b/>
          <w:bCs/>
          <w:color w:val="833713"/>
          <w:sz w:val="45"/>
          <w:szCs w:val="45"/>
          <w:lang w:eastAsia="ru-RU"/>
        </w:rPr>
      </w:pPr>
      <w:r w:rsidRPr="007B2EA7">
        <w:rPr>
          <w:rFonts w:ascii="Trebuchet MS" w:hAnsi="Trebuchet MS"/>
          <w:b/>
          <w:bCs/>
          <w:color w:val="833713"/>
          <w:sz w:val="45"/>
          <w:szCs w:val="45"/>
          <w:lang w:eastAsia="ru-RU"/>
        </w:rPr>
        <w:t>Конспект</w:t>
      </w:r>
      <w:r w:rsidR="004A7316">
        <w:rPr>
          <w:rFonts w:ascii="Trebuchet MS" w:hAnsi="Trebuchet MS"/>
          <w:b/>
          <w:bCs/>
          <w:color w:val="833713"/>
          <w:sz w:val="45"/>
          <w:szCs w:val="45"/>
          <w:lang w:eastAsia="ru-RU"/>
        </w:rPr>
        <w:t xml:space="preserve"> интегрированной</w:t>
      </w:r>
      <w:r w:rsidRPr="007B2EA7">
        <w:rPr>
          <w:rFonts w:ascii="Trebuchet MS" w:hAnsi="Trebuchet MS"/>
          <w:b/>
          <w:bCs/>
          <w:color w:val="833713"/>
          <w:sz w:val="45"/>
          <w:szCs w:val="45"/>
          <w:lang w:eastAsia="ru-RU"/>
        </w:rPr>
        <w:t xml:space="preserve"> непосредственной образовательной деятельности в старшей группе на тему «</w:t>
      </w:r>
      <w:r w:rsidR="00981A23">
        <w:rPr>
          <w:rFonts w:ascii="Trebuchet MS" w:hAnsi="Trebuchet MS"/>
          <w:b/>
          <w:bCs/>
          <w:color w:val="833713"/>
          <w:sz w:val="45"/>
          <w:szCs w:val="45"/>
          <w:lang w:eastAsia="ru-RU"/>
        </w:rPr>
        <w:t>Волшебный мир стекла</w:t>
      </w:r>
      <w:r w:rsidRPr="007B2EA7">
        <w:rPr>
          <w:rFonts w:ascii="Trebuchet MS" w:hAnsi="Trebuchet MS"/>
          <w:b/>
          <w:bCs/>
          <w:color w:val="833713"/>
          <w:sz w:val="45"/>
          <w:szCs w:val="45"/>
          <w:lang w:eastAsia="ru-RU"/>
        </w:rPr>
        <w:t>»</w:t>
      </w:r>
    </w:p>
    <w:p w:rsidR="00202D7E" w:rsidRPr="00BC27C0" w:rsidRDefault="00901FE0" w:rsidP="007B2EA7">
      <w:pP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</w:pPr>
      <w:r w:rsidRPr="007B2EA7">
        <w:rPr>
          <w:rFonts w:ascii="Arial" w:hAnsi="Arial" w:cs="Arial"/>
          <w:color w:val="000000"/>
          <w:sz w:val="32"/>
          <w:szCs w:val="32"/>
          <w:lang w:eastAsia="ru-RU"/>
        </w:rPr>
        <w:br/>
      </w:r>
      <w:r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Цель: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Знакомство детей со свойствами стекла</w:t>
      </w:r>
      <w:r w:rsidR="00981A23"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, развитие самостоятельной творческой личности детей.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Задачи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Образовательные: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Учить </w:t>
      </w:r>
      <w:r w:rsidR="0012007D"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 обследовать предметы, используя все анализаторы: зрительный,  слуховой, тактильный.                                                                                      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Поддерживать интерес детей к рассказыванию по предметам, не глядя на них, находить существенные признаки.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Формировать способы словообразования прилагательных.</w:t>
      </w:r>
      <w:r w:rsidR="0012007D"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                        Закреплять  навык исследовательской деятельности: умение  выявить свойства и назначение стекла</w:t>
      </w:r>
      <w:r w:rsidR="00202D7E"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 через проведение опытов.</w:t>
      </w:r>
    </w:p>
    <w:p w:rsidR="004A7316" w:rsidRDefault="00901FE0" w:rsidP="007B2EA7">
      <w:pP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</w:rPr>
      </w:pPr>
      <w:r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Развивающие:</w:t>
      </w:r>
      <w:r w:rsidR="0012007D"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12007D"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</w:rPr>
        <w:t xml:space="preserve"> - умение создавать работу в новой технологии, осваивая последовательность действий;                                                                                                                        - развитие фантазии и воображения;</w:t>
      </w:r>
      <w:r w:rsidR="0012007D" w:rsidRPr="00BC27C0">
        <w:rPr>
          <w:rFonts w:ascii="Times New Roman" w:hAnsi="Times New Roman"/>
          <w:color w:val="0F243E" w:themeColor="text2" w:themeShade="80"/>
          <w:sz w:val="24"/>
          <w:szCs w:val="24"/>
        </w:rPr>
        <w:br/>
      </w:r>
      <w:r w:rsidR="0012007D"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</w:rPr>
        <w:t>. развитие мелкой моторики и координации движений;</w:t>
      </w:r>
      <w:r w:rsidR="0012007D" w:rsidRPr="00BC27C0">
        <w:rPr>
          <w:rFonts w:ascii="Times New Roman" w:hAnsi="Times New Roman"/>
          <w:color w:val="0F243E" w:themeColor="text2" w:themeShade="80"/>
          <w:sz w:val="24"/>
          <w:szCs w:val="24"/>
        </w:rPr>
        <w:br/>
      </w:r>
      <w:r w:rsidR="0012007D"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</w:rPr>
        <w:t>. развитие творческого мышления.</w:t>
      </w:r>
    </w:p>
    <w:p w:rsidR="004A7316" w:rsidRDefault="00901FE0" w:rsidP="007B2EA7">
      <w:pP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</w:pP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Воспитательные: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Воспитывать дружеские взаимоотношения между детьми, умение выслушать товарища.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Воспитывать бережное обращение с предметами, сделанными из стекла.</w:t>
      </w:r>
    </w:p>
    <w:p w:rsidR="004A7316" w:rsidRDefault="00901FE0" w:rsidP="007B2EA7">
      <w:pP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</w:pP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Словарная работа: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 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Прозрачное, светлое, цветное, водонепроницаемое, гладкое, ребристое, бьется, хрупкое, свойство.</w:t>
      </w:r>
    </w:p>
    <w:p w:rsidR="004A7316" w:rsidRDefault="00901FE0" w:rsidP="007B2EA7">
      <w:pP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</w:pP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Предварительная работа: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 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Рассматривание с детьми предметов, сделанных из различных материалов, составление описательных рассказов.</w:t>
      </w:r>
    </w:p>
    <w:p w:rsidR="00901FE0" w:rsidRPr="00BC27C0" w:rsidRDefault="00901FE0" w:rsidP="007B2EA7">
      <w:pP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</w:pP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br/>
      </w:r>
      <w:r w:rsidRPr="00BC27C0">
        <w:rPr>
          <w:rFonts w:ascii="Times New Roman" w:hAnsi="Times New Roman"/>
          <w:b/>
          <w:bCs/>
          <w:color w:val="0F243E" w:themeColor="text2" w:themeShade="80"/>
          <w:sz w:val="24"/>
          <w:szCs w:val="24"/>
          <w:lang w:eastAsia="ru-RU"/>
        </w:rPr>
        <w:t>Методы и приемы: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> </w:t>
      </w:r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сюрпризный момент, игровой, наглядный, поисково-исследовательская деятельность</w:t>
      </w:r>
      <w:proofErr w:type="gramStart"/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Pr="00BC27C0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eastAsia="ru-RU"/>
        </w:rPr>
        <w:t>продуктивно-творческая деятельность.</w:t>
      </w:r>
    </w:p>
    <w:p w:rsidR="00901FE0" w:rsidRDefault="00901FE0" w:rsidP="007B2EA7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4A7316" w:rsidRDefault="004A7316" w:rsidP="007B2EA7">
      <w:pPr>
        <w:shd w:val="clear" w:color="auto" w:fill="FFFFFF"/>
        <w:spacing w:line="451" w:lineRule="atLeast"/>
        <w:jc w:val="both"/>
        <w:rPr>
          <w:rFonts w:ascii="Trebuchet MS" w:hAnsi="Trebuchet MS"/>
          <w:b/>
          <w:bCs/>
          <w:color w:val="833713"/>
          <w:sz w:val="45"/>
          <w:szCs w:val="45"/>
          <w:lang w:eastAsia="ru-RU"/>
        </w:rPr>
      </w:pPr>
    </w:p>
    <w:p w:rsidR="00901FE0" w:rsidRPr="004A7316" w:rsidRDefault="00901FE0" w:rsidP="007B2EA7">
      <w:pPr>
        <w:shd w:val="clear" w:color="auto" w:fill="FFFFFF"/>
        <w:spacing w:line="451" w:lineRule="atLeast"/>
        <w:jc w:val="both"/>
        <w:rPr>
          <w:rFonts w:ascii="Trebuchet MS" w:hAnsi="Trebuchet MS"/>
          <w:b/>
          <w:bCs/>
          <w:color w:val="833713"/>
          <w:sz w:val="28"/>
          <w:szCs w:val="28"/>
          <w:lang w:eastAsia="ru-RU"/>
        </w:rPr>
      </w:pPr>
      <w:r w:rsidRPr="004A7316">
        <w:rPr>
          <w:rFonts w:ascii="Trebuchet MS" w:hAnsi="Trebuchet MS"/>
          <w:b/>
          <w:bCs/>
          <w:color w:val="833713"/>
          <w:sz w:val="28"/>
          <w:szCs w:val="28"/>
          <w:lang w:eastAsia="ru-RU"/>
        </w:rPr>
        <w:lastRenderedPageBreak/>
        <w:t>Ход</w:t>
      </w:r>
    </w:p>
    <w:p w:rsidR="00901FE0" w:rsidRPr="004A7316" w:rsidRDefault="00901FE0" w:rsidP="007B2EA7">
      <w:pPr>
        <w:shd w:val="clear" w:color="auto" w:fill="FFFFFF"/>
        <w:spacing w:line="240" w:lineRule="auto"/>
        <w:jc w:val="both"/>
        <w:rPr>
          <w:rFonts w:ascii="Trebuchet MS" w:hAnsi="Trebuchet MS"/>
          <w:b/>
          <w:bCs/>
          <w:color w:val="601802"/>
          <w:sz w:val="28"/>
          <w:szCs w:val="28"/>
          <w:lang w:eastAsia="ru-RU"/>
        </w:rPr>
      </w:pPr>
      <w:r w:rsidRPr="004A7316">
        <w:rPr>
          <w:rFonts w:ascii="Trebuchet MS" w:hAnsi="Trebuchet MS"/>
          <w:b/>
          <w:bCs/>
          <w:color w:val="601802"/>
          <w:sz w:val="28"/>
          <w:szCs w:val="28"/>
          <w:lang w:eastAsia="ru-RU"/>
        </w:rPr>
        <w:t>Организационный момент</w:t>
      </w:r>
    </w:p>
    <w:p w:rsidR="007C067C" w:rsidRPr="004A7316" w:rsidRDefault="00901FE0" w:rsidP="007C067C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(На столе стоят различные 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</w:rPr>
        <w:t>предметы,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изготовленные из стекла.)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</w:t>
      </w:r>
      <w:r w:rsidR="007C067C"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t>В.  – Дети подойдите к столу, давайте посмотрим, что тут есть.</w:t>
      </w:r>
      <w:r w:rsidR="007C067C"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t>(Дети рассматривают и называют присутствующие предметы).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</w:t>
      </w:r>
    </w:p>
    <w:p w:rsidR="00901FE0" w:rsidRPr="004A7316" w:rsidRDefault="00202D7E" w:rsidP="007C067C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</w:rPr>
        <w:t>В.  – Скажите, что их всех объединяет.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</w:rPr>
        <w:t>Д. – Все предметы изготовлены из стекла.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</w:rPr>
        <w:t>В. – Как вы догадались, объясните.   (Ответы детей)</w:t>
      </w:r>
    </w:p>
    <w:p w:rsidR="00901FE0" w:rsidRPr="004A7316" w:rsidRDefault="00901FE0" w:rsidP="007B2EA7">
      <w:pPr>
        <w:rPr>
          <w:rFonts w:ascii="Trebuchet MS" w:hAnsi="Trebuchet MS"/>
          <w:b/>
          <w:bCs/>
          <w:color w:val="601802"/>
          <w:sz w:val="28"/>
          <w:szCs w:val="28"/>
          <w:shd w:val="clear" w:color="auto" w:fill="FFFFFF"/>
        </w:rPr>
      </w:pPr>
      <w:r w:rsidRPr="004A7316">
        <w:rPr>
          <w:rFonts w:ascii="Trebuchet MS" w:hAnsi="Trebuchet MS"/>
          <w:b/>
          <w:bCs/>
          <w:color w:val="601802"/>
          <w:sz w:val="28"/>
          <w:szCs w:val="28"/>
          <w:shd w:val="clear" w:color="auto" w:fill="FFFFFF"/>
        </w:rPr>
        <w:t xml:space="preserve">Поисково-исследовательская деятельность. </w:t>
      </w:r>
    </w:p>
    <w:p w:rsidR="00981A23" w:rsidRPr="004A7316" w:rsidRDefault="00981A23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/>
          <w:bCs/>
          <w:color w:val="4A442A"/>
          <w:sz w:val="28"/>
          <w:szCs w:val="28"/>
          <w:shd w:val="clear" w:color="auto" w:fill="FFFFFF"/>
        </w:rPr>
        <w:t xml:space="preserve"> </w:t>
      </w:r>
      <w:r w:rsidR="00901FE0" w:rsidRPr="004A7316">
        <w:rPr>
          <w:rFonts w:ascii="Times New Roman" w:hAnsi="Times New Roman"/>
          <w:b/>
          <w:bCs/>
          <w:color w:val="4A442A"/>
          <w:sz w:val="28"/>
          <w:szCs w:val="28"/>
          <w:shd w:val="clear" w:color="auto" w:fill="FFFFFF"/>
        </w:rPr>
        <w:t xml:space="preserve"> </w:t>
      </w:r>
      <w:r w:rsidR="00901FE0"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>Воспитатель предлагает детям опустить шарик в стакан. Спрашивает у детей, что в стакане. Интересуется, как они догадались о том, что в стакане цветной шарик. Выслушивает ответы детей.</w:t>
      </w:r>
      <w:r w:rsidR="00901FE0" w:rsidRPr="004A7316">
        <w:rPr>
          <w:rStyle w:val="apple-converted-space"/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> </w:t>
      </w:r>
      <w:r w:rsidR="00901FE0" w:rsidRPr="004A7316">
        <w:rPr>
          <w:rFonts w:ascii="Times New Roman" w:hAnsi="Times New Roman"/>
          <w:i/>
          <w:color w:val="0F243E" w:themeColor="text2" w:themeShade="80"/>
          <w:sz w:val="28"/>
          <w:szCs w:val="28"/>
        </w:rPr>
        <w:br/>
      </w:r>
      <w:r w:rsidR="00901FE0"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>Дети делают вывод о том, что стекло прозрачное.</w:t>
      </w:r>
      <w:r w:rsidR="00901FE0" w:rsidRPr="004A7316">
        <w:rPr>
          <w:rStyle w:val="a3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br/>
      </w:r>
      <w:r w:rsidR="00901FE0"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01FE0"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Где используется это свойство стекла – его прозрачность?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proofErr w:type="gramStart"/>
      <w:r w:rsidR="00901FE0"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901FE0"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082D5C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о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кна в зданиях, очки, линзы, телескоп, микроскоп, аквариум, стекла в машинах, часах и т.д.</w:t>
      </w:r>
      <w:proofErr w:type="gramEnd"/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="00901FE0"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01FE0"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Стекло бывает светлое, но бывает и цветное. Назовите изделия из цветного стекла и определите их цвет.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="00901FE0"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901FE0"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Синяя лампочка, коричневый пузырек,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голубая ваза,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разноцветная стеклянная фигурка и т.д.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Воспитатель интересуется, зачем делают цветные стеклянные изделия.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="00901FE0"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901FE0"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901FE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Предметы из цветного стекла красивые, красочные. Их используют для украшения помещений.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901FE0" w:rsidRPr="004A7316" w:rsidRDefault="00901FE0" w:rsidP="007B2EA7">
      <w:pPr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Темные пузырьки делают для увеличения срока годности лекарств.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Затем дети по предложению воспитателя берут стеклянные изделия в руки, определяют каково стекло на ощупь (гладкое, с бугорками, ребристое, скользкое, холодное и </w:t>
      </w:r>
      <w:proofErr w:type="spellStart"/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>тд</w:t>
      </w:r>
      <w:proofErr w:type="spellEnd"/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.). </w:t>
      </w:r>
      <w:proofErr w:type="gramStart"/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>Вычленяют еще одно свойство: есть изделия из тонкого стекла, есть – из толстого.</w:t>
      </w:r>
      <w:proofErr w:type="gramEnd"/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</w:rPr>
        <w:br/>
      </w:r>
      <w:r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="00981A23"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п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рактически в любую стеклянную посуду можно налить жидкость.</w:t>
      </w:r>
      <w:r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>Дети делают вывод о том, что стекло водонепроницаемо.</w:t>
      </w:r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</w:rPr>
        <w:br/>
      </w:r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>Воспитатель спрашивает детей, где используется это свойство.</w:t>
      </w:r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</w:rPr>
        <w:br/>
      </w:r>
      <w:r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При изготовлении стеклянной посуды, в аквариумах.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Есть у стекла и еще одно свойство: если до него дотронуться металлической палочкой, оно издает мелодичный звук. Послушайте (демонстрация).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Что случиться, если уронить стеклянную вещь?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Pr="004A7316">
        <w:rPr>
          <w:rStyle w:val="a3"/>
          <w:rFonts w:ascii="Times New Roman" w:hAnsi="Times New Roman"/>
          <w:color w:val="0F243E" w:themeColor="text2" w:themeShade="8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4A7316">
        <w:rPr>
          <w:rStyle w:val="apple-converted-space"/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 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Оно разобьется.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</w:rPr>
        <w:br/>
      </w:r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Воспитатель помогает детям сделать вывод о том, что стекло хрупкое. </w:t>
      </w:r>
    </w:p>
    <w:p w:rsidR="00901FE0" w:rsidRPr="004A7316" w:rsidRDefault="00901FE0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В. – Со стеклом будь осторожен</w:t>
      </w:r>
      <w:r w:rsidR="00082D5C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- 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Ведь оно разбиться может.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А разбилось не беда,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Есть ведь верные друзья: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Шустрый веник, брат – совок,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И для мусора бачок – 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Вмиг осколки соберут,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Наши руки сберегут.</w:t>
      </w:r>
    </w:p>
    <w:p w:rsidR="00901FE0" w:rsidRPr="004A7316" w:rsidRDefault="00901FE0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В. – Как вы думаете</w:t>
      </w:r>
      <w:r w:rsidR="00DA70F7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из чего изготавливают стекло?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(Предположение детей)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В.- А хотелось бы вам узнать, на самом деле из чего и как появилось стекло?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Д. – Да.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В. – Тогда предлагаю, вам отправиться в далекое </w:t>
      </w:r>
      <w:proofErr w:type="gramStart"/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–д</w:t>
      </w:r>
      <w:proofErr w:type="gramEnd"/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алекое прошлое,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поможет на в этом волшебные песочные часы, которые изготовлены, из чего?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901FE0" w:rsidRPr="004A7316" w:rsidRDefault="00901FE0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( Слайд №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2)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. Воспитатель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. Скажем  заветные слова</w:t>
      </w:r>
      <w:proofErr w:type="gramStart"/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:</w:t>
      </w:r>
      <w:proofErr w:type="gramEnd"/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«Хотим попасть в то время, когда впервые научились изготавливать стекло».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901FE0" w:rsidRPr="004A7316" w:rsidRDefault="00901FE0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В.  – </w:t>
      </w:r>
      <w:proofErr w:type="gramStart"/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( </w:t>
      </w:r>
      <w:proofErr w:type="gramEnd"/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№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3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Слайд) 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Когда-то, давным-давно мореплаватели пристали к одному неизвестному песчаному берегу и решили развести костер, чтобы согреться и приготовить пищу.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(№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4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Слайд). Обычно, они обкладывали костер камнями, чтобы он дольше горел, но камней поблизости не было.  И тогда они обложили костер камнями из соды и мела, которые находились у них на корабле, а когда утром проснулись, то увидели на песке между камнями соды и мела блестящие камушки – капельки. Так впервые люди получили стекло.</w:t>
      </w:r>
    </w:p>
    <w:p w:rsidR="00901FE0" w:rsidRPr="004A7316" w:rsidRDefault="00901FE0" w:rsidP="007B2EA7">
      <w:pPr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</w:rPr>
        <w:t>(Воспитатель показывает стеклянные шарики, дети их рассматривают).</w:t>
      </w:r>
    </w:p>
    <w:p w:rsidR="00901FE0" w:rsidRPr="004A7316" w:rsidRDefault="00901FE0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proofErr w:type="gramStart"/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proofErr w:type="gramEnd"/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– Что плавилось на огне, чтобы получилось стекло?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Д.- Песок, сода и мел (Слайд№</w:t>
      </w:r>
      <w:r w:rsidR="00981A23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5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).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В. – Да, правильно и до сих пор люди берут эти три части: сода, песок, мел нагревают их и получают стекло. Сначала стекло использовали только для окон. Постепенно из стекла стали изготавливать предметы.</w:t>
      </w:r>
      <w:r w:rsidR="00202D7E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В. – Люди, которые делали стеклянные предметы, называют стеклодувы. А знаете почему?</w:t>
      </w:r>
    </w:p>
    <w:p w:rsidR="00901FE0" w:rsidRPr="004A7316" w:rsidRDefault="00901FE0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(Ответы детей).</w:t>
      </w:r>
    </w:p>
    <w:p w:rsidR="00901FE0" w:rsidRPr="004A7316" w:rsidRDefault="00901FE0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(№</w:t>
      </w:r>
      <w:r w:rsidR="00BC27C0"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6</w:t>
      </w: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 xml:space="preserve"> Слайд).</w:t>
      </w:r>
    </w:p>
    <w:p w:rsidR="00901FE0" w:rsidRPr="004A7316" w:rsidRDefault="00901FE0" w:rsidP="007B2EA7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В. – Когда  плавят три известных нам компонента, получается стекло и при высокой температуре оно жидкое и горячее, пока оно не остыло и не стало твердым, люди с помощью специальной трубки  из жидкого стекла выдувают различные предметы.</w:t>
      </w:r>
    </w:p>
    <w:p w:rsidR="00901FE0" w:rsidRPr="004A7316" w:rsidRDefault="00901FE0" w:rsidP="007B2EA7">
      <w:pPr>
        <w:rPr>
          <w:rFonts w:ascii="Times New Roman" w:hAnsi="Times New Roman"/>
          <w:b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/>
          <w:bCs/>
          <w:color w:val="0F243E" w:themeColor="text2" w:themeShade="80"/>
          <w:sz w:val="28"/>
          <w:szCs w:val="28"/>
          <w:shd w:val="clear" w:color="auto" w:fill="FFFFFF"/>
        </w:rPr>
        <w:t>Хотите посмотреть, как работают стеклодувы?</w:t>
      </w:r>
    </w:p>
    <w:p w:rsidR="00901FE0" w:rsidRPr="004A7316" w:rsidRDefault="00901FE0" w:rsidP="007B2EA7">
      <w:pPr>
        <w:rPr>
          <w:rFonts w:ascii="Times New Roman" w:hAnsi="Times New Roman"/>
          <w:b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/>
          <w:bCs/>
          <w:color w:val="0F243E" w:themeColor="text2" w:themeShade="80"/>
          <w:sz w:val="28"/>
          <w:szCs w:val="28"/>
          <w:shd w:val="clear" w:color="auto" w:fill="FFFFFF"/>
        </w:rPr>
        <w:t>(Слайд №</w:t>
      </w:r>
      <w:r w:rsidR="00BC27C0" w:rsidRPr="004A7316">
        <w:rPr>
          <w:rFonts w:ascii="Times New Roman" w:hAnsi="Times New Roman"/>
          <w:b/>
          <w:bCs/>
          <w:color w:val="0F243E" w:themeColor="text2" w:themeShade="80"/>
          <w:sz w:val="28"/>
          <w:szCs w:val="28"/>
          <w:shd w:val="clear" w:color="auto" w:fill="FFFFFF"/>
        </w:rPr>
        <w:t xml:space="preserve">7 </w:t>
      </w:r>
      <w:r w:rsidRPr="004A7316">
        <w:rPr>
          <w:rFonts w:ascii="Times New Roman" w:hAnsi="Times New Roman"/>
          <w:b/>
          <w:bCs/>
          <w:color w:val="0F243E" w:themeColor="text2" w:themeShade="80"/>
          <w:sz w:val="28"/>
          <w:szCs w:val="28"/>
          <w:shd w:val="clear" w:color="auto" w:fill="FFFFFF"/>
        </w:rPr>
        <w:t>видео – как работают стеклодувы)</w:t>
      </w:r>
    </w:p>
    <w:p w:rsidR="00901FE0" w:rsidRPr="004A7316" w:rsidRDefault="00901FE0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/>
          <w:bCs/>
          <w:color w:val="0F243E" w:themeColor="text2" w:themeShade="80"/>
          <w:sz w:val="28"/>
          <w:szCs w:val="28"/>
          <w:shd w:val="clear" w:color="auto" w:fill="FFFFFF"/>
        </w:rPr>
        <w:t xml:space="preserve">В.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– Как же получаются различные предметы из стекла?  (Ответы детей).</w:t>
      </w:r>
    </w:p>
    <w:p w:rsidR="00BC27C0" w:rsidRPr="004A7316" w:rsidRDefault="00BC27C0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(Слайд №7.)</w:t>
      </w:r>
    </w:p>
    <w:p w:rsidR="00DA70F7" w:rsidRPr="004A7316" w:rsidRDefault="00DA70F7" w:rsidP="007B2EA7">
      <w:pPr>
        <w:rPr>
          <w:rFonts w:ascii="Times New Roman" w:hAnsi="Times New Roman"/>
          <w:b/>
          <w:bCs/>
          <w:color w:val="943634" w:themeColor="accent2" w:themeShade="BF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/>
          <w:bCs/>
          <w:color w:val="943634" w:themeColor="accent2" w:themeShade="BF"/>
          <w:sz w:val="28"/>
          <w:szCs w:val="28"/>
          <w:shd w:val="clear" w:color="auto" w:fill="FFFFFF"/>
        </w:rPr>
        <w:t xml:space="preserve">           Продуктивно-творческая деятельность.</w:t>
      </w:r>
    </w:p>
    <w:p w:rsidR="00901FE0" w:rsidRPr="004A7316" w:rsidRDefault="00901FE0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proofErr w:type="gramStart"/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(Слайд </w:t>
      </w:r>
      <w:r w:rsidR="00BC27C0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№</w:t>
      </w:r>
      <w:r w:rsidR="00BC27C0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8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.</w:t>
      </w:r>
      <w:proofErr w:type="gramEnd"/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</w:t>
      </w:r>
      <w:proofErr w:type="gramStart"/>
      <w:r w:rsidR="00082D5C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С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изображен</w:t>
      </w:r>
      <w:r w:rsidR="00082D5C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ием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витраж</w:t>
      </w:r>
      <w:r w:rsidR="00082D5C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ей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).</w:t>
      </w:r>
      <w:r w:rsidR="00082D5C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gramEnd"/>
    </w:p>
    <w:p w:rsidR="007C067C" w:rsidRPr="004A7316" w:rsidRDefault="00901FE0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В. –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ab/>
        <w:t xml:space="preserve">А теперь обратите внимание на картину, что вы видите? </w:t>
      </w:r>
      <w:r w:rsidR="00202D7E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</w:t>
      </w:r>
    </w:p>
    <w:p w:rsidR="00901FE0" w:rsidRPr="004A7316" w:rsidRDefault="00202D7E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</w:t>
      </w:r>
      <w:r w:rsidR="00901FE0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Д. – Разноцветное окно.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901FE0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В. – Такое окно называют витраж. В давние времена витражами украшали только королевские дворцы и церкви. И вот сегодня предлагаю создать витражи для нашего детского садика.</w:t>
      </w:r>
    </w:p>
    <w:p w:rsidR="00901FE0" w:rsidRPr="004A7316" w:rsidRDefault="00901FE0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proofErr w:type="gramStart"/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(</w:t>
      </w:r>
      <w:r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Дети садятся за столы.</w:t>
      </w:r>
      <w:proofErr w:type="gramEnd"/>
      <w:r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 На столах лежат: шаблоны для витража, краски гуашь, фломастеры, карандаши</w:t>
      </w:r>
      <w:r w:rsidR="00082D5C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.  </w:t>
      </w:r>
      <w:proofErr w:type="gramStart"/>
      <w:r w:rsidR="00082D5C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Воспитатель</w:t>
      </w:r>
      <w:r w:rsidR="00BC27C0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082D5C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 еще раз проговаривает с детьми правила безопасности рисования  по стеклу</w:t>
      </w:r>
      <w:r w:rsidR="00BC27C0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.</w:t>
      </w:r>
      <w:r w:rsidR="00082D5C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)</w:t>
      </w:r>
      <w:proofErr w:type="gramEnd"/>
    </w:p>
    <w:p w:rsidR="007C067C" w:rsidRPr="004A7316" w:rsidRDefault="00356C0D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В. – Дети перед вами лежат карандаши, фломастеры и гуашевые краски, как думаете, чем лучше будет наносить рисунок на стекло? (Ответы детей)</w:t>
      </w:r>
      <w:r w:rsidR="00202D7E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            </w:t>
      </w:r>
      <w:r w:rsidR="007C067C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</w:t>
      </w:r>
      <w:r w:rsidR="00202D7E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В. – А теперь попробуйте сами провести линию карандашом, что произойдет? </w:t>
      </w:r>
      <w:r w:rsidR="00202D7E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Д. – Карандаш не рисует на стекле.</w:t>
      </w:r>
      <w:r w:rsidR="00202D7E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В  - Теперь попробуйте  нанести линию фломастером, что произойдет?</w:t>
      </w:r>
      <w:r w:rsidR="00202D7E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                    </w:t>
      </w:r>
    </w:p>
    <w:p w:rsidR="00356C0D" w:rsidRPr="004A7316" w:rsidRDefault="00356C0D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Д. – Фломастер оставляет не яркий след.</w:t>
      </w:r>
      <w:r w:rsidR="00202D7E"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В. – Попробуйте нанести гуашь на стекло.</w:t>
      </w:r>
    </w:p>
    <w:p w:rsidR="00DA70F7" w:rsidRPr="004A7316" w:rsidRDefault="00356C0D" w:rsidP="007B2EA7">
      <w:pPr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(Дети  наносят гуашь   и делают вывод, что краски  хорошо ложатся на гладкую поверхность стекла</w:t>
      </w:r>
      <w:r w:rsidR="00DA70F7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,</w:t>
      </w:r>
      <w:r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DA70F7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  </w:t>
      </w:r>
      <w:r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при этом сохраняя яркость цвета).</w:t>
      </w:r>
      <w:r w:rsidR="00202D7E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                             </w:t>
      </w:r>
      <w:r w:rsidR="00DA70F7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(Дети выбирают понравившийся шаблон и наносят узор</w:t>
      </w:r>
      <w:proofErr w:type="gramStart"/>
      <w:r w:rsidR="00DA70F7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 )</w:t>
      </w:r>
      <w:proofErr w:type="gramEnd"/>
      <w:r w:rsidR="00DA70F7" w:rsidRPr="004A7316">
        <w:rPr>
          <w:rFonts w:ascii="Times New Roman" w:hAnsi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.</w:t>
      </w:r>
    </w:p>
    <w:p w:rsidR="00DA70F7" w:rsidRPr="004A7316" w:rsidRDefault="00DA70F7" w:rsidP="007B2EA7">
      <w:pPr>
        <w:rPr>
          <w:rFonts w:ascii="Times New Roman" w:hAnsi="Times New Roman"/>
          <w:b/>
          <w:bCs/>
          <w:color w:val="943634" w:themeColor="accent2" w:themeShade="BF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/>
          <w:bCs/>
          <w:color w:val="943634" w:themeColor="accent2" w:themeShade="BF"/>
          <w:sz w:val="28"/>
          <w:szCs w:val="28"/>
          <w:shd w:val="clear" w:color="auto" w:fill="FFFFFF"/>
        </w:rPr>
        <w:lastRenderedPageBreak/>
        <w:t>Итог.</w:t>
      </w:r>
    </w:p>
    <w:p w:rsidR="00901FE0" w:rsidRPr="004A7316" w:rsidRDefault="00DA70F7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В. – Посмотрите, какие прекрасные получились у нас витражи для нашего детского сада, вы настоящие художники. Куда бы вы поместили свои  работы? (Ответы детей).</w:t>
      </w:r>
    </w:p>
    <w:p w:rsidR="00DA70F7" w:rsidRPr="004A7316" w:rsidRDefault="00DA70F7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В. – Скажите, что нового вы сегодня узнали? (Ответы детей).</w:t>
      </w:r>
    </w:p>
    <w:p w:rsidR="00DA70F7" w:rsidRPr="004A7316" w:rsidRDefault="00DA70F7" w:rsidP="007B2EA7">
      <w:pPr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4A7316">
        <w:rPr>
          <w:rFonts w:ascii="Times New Roman" w:hAnsi="Times New Roman"/>
          <w:bCs/>
          <w:color w:val="0F243E" w:themeColor="text2" w:themeShade="80"/>
          <w:sz w:val="28"/>
          <w:szCs w:val="28"/>
          <w:shd w:val="clear" w:color="auto" w:fill="FFFFFF"/>
        </w:rPr>
        <w:t>В. – Что вам больше понравилось  сегодня в нашем путешествии?</w:t>
      </w:r>
    </w:p>
    <w:p w:rsidR="00DA70F7" w:rsidRPr="004A7316" w:rsidRDefault="00DA70F7" w:rsidP="007B2EA7">
      <w:pPr>
        <w:rPr>
          <w:rFonts w:ascii="Times New Roman" w:hAnsi="Times New Roman"/>
          <w:bCs/>
          <w:color w:val="4A442A"/>
          <w:sz w:val="28"/>
          <w:szCs w:val="28"/>
          <w:shd w:val="clear" w:color="auto" w:fill="FFFFFF"/>
        </w:rPr>
      </w:pPr>
    </w:p>
    <w:sectPr w:rsidR="00DA70F7" w:rsidRPr="004A7316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EA7"/>
    <w:rsid w:val="00082D5C"/>
    <w:rsid w:val="000A3E54"/>
    <w:rsid w:val="0012007D"/>
    <w:rsid w:val="00202D7E"/>
    <w:rsid w:val="002A6344"/>
    <w:rsid w:val="002E6119"/>
    <w:rsid w:val="003310B3"/>
    <w:rsid w:val="00331D07"/>
    <w:rsid w:val="00356C0D"/>
    <w:rsid w:val="004A7316"/>
    <w:rsid w:val="005920A3"/>
    <w:rsid w:val="0062075F"/>
    <w:rsid w:val="006A0B5E"/>
    <w:rsid w:val="007B2EA7"/>
    <w:rsid w:val="007C067C"/>
    <w:rsid w:val="00901FE0"/>
    <w:rsid w:val="00981A23"/>
    <w:rsid w:val="00993B21"/>
    <w:rsid w:val="00A51BBD"/>
    <w:rsid w:val="00BC27C0"/>
    <w:rsid w:val="00C312F0"/>
    <w:rsid w:val="00DA70F7"/>
    <w:rsid w:val="00E45E11"/>
    <w:rsid w:val="00E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2E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B2E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3369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3367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370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Z7KFWENHHMJR-1336-2954</_dlc_DocId>
    <_dlc_DocIdUrl xmlns="134c83b0-daba-48ad-8a7d-75e8d548d543">
      <Url>http://www.eduportal44.ru/Galich/ds13galich/_layouts/15/DocIdRedir.aspx?ID=Z7KFWENHHMJR-1336-2954</Url>
      <Description>Z7KFWENHHMJR-1336-2954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625C4-5308-4175-A0FF-AA8C4001BD59}"/>
</file>

<file path=customXml/itemProps2.xml><?xml version="1.0" encoding="utf-8"?>
<ds:datastoreItem xmlns:ds="http://schemas.openxmlformats.org/officeDocument/2006/customXml" ds:itemID="{2162B8DE-26C6-4BAD-9699-2B3DB338F6E1}"/>
</file>

<file path=customXml/itemProps3.xml><?xml version="1.0" encoding="utf-8"?>
<ds:datastoreItem xmlns:ds="http://schemas.openxmlformats.org/officeDocument/2006/customXml" ds:itemID="{6CF1A1FE-80A7-4E82-9256-641CB6C89B5D}"/>
</file>

<file path=customXml/itemProps4.xml><?xml version="1.0" encoding="utf-8"?>
<ds:datastoreItem xmlns:ds="http://schemas.openxmlformats.org/officeDocument/2006/customXml" ds:itemID="{24F73E67-32F4-4C40-9B0E-3AE2B9B39851}"/>
</file>

<file path=customXml/itemProps5.xml><?xml version="1.0" encoding="utf-8"?>
<ds:datastoreItem xmlns:ds="http://schemas.openxmlformats.org/officeDocument/2006/customXml" ds:itemID="{676A7A78-1EF0-4D76-A36B-0EE5C70C93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Интегрированная НОД: "Волшебный мир стекла"</dc:title>
  <dc:subject/>
  <dc:creator>USER</dc:creator>
  <cp:keywords/>
  <dc:description/>
  <cp:lastModifiedBy>USER</cp:lastModifiedBy>
  <cp:revision>9</cp:revision>
  <cp:lastPrinted>2017-04-24T12:05:00Z</cp:lastPrinted>
  <dcterms:created xsi:type="dcterms:W3CDTF">2017-04-05T01:47:00Z</dcterms:created>
  <dcterms:modified xsi:type="dcterms:W3CDTF">2017-08-11T12:22:00Z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7fbf0ca4-4afe-429d-a824-9041dc3efe6f</vt:lpwstr>
  </property>
</Properties>
</file>