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523"/>
        <w:gridCol w:w="2290"/>
        <w:gridCol w:w="2382"/>
      </w:tblGrid>
      <w:tr w:rsidR="00734C9E" w:rsidTr="00734C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9E" w:rsidRDefault="00734C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учреждения</w:t>
            </w:r>
          </w:p>
          <w:p w:rsidR="003F2FC3" w:rsidRDefault="003F2FC3">
            <w:pPr>
              <w:jc w:val="center"/>
              <w:rPr>
                <w:rFonts w:ascii="Times New Roman" w:hAnsi="Times New Roman"/>
              </w:rPr>
            </w:pPr>
          </w:p>
          <w:p w:rsidR="003F2FC3" w:rsidRDefault="003F2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ОГБОУ ДПО</w:t>
            </w:r>
          </w:p>
          <w:p w:rsidR="00734C9E" w:rsidRDefault="003F2FC3" w:rsidP="003F2F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Костромской областной институт развития образования»</w:t>
            </w:r>
          </w:p>
          <w:p w:rsidR="003F2FC3" w:rsidRDefault="003F2FC3" w:rsidP="003F2FC3">
            <w:pPr>
              <w:rPr>
                <w:rFonts w:ascii="Times New Roman" w:hAnsi="Times New Roman"/>
              </w:rPr>
            </w:pPr>
          </w:p>
          <w:p w:rsidR="003F2FC3" w:rsidRDefault="003F2FC3" w:rsidP="003F2FC3">
            <w:pPr>
              <w:rPr>
                <w:rFonts w:ascii="Times New Roman" w:hAnsi="Times New Roman"/>
              </w:rPr>
            </w:pPr>
          </w:p>
          <w:p w:rsidR="003F2FC3" w:rsidRDefault="003F2FC3" w:rsidP="003F2FC3">
            <w:pPr>
              <w:rPr>
                <w:rFonts w:ascii="Times New Roman" w:hAnsi="Times New Roman"/>
              </w:rPr>
            </w:pPr>
          </w:p>
          <w:p w:rsidR="003F2FC3" w:rsidRDefault="003F2FC3" w:rsidP="003F2FC3">
            <w:pPr>
              <w:rPr>
                <w:rFonts w:ascii="Times New Roman" w:hAnsi="Times New Roman"/>
              </w:rPr>
            </w:pPr>
          </w:p>
          <w:p w:rsidR="003F2FC3" w:rsidRDefault="003F2FC3" w:rsidP="003F2FC3">
            <w:pPr>
              <w:rPr>
                <w:rFonts w:ascii="Times New Roman" w:hAnsi="Times New Roman"/>
              </w:rPr>
            </w:pPr>
          </w:p>
          <w:p w:rsidR="003F2FC3" w:rsidRPr="003F2FC3" w:rsidRDefault="003F2FC3" w:rsidP="003F2FC3">
            <w:pPr>
              <w:rPr>
                <w:rFonts w:ascii="Times New Roman" w:hAnsi="Times New Roman"/>
              </w:rPr>
            </w:pPr>
            <w:r w:rsidRPr="003F2FC3">
              <w:rPr>
                <w:rFonts w:ascii="Times New Roman" w:hAnsi="Times New Roman"/>
              </w:rPr>
              <w:t>ОГБОУ ДПО</w:t>
            </w:r>
          </w:p>
          <w:p w:rsidR="003F2FC3" w:rsidRDefault="003F2FC3" w:rsidP="003F2FC3">
            <w:pPr>
              <w:rPr>
                <w:rFonts w:ascii="Times New Roman" w:hAnsi="Times New Roman"/>
              </w:rPr>
            </w:pPr>
            <w:r w:rsidRPr="003F2FC3">
              <w:rPr>
                <w:rFonts w:ascii="Times New Roman" w:hAnsi="Times New Roman"/>
              </w:rPr>
              <w:t>« Костромской областной институт развития образования»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9E" w:rsidRDefault="00734C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образовательной программы обучения</w:t>
            </w:r>
          </w:p>
          <w:p w:rsidR="003F2FC3" w:rsidRDefault="003F2FC3">
            <w:pPr>
              <w:jc w:val="center"/>
              <w:rPr>
                <w:rFonts w:ascii="Times New Roman" w:hAnsi="Times New Roman"/>
              </w:rPr>
            </w:pPr>
          </w:p>
          <w:p w:rsidR="00734C9E" w:rsidRDefault="00734C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подходы к организации и осуществления образовательной деятельности с детьми дошкольного возраста»</w:t>
            </w:r>
          </w:p>
          <w:p w:rsidR="00734C9E" w:rsidRDefault="00734C9E">
            <w:pPr>
              <w:rPr>
                <w:rFonts w:ascii="Times New Roman" w:hAnsi="Times New Roman"/>
              </w:rPr>
            </w:pPr>
          </w:p>
          <w:p w:rsidR="00734C9E" w:rsidRDefault="00734C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подходы к организации и осуществления образовательной деятельности с детьми дошкольного возраста»</w:t>
            </w:r>
          </w:p>
          <w:p w:rsidR="00734C9E" w:rsidRDefault="00734C9E">
            <w:pPr>
              <w:jc w:val="center"/>
              <w:rPr>
                <w:rFonts w:ascii="Times New Roman" w:hAnsi="Times New Roman"/>
              </w:rPr>
            </w:pPr>
          </w:p>
          <w:p w:rsidR="00734C9E" w:rsidRDefault="00734C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9E" w:rsidRDefault="00734C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прохождения курсов</w:t>
            </w:r>
          </w:p>
          <w:p w:rsidR="003F2FC3" w:rsidRDefault="003F2FC3">
            <w:pPr>
              <w:jc w:val="center"/>
              <w:rPr>
                <w:rFonts w:ascii="Times New Roman" w:hAnsi="Times New Roman"/>
              </w:rPr>
            </w:pPr>
          </w:p>
          <w:p w:rsidR="003F2FC3" w:rsidRDefault="003F2FC3">
            <w:pPr>
              <w:jc w:val="center"/>
              <w:rPr>
                <w:rFonts w:ascii="Times New Roman" w:hAnsi="Times New Roman"/>
              </w:rPr>
            </w:pPr>
          </w:p>
          <w:p w:rsidR="00734C9E" w:rsidRDefault="00734C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сентября 2013г-29 ноября 2013г.</w:t>
            </w:r>
          </w:p>
          <w:p w:rsidR="00734C9E" w:rsidRDefault="00734C9E">
            <w:pPr>
              <w:jc w:val="center"/>
              <w:rPr>
                <w:rFonts w:ascii="Times New Roman" w:hAnsi="Times New Roman"/>
              </w:rPr>
            </w:pPr>
          </w:p>
          <w:p w:rsidR="00734C9E" w:rsidRDefault="00734C9E">
            <w:pPr>
              <w:jc w:val="center"/>
              <w:rPr>
                <w:rFonts w:ascii="Times New Roman" w:hAnsi="Times New Roman"/>
              </w:rPr>
            </w:pPr>
          </w:p>
          <w:p w:rsidR="00734C9E" w:rsidRDefault="00734C9E">
            <w:pPr>
              <w:jc w:val="center"/>
              <w:rPr>
                <w:rFonts w:ascii="Times New Roman" w:hAnsi="Times New Roman"/>
              </w:rPr>
            </w:pPr>
          </w:p>
          <w:p w:rsidR="00734C9E" w:rsidRDefault="00734C9E">
            <w:pPr>
              <w:jc w:val="center"/>
              <w:rPr>
                <w:rFonts w:ascii="Times New Roman" w:hAnsi="Times New Roman"/>
              </w:rPr>
            </w:pPr>
          </w:p>
          <w:p w:rsidR="00734C9E" w:rsidRDefault="00734C9E">
            <w:pPr>
              <w:jc w:val="center"/>
              <w:rPr>
                <w:rFonts w:ascii="Times New Roman" w:hAnsi="Times New Roman"/>
              </w:rPr>
            </w:pPr>
          </w:p>
          <w:p w:rsidR="00734C9E" w:rsidRDefault="00734C9E">
            <w:pPr>
              <w:jc w:val="center"/>
              <w:rPr>
                <w:rFonts w:ascii="Times New Roman" w:hAnsi="Times New Roman"/>
              </w:rPr>
            </w:pPr>
          </w:p>
          <w:p w:rsidR="00734C9E" w:rsidRDefault="00734C9E">
            <w:pPr>
              <w:jc w:val="center"/>
              <w:rPr>
                <w:rFonts w:ascii="Times New Roman" w:hAnsi="Times New Roman"/>
              </w:rPr>
            </w:pPr>
          </w:p>
          <w:p w:rsidR="00734C9E" w:rsidRDefault="00734C9E">
            <w:pPr>
              <w:jc w:val="center"/>
              <w:rPr>
                <w:rFonts w:ascii="Times New Roman" w:hAnsi="Times New Roman"/>
              </w:rPr>
            </w:pPr>
          </w:p>
          <w:p w:rsidR="00734C9E" w:rsidRDefault="00734C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декабря 2015г.-29 января 2016г.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9E" w:rsidRDefault="00734C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удостоверения</w:t>
            </w:r>
          </w:p>
          <w:p w:rsidR="003F2FC3" w:rsidRDefault="003F2FC3">
            <w:pPr>
              <w:jc w:val="center"/>
              <w:rPr>
                <w:rFonts w:ascii="Times New Roman" w:hAnsi="Times New Roman"/>
              </w:rPr>
            </w:pPr>
          </w:p>
          <w:p w:rsidR="003F2FC3" w:rsidRDefault="003F2FC3">
            <w:pPr>
              <w:jc w:val="center"/>
              <w:rPr>
                <w:rFonts w:ascii="Times New Roman" w:hAnsi="Times New Roman"/>
              </w:rPr>
            </w:pPr>
          </w:p>
          <w:p w:rsidR="003F2FC3" w:rsidRDefault="003F2FC3">
            <w:pPr>
              <w:jc w:val="center"/>
              <w:rPr>
                <w:rFonts w:ascii="Times New Roman" w:hAnsi="Times New Roman"/>
              </w:rPr>
            </w:pPr>
          </w:p>
          <w:p w:rsidR="00734C9E" w:rsidRDefault="00734C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№448-03</w:t>
            </w:r>
          </w:p>
          <w:p w:rsidR="00734C9E" w:rsidRDefault="00734C9E">
            <w:pPr>
              <w:jc w:val="center"/>
              <w:rPr>
                <w:rFonts w:ascii="Times New Roman" w:hAnsi="Times New Roman"/>
              </w:rPr>
            </w:pPr>
          </w:p>
          <w:p w:rsidR="00734C9E" w:rsidRDefault="00734C9E">
            <w:pPr>
              <w:jc w:val="center"/>
              <w:rPr>
                <w:rFonts w:ascii="Times New Roman" w:hAnsi="Times New Roman"/>
              </w:rPr>
            </w:pPr>
          </w:p>
          <w:p w:rsidR="00734C9E" w:rsidRDefault="00734C9E">
            <w:pPr>
              <w:jc w:val="center"/>
              <w:rPr>
                <w:rFonts w:ascii="Times New Roman" w:hAnsi="Times New Roman"/>
              </w:rPr>
            </w:pPr>
          </w:p>
          <w:p w:rsidR="00734C9E" w:rsidRDefault="00734C9E">
            <w:pPr>
              <w:jc w:val="center"/>
              <w:rPr>
                <w:rFonts w:ascii="Times New Roman" w:hAnsi="Times New Roman"/>
              </w:rPr>
            </w:pPr>
          </w:p>
          <w:p w:rsidR="00734C9E" w:rsidRDefault="00734C9E">
            <w:pPr>
              <w:jc w:val="center"/>
              <w:rPr>
                <w:rFonts w:ascii="Times New Roman" w:hAnsi="Times New Roman"/>
              </w:rPr>
            </w:pPr>
          </w:p>
          <w:p w:rsidR="00734C9E" w:rsidRDefault="00734C9E">
            <w:pPr>
              <w:jc w:val="center"/>
              <w:rPr>
                <w:rFonts w:ascii="Times New Roman" w:hAnsi="Times New Roman"/>
              </w:rPr>
            </w:pPr>
          </w:p>
          <w:p w:rsidR="00734C9E" w:rsidRDefault="00734C9E">
            <w:pPr>
              <w:jc w:val="center"/>
              <w:rPr>
                <w:rFonts w:ascii="Times New Roman" w:hAnsi="Times New Roman"/>
              </w:rPr>
            </w:pPr>
          </w:p>
          <w:p w:rsidR="00734C9E" w:rsidRDefault="00734C9E">
            <w:pPr>
              <w:jc w:val="center"/>
              <w:rPr>
                <w:rFonts w:ascii="Times New Roman" w:hAnsi="Times New Roman"/>
              </w:rPr>
            </w:pPr>
          </w:p>
          <w:p w:rsidR="00734C9E" w:rsidRDefault="00734C9E">
            <w:pPr>
              <w:jc w:val="center"/>
              <w:rPr>
                <w:rFonts w:ascii="Times New Roman" w:hAnsi="Times New Roman"/>
              </w:rPr>
            </w:pPr>
          </w:p>
          <w:p w:rsidR="00734C9E" w:rsidRDefault="00734C9E">
            <w:pPr>
              <w:jc w:val="center"/>
              <w:rPr>
                <w:rFonts w:ascii="Times New Roman" w:hAnsi="Times New Roman"/>
              </w:rPr>
            </w:pPr>
          </w:p>
          <w:p w:rsidR="00734C9E" w:rsidRDefault="00734C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№842-68</w:t>
            </w:r>
          </w:p>
        </w:tc>
        <w:bookmarkStart w:id="0" w:name="_GoBack"/>
        <w:bookmarkEnd w:id="0"/>
      </w:tr>
    </w:tbl>
    <w:p w:rsidR="00734C9E" w:rsidRDefault="00734C9E" w:rsidP="00734C9E">
      <w:pPr>
        <w:rPr>
          <w:rFonts w:ascii="Times New Roman" w:hAnsi="Times New Roman"/>
        </w:rPr>
      </w:pPr>
    </w:p>
    <w:p w:rsidR="00734C9E" w:rsidRDefault="00734C9E" w:rsidP="00734C9E">
      <w:pPr>
        <w:rPr>
          <w:rFonts w:ascii="Times New Roman" w:hAnsi="Times New Roman"/>
        </w:rPr>
      </w:pPr>
    </w:p>
    <w:p w:rsidR="004B7345" w:rsidRDefault="004B7345"/>
    <w:sectPr w:rsidR="004B7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9E"/>
    <w:rsid w:val="003F2FC3"/>
    <w:rsid w:val="004B7345"/>
    <w:rsid w:val="0073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9E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9E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0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Z7KFWENHHMJR-1336-3933</_dlc_DocId>
    <_dlc_DocIdUrl xmlns="134c83b0-daba-48ad-8a7d-75e8d548d543">
      <Url>http://www.eduportal44.ru/Galich/ds13galich/_layouts/15/DocIdRedir.aspx?ID=Z7KFWENHHMJR-1336-3933</Url>
      <Description>Z7KFWENHHMJR-1336-3933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B31362-FA01-4BF1-AB3F-501146C8A536}"/>
</file>

<file path=customXml/itemProps2.xml><?xml version="1.0" encoding="utf-8"?>
<ds:datastoreItem xmlns:ds="http://schemas.openxmlformats.org/officeDocument/2006/customXml" ds:itemID="{C1534231-89F0-4441-A199-5E455D04D2C6}"/>
</file>

<file path=customXml/itemProps3.xml><?xml version="1.0" encoding="utf-8"?>
<ds:datastoreItem xmlns:ds="http://schemas.openxmlformats.org/officeDocument/2006/customXml" ds:itemID="{B0E9DB96-D53D-4DFF-AE28-19910070583B}"/>
</file>

<file path=customXml/itemProps4.xml><?xml version="1.0" encoding="utf-8"?>
<ds:datastoreItem xmlns:ds="http://schemas.openxmlformats.org/officeDocument/2006/customXml" ds:itemID="{C761BA84-7FF7-4CD8-8ADE-87D4BCE991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курсы повышения квалификации</dc:title>
  <dc:creator>Дом</dc:creator>
  <cp:lastModifiedBy>Дом</cp:lastModifiedBy>
  <cp:revision>1</cp:revision>
  <dcterms:created xsi:type="dcterms:W3CDTF">2018-10-24T06:11:00Z</dcterms:created>
  <dcterms:modified xsi:type="dcterms:W3CDTF">2018-10-24T06:27:00Z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fd710e0f-58ad-4201-8370-91f1292548d9</vt:lpwstr>
  </property>
  <property fmtid="{D5CDD505-2E9C-101B-9397-08002B2CF9AE}" pid="3" name="ContentTypeId">
    <vt:lpwstr>0x010100466FD0A4444FED4BB496490CD564CBCA</vt:lpwstr>
  </property>
</Properties>
</file>