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5A" w:rsidRDefault="00CE49C9" w:rsidP="00CE49C9">
      <w:pPr>
        <w:jc w:val="center"/>
        <w:rPr>
          <w:b/>
          <w:sz w:val="32"/>
          <w:szCs w:val="32"/>
        </w:rPr>
      </w:pPr>
      <w:r w:rsidRPr="00CE49C9">
        <w:rPr>
          <w:b/>
          <w:sz w:val="32"/>
          <w:szCs w:val="32"/>
        </w:rPr>
        <w:t>Стенгазеты</w:t>
      </w:r>
    </w:p>
    <w:tbl>
      <w:tblPr>
        <w:tblStyle w:val="a3"/>
        <w:tblW w:w="0" w:type="auto"/>
        <w:tblInd w:w="-885" w:type="dxa"/>
        <w:tblLook w:val="04A0"/>
      </w:tblPr>
      <w:tblGrid>
        <w:gridCol w:w="3770"/>
        <w:gridCol w:w="3415"/>
        <w:gridCol w:w="3271"/>
      </w:tblGrid>
      <w:tr w:rsidR="0074290C" w:rsidTr="00C65A7B">
        <w:trPr>
          <w:trHeight w:val="553"/>
        </w:trPr>
        <w:tc>
          <w:tcPr>
            <w:tcW w:w="3709" w:type="dxa"/>
          </w:tcPr>
          <w:p w:rsidR="00C65A7B" w:rsidRDefault="00C65A7B" w:rsidP="00CE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E49C9">
              <w:rPr>
                <w:sz w:val="24"/>
                <w:szCs w:val="24"/>
              </w:rPr>
              <w:t>Вот как</w:t>
            </w:r>
            <w:r>
              <w:rPr>
                <w:sz w:val="24"/>
                <w:szCs w:val="24"/>
              </w:rPr>
              <w:t xml:space="preserve">ая красота. </w:t>
            </w:r>
          </w:p>
          <w:p w:rsidR="00C65A7B" w:rsidRPr="00CE49C9" w:rsidRDefault="00C65A7B" w:rsidP="00CE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какая доброта!»</w:t>
            </w:r>
          </w:p>
        </w:tc>
        <w:tc>
          <w:tcPr>
            <w:tcW w:w="3305" w:type="dxa"/>
          </w:tcPr>
          <w:p w:rsidR="00C65A7B" w:rsidRPr="00CE49C9" w:rsidRDefault="00C65A7B" w:rsidP="00CE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E49C9">
              <w:rPr>
                <w:sz w:val="24"/>
                <w:szCs w:val="24"/>
              </w:rPr>
              <w:t>Детский сад</w:t>
            </w:r>
            <w:r>
              <w:rPr>
                <w:sz w:val="24"/>
                <w:szCs w:val="24"/>
              </w:rPr>
              <w:t xml:space="preserve"> – наш дом родной»</w:t>
            </w:r>
          </w:p>
        </w:tc>
        <w:tc>
          <w:tcPr>
            <w:tcW w:w="3186" w:type="dxa"/>
          </w:tcPr>
          <w:p w:rsidR="00C65A7B" w:rsidRPr="00C65A7B" w:rsidRDefault="00C65A7B" w:rsidP="00CE49C9">
            <w:pPr>
              <w:jc w:val="center"/>
              <w:rPr>
                <w:sz w:val="24"/>
                <w:szCs w:val="24"/>
              </w:rPr>
            </w:pPr>
            <w:r w:rsidRPr="00C65A7B">
              <w:rPr>
                <w:sz w:val="24"/>
                <w:szCs w:val="24"/>
              </w:rPr>
              <w:t>«Зимние забавы»</w:t>
            </w:r>
          </w:p>
        </w:tc>
      </w:tr>
      <w:tr w:rsidR="0074290C" w:rsidTr="0074290C">
        <w:trPr>
          <w:trHeight w:val="3139"/>
        </w:trPr>
        <w:tc>
          <w:tcPr>
            <w:tcW w:w="3709" w:type="dxa"/>
          </w:tcPr>
          <w:p w:rsidR="00C65A7B" w:rsidRDefault="00C65A7B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46300" cy="1609725"/>
                  <wp:effectExtent l="19050" t="0" r="6350" b="0"/>
                  <wp:docPr id="5" name="Рисунок 2" descr="C:\Documents and Settings\Администратор\Рабочий стол\газета про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газета про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C65A7B" w:rsidRDefault="00C65A7B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20900" cy="1590675"/>
                  <wp:effectExtent l="19050" t="0" r="0" b="0"/>
                  <wp:docPr id="6" name="Рисунок 3" descr="C:\Documents and Settings\Администратор\Рабочий стол\д.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д.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C65A7B" w:rsidRDefault="00C65A7B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032000" cy="1590675"/>
                  <wp:effectExtent l="19050" t="0" r="6350" b="0"/>
                  <wp:docPr id="7" name="Рисунок 4" descr="C:\Documents and Settings\Администратор\Рабочий стол\зимние забав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зимние забав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208" cy="159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0C" w:rsidTr="00C65A7B">
        <w:trPr>
          <w:trHeight w:val="368"/>
        </w:trPr>
        <w:tc>
          <w:tcPr>
            <w:tcW w:w="3709" w:type="dxa"/>
          </w:tcPr>
          <w:p w:rsidR="00C65A7B" w:rsidRPr="00C65A7B" w:rsidRDefault="00C65A7B" w:rsidP="00CE49C9">
            <w:pPr>
              <w:jc w:val="center"/>
              <w:rPr>
                <w:sz w:val="24"/>
                <w:szCs w:val="24"/>
              </w:rPr>
            </w:pPr>
            <w:r w:rsidRPr="00C65A7B">
              <w:rPr>
                <w:sz w:val="24"/>
                <w:szCs w:val="24"/>
              </w:rPr>
              <w:t>«Мама милая моя»</w:t>
            </w:r>
          </w:p>
        </w:tc>
        <w:tc>
          <w:tcPr>
            <w:tcW w:w="3305" w:type="dxa"/>
          </w:tcPr>
          <w:p w:rsidR="00C65A7B" w:rsidRPr="00AA06F3" w:rsidRDefault="00AA06F3" w:rsidP="00CE49C9">
            <w:pPr>
              <w:jc w:val="center"/>
              <w:rPr>
                <w:sz w:val="24"/>
                <w:szCs w:val="24"/>
              </w:rPr>
            </w:pPr>
            <w:r w:rsidRPr="00AA06F3">
              <w:rPr>
                <w:sz w:val="24"/>
                <w:szCs w:val="24"/>
              </w:rPr>
              <w:t>«Мы – исследователи»</w:t>
            </w:r>
          </w:p>
        </w:tc>
        <w:tc>
          <w:tcPr>
            <w:tcW w:w="3186" w:type="dxa"/>
          </w:tcPr>
          <w:p w:rsidR="00C65A7B" w:rsidRDefault="00C65A7B" w:rsidP="00CE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65A7B">
              <w:rPr>
                <w:sz w:val="24"/>
                <w:szCs w:val="24"/>
              </w:rPr>
              <w:t xml:space="preserve">Правила </w:t>
            </w:r>
            <w:proofErr w:type="gramStart"/>
            <w:r w:rsidRPr="00C65A7B">
              <w:rPr>
                <w:sz w:val="24"/>
                <w:szCs w:val="24"/>
              </w:rPr>
              <w:t>пожарной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65A7B" w:rsidRPr="00C65A7B" w:rsidRDefault="00C65A7B" w:rsidP="00CE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Безопасности»</w:t>
            </w:r>
          </w:p>
        </w:tc>
      </w:tr>
      <w:tr w:rsidR="0074290C" w:rsidTr="0074290C">
        <w:trPr>
          <w:trHeight w:val="3231"/>
        </w:trPr>
        <w:tc>
          <w:tcPr>
            <w:tcW w:w="3709" w:type="dxa"/>
          </w:tcPr>
          <w:p w:rsidR="00C65A7B" w:rsidRDefault="00C65A7B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260600" cy="1695450"/>
                  <wp:effectExtent l="19050" t="0" r="6350" b="0"/>
                  <wp:docPr id="8" name="Рисунок 5" descr="C:\Documents and Settings\Администратор\Рабочий стол\м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ма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607" cy="169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C65A7B" w:rsidRDefault="00AA06F3" w:rsidP="00AA0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59000" cy="1619250"/>
                  <wp:effectExtent l="19050" t="0" r="0" b="0"/>
                  <wp:docPr id="11" name="Рисунок 7" descr="C:\Documents and Settings\Администратор\Рабочий стол\мы исследоват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мы исследоват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917" cy="162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C65A7B" w:rsidRDefault="00C65A7B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060380" cy="1676400"/>
                  <wp:effectExtent l="19050" t="0" r="0" b="0"/>
                  <wp:docPr id="9" name="Рисунок 6" descr="C:\Documents and Settings\Администратор\Рабочий стол\пожар.без-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пожар.без-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341" cy="167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A7B" w:rsidTr="00C65A7B">
        <w:trPr>
          <w:trHeight w:val="700"/>
        </w:trPr>
        <w:tc>
          <w:tcPr>
            <w:tcW w:w="3709" w:type="dxa"/>
          </w:tcPr>
          <w:p w:rsidR="00C65A7B" w:rsidRPr="00AA06F3" w:rsidRDefault="00AA06F3" w:rsidP="00CE49C9">
            <w:pPr>
              <w:jc w:val="center"/>
              <w:rPr>
                <w:noProof/>
                <w:sz w:val="24"/>
                <w:szCs w:val="24"/>
              </w:rPr>
            </w:pPr>
            <w:r w:rsidRPr="00AA06F3">
              <w:rPr>
                <w:noProof/>
                <w:sz w:val="24"/>
                <w:szCs w:val="24"/>
              </w:rPr>
              <w:t>«Береги</w:t>
            </w:r>
            <w:r>
              <w:rPr>
                <w:noProof/>
                <w:sz w:val="24"/>
                <w:szCs w:val="24"/>
              </w:rPr>
              <w:t xml:space="preserve"> здоровье смолоду»</w:t>
            </w:r>
          </w:p>
        </w:tc>
        <w:tc>
          <w:tcPr>
            <w:tcW w:w="3305" w:type="dxa"/>
          </w:tcPr>
          <w:p w:rsidR="00C65A7B" w:rsidRDefault="0074290C" w:rsidP="00CE49C9">
            <w:pPr>
              <w:jc w:val="center"/>
              <w:rPr>
                <w:sz w:val="24"/>
                <w:szCs w:val="24"/>
              </w:rPr>
            </w:pPr>
            <w:r w:rsidRPr="0074290C">
              <w:rPr>
                <w:sz w:val="24"/>
                <w:szCs w:val="24"/>
              </w:rPr>
              <w:t xml:space="preserve">«Лето </w:t>
            </w:r>
            <w:r>
              <w:rPr>
                <w:sz w:val="24"/>
                <w:szCs w:val="24"/>
              </w:rPr>
              <w:t>–</w:t>
            </w:r>
            <w:r w:rsidRPr="0074290C">
              <w:rPr>
                <w:sz w:val="24"/>
                <w:szCs w:val="24"/>
              </w:rPr>
              <w:t xml:space="preserve"> замеча</w:t>
            </w:r>
            <w:r>
              <w:rPr>
                <w:sz w:val="24"/>
                <w:szCs w:val="24"/>
              </w:rPr>
              <w:t>тельное</w:t>
            </w:r>
          </w:p>
          <w:p w:rsidR="0074290C" w:rsidRPr="0074290C" w:rsidRDefault="0074290C" w:rsidP="00CE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года»</w:t>
            </w:r>
          </w:p>
        </w:tc>
        <w:tc>
          <w:tcPr>
            <w:tcW w:w="3186" w:type="dxa"/>
          </w:tcPr>
          <w:p w:rsidR="00C65A7B" w:rsidRPr="00012215" w:rsidRDefault="00012215" w:rsidP="00CE49C9">
            <w:pPr>
              <w:jc w:val="center"/>
              <w:rPr>
                <w:sz w:val="24"/>
                <w:szCs w:val="24"/>
              </w:rPr>
            </w:pPr>
            <w:r w:rsidRPr="00012215">
              <w:rPr>
                <w:sz w:val="24"/>
                <w:szCs w:val="24"/>
              </w:rPr>
              <w:t>«ГТО – путь к здоровью»</w:t>
            </w:r>
          </w:p>
        </w:tc>
      </w:tr>
      <w:tr w:rsidR="00C65A7B" w:rsidTr="0074290C">
        <w:trPr>
          <w:trHeight w:val="3659"/>
        </w:trPr>
        <w:tc>
          <w:tcPr>
            <w:tcW w:w="3709" w:type="dxa"/>
          </w:tcPr>
          <w:p w:rsidR="00C65A7B" w:rsidRDefault="00AA06F3" w:rsidP="00CE49C9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400300" cy="1800225"/>
                  <wp:effectExtent l="19050" t="0" r="0" b="0"/>
                  <wp:docPr id="12" name="Рисунок 8" descr="C:\Documents and Settings\Администратор\Рабочий стол\береги здоров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береги здоров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C65A7B" w:rsidRDefault="0074290C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046109" cy="1800225"/>
                  <wp:effectExtent l="19050" t="0" r="0" b="0"/>
                  <wp:docPr id="13" name="Рисунок 9" descr="C:\Documents and Settings\Администратор\Рабочий стол\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75" cy="1802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C65A7B" w:rsidRDefault="00012215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54829" cy="1752600"/>
                  <wp:effectExtent l="19050" t="0" r="7321" b="0"/>
                  <wp:docPr id="1" name="Рисунок 1" descr="C:\Documents and Settings\Администратор\Рабочий стол\диплом 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диплом 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17" cy="1756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9C9" w:rsidRPr="00CE49C9" w:rsidRDefault="00CE49C9" w:rsidP="00CE49C9">
      <w:pPr>
        <w:jc w:val="center"/>
        <w:rPr>
          <w:b/>
          <w:sz w:val="32"/>
          <w:szCs w:val="32"/>
        </w:rPr>
      </w:pPr>
    </w:p>
    <w:sectPr w:rsidR="00CE49C9" w:rsidRPr="00CE49C9" w:rsidSect="0025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B60"/>
    <w:rsid w:val="00012215"/>
    <w:rsid w:val="001620CC"/>
    <w:rsid w:val="00251720"/>
    <w:rsid w:val="005E485A"/>
    <w:rsid w:val="0074290C"/>
    <w:rsid w:val="007B6B60"/>
    <w:rsid w:val="00AA06F3"/>
    <w:rsid w:val="00C65A7B"/>
    <w:rsid w:val="00CE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Z7KFWENHHMJR-1336-1622</_dlc_DocId>
    <_dlc_DocIdUrl xmlns="134c83b0-daba-48ad-8a7d-75e8d548d543">
      <Url>http://www.eduportal44.ru/Galich/ds13galich/_layouts/15/DocIdRedir.aspx?ID=Z7KFWENHHMJR-1336-1622</Url>
      <Description>Z7KFWENHHMJR-1336-1622</Description>
    </_dlc_DocIdUrl>
  </documentManagement>
</p:properties>
</file>

<file path=customXml/itemProps1.xml><?xml version="1.0" encoding="utf-8"?>
<ds:datastoreItem xmlns:ds="http://schemas.openxmlformats.org/officeDocument/2006/customXml" ds:itemID="{08383C30-B12A-4ED6-8C73-3E4A14AD71E3}"/>
</file>

<file path=customXml/itemProps2.xml><?xml version="1.0" encoding="utf-8"?>
<ds:datastoreItem xmlns:ds="http://schemas.openxmlformats.org/officeDocument/2006/customXml" ds:itemID="{FE78E699-A14D-4DCB-BE5C-FDE31A73083F}"/>
</file>

<file path=customXml/itemProps3.xml><?xml version="1.0" encoding="utf-8"?>
<ds:datastoreItem xmlns:ds="http://schemas.openxmlformats.org/officeDocument/2006/customXml" ds:itemID="{DDFE695D-5F59-4E51-BBD4-7A39664AF96B}"/>
</file>

<file path=customXml/itemProps4.xml><?xml version="1.0" encoding="utf-8"?>
<ds:datastoreItem xmlns:ds="http://schemas.openxmlformats.org/officeDocument/2006/customXml" ds:itemID="{8AC11871-825D-4A39-8BAE-FFF654CD1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Стенгазеты 2016</dc:title>
  <dc:subject/>
  <dc:creator>Admin</dc:creator>
  <cp:keywords/>
  <dc:description/>
  <cp:lastModifiedBy>Admin</cp:lastModifiedBy>
  <cp:revision>5</cp:revision>
  <dcterms:created xsi:type="dcterms:W3CDTF">2016-02-28T14:27:00Z</dcterms:created>
  <dcterms:modified xsi:type="dcterms:W3CDTF">2016-05-03T13:48:00Z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89f34537-da66-4f5b-9dff-b39229f0e054</vt:lpwstr>
  </property>
  <property fmtid="{D5CDD505-2E9C-101B-9397-08002B2CF9AE}" pid="3" name="ContentTypeId">
    <vt:lpwstr>0x010100466FD0A4444FED4BB496490CD564CBCA</vt:lpwstr>
  </property>
</Properties>
</file>