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CellSpacing w:w="15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81"/>
      </w:tblGrid>
      <w:tr w:rsidR="006A644D" w:rsidRPr="006A644D" w:rsidTr="00EE2335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D60" w:rsidRDefault="007B5D60" w:rsidP="00A12430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Р</w:t>
            </w:r>
            <w:r w:rsidR="00B90129">
              <w:rPr>
                <w:rFonts w:eastAsia="Times New Roman"/>
              </w:rPr>
              <w:t>одительское собрание</w:t>
            </w:r>
            <w:r w:rsidR="006A644D" w:rsidRPr="006A644D">
              <w:rPr>
                <w:rFonts w:eastAsia="Times New Roman"/>
              </w:rPr>
              <w:t xml:space="preserve"> в подготовительной к школе группе </w:t>
            </w:r>
          </w:p>
          <w:p w:rsidR="006A644D" w:rsidRPr="007B5D60" w:rsidRDefault="007B5D60" w:rsidP="007B5D60">
            <w:pPr>
              <w:pStyle w:val="a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                      </w:t>
            </w:r>
            <w:r w:rsidR="006A644D" w:rsidRPr="006A644D">
              <w:rPr>
                <w:rFonts w:eastAsia="Times New Roman"/>
              </w:rPr>
              <w:t>"</w:t>
            </w:r>
            <w:r w:rsidR="006A644D" w:rsidRPr="007B5D60">
              <w:rPr>
                <w:rFonts w:eastAsia="Times New Roman"/>
                <w:b/>
                <w:sz w:val="24"/>
                <w:szCs w:val="24"/>
              </w:rPr>
              <w:t>Готовность дошкольника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6A644D" w:rsidRPr="007B5D60">
              <w:rPr>
                <w:rFonts w:eastAsia="Times New Roman"/>
                <w:b/>
                <w:sz w:val="24"/>
                <w:szCs w:val="24"/>
              </w:rPr>
              <w:t>к школе в контексте ФГОС"</w:t>
            </w:r>
          </w:p>
          <w:p w:rsidR="007B5D60" w:rsidRPr="006A644D" w:rsidRDefault="007B5D60" w:rsidP="007B5D60">
            <w:pPr>
              <w:pStyle w:val="a9"/>
              <w:rPr>
                <w:rFonts w:eastAsia="Times New Roman"/>
                <w:szCs w:val="18"/>
              </w:rPr>
            </w:pPr>
          </w:p>
          <w:p w:rsidR="007B5D60" w:rsidRDefault="007B5D60" w:rsidP="00A12430">
            <w:pPr>
              <w:pStyle w:val="a9"/>
              <w:ind w:right="11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="006A644D" w:rsidRPr="006A644D">
              <w:rPr>
                <w:rFonts w:eastAsia="Times New Roman"/>
              </w:rPr>
              <w:t>Здравствуйте, уважаемые родители! Нам приятно видеть вас, и мы благодарим вас за то, что нашли возможность прийти на наше мероприятие. Наша сегодняшняя встреча посвящена обсуждению проблемы перехода детей из детского сада в школу.</w:t>
            </w:r>
          </w:p>
          <w:p w:rsidR="006A644D" w:rsidRPr="006A644D" w:rsidRDefault="006A644D" w:rsidP="007B5D60">
            <w:pPr>
              <w:pStyle w:val="a9"/>
              <w:ind w:right="112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 xml:space="preserve"> Что надо сделать, чтобы ребёнок пошёл в школу подготовленным и учился хорошо, получая при этом только положительные эмоци</w:t>
            </w:r>
            <w:r w:rsidR="007B5D60">
              <w:rPr>
                <w:rFonts w:eastAsia="Times New Roman"/>
              </w:rPr>
              <w:t>и – цель сегодняшнего разговора.</w:t>
            </w:r>
          </w:p>
          <w:p w:rsidR="007B5D60" w:rsidRDefault="007B5D60" w:rsidP="007B5D60">
            <w:pPr>
              <w:pStyle w:val="a9"/>
              <w:rPr>
                <w:rFonts w:eastAsia="Times New Roman"/>
              </w:rPr>
            </w:pPr>
          </w:p>
          <w:p w:rsidR="006A644D" w:rsidRPr="006A644D" w:rsidRDefault="007B5D60" w:rsidP="007B5D60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</w:rPr>
              <w:t xml:space="preserve">Главное - это </w:t>
            </w:r>
            <w:r w:rsidR="006A644D" w:rsidRPr="006A644D">
              <w:rPr>
                <w:rFonts w:eastAsia="Times New Roman"/>
              </w:rPr>
              <w:t xml:space="preserve"> психологическая подготовка детей к школе, которая включает:</w:t>
            </w:r>
          </w:p>
          <w:p w:rsidR="006A644D" w:rsidRPr="006A644D" w:rsidRDefault="007B5D60" w:rsidP="007B5D60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-ин</w:t>
            </w:r>
            <w:r w:rsidR="006A644D" w:rsidRPr="006A644D">
              <w:rPr>
                <w:rFonts w:eastAsia="Times New Roman"/>
              </w:rPr>
              <w:t>теллектуальную готовность;</w:t>
            </w:r>
          </w:p>
          <w:p w:rsidR="006A644D" w:rsidRPr="006A644D" w:rsidRDefault="007B5D60" w:rsidP="007B5D60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-</w:t>
            </w:r>
            <w:r w:rsidR="006A644D" w:rsidRPr="006A644D">
              <w:rPr>
                <w:rFonts w:eastAsia="Times New Roman"/>
              </w:rPr>
              <w:t>мотивационную готовность;</w:t>
            </w:r>
          </w:p>
          <w:p w:rsidR="006A644D" w:rsidRPr="006A644D" w:rsidRDefault="007B5D60" w:rsidP="007B5D60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-</w:t>
            </w:r>
            <w:r w:rsidR="006A644D" w:rsidRPr="006A644D">
              <w:rPr>
                <w:rFonts w:eastAsia="Times New Roman"/>
              </w:rPr>
              <w:t>эмоционально-волевую готовность;</w:t>
            </w:r>
          </w:p>
          <w:p w:rsidR="006A644D" w:rsidRPr="006A644D" w:rsidRDefault="007B5D60" w:rsidP="007B5D60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-</w:t>
            </w:r>
            <w:r w:rsidR="006A644D" w:rsidRPr="006A644D">
              <w:rPr>
                <w:rFonts w:eastAsia="Times New Roman"/>
              </w:rPr>
              <w:t>коммуникативную готовность.</w:t>
            </w:r>
          </w:p>
          <w:p w:rsidR="00EE2335" w:rsidRDefault="00EE2335" w:rsidP="007B5D60">
            <w:pPr>
              <w:pStyle w:val="a9"/>
              <w:rPr>
                <w:rFonts w:eastAsia="Times New Roman"/>
                <w:b/>
              </w:rPr>
            </w:pPr>
          </w:p>
          <w:p w:rsidR="007B5D60" w:rsidRDefault="006A644D" w:rsidP="007B5D60">
            <w:pPr>
              <w:pStyle w:val="a9"/>
              <w:rPr>
                <w:rFonts w:eastAsia="Times New Roman"/>
              </w:rPr>
            </w:pPr>
            <w:r w:rsidRPr="00EE2335">
              <w:rPr>
                <w:rFonts w:eastAsia="Times New Roman"/>
                <w:b/>
              </w:rPr>
              <w:t>Интеллектуальная готовность</w:t>
            </w:r>
            <w:r w:rsidRPr="006A644D">
              <w:rPr>
                <w:rFonts w:eastAsia="Times New Roman"/>
              </w:rPr>
              <w:t xml:space="preserve"> 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      </w:r>
          </w:p>
          <w:p w:rsidR="006A644D" w:rsidRPr="006A644D" w:rsidRDefault="007B5D60" w:rsidP="007B5D60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</w:rPr>
              <w:t xml:space="preserve">                             </w:t>
            </w:r>
            <w:r w:rsidR="006A644D" w:rsidRPr="006A644D">
              <w:rPr>
                <w:rFonts w:eastAsia="Times New Roman"/>
              </w:rPr>
              <w:t>К 6–7-и годам ребенок должен знать:</w:t>
            </w:r>
          </w:p>
          <w:p w:rsidR="006A644D" w:rsidRPr="006A644D" w:rsidRDefault="007B5D60" w:rsidP="007B5D60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  -</w:t>
            </w:r>
            <w:r w:rsidR="006A644D" w:rsidRPr="006A644D">
              <w:rPr>
                <w:rFonts w:eastAsia="Times New Roman"/>
                <w:szCs w:val="18"/>
              </w:rPr>
              <w:t>свой адрес и название города, в котором он живет;</w:t>
            </w:r>
          </w:p>
          <w:p w:rsidR="006A644D" w:rsidRPr="006A644D" w:rsidRDefault="00EE2335" w:rsidP="007B5D60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  </w:t>
            </w:r>
            <w:r w:rsidR="007B5D60">
              <w:rPr>
                <w:rFonts w:eastAsia="Times New Roman"/>
                <w:szCs w:val="18"/>
              </w:rPr>
              <w:t xml:space="preserve"> -</w:t>
            </w:r>
            <w:r w:rsidR="006A644D" w:rsidRPr="006A644D">
              <w:rPr>
                <w:rFonts w:eastAsia="Times New Roman"/>
                <w:szCs w:val="18"/>
              </w:rPr>
              <w:t>название страны и ее столицы;</w:t>
            </w:r>
          </w:p>
          <w:p w:rsidR="006A644D" w:rsidRPr="006A644D" w:rsidRDefault="007B5D60" w:rsidP="007B5D60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  -</w:t>
            </w:r>
            <w:r w:rsidR="006A644D" w:rsidRPr="006A644D">
              <w:rPr>
                <w:rFonts w:eastAsia="Times New Roman"/>
                <w:szCs w:val="18"/>
              </w:rPr>
              <w:t>имена и отчества своих родителей, информацию о местах их работы;</w:t>
            </w:r>
          </w:p>
          <w:p w:rsidR="007B5D60" w:rsidRDefault="007B5D60" w:rsidP="007B5D60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  -</w:t>
            </w:r>
            <w:r w:rsidR="006A644D" w:rsidRPr="006A644D">
              <w:rPr>
                <w:rFonts w:eastAsia="Times New Roman"/>
                <w:szCs w:val="18"/>
              </w:rPr>
              <w:t>времена года, их последовательность и основные признаки;</w:t>
            </w:r>
          </w:p>
          <w:p w:rsidR="006A644D" w:rsidRPr="006A644D" w:rsidRDefault="007B5D60" w:rsidP="007B5D60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</w:t>
            </w:r>
            <w:r w:rsidR="00EE2335">
              <w:rPr>
                <w:rFonts w:eastAsia="Times New Roman"/>
                <w:szCs w:val="18"/>
              </w:rPr>
              <w:t xml:space="preserve">   - </w:t>
            </w:r>
            <w:r w:rsidR="006A644D" w:rsidRPr="006A644D">
              <w:rPr>
                <w:rFonts w:eastAsia="Times New Roman"/>
                <w:szCs w:val="18"/>
              </w:rPr>
              <w:t>названия месяцев, дней недели;</w:t>
            </w:r>
          </w:p>
          <w:p w:rsidR="006A644D" w:rsidRPr="006A644D" w:rsidRDefault="00EE2335" w:rsidP="007B5D60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  </w:t>
            </w:r>
            <w:r w:rsidR="007B5D60">
              <w:rPr>
                <w:rFonts w:eastAsia="Times New Roman"/>
                <w:szCs w:val="18"/>
              </w:rPr>
              <w:t>-</w:t>
            </w:r>
            <w:r w:rsidR="006A644D" w:rsidRPr="006A644D">
              <w:rPr>
                <w:rFonts w:eastAsia="Times New Roman"/>
                <w:szCs w:val="18"/>
              </w:rPr>
              <w:t>основные виды деревьев и цветов.</w:t>
            </w:r>
          </w:p>
          <w:p w:rsidR="006A644D" w:rsidRPr="006A644D" w:rsidRDefault="006A644D" w:rsidP="007B5D60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Ему следует уметь различать домашних и диких животных, понимать, что бабушка — это мама отца или матери.</w:t>
            </w:r>
          </w:p>
          <w:p w:rsidR="00EE2335" w:rsidRDefault="00EE2335" w:rsidP="00EE2335">
            <w:pPr>
              <w:pStyle w:val="a9"/>
              <w:rPr>
                <w:rFonts w:eastAsia="Times New Roman"/>
                <w:b/>
              </w:rPr>
            </w:pP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EE2335">
              <w:rPr>
                <w:rFonts w:eastAsia="Times New Roman"/>
                <w:b/>
              </w:rPr>
              <w:t>Мотивационная готовность</w:t>
            </w:r>
            <w:r w:rsidRPr="006A644D">
              <w:rPr>
                <w:rFonts w:eastAsia="Times New Roman"/>
              </w:rPr>
              <w:t>…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Ребенок</w:t>
            </w:r>
            <w:r w:rsidR="006A644D" w:rsidRPr="006A644D">
              <w:rPr>
                <w:rFonts w:eastAsia="Times New Roman"/>
              </w:rPr>
              <w:t xml:space="preserve"> должен ориентироваться во времени, пространстве и подразумевает наличие у ребенка желания принять новую социальную роль — роль школьника.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  <w:r w:rsidR="006A644D" w:rsidRPr="006A644D">
              <w:rPr>
                <w:rFonts w:eastAsia="Times New Roman"/>
              </w:rPr>
      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      </w:r>
          </w:p>
          <w:p w:rsidR="00EE2335" w:rsidRDefault="00EE2335" w:rsidP="00EE2335">
            <w:pPr>
              <w:pStyle w:val="a9"/>
              <w:rPr>
                <w:rFonts w:eastAsia="Times New Roman"/>
              </w:rPr>
            </w:pPr>
          </w:p>
          <w:p w:rsidR="006A644D" w:rsidRPr="006A644D" w:rsidRDefault="006A644D" w:rsidP="00EE2335">
            <w:pPr>
              <w:pStyle w:val="a9"/>
              <w:rPr>
                <w:rFonts w:eastAsia="Times New Roman"/>
                <w:szCs w:val="18"/>
              </w:rPr>
            </w:pPr>
            <w:r w:rsidRPr="00EE2335">
              <w:rPr>
                <w:rFonts w:eastAsia="Times New Roman"/>
                <w:b/>
              </w:rPr>
              <w:t>Волевая готовность</w:t>
            </w:r>
            <w:r w:rsidRPr="006A644D">
              <w:rPr>
                <w:rFonts w:eastAsia="Times New Roman"/>
              </w:rPr>
              <w:t xml:space="preserve"> предполагает наличие у ребенка: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- </w:t>
            </w:r>
            <w:r w:rsidR="006A644D" w:rsidRPr="006A644D">
              <w:rPr>
                <w:rFonts w:eastAsia="Times New Roman"/>
                <w:szCs w:val="18"/>
              </w:rPr>
              <w:t>способностей ставить перед собой цель,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>принять решение о начале деятельности,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- </w:t>
            </w:r>
            <w:r w:rsidR="006A644D" w:rsidRPr="006A644D">
              <w:rPr>
                <w:rFonts w:eastAsia="Times New Roman"/>
                <w:szCs w:val="18"/>
              </w:rPr>
              <w:t>наметить план действий,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- </w:t>
            </w:r>
            <w:r w:rsidR="006A644D" w:rsidRPr="006A644D">
              <w:rPr>
                <w:rFonts w:eastAsia="Times New Roman"/>
                <w:szCs w:val="18"/>
              </w:rPr>
              <w:t>выполнить его, проявив определенные усилия,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- </w:t>
            </w:r>
            <w:r w:rsidR="006A644D" w:rsidRPr="006A644D">
              <w:rPr>
                <w:rFonts w:eastAsia="Times New Roman"/>
                <w:szCs w:val="18"/>
              </w:rPr>
              <w:t>оценить результат своей деятельности,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- </w:t>
            </w:r>
            <w:r w:rsidR="006A644D" w:rsidRPr="006A644D">
              <w:rPr>
                <w:rFonts w:eastAsia="Times New Roman"/>
                <w:szCs w:val="18"/>
              </w:rPr>
              <w:t>а также умения длительно выполнять не очень привлекательную работу.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  <w:szCs w:val="18"/>
              </w:rPr>
            </w:pPr>
            <w:r w:rsidRPr="006A644D">
              <w:rPr>
                <w:rFonts w:eastAsia="Times New Roman"/>
                <w:szCs w:val="18"/>
              </w:rPr>
      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</w:t>
            </w:r>
            <w:proofErr w:type="gramStart"/>
            <w:r w:rsidRPr="006A644D">
              <w:rPr>
                <w:rFonts w:eastAsia="Times New Roman"/>
                <w:szCs w:val="18"/>
              </w:rPr>
              <w:t>..</w:t>
            </w:r>
            <w:proofErr w:type="gramEnd"/>
          </w:p>
          <w:p w:rsidR="006A644D" w:rsidRPr="006A644D" w:rsidRDefault="006A644D" w:rsidP="00EE2335">
            <w:pPr>
              <w:pStyle w:val="a9"/>
              <w:rPr>
                <w:rFonts w:eastAsia="Times New Roman"/>
                <w:szCs w:val="18"/>
              </w:rPr>
            </w:pPr>
            <w:r w:rsidRPr="006A644D">
              <w:rPr>
                <w:rFonts w:eastAsia="Times New Roman"/>
                <w:szCs w:val="18"/>
              </w:rPr>
              <w:lastRenderedPageBreak/>
              <w:t>Не ругайте ребёнка за ошибку, а разберитесь в её причине.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  <w:szCs w:val="18"/>
              </w:rPr>
            </w:pPr>
            <w:r w:rsidRPr="006A644D">
              <w:rPr>
                <w:rFonts w:eastAsia="Times New Roman"/>
                <w:szCs w:val="18"/>
              </w:rPr>
              <w:t>Структура головного мозга, отвечающая за произвольность поведения, формируется к 7 годам, поэтому ваши требования должны быть адекватными его возрасту</w:t>
            </w:r>
            <w:proofErr w:type="gramStart"/>
            <w:r w:rsidRPr="006A644D">
              <w:rPr>
                <w:rFonts w:eastAsia="Times New Roman"/>
                <w:szCs w:val="18"/>
              </w:rPr>
              <w:t>.</w:t>
            </w:r>
            <w:r w:rsidRPr="006A644D">
              <w:rPr>
                <w:rFonts w:ascii="Georgia" w:eastAsia="Times New Roman" w:hAnsi="Georgia" w:cs="Times New Roman"/>
                <w:color w:val="666666"/>
                <w:sz w:val="18"/>
                <w:szCs w:val="18"/>
              </w:rPr>
              <w:t>.</w:t>
            </w:r>
            <w:proofErr w:type="gramEnd"/>
          </w:p>
          <w:p w:rsidR="00EE2335" w:rsidRDefault="00EE2335" w:rsidP="00EE2335">
            <w:pPr>
              <w:pStyle w:val="a9"/>
              <w:rPr>
                <w:rFonts w:eastAsia="Times New Roman"/>
              </w:rPr>
            </w:pPr>
          </w:p>
          <w:p w:rsidR="006A644D" w:rsidRPr="00EE2335" w:rsidRDefault="006A644D" w:rsidP="00EE2335">
            <w:pPr>
              <w:pStyle w:val="a9"/>
              <w:rPr>
                <w:rFonts w:eastAsia="Times New Roman"/>
                <w:b/>
              </w:rPr>
            </w:pPr>
            <w:r w:rsidRPr="00EE2335">
              <w:rPr>
                <w:rFonts w:eastAsia="Times New Roman"/>
                <w:b/>
              </w:rPr>
              <w:t>Коммуникативная готовность.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Проявляется в умении ребенка подчинять свое поведение законам детских групп и нормам поведения, установленным в классе.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 xml:space="preserve">Казалось </w:t>
            </w:r>
            <w:proofErr w:type="gramStart"/>
            <w:r w:rsidRPr="006A644D">
              <w:rPr>
                <w:rFonts w:eastAsia="Times New Roman"/>
              </w:rPr>
              <w:t>бы</w:t>
            </w:r>
            <w:proofErr w:type="gramEnd"/>
            <w:r w:rsidRPr="006A644D">
              <w:rPr>
                <w:rFonts w:eastAsia="Times New Roman"/>
              </w:rPr>
              <w:t xml:space="preserve"> каждый из вас считает что ребенок готов к школе но пр</w:t>
            </w:r>
            <w:r w:rsidR="00EE2335">
              <w:rPr>
                <w:rFonts w:eastAsia="Times New Roman"/>
              </w:rPr>
              <w:t>и</w:t>
            </w:r>
            <w:r w:rsidRPr="006A644D">
              <w:rPr>
                <w:rFonts w:eastAsia="Times New Roman"/>
              </w:rPr>
              <w:t>дя в школу он будет испытывать трудности и вы с</w:t>
            </w:r>
            <w:r w:rsidR="00EE2335">
              <w:rPr>
                <w:rFonts w:eastAsia="Times New Roman"/>
              </w:rPr>
              <w:t xml:space="preserve"> </w:t>
            </w:r>
            <w:r w:rsidRPr="006A644D">
              <w:rPr>
                <w:rFonts w:eastAsia="Times New Roman"/>
              </w:rPr>
              <w:t>этим согласитесь. Я хочу обратить внимание ваше и зачитать</w:t>
            </w:r>
          </w:p>
          <w:p w:rsidR="006A644D" w:rsidRPr="00EE2335" w:rsidRDefault="00EE2335" w:rsidP="00EE2335">
            <w:pPr>
              <w:pStyle w:val="a9"/>
              <w:rPr>
                <w:rFonts w:eastAsia="Times New Roman"/>
                <w:b/>
                <w:szCs w:val="18"/>
              </w:rPr>
            </w:pPr>
            <w:r>
              <w:rPr>
                <w:rFonts w:eastAsia="Times New Roman"/>
                <w:b/>
                <w:i/>
                <w:iCs/>
              </w:rPr>
              <w:t xml:space="preserve">                              </w:t>
            </w:r>
            <w:r w:rsidR="006A644D" w:rsidRPr="00EE2335">
              <w:rPr>
                <w:rFonts w:eastAsia="Times New Roman"/>
                <w:b/>
                <w:i/>
                <w:iCs/>
              </w:rPr>
              <w:t>«Портрет»</w:t>
            </w:r>
            <w:r w:rsidR="006A644D" w:rsidRPr="00EE2335">
              <w:rPr>
                <w:rFonts w:eastAsia="Times New Roman"/>
                <w:b/>
              </w:rPr>
              <w:t> первоклассника, не готового к школе: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>чрезмерная игривость;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>недостаточная самостоятельность;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 xml:space="preserve">импульсивность, бесконтрольность поведения, </w:t>
            </w:r>
            <w:proofErr w:type="spellStart"/>
            <w:r w:rsidR="006A644D" w:rsidRPr="006A644D">
              <w:rPr>
                <w:rFonts w:eastAsia="Times New Roman"/>
                <w:szCs w:val="18"/>
              </w:rPr>
              <w:t>гиперактивность</w:t>
            </w:r>
            <w:proofErr w:type="spellEnd"/>
            <w:r w:rsidR="006A644D" w:rsidRPr="006A644D">
              <w:rPr>
                <w:rFonts w:eastAsia="Times New Roman"/>
                <w:szCs w:val="18"/>
              </w:rPr>
              <w:t>;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>неумение общаться со сверстниками;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>трудность контактов с незнакомыми взрослыми</w:t>
            </w:r>
            <w:r w:rsidR="006A644D" w:rsidRPr="006A644D">
              <w:rPr>
                <w:rFonts w:eastAsia="Times New Roman"/>
              </w:rPr>
              <w:t> </w:t>
            </w:r>
            <w:r w:rsidR="006A644D" w:rsidRPr="006A644D">
              <w:rPr>
                <w:rFonts w:eastAsia="Times New Roman"/>
                <w:i/>
                <w:iCs/>
              </w:rPr>
              <w:t>(стойкое нежелание контактировать)</w:t>
            </w:r>
            <w:r w:rsidR="006A644D" w:rsidRPr="006A644D">
              <w:rPr>
                <w:rFonts w:eastAsia="Times New Roman"/>
              </w:rPr>
              <w:t> </w:t>
            </w:r>
            <w:r w:rsidR="006A644D" w:rsidRPr="006A644D">
              <w:rPr>
                <w:rFonts w:eastAsia="Times New Roman"/>
                <w:szCs w:val="18"/>
              </w:rPr>
              <w:t xml:space="preserve">или, </w:t>
            </w: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>наоборот, непонимание своего статуса;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>неумение сосредоточиться на задании, трудность восприятия словесной или иной инструкции;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- </w:t>
            </w:r>
            <w:r w:rsidR="006A644D" w:rsidRPr="006A644D">
              <w:rPr>
                <w:rFonts w:eastAsia="Times New Roman"/>
                <w:szCs w:val="18"/>
              </w:rPr>
              <w:t>низкий уровень знаний об окружающем мире, неумение сделать обобщение, классифицировать, выделить сходство, различие;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>плохое развитие тонко координированных движений руки, зрительно-моторных координации</w:t>
            </w:r>
            <w:r w:rsidR="006A644D" w:rsidRPr="006A644D">
              <w:rPr>
                <w:rFonts w:eastAsia="Times New Roman"/>
              </w:rPr>
              <w:t> </w:t>
            </w:r>
            <w:r w:rsidR="006A644D" w:rsidRPr="006A644D">
              <w:rPr>
                <w:rFonts w:eastAsia="Times New Roman"/>
                <w:i/>
                <w:iCs/>
              </w:rPr>
              <w:t>(неумение выполнять различные графические задания, манипулировать мелкими предметами)</w:t>
            </w:r>
            <w:r w:rsidR="006A644D" w:rsidRPr="006A644D">
              <w:rPr>
                <w:rFonts w:eastAsia="Times New Roman"/>
                <w:szCs w:val="18"/>
              </w:rPr>
              <w:t>;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>недостаточное развитие произвольной памяти;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- </w:t>
            </w:r>
            <w:r w:rsidR="006A644D" w:rsidRPr="006A644D">
              <w:rPr>
                <w:rFonts w:eastAsia="Times New Roman"/>
                <w:szCs w:val="18"/>
              </w:rPr>
              <w:t>задержка речевого развития</w:t>
            </w:r>
            <w:r w:rsidR="006A644D" w:rsidRPr="006A644D">
              <w:rPr>
                <w:rFonts w:eastAsia="Times New Roman"/>
              </w:rPr>
              <w:t> </w:t>
            </w:r>
            <w:r w:rsidR="006A644D" w:rsidRPr="006A644D">
              <w:rPr>
                <w:rFonts w:eastAsia="Times New Roman"/>
                <w:i/>
                <w:iCs/>
              </w:rPr>
              <w:t>(это может быть и неправильное произношение, и бедный словарный запас, и неумение выразить свои мысли и т. п.)</w:t>
            </w:r>
            <w:r w:rsidR="006A644D" w:rsidRPr="006A644D">
              <w:rPr>
                <w:rFonts w:eastAsia="Times New Roman"/>
                <w:szCs w:val="18"/>
              </w:rPr>
              <w:t>.</w:t>
            </w:r>
          </w:p>
          <w:p w:rsidR="00EE2335" w:rsidRDefault="00EE2335" w:rsidP="00EE2335">
            <w:pPr>
              <w:pStyle w:val="a9"/>
              <w:rPr>
                <w:rFonts w:eastAsia="Times New Roman"/>
              </w:rPr>
            </w:pP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 xml:space="preserve">2. Еще одной из главных задач перед школой воспитывать </w:t>
            </w:r>
            <w:r w:rsidRPr="00EE2335">
              <w:rPr>
                <w:rFonts w:eastAsia="Times New Roman"/>
                <w:b/>
              </w:rPr>
              <w:t>самостоятельность у ребенка</w:t>
            </w:r>
            <w:r w:rsidRPr="006A644D">
              <w:rPr>
                <w:rFonts w:eastAsia="Times New Roman"/>
              </w:rPr>
              <w:t>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Ребёнок должен уметь ухаживать за собой, самостоятельно раздеваться и одеваться. Очень важно приучить ребёнка к гигиене.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Научите малыша убирать своё рабочее место, бережно относиться к вещам.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</w:t>
            </w:r>
          </w:p>
          <w:p w:rsidR="00EE2335" w:rsidRDefault="00EE2335" w:rsidP="00EE2335">
            <w:pPr>
              <w:pStyle w:val="a9"/>
              <w:rPr>
                <w:rFonts w:eastAsia="Times New Roman"/>
              </w:rPr>
            </w:pP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EE2335">
              <w:rPr>
                <w:rFonts w:eastAsia="Times New Roman"/>
                <w:b/>
              </w:rPr>
              <w:t xml:space="preserve">Правила детского </w:t>
            </w:r>
            <w:proofErr w:type="gramStart"/>
            <w:r w:rsidRPr="00EE2335">
              <w:rPr>
                <w:rFonts w:eastAsia="Times New Roman"/>
                <w:b/>
              </w:rPr>
              <w:t>общежития</w:t>
            </w:r>
            <w:proofErr w:type="gramEnd"/>
            <w:r w:rsidRPr="006A644D">
              <w:rPr>
                <w:rFonts w:eastAsia="Times New Roman"/>
              </w:rPr>
              <w:t xml:space="preserve"> которые вы с ребенком должны проговаривать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Не отнимай чужого, но и не всё своё отдавай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Попросили – дай, пытаются отнять – старайся защищаться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Не дерись без обиды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Не обижайся без дела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Сам ни к кому не приставай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proofErr w:type="gramStart"/>
            <w:r w:rsidRPr="006A644D">
              <w:rPr>
                <w:rFonts w:eastAsia="Times New Roman"/>
              </w:rPr>
              <w:t>Зовут играть иди</w:t>
            </w:r>
            <w:proofErr w:type="gramEnd"/>
            <w:r w:rsidRPr="006A644D">
              <w:rPr>
                <w:rFonts w:eastAsia="Times New Roman"/>
              </w:rPr>
              <w:t>, не зовут – попросись. Это не стыдно.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lastRenderedPageBreak/>
              <w:t xml:space="preserve">Не дразни, не </w:t>
            </w:r>
            <w:proofErr w:type="gramStart"/>
            <w:r w:rsidRPr="006A644D">
              <w:rPr>
                <w:rFonts w:eastAsia="Times New Roman"/>
              </w:rPr>
              <w:t>канючь</w:t>
            </w:r>
            <w:proofErr w:type="gramEnd"/>
            <w:r w:rsidRPr="006A644D">
              <w:rPr>
                <w:rFonts w:eastAsia="Times New Roman"/>
              </w:rPr>
              <w:t>, не выпрашивай ничего. Никого два раза ни о чём не проси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Из-за отметок не плачь. Будь гордым. С учителем за отметки не спорь. И на учителя на отметки не обижайся. Делай уроки, а какие будут отметки, такие и будут.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Не ябедничай за спиной у товарищей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 xml:space="preserve">Не будь </w:t>
            </w:r>
            <w:proofErr w:type="spellStart"/>
            <w:r w:rsidRPr="006A644D">
              <w:rPr>
                <w:rFonts w:eastAsia="Times New Roman"/>
              </w:rPr>
              <w:t>грязнулей</w:t>
            </w:r>
            <w:proofErr w:type="spellEnd"/>
            <w:r w:rsidRPr="006A644D">
              <w:rPr>
                <w:rFonts w:eastAsia="Times New Roman"/>
              </w:rPr>
              <w:t xml:space="preserve">, дети </w:t>
            </w:r>
            <w:proofErr w:type="spellStart"/>
            <w:r w:rsidRPr="006A644D">
              <w:rPr>
                <w:rFonts w:eastAsia="Times New Roman"/>
              </w:rPr>
              <w:t>грязнуль</w:t>
            </w:r>
            <w:proofErr w:type="spellEnd"/>
            <w:r w:rsidRPr="006A644D">
              <w:rPr>
                <w:rFonts w:eastAsia="Times New Roman"/>
              </w:rPr>
              <w:t xml:space="preserve"> не любят, не будь и чистюлей, дети не любят и чистюль.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proofErr w:type="gramStart"/>
            <w:r w:rsidRPr="006A644D">
              <w:rPr>
                <w:rFonts w:eastAsia="Times New Roman"/>
              </w:rPr>
              <w:t>Почаще</w:t>
            </w:r>
            <w:proofErr w:type="gramEnd"/>
            <w:r w:rsidRPr="006A644D">
              <w:rPr>
                <w:rFonts w:eastAsia="Times New Roman"/>
              </w:rPr>
              <w:t xml:space="preserve"> говори: давай дружить, давай играть, давай водиться, давай вместе пойдём домой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И не выставляйся. Ты не лучше всех, ты не хуже всех, ты мой любимый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Иди в школу, и пусть она тебе будет в радость, и я буду ждать и думать о тебе</w:t>
            </w:r>
            <w:r w:rsidR="00EE2335">
              <w:rPr>
                <w:rFonts w:eastAsia="Times New Roman"/>
              </w:rPr>
              <w:t>.</w:t>
            </w:r>
          </w:p>
          <w:p w:rsidR="006A644D" w:rsidRPr="006A644D" w:rsidRDefault="00EE2335" w:rsidP="00EE2335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</w:t>
            </w:r>
            <w:r w:rsidR="006A644D" w:rsidRPr="006A644D">
              <w:rPr>
                <w:rFonts w:eastAsia="Times New Roman"/>
              </w:rPr>
              <w:t>Формулы вербального </w:t>
            </w:r>
            <w:r w:rsidR="006A644D" w:rsidRPr="006A644D">
              <w:rPr>
                <w:rFonts w:eastAsia="Times New Roman"/>
                <w:i/>
                <w:iCs/>
              </w:rPr>
              <w:t>(словесного)</w:t>
            </w:r>
            <w:r w:rsidR="006A644D" w:rsidRPr="006A644D">
              <w:rPr>
                <w:rFonts w:eastAsia="Times New Roman"/>
              </w:rPr>
              <w:t> общения, которыми может овладеть ребёнок к концу дошкольного возраста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Приветствие. Здравствуйте, добрый день, доброе утро, добрый вечер, рад тебя или Вас видеть, привет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Прощание. До свидания, спокойной ночи, до завтра, счастливого пути, доброй ночи.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Извинение. Извините, пожалуйста; простите, пожалуйста; прошу прощения.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Обращение. Скажите, пожалуйста; будьте добры, могли бы вы; вас не затруднит.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Знакомство. Давайте познакомимся, меня зовут</w:t>
            </w:r>
            <w:proofErr w:type="gramStart"/>
            <w:r w:rsidRPr="006A644D">
              <w:rPr>
                <w:rFonts w:eastAsia="Times New Roman"/>
              </w:rPr>
              <w:t xml:space="preserve">.. </w:t>
            </w:r>
            <w:proofErr w:type="gramEnd"/>
            <w:r w:rsidRPr="006A644D">
              <w:rPr>
                <w:rFonts w:eastAsia="Times New Roman"/>
              </w:rPr>
              <w:t>познакомьтесь, это…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Взрослые, помните!</w:t>
            </w:r>
          </w:p>
          <w:p w:rsidR="006A644D" w:rsidRPr="006A644D" w:rsidRDefault="006A644D" w:rsidP="00EE2335">
            <w:pPr>
              <w:pStyle w:val="a9"/>
              <w:rPr>
                <w:rFonts w:eastAsia="Times New Roman"/>
              </w:rPr>
            </w:pPr>
            <w:r w:rsidRPr="006A644D">
              <w:rPr>
                <w:rFonts w:eastAsia="Times New Roman"/>
              </w:rPr>
              <w:t>Подражая взрослым, дети легко усваивают правила вежливости</w:t>
            </w:r>
          </w:p>
          <w:p w:rsidR="00EE2335" w:rsidRDefault="00EE2335" w:rsidP="00EE2335">
            <w:pPr>
              <w:pStyle w:val="a9"/>
              <w:rPr>
                <w:rFonts w:eastAsia="Times New Roman"/>
              </w:rPr>
            </w:pPr>
          </w:p>
          <w:p w:rsidR="006A644D" w:rsidRPr="00EE2335" w:rsidRDefault="006A644D" w:rsidP="00EE2335">
            <w:pPr>
              <w:pStyle w:val="a9"/>
              <w:rPr>
                <w:rFonts w:eastAsia="Times New Roman"/>
                <w:b/>
                <w:szCs w:val="18"/>
              </w:rPr>
            </w:pPr>
            <w:r w:rsidRPr="00EE2335">
              <w:rPr>
                <w:rFonts w:eastAsia="Times New Roman"/>
                <w:b/>
              </w:rPr>
              <w:t>Вот портрет дошкольника, готового к обучению в школе по ФГОСАМ:</w:t>
            </w:r>
          </w:p>
          <w:p w:rsidR="00EE2335" w:rsidRDefault="006A644D" w:rsidP="00EE2335">
            <w:pPr>
              <w:pStyle w:val="a9"/>
              <w:numPr>
                <w:ilvl w:val="0"/>
                <w:numId w:val="7"/>
              </w:numPr>
              <w:rPr>
                <w:rFonts w:eastAsia="Times New Roman"/>
                <w:szCs w:val="18"/>
              </w:rPr>
            </w:pPr>
            <w:r w:rsidRPr="006A644D">
              <w:rPr>
                <w:rFonts w:eastAsia="Times New Roman"/>
                <w:szCs w:val="18"/>
              </w:rPr>
              <w:t xml:space="preserve">Физически </w:t>
            </w:r>
            <w:proofErr w:type="gramStart"/>
            <w:r w:rsidRPr="006A644D">
              <w:rPr>
                <w:rFonts w:eastAsia="Times New Roman"/>
                <w:szCs w:val="18"/>
              </w:rPr>
              <w:t>развитый</w:t>
            </w:r>
            <w:proofErr w:type="gramEnd"/>
            <w:r w:rsidRPr="006A644D">
              <w:rPr>
                <w:rFonts w:eastAsia="Times New Roman"/>
                <w:szCs w:val="18"/>
              </w:rPr>
              <w:t>, овладевший основными культурно-гигиеническими навыками. У ребенка сформированы физические качества и потребность в двигательной активности. Соблюдает элементарные правила ЗОЖ.</w:t>
            </w:r>
          </w:p>
          <w:p w:rsidR="006A644D" w:rsidRPr="006A644D" w:rsidRDefault="006A644D" w:rsidP="00EE2335">
            <w:pPr>
              <w:pStyle w:val="a9"/>
              <w:numPr>
                <w:ilvl w:val="0"/>
                <w:numId w:val="7"/>
              </w:numPr>
              <w:rPr>
                <w:rFonts w:eastAsia="Times New Roman"/>
                <w:szCs w:val="18"/>
              </w:rPr>
            </w:pPr>
            <w:r w:rsidRPr="006A644D">
              <w:rPr>
                <w:rFonts w:eastAsia="Times New Roman"/>
                <w:szCs w:val="18"/>
              </w:rPr>
              <w:t xml:space="preserve">Любознательный. Интересуется новым и неизвестным. Задает вопросы взрослому, любит экспериментировать. </w:t>
            </w:r>
            <w:proofErr w:type="gramStart"/>
            <w:r w:rsidRPr="006A644D">
              <w:rPr>
                <w:rFonts w:eastAsia="Times New Roman"/>
                <w:szCs w:val="18"/>
              </w:rPr>
              <w:t>Способен</w:t>
            </w:r>
            <w:proofErr w:type="gramEnd"/>
            <w:r w:rsidRPr="006A644D">
              <w:rPr>
                <w:rFonts w:eastAsia="Times New Roman"/>
                <w:szCs w:val="18"/>
              </w:rPr>
              <w:t xml:space="preserve"> самостоятельно действовать в различных видах детской деятельности.</w:t>
            </w:r>
          </w:p>
          <w:p w:rsidR="006A644D" w:rsidRPr="006A644D" w:rsidRDefault="006A644D" w:rsidP="00EE2335">
            <w:pPr>
              <w:pStyle w:val="a9"/>
              <w:numPr>
                <w:ilvl w:val="0"/>
                <w:numId w:val="7"/>
              </w:numPr>
              <w:rPr>
                <w:rFonts w:eastAsia="Times New Roman"/>
                <w:szCs w:val="18"/>
              </w:rPr>
            </w:pPr>
            <w:r w:rsidRPr="006A644D">
              <w:rPr>
                <w:rFonts w:eastAsia="Times New Roman"/>
                <w:szCs w:val="18"/>
              </w:rPr>
              <w:t>Эмоционально-отзывчивый.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  <w:p w:rsidR="006A644D" w:rsidRPr="006A644D" w:rsidRDefault="006A644D" w:rsidP="00D127CB">
            <w:pPr>
              <w:pStyle w:val="a9"/>
              <w:numPr>
                <w:ilvl w:val="0"/>
                <w:numId w:val="7"/>
              </w:numPr>
              <w:rPr>
                <w:rFonts w:eastAsia="Times New Roman"/>
                <w:szCs w:val="18"/>
              </w:rPr>
            </w:pPr>
            <w:proofErr w:type="gramStart"/>
            <w:r w:rsidRPr="006A644D">
              <w:rPr>
                <w:rFonts w:eastAsia="Times New Roman"/>
                <w:szCs w:val="18"/>
              </w:rPr>
              <w:t>Овладевший</w:t>
            </w:r>
            <w:proofErr w:type="gramEnd"/>
            <w:r w:rsidRPr="006A644D">
              <w:rPr>
                <w:rFonts w:eastAsia="Times New Roman"/>
                <w:szCs w:val="18"/>
              </w:rPr>
              <w:t xml:space="preserve"> средствами общения и способами взаимодействия с взрослыми и сверстниками. Ребенок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      </w:r>
          </w:p>
          <w:p w:rsidR="006A644D" w:rsidRPr="006A644D" w:rsidRDefault="006A644D" w:rsidP="00D127CB">
            <w:pPr>
              <w:pStyle w:val="a9"/>
              <w:numPr>
                <w:ilvl w:val="0"/>
                <w:numId w:val="7"/>
              </w:numPr>
              <w:rPr>
                <w:rFonts w:eastAsia="Times New Roman"/>
                <w:szCs w:val="18"/>
              </w:rPr>
            </w:pPr>
            <w:proofErr w:type="gramStart"/>
            <w:r w:rsidRPr="006A644D">
              <w:rPr>
                <w:rFonts w:eastAsia="Times New Roman"/>
                <w:szCs w:val="18"/>
              </w:rPr>
              <w:t>Способный</w:t>
            </w:r>
            <w:proofErr w:type="gramEnd"/>
            <w:r w:rsidRPr="006A644D">
              <w:rPr>
                <w:rFonts w:eastAsia="Times New Roman"/>
                <w:szCs w:val="18"/>
              </w:rPr>
              <w:t xml:space="preserve"> управлять своим поведением и планировать свои действия, направленные на достижение конкретной цели.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</w:t>
            </w:r>
            <w:r w:rsidRPr="006A644D">
              <w:rPr>
                <w:rFonts w:eastAsia="Times New Roman"/>
              </w:rPr>
              <w:t> </w:t>
            </w:r>
            <w:r w:rsidRPr="006A644D">
              <w:rPr>
                <w:rFonts w:eastAsia="Times New Roman"/>
                <w:i/>
                <w:iCs/>
              </w:rPr>
              <w:t>«что такое хорошо и что такое плохо»</w:t>
            </w:r>
            <w:r w:rsidRPr="006A644D">
              <w:rPr>
                <w:rFonts w:eastAsia="Times New Roman"/>
                <w:szCs w:val="18"/>
              </w:rPr>
              <w:t>. Ребенок способен планировать свои действия, направленные на достижение конкретной цели.</w:t>
            </w:r>
          </w:p>
          <w:p w:rsidR="006A644D" w:rsidRPr="006A644D" w:rsidRDefault="006A644D" w:rsidP="00D127CB">
            <w:pPr>
              <w:pStyle w:val="a9"/>
              <w:numPr>
                <w:ilvl w:val="0"/>
                <w:numId w:val="7"/>
              </w:numPr>
              <w:rPr>
                <w:rFonts w:eastAsia="Times New Roman"/>
                <w:szCs w:val="18"/>
              </w:rPr>
            </w:pPr>
            <w:proofErr w:type="gramStart"/>
            <w:r w:rsidRPr="006A644D">
              <w:rPr>
                <w:rFonts w:eastAsia="Times New Roman"/>
                <w:szCs w:val="18"/>
              </w:rPr>
              <w:t>Способный решать интеллектуальные и личностные задачи (проблемы, адекватные возрасту.</w:t>
            </w:r>
            <w:proofErr w:type="gramEnd"/>
            <w:r w:rsidRPr="006A644D">
              <w:rPr>
                <w:rFonts w:eastAsia="Times New Roman"/>
                <w:szCs w:val="18"/>
              </w:rPr>
              <w:t xml:space="preserve"> Ребенок может применять самостоятельно усвоенные знания и способы деятельности для решения новых задач, поставленных как взрослым, так и им самим. Ребенок способен предложить собственный замысел и воплотить его в рисунке, постройке, рассказе.</w:t>
            </w:r>
          </w:p>
          <w:p w:rsidR="00D127CB" w:rsidRDefault="00D127CB" w:rsidP="00EE2335">
            <w:pPr>
              <w:pStyle w:val="a9"/>
              <w:rPr>
                <w:rFonts w:eastAsia="Times New Roman"/>
                <w:szCs w:val="18"/>
              </w:rPr>
            </w:pPr>
          </w:p>
          <w:p w:rsidR="006A644D" w:rsidRDefault="006A644D" w:rsidP="00EE2335">
            <w:pPr>
              <w:pStyle w:val="a9"/>
              <w:rPr>
                <w:rFonts w:eastAsia="Times New Roman"/>
                <w:szCs w:val="18"/>
              </w:rPr>
            </w:pPr>
            <w:r w:rsidRPr="006A644D">
              <w:rPr>
                <w:rFonts w:eastAsia="Times New Roman"/>
                <w:szCs w:val="18"/>
              </w:rPr>
              <w:t xml:space="preserve">Но самое главное и это прописано в законе об образовании, что первым и главным в </w:t>
            </w:r>
            <w:proofErr w:type="spellStart"/>
            <w:proofErr w:type="gramStart"/>
            <w:r w:rsidRPr="006A644D">
              <w:rPr>
                <w:rFonts w:eastAsia="Times New Roman"/>
                <w:szCs w:val="18"/>
              </w:rPr>
              <w:t>воспитательно</w:t>
            </w:r>
            <w:proofErr w:type="spellEnd"/>
            <w:r w:rsidRPr="006A644D">
              <w:rPr>
                <w:rFonts w:eastAsia="Times New Roman"/>
                <w:szCs w:val="18"/>
              </w:rPr>
              <w:t xml:space="preserve"> — образовательном</w:t>
            </w:r>
            <w:proofErr w:type="gramEnd"/>
            <w:r w:rsidRPr="006A644D">
              <w:rPr>
                <w:rFonts w:eastAsia="Times New Roman"/>
                <w:szCs w:val="18"/>
              </w:rPr>
              <w:t xml:space="preserve"> процессе для детей являетесь вы родители, а мы воспитатели можем оказать помощь в воспитании, посоветовать вам и всегда рады когда вы к нам обращаетесь.</w:t>
            </w:r>
          </w:p>
          <w:p w:rsidR="00930016" w:rsidRPr="00930016" w:rsidRDefault="00930016" w:rsidP="00EE2335">
            <w:pPr>
              <w:pStyle w:val="a9"/>
              <w:rPr>
                <w:rFonts w:eastAsia="Times New Roman"/>
                <w:b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                                      </w:t>
            </w:r>
            <w:r w:rsidRPr="00930016">
              <w:rPr>
                <w:rFonts w:eastAsia="Times New Roman"/>
                <w:b/>
                <w:szCs w:val="18"/>
              </w:rPr>
              <w:t>Решение родительского собрания</w:t>
            </w:r>
          </w:p>
        </w:tc>
      </w:tr>
    </w:tbl>
    <w:p w:rsidR="00930016" w:rsidRDefault="00930016" w:rsidP="00930016">
      <w:pPr>
        <w:pStyle w:val="a9"/>
      </w:pPr>
      <w:r>
        <w:lastRenderedPageBreak/>
        <w:t>1.Объединить усилия семьи и детского сада в подготовке детей к школе. Принять  к сведению и использовать в семейном воспитании информацию по подготовке детей к школе</w:t>
      </w:r>
    </w:p>
    <w:p w:rsidR="00930016" w:rsidRDefault="00930016" w:rsidP="00930016">
      <w:pPr>
        <w:pStyle w:val="a9"/>
      </w:pPr>
      <w:r>
        <w:t xml:space="preserve">2.Создать для детей благоприятные условия в </w:t>
      </w:r>
      <w:proofErr w:type="spellStart"/>
      <w:r>
        <w:t>предшкольный</w:t>
      </w:r>
      <w:proofErr w:type="spellEnd"/>
      <w:r>
        <w:t xml:space="preserve"> период жизни (больше времени проводить с детьми на свежем воздухе, чаще общаться с ними, соблюдать режим дня,  играть в развивающие игры)</w:t>
      </w:r>
    </w:p>
    <w:p w:rsidR="00930016" w:rsidRDefault="00930016" w:rsidP="00930016">
      <w:pPr>
        <w:pStyle w:val="a9"/>
      </w:pPr>
      <w:r>
        <w:t>3.Способствовать формированию мотивационной готовности ребёнка к школе.</w:t>
      </w:r>
    </w:p>
    <w:p w:rsidR="00A87F4F" w:rsidRDefault="00A87F4F"/>
    <w:sectPr w:rsidR="00A8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55C"/>
    <w:multiLevelType w:val="multilevel"/>
    <w:tmpl w:val="2516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F530B"/>
    <w:multiLevelType w:val="multilevel"/>
    <w:tmpl w:val="1EE8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048F"/>
    <w:multiLevelType w:val="multilevel"/>
    <w:tmpl w:val="3E24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0134F"/>
    <w:multiLevelType w:val="multilevel"/>
    <w:tmpl w:val="F1C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022D6"/>
    <w:multiLevelType w:val="multilevel"/>
    <w:tmpl w:val="53E8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46E05"/>
    <w:multiLevelType w:val="hybridMultilevel"/>
    <w:tmpl w:val="ED16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3370E"/>
    <w:multiLevelType w:val="multilevel"/>
    <w:tmpl w:val="9B5A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44D"/>
    <w:rsid w:val="006A644D"/>
    <w:rsid w:val="007B5D60"/>
    <w:rsid w:val="00930016"/>
    <w:rsid w:val="00A12430"/>
    <w:rsid w:val="00A87F4F"/>
    <w:rsid w:val="00B90129"/>
    <w:rsid w:val="00D127CB"/>
    <w:rsid w:val="00EE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44D"/>
    <w:rPr>
      <w:color w:val="0000FF"/>
      <w:u w:val="single"/>
    </w:rPr>
  </w:style>
  <w:style w:type="character" w:customStyle="1" w:styleId="small">
    <w:name w:val="small"/>
    <w:basedOn w:val="a0"/>
    <w:rsid w:val="006A644D"/>
  </w:style>
  <w:style w:type="paragraph" w:styleId="a4">
    <w:name w:val="Normal (Web)"/>
    <w:basedOn w:val="a"/>
    <w:uiPriority w:val="99"/>
    <w:unhideWhenUsed/>
    <w:rsid w:val="006A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644D"/>
    <w:rPr>
      <w:b/>
      <w:bCs/>
    </w:rPr>
  </w:style>
  <w:style w:type="character" w:customStyle="1" w:styleId="apple-converted-space">
    <w:name w:val="apple-converted-space"/>
    <w:basedOn w:val="a0"/>
    <w:rsid w:val="006A644D"/>
  </w:style>
  <w:style w:type="character" w:styleId="a6">
    <w:name w:val="Emphasis"/>
    <w:basedOn w:val="a0"/>
    <w:uiPriority w:val="20"/>
    <w:qFormat/>
    <w:rsid w:val="006A64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A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44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24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Z7KFWENHHMJR-1336-2478</_dlc_DocId>
    <_dlc_DocIdUrl xmlns="134c83b0-daba-48ad-8a7d-75e8d548d543">
      <Url>http://www.eduportal44.ru/Galich/ds13galich/_layouts/15/DocIdRedir.aspx?ID=Z7KFWENHHMJR-1336-2478</Url>
      <Description>Z7KFWENHHMJR-1336-2478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6AD8E-3C90-46F4-861C-BC18E653501C}"/>
</file>

<file path=customXml/itemProps2.xml><?xml version="1.0" encoding="utf-8"?>
<ds:datastoreItem xmlns:ds="http://schemas.openxmlformats.org/officeDocument/2006/customXml" ds:itemID="{A0AD5A2B-ABDC-4E1C-95FB-23F90EA647ED}"/>
</file>

<file path=customXml/itemProps3.xml><?xml version="1.0" encoding="utf-8"?>
<ds:datastoreItem xmlns:ds="http://schemas.openxmlformats.org/officeDocument/2006/customXml" ds:itemID="{664F82D7-41A5-4B35-AD14-7FE5580F06E9}"/>
</file>

<file path=customXml/itemProps4.xml><?xml version="1.0" encoding="utf-8"?>
<ds:datastoreItem xmlns:ds="http://schemas.openxmlformats.org/officeDocument/2006/customXml" ds:itemID="{43808AAB-ACB8-402C-8852-58C10CCEB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Род. собрание подг.гр.ГОТОВНОСТЬ ДОШКОЛЬНИКА К ШКОЛЕ ПО ФГОС</dc:title>
  <dc:subject/>
  <dc:creator>Admin</dc:creator>
  <cp:keywords/>
  <dc:description/>
  <cp:lastModifiedBy>Admin</cp:lastModifiedBy>
  <cp:revision>5</cp:revision>
  <dcterms:created xsi:type="dcterms:W3CDTF">2016-09-23T15:30:00Z</dcterms:created>
  <dcterms:modified xsi:type="dcterms:W3CDTF">2016-09-23T16:16:00Z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238f0448-797c-443e-8cc0-734ecbcec12b</vt:lpwstr>
  </property>
</Properties>
</file>