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2C" w:rsidRPr="00FE3F2C" w:rsidRDefault="00FE3F2C" w:rsidP="00FE3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F2C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2 группы раннего возраста</w:t>
      </w:r>
    </w:p>
    <w:p w:rsidR="00FE3F2C" w:rsidRPr="00FE3F2C" w:rsidRDefault="00FE3F2C" w:rsidP="00FE3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3F2C" w:rsidRPr="00FE3F2C" w:rsidRDefault="00AD219D" w:rsidP="00FE3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B035E">
        <w:rPr>
          <w:rFonts w:ascii="Times New Roman" w:hAnsi="Times New Roman" w:cs="Times New Roman"/>
          <w:sz w:val="28"/>
          <w:szCs w:val="28"/>
        </w:rPr>
        <w:t>7</w:t>
      </w:r>
      <w:r w:rsidR="00A665B3">
        <w:rPr>
          <w:rFonts w:ascii="Times New Roman" w:hAnsi="Times New Roman" w:cs="Times New Roman"/>
          <w:sz w:val="28"/>
          <w:szCs w:val="28"/>
        </w:rPr>
        <w:t xml:space="preserve"> </w:t>
      </w:r>
      <w:r w:rsidR="00FE3F2C">
        <w:rPr>
          <w:rFonts w:ascii="Times New Roman" w:hAnsi="Times New Roman" w:cs="Times New Roman"/>
          <w:sz w:val="28"/>
          <w:szCs w:val="28"/>
        </w:rPr>
        <w:t xml:space="preserve"> </w:t>
      </w:r>
      <w:r w:rsidR="00FE3F2C" w:rsidRPr="00FE3F2C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FE3F2C" w:rsidRPr="00FE3F2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E3F2C" w:rsidRPr="00FE3F2C" w:rsidRDefault="00FE3F2C" w:rsidP="00FE3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0F0ECE" w:rsidP="009B035E">
      <w:pPr>
        <w:pStyle w:val="a3"/>
        <w:rPr>
          <w:sz w:val="28"/>
          <w:szCs w:val="28"/>
        </w:rPr>
      </w:pPr>
      <w:r w:rsidRPr="00D739A5">
        <w:rPr>
          <w:sz w:val="28"/>
          <w:szCs w:val="28"/>
        </w:rPr>
        <w:t>ОО "</w:t>
      </w:r>
      <w:r w:rsidR="009B035E">
        <w:rPr>
          <w:sz w:val="28"/>
          <w:szCs w:val="28"/>
        </w:rPr>
        <w:t>ХЭ</w:t>
      </w:r>
      <w:r w:rsidRPr="00D739A5">
        <w:rPr>
          <w:sz w:val="28"/>
          <w:szCs w:val="28"/>
        </w:rPr>
        <w:t xml:space="preserve">". </w:t>
      </w:r>
      <w:r w:rsidR="009B035E">
        <w:rPr>
          <w:sz w:val="28"/>
          <w:szCs w:val="28"/>
        </w:rPr>
        <w:t>Рисование</w:t>
      </w:r>
      <w:r w:rsidRPr="00D7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65B3">
        <w:rPr>
          <w:color w:val="000000"/>
          <w:sz w:val="28"/>
          <w:szCs w:val="28"/>
        </w:rPr>
        <w:t xml:space="preserve"> </w:t>
      </w:r>
      <w:r w:rsidR="009B035E" w:rsidRPr="009B035E">
        <w:rPr>
          <w:sz w:val="28"/>
          <w:szCs w:val="28"/>
        </w:rPr>
        <w:t>Тема: «Мой весёлый звонкий мяч»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Задачи</w:t>
      </w:r>
      <w:r w:rsidRPr="009B035E">
        <w:rPr>
          <w:color w:val="444444"/>
          <w:sz w:val="28"/>
          <w:szCs w:val="28"/>
        </w:rPr>
        <w:t xml:space="preserve">: </w:t>
      </w:r>
      <w:r w:rsidRPr="009B035E">
        <w:rPr>
          <w:sz w:val="28"/>
          <w:szCs w:val="28"/>
        </w:rPr>
        <w:t>закреплять знания о трёх основных цветах; учить рисовать кистью круг и закрашивать его линиями, направленными в одну сторону (сверху вниз или слева направо</w:t>
      </w:r>
      <w:r>
        <w:rPr>
          <w:sz w:val="28"/>
          <w:szCs w:val="28"/>
        </w:rPr>
        <w:t>)</w:t>
      </w:r>
      <w:r w:rsidRPr="009B035E">
        <w:rPr>
          <w:sz w:val="28"/>
          <w:szCs w:val="28"/>
        </w:rPr>
        <w:t>, располагать рисунок в центре листа</w:t>
      </w:r>
      <w:r>
        <w:rPr>
          <w:sz w:val="28"/>
          <w:szCs w:val="28"/>
        </w:rPr>
        <w:t>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Загадка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Умею прыгать и катиться,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А если бросят – полечу.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Кругом смеющиеся лица: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Все рады круглому … (мячу).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Можно взять мяч или рассмотреть картинки.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 </w:t>
      </w:r>
      <w:r>
        <w:rPr>
          <w:noProof/>
        </w:rPr>
        <w:drawing>
          <wp:inline distT="0" distB="0" distL="0" distR="0" wp14:anchorId="66B6D58C" wp14:editId="3197A9B4">
            <wp:extent cx="1876425" cy="1787838"/>
            <wp:effectExtent l="0" t="0" r="0" b="3175"/>
            <wp:docPr id="9" name="Рисунок 9" descr="https://illan-gifts.ru/api/images/antystress-miachyk-it1332-04-330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an-gifts.ru/api/images/antystress-miachyk-it1332-04-3301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0" r="21284" b="17230"/>
                    <a:stretch/>
                  </pic:blipFill>
                  <pic:spPr bwMode="auto">
                    <a:xfrm>
                      <a:off x="0" y="0"/>
                      <a:ext cx="1880929" cy="17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Что может делать мяч?</w:t>
      </w:r>
      <w:r w:rsidRPr="009B035E">
        <w:rPr>
          <w:sz w:val="28"/>
          <w:szCs w:val="28"/>
        </w:rPr>
        <w:t xml:space="preserve"> Мяч может скакать, прыгать, катиться.</w:t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B035E">
        <w:rPr>
          <w:sz w:val="28"/>
          <w:szCs w:val="28"/>
        </w:rPr>
        <w:t xml:space="preserve"> Мяч имеет круглую форму. 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Упражнения с мячом.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• «Мяч вверх» — исходное положение ребёнка стоя, чуть раздвинув ноги, держа в руках мячик, кидает его кверху и затем ловит.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• «Мяч об пол» — бросает с усилием мяч об пол и ловит с отскока двумя руками.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• «Наперегонки с мячом» — катнуть мячик вперёд, догнать его катящимся.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• «Бодай мяч» — ползти на четвереньках, катить мяч головой.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• «Мяч в корзину» — Дети встают у линии и бросают мяч в корзину. Расстояние примерно 3-4 шага.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Рисование «Мой весёлый, звонкий мяч».</w:t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Вот какая чудесная игрушка</w:t>
      </w:r>
      <w:r>
        <w:rPr>
          <w:sz w:val="28"/>
          <w:szCs w:val="28"/>
        </w:rPr>
        <w:t>- мяч</w:t>
      </w:r>
      <w:r w:rsidRPr="009B035E">
        <w:rPr>
          <w:sz w:val="28"/>
          <w:szCs w:val="28"/>
        </w:rPr>
        <w:t>! Как интересно и весело с н</w:t>
      </w:r>
      <w:r>
        <w:rPr>
          <w:sz w:val="28"/>
          <w:szCs w:val="28"/>
        </w:rPr>
        <w:t>им</w:t>
      </w:r>
      <w:r w:rsidRPr="009B035E">
        <w:rPr>
          <w:sz w:val="28"/>
          <w:szCs w:val="28"/>
        </w:rPr>
        <w:t xml:space="preserve"> играть! </w:t>
      </w:r>
      <w:proofErr w:type="gramStart"/>
      <w:r w:rsidRPr="009B035E">
        <w:rPr>
          <w:sz w:val="28"/>
          <w:szCs w:val="28"/>
        </w:rPr>
        <w:t>Посмотри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картинки и назови какого цвета мячи. </w:t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7085AE" wp14:editId="1FC5319D">
            <wp:extent cx="1876425" cy="1787838"/>
            <wp:effectExtent l="0" t="0" r="0" b="3175"/>
            <wp:docPr id="10" name="Рисунок 10" descr="https://illan-gifts.ru/api/images/antystress-miachyk-it1332-04-330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an-gifts.ru/api/images/antystress-miachyk-it1332-04-3301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0" r="21284" b="17230"/>
                    <a:stretch/>
                  </pic:blipFill>
                  <pic:spPr bwMode="auto">
                    <a:xfrm>
                      <a:off x="0" y="0"/>
                      <a:ext cx="1880929" cy="17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BB84BAC" wp14:editId="00E250BC">
            <wp:extent cx="1876425" cy="1866900"/>
            <wp:effectExtent l="0" t="0" r="9525" b="0"/>
            <wp:docPr id="11" name="Рисунок 11" descr="https://giftsbrand.ru/image/cache/happy/b5f692c9-a2d9-11e3-bbcd-18a9053c0de9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ftsbrand.ru/image/cache/happy/b5f692c9-a2d9-11e3-bbcd-18a9053c0de9-1000x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3" t="13533" r="14286" b="12782"/>
                    <a:stretch/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E1D90A" wp14:editId="43EB9036">
            <wp:extent cx="1762125" cy="1768988"/>
            <wp:effectExtent l="0" t="0" r="0" b="3175"/>
            <wp:docPr id="12" name="Рисунок 12" descr="https://avatars.mds.yandex.net/get-pdb/401063/1b988e59-e37d-455a-bf8d-e4e1b9d3c3a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01063/1b988e59-e37d-455a-bf8d-e4e1b9d3c3ad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15899" r="18304" b="21985"/>
                    <a:stretch/>
                  </pic:blipFill>
                  <pic:spPr bwMode="auto">
                    <a:xfrm>
                      <a:off x="0" y="0"/>
                      <a:ext cx="1771179" cy="17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9B035E">
        <w:rPr>
          <w:sz w:val="28"/>
          <w:szCs w:val="28"/>
        </w:rPr>
        <w:t>авай</w:t>
      </w:r>
      <w:r>
        <w:rPr>
          <w:sz w:val="28"/>
          <w:szCs w:val="28"/>
        </w:rPr>
        <w:t xml:space="preserve"> </w:t>
      </w:r>
      <w:r w:rsidRPr="009B035E">
        <w:rPr>
          <w:sz w:val="28"/>
          <w:szCs w:val="28"/>
        </w:rPr>
        <w:t>попробуем их нарисовать. Для рисования нам нужна кисточка, которую мы сначала должны смочить в воде. Затем на кисть нужно набрать немного краски, снять её излишки о край баночки. Вот теперь я могу рисовать свой мяч.</w:t>
      </w:r>
      <w:r w:rsidR="00A14404">
        <w:rPr>
          <w:sz w:val="28"/>
          <w:szCs w:val="28"/>
        </w:rPr>
        <w:t xml:space="preserve"> Показать способы закрашивания.</w:t>
      </w: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07544C0" wp14:editId="605976DA">
            <wp:extent cx="1188712" cy="1429385"/>
            <wp:effectExtent l="0" t="0" r="0" b="0"/>
            <wp:docPr id="5" name="Рисунок 5" descr="https://img1.labirint.ru/rcimg/9e58bfdc876bfaf31319c35b6eb0a3c2/1920x1080/books25/246519/ph_1.jpg?15711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abirint.ru/rcimg/9e58bfdc876bfaf31319c35b6eb0a3c2/1920x1080/books25/246519/ph_1.jpg?157113870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1" t="57817" r="26371" b="5390"/>
                    <a:stretch/>
                  </pic:blipFill>
                  <pic:spPr bwMode="auto">
                    <a:xfrm>
                      <a:off x="0" y="0"/>
                      <a:ext cx="1189743" cy="14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4404">
        <w:rPr>
          <w:sz w:val="28"/>
          <w:szCs w:val="28"/>
        </w:rPr>
        <w:t xml:space="preserve">      Закрашивание сверху вниз</w:t>
      </w: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5081905</wp:posOffset>
            </wp:positionV>
            <wp:extent cx="1632585" cy="1619250"/>
            <wp:effectExtent l="349568" t="336232" r="355282" b="336233"/>
            <wp:wrapSquare wrapText="bothSides"/>
            <wp:docPr id="13" name="Рисунок 13" descr="https://ds04.infourok.ru/uploads/ex/0e09/001186b0-4a1ae4b9/hello_html_m76cff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09/001186b0-4a1ae4b9/hello_html_m76cffb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5" t="58655" r="13654" b="17025"/>
                    <a:stretch/>
                  </pic:blipFill>
                  <pic:spPr bwMode="auto">
                    <a:xfrm rot="2836425">
                      <a:off x="0" y="0"/>
                      <a:ext cx="16325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Pr="009B035E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Закрашивание слева направо</w:t>
      </w:r>
    </w:p>
    <w:p w:rsidR="00A14404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9B035E" w:rsidRPr="009B035E" w:rsidRDefault="00A14404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B035E" w:rsidRPr="009B035E">
        <w:rPr>
          <w:sz w:val="28"/>
          <w:szCs w:val="28"/>
        </w:rPr>
        <w:t>тихотворение С. Я. Маршака «Мой весёлый, звонкий мяч»: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Мой веселый, звонкий мяч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Ты куда пустился вскачь,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Желтый, красный, голубой,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Не угнаться за тобой.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Я тебя ладонью хлопал,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Ты скакал и звонко топал,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Ты пятнадцать раз подряд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Прыгал в угол и назад.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lastRenderedPageBreak/>
        <w:t>А потом ты покатился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И уже не возвратился,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Закатился в огород,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Докатился до ворот.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Вот подкатился под ворота,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Добежал до поворота,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Там попал под колесо,</w:t>
      </w:r>
    </w:p>
    <w:p w:rsidR="009B035E" w:rsidRPr="009B035E" w:rsidRDefault="009B035E" w:rsidP="009B035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B035E">
        <w:rPr>
          <w:sz w:val="28"/>
          <w:szCs w:val="28"/>
        </w:rPr>
        <w:t>Лопнул, хлопнул, вот и все.</w:t>
      </w:r>
    </w:p>
    <w:p w:rsidR="00A14404" w:rsidRDefault="00A14404" w:rsidP="009B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A14404" w:rsidP="009B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82">
        <w:rPr>
          <w:rFonts w:ascii="Times New Roman" w:eastAsia="Times New Roman" w:hAnsi="Times New Roman" w:cs="Times New Roman"/>
          <w:kern w:val="36"/>
          <w:sz w:val="28"/>
          <w:szCs w:val="28"/>
        </w:rPr>
        <w:t>Рекомендуемая для чтения художественная литература:</w:t>
      </w:r>
    </w:p>
    <w:p w:rsidR="009B035E" w:rsidRPr="009B035E" w:rsidRDefault="009B035E" w:rsidP="009B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35E"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gramStart"/>
      <w:r w:rsidRPr="009B035E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9B035E">
        <w:rPr>
          <w:rFonts w:ascii="Times New Roman" w:hAnsi="Times New Roman" w:cs="Times New Roman"/>
          <w:sz w:val="28"/>
          <w:szCs w:val="28"/>
        </w:rPr>
        <w:t xml:space="preserve"> «Мяу?»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Щенок спал на коврике около дивана. Вдруг сквозь сон он услышал, как кто-то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Щенок поднял голову, посмотрел — никого нет. «Это, наверно, мне приснилось», — подумал он и улёгся поудобнее. И тут кто-то опять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Кто там?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Вскочил Щенок, обежал всю комнату, заглянул под кровать, под стол — никого нет! Влез на подоконник, увидел — за окном во дворе гуляет Петух.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«Вот кто не дал мне спать!» — подумал Щенок и побежал во двор к Петуху.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Это ты сказал «мяу»? — спросил Щенок Петуха.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 xml:space="preserve">— Нет, я говорю… Петух захлопал крыльями и закричал: — </w:t>
      </w:r>
      <w:proofErr w:type="gramStart"/>
      <w:r w:rsidRPr="009B035E">
        <w:rPr>
          <w:color w:val="333333"/>
          <w:sz w:val="28"/>
          <w:szCs w:val="28"/>
        </w:rPr>
        <w:t>Ку-ка</w:t>
      </w:r>
      <w:proofErr w:type="gramEnd"/>
      <w:r w:rsidRPr="009B035E">
        <w:rPr>
          <w:color w:val="333333"/>
          <w:sz w:val="28"/>
          <w:szCs w:val="28"/>
        </w:rPr>
        <w:t>-ре-ку-у-у!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А больше ты ничего не умеешь говорить? — спросил Щенок,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Нет, только «кукареку», — сказал Петух.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Щенок почесал задней лапой за ухом и пошёл домой… Вдруг у самого крыльца кто-то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«Это тут!» — сказал себе Щенок и быстро начал рыть под крыльцом всеми четырьмя лапами. Когда он вырыл большую яму, оттуда выскочил маленький серый Мышонок.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Ты сказал «мяу»? — строго спросил его Щенок.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Пи-пи-пи, — запищал Мышонок. — А кто так сказал?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Кто-то сказал «</w:t>
      </w:r>
      <w:proofErr w:type="gramStart"/>
      <w:r w:rsidRPr="009B035E">
        <w:rPr>
          <w:color w:val="333333"/>
          <w:sz w:val="28"/>
          <w:szCs w:val="28"/>
        </w:rPr>
        <w:t>мяу»…</w:t>
      </w:r>
      <w:proofErr w:type="gramEnd"/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Близко? — заволновался Мышонок.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9B035E">
        <w:rPr>
          <w:color w:val="333333"/>
          <w:sz w:val="28"/>
          <w:szCs w:val="28"/>
        </w:rPr>
        <w:t>— Вот здесь, совсем рядом</w:t>
      </w:r>
      <w:proofErr w:type="gramEnd"/>
      <w:r w:rsidRPr="009B035E">
        <w:rPr>
          <w:color w:val="333333"/>
          <w:sz w:val="28"/>
          <w:szCs w:val="28"/>
        </w:rPr>
        <w:t>, — сказал Щенок.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Мне страшно! Пи-пи-пи! — запищал Мышонок и юркнул под крыльцо.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Щенок задумался. Вдруг около собачьей конуры кто-то громко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lastRenderedPageBreak/>
        <w:t>Щенок обежал вокруг конуры три раза, но никого не нашёл. В конуре кто-то зашевелился… «Вот он! — сказал себе Щенок. — Сейчас я его поймаю…» Он подкрался поближе… Навстречу ему выскочил огромный лохматый Пёс.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Р-р-р-р! — зарычал Пёс.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Я… я хотел узнать…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Р-р-р-р!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Это вы сказали… «мяу»? — прошептал Щенок, поджимая хвостик.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Я? Ты смеёшься, Щенок!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Со всех ног бросился Щенок в сад и спрятался там под кустом. И тут, прямо над его ухом, кто-то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Щенок выглянул из-под куста. Прямо перед ним, на цветке, сидела мохнатая Пчела. «Вот кто сказал «мяу»! — подумал Щенок и хотел схватить её зубами.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З-з-з-з! — прожужжала обиженная Пчела и больно ужалила Щенка в кончик носа. Завизжал Щенок, побежал, а Пчела за ним! Летит и жужжит: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Уж-ж-жалю! Уж-ж-жалю!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Подбежал Щенок к пруду — и в воду! Когда он вынырнул, Пчелы уже не было. И тут опять кто-то сказал: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Это ты сказала «мяу»? — спросил Щенок Рыбу, которая проплывала мимо него.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Рыба ничего не ответила, махнула хвостом и исчезла в глубине пруда.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 xml:space="preserve">— </w:t>
      </w:r>
      <w:proofErr w:type="gramStart"/>
      <w:r w:rsidRPr="009B035E">
        <w:rPr>
          <w:color w:val="333333"/>
          <w:sz w:val="28"/>
          <w:szCs w:val="28"/>
        </w:rPr>
        <w:t>Ква-ква</w:t>
      </w:r>
      <w:proofErr w:type="gramEnd"/>
      <w:r w:rsidRPr="009B035E">
        <w:rPr>
          <w:color w:val="333333"/>
          <w:sz w:val="28"/>
          <w:szCs w:val="28"/>
        </w:rPr>
        <w:t>-</w:t>
      </w:r>
      <w:proofErr w:type="spellStart"/>
      <w:r w:rsidRPr="009B035E">
        <w:rPr>
          <w:color w:val="333333"/>
          <w:sz w:val="28"/>
          <w:szCs w:val="28"/>
        </w:rPr>
        <w:t>ква</w:t>
      </w:r>
      <w:proofErr w:type="spellEnd"/>
      <w:r w:rsidRPr="009B035E">
        <w:rPr>
          <w:color w:val="333333"/>
          <w:sz w:val="28"/>
          <w:szCs w:val="28"/>
        </w:rPr>
        <w:t>! — засмеялась Лягушка, сидевшая на листе лилии. — Разве ты не знаешь, что рыбы не говорят?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А может быть, это ты сказала «мяу»? — спросил Щенок Лягушку.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 xml:space="preserve">— </w:t>
      </w:r>
      <w:proofErr w:type="gramStart"/>
      <w:r w:rsidRPr="009B035E">
        <w:rPr>
          <w:color w:val="333333"/>
          <w:sz w:val="28"/>
          <w:szCs w:val="28"/>
        </w:rPr>
        <w:t>Ква-ква</w:t>
      </w:r>
      <w:proofErr w:type="gramEnd"/>
      <w:r w:rsidRPr="009B035E">
        <w:rPr>
          <w:color w:val="333333"/>
          <w:sz w:val="28"/>
          <w:szCs w:val="28"/>
        </w:rPr>
        <w:t>-</w:t>
      </w:r>
      <w:proofErr w:type="spellStart"/>
      <w:r w:rsidRPr="009B035E">
        <w:rPr>
          <w:color w:val="333333"/>
          <w:sz w:val="28"/>
          <w:szCs w:val="28"/>
        </w:rPr>
        <w:t>ква</w:t>
      </w:r>
      <w:proofErr w:type="spellEnd"/>
      <w:r w:rsidRPr="009B035E">
        <w:rPr>
          <w:color w:val="333333"/>
          <w:sz w:val="28"/>
          <w:szCs w:val="28"/>
        </w:rPr>
        <w:t>! — засмеялась Лягушка. — Какой ты глупый! Лягушки только квакают. И прыгнула в воду. Пошёл Щенок домой мокрый, с распухшим носом. Грустный, улёгся он на коврике около дивана.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И вдруг услышал: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Мяу!!!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Он вскочил — на подоконнике сидела пушистая полосатая Кошка.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>— Мяу! — сказала Кошка.</w:t>
      </w:r>
    </w:p>
    <w:p w:rsidR="009B035E" w:rsidRPr="009B035E" w:rsidRDefault="009B035E" w:rsidP="009B035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B035E">
        <w:rPr>
          <w:color w:val="333333"/>
          <w:sz w:val="28"/>
          <w:szCs w:val="28"/>
        </w:rPr>
        <w:t xml:space="preserve">— </w:t>
      </w:r>
      <w:proofErr w:type="spellStart"/>
      <w:r w:rsidRPr="009B035E">
        <w:rPr>
          <w:color w:val="333333"/>
          <w:sz w:val="28"/>
          <w:szCs w:val="28"/>
        </w:rPr>
        <w:t>Ав-ав-ав</w:t>
      </w:r>
      <w:proofErr w:type="spellEnd"/>
      <w:r w:rsidRPr="009B035E">
        <w:rPr>
          <w:color w:val="333333"/>
          <w:sz w:val="28"/>
          <w:szCs w:val="28"/>
        </w:rPr>
        <w:t>! — залаял Щенок, потом вспомнил, как рычал мохнатый Пёс, и зарычал: — Р-р-р-р! Кошка изогнулась, зашипела: «Ш-ш-ш!», зафыркала: «</w:t>
      </w:r>
      <w:proofErr w:type="spellStart"/>
      <w:r w:rsidRPr="009B035E">
        <w:rPr>
          <w:color w:val="333333"/>
          <w:sz w:val="28"/>
          <w:szCs w:val="28"/>
        </w:rPr>
        <w:t>Фыр-фыр</w:t>
      </w:r>
      <w:proofErr w:type="spellEnd"/>
      <w:r w:rsidRPr="009B035E">
        <w:rPr>
          <w:color w:val="333333"/>
          <w:sz w:val="28"/>
          <w:szCs w:val="28"/>
        </w:rPr>
        <w:t>!» — и выпрыгнула в окно. Вернулся Щенок на свой коврик и улёгся спать. Он теперь знал, кто сказал «мяу».</w:t>
      </w: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A14404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вместе с детьми </w:t>
      </w:r>
      <w:proofErr w:type="gramStart"/>
      <w:r w:rsidR="003077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смотреть картинки ниже)</w:t>
      </w:r>
    </w:p>
    <w:p w:rsidR="009B035E" w:rsidRDefault="00A14404" w:rsidP="009B035E">
      <w:pPr>
        <w:spacing w:after="0"/>
        <w:contextualSpacing/>
        <w:jc w:val="both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568050" cy="2371166"/>
            <wp:effectExtent l="0" t="0" r="3810" b="0"/>
            <wp:docPr id="14" name="Рисунок 14" descr="https://avatars.mds.yandex.net/get-pdb/163339/053fc33f-10c2-4b17-aa27-66499d6954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339/053fc33f-10c2-4b17-aa27-66499d695442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32" cy="23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404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F86B8DB" wp14:editId="0F35D751">
            <wp:extent cx="2352675" cy="2408988"/>
            <wp:effectExtent l="0" t="0" r="0" b="0"/>
            <wp:docPr id="2" name="Рисунок 2" descr="http://062013.imgbb.ru/community/90/908433/4f7585ea8b56852dd2c74e97bbcfa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62013.imgbb.ru/community/90/908433/4f7585ea8b56852dd2c74e97bbcfab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83" cy="241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04" w:rsidRDefault="00A14404" w:rsidP="009B035E">
      <w:pPr>
        <w:spacing w:after="0"/>
        <w:contextualSpacing/>
        <w:jc w:val="both"/>
        <w:rPr>
          <w:noProof/>
        </w:rPr>
      </w:pPr>
    </w:p>
    <w:p w:rsidR="00307799" w:rsidRDefault="00307799" w:rsidP="009B035E">
      <w:pPr>
        <w:spacing w:after="0"/>
        <w:contextualSpacing/>
        <w:jc w:val="both"/>
        <w:rPr>
          <w:noProof/>
        </w:rPr>
      </w:pPr>
    </w:p>
    <w:p w:rsidR="00307799" w:rsidRDefault="00307799" w:rsidP="009B035E">
      <w:pPr>
        <w:spacing w:after="0"/>
        <w:contextualSpacing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752725" cy="2752725"/>
            <wp:effectExtent l="0" t="0" r="9525" b="9525"/>
            <wp:docPr id="15" name="Рисунок 15" descr="https://detkiok.ru/UserFiles/img/polesie_igrushki/172/small-68026-1-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kiok.ru/UserFiles/img/polesie_igrushki/172/small-68026-1-1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404" w:rsidRPr="009B035E" w:rsidRDefault="00A14404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35E" w:rsidRPr="009B035E" w:rsidRDefault="009B035E" w:rsidP="009B0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550" w:rsidRPr="009B035E" w:rsidRDefault="00924550" w:rsidP="009B0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6B1" w:rsidRDefault="000466B1" w:rsidP="00A6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5B3" w:rsidRPr="00B70C17" w:rsidRDefault="00A665B3" w:rsidP="00A66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32182" w:rsidRPr="00932182" w:rsidRDefault="00932182" w:rsidP="00932182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932182" w:rsidRPr="0093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1182"/>
    <w:multiLevelType w:val="multilevel"/>
    <w:tmpl w:val="CDB2B15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8"/>
    <w:rsid w:val="000466B1"/>
    <w:rsid w:val="00065318"/>
    <w:rsid w:val="000F0ECE"/>
    <w:rsid w:val="00307799"/>
    <w:rsid w:val="00396358"/>
    <w:rsid w:val="00615496"/>
    <w:rsid w:val="00741178"/>
    <w:rsid w:val="007D4F6B"/>
    <w:rsid w:val="007F756F"/>
    <w:rsid w:val="00890A1E"/>
    <w:rsid w:val="00924550"/>
    <w:rsid w:val="00932182"/>
    <w:rsid w:val="009468DF"/>
    <w:rsid w:val="00990EED"/>
    <w:rsid w:val="009B035E"/>
    <w:rsid w:val="00A14404"/>
    <w:rsid w:val="00A32B4E"/>
    <w:rsid w:val="00A665B3"/>
    <w:rsid w:val="00AD219D"/>
    <w:rsid w:val="00B2095B"/>
    <w:rsid w:val="00BD60FA"/>
    <w:rsid w:val="00D43F10"/>
    <w:rsid w:val="00DB7B84"/>
    <w:rsid w:val="00FB35D3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B789-7F51-41A1-9290-044C1C6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2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68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19D"/>
    <w:rPr>
      <w:b/>
      <w:bCs/>
    </w:rPr>
  </w:style>
  <w:style w:type="character" w:styleId="a6">
    <w:name w:val="Emphasis"/>
    <w:basedOn w:val="a0"/>
    <w:uiPriority w:val="20"/>
    <w:qFormat/>
    <w:rsid w:val="00AD219D"/>
    <w:rPr>
      <w:i/>
      <w:iCs/>
    </w:rPr>
  </w:style>
  <w:style w:type="paragraph" w:customStyle="1" w:styleId="c0">
    <w:name w:val="c0"/>
    <w:basedOn w:val="a"/>
    <w:rsid w:val="007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D4F6B"/>
  </w:style>
  <w:style w:type="character" w:customStyle="1" w:styleId="c5">
    <w:name w:val="c5"/>
    <w:basedOn w:val="a0"/>
    <w:rsid w:val="007D4F6B"/>
  </w:style>
  <w:style w:type="character" w:customStyle="1" w:styleId="c29">
    <w:name w:val="c29"/>
    <w:basedOn w:val="a0"/>
    <w:rsid w:val="007D4F6B"/>
  </w:style>
  <w:style w:type="character" w:customStyle="1" w:styleId="c19">
    <w:name w:val="c19"/>
    <w:basedOn w:val="a0"/>
    <w:rsid w:val="007D4F6B"/>
  </w:style>
  <w:style w:type="character" w:customStyle="1" w:styleId="c2">
    <w:name w:val="c2"/>
    <w:basedOn w:val="a0"/>
    <w:rsid w:val="007D4F6B"/>
  </w:style>
  <w:style w:type="paragraph" w:customStyle="1" w:styleId="c13">
    <w:name w:val="c13"/>
    <w:basedOn w:val="a"/>
    <w:rsid w:val="000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Z7KFWENHHMJR-1317-1686</_dlc_DocId>
    <_dlc_DocIdUrl xmlns="134c83b0-daba-48ad-8a7d-75e8d548d543">
      <Url>http://www.eduportal44.ru/Galich/ds12galich/_layouts/15/DocIdRedir.aspx?ID=Z7KFWENHHMJR-1317-1686</Url>
      <Description>Z7KFWENHHMJR-1317-1686</Description>
    </_dlc_DocIdUrl>
  </documentManagement>
</p:properties>
</file>

<file path=customXml/itemProps1.xml><?xml version="1.0" encoding="utf-8"?>
<ds:datastoreItem xmlns:ds="http://schemas.openxmlformats.org/officeDocument/2006/customXml" ds:itemID="{1537E4BD-3D8F-4A26-BDC4-55E09369CAE3}"/>
</file>

<file path=customXml/itemProps2.xml><?xml version="1.0" encoding="utf-8"?>
<ds:datastoreItem xmlns:ds="http://schemas.openxmlformats.org/officeDocument/2006/customXml" ds:itemID="{17339112-5122-4694-9940-10EA6588414E}"/>
</file>

<file path=customXml/itemProps3.xml><?xml version="1.0" encoding="utf-8"?>
<ds:datastoreItem xmlns:ds="http://schemas.openxmlformats.org/officeDocument/2006/customXml" ds:itemID="{90EE53CD-958E-4235-9A95-A90211E5020E}"/>
</file>

<file path=customXml/itemProps4.xml><?xml version="1.0" encoding="utf-8"?>
<ds:datastoreItem xmlns:ds="http://schemas.openxmlformats.org/officeDocument/2006/customXml" ds:itemID="{90C055AF-BBB1-4207-89FB-02FDEADB2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Мяч</dc:title>
  <dc:subject/>
  <dc:creator>Namik</dc:creator>
  <cp:keywords/>
  <dc:description/>
  <cp:lastModifiedBy>Namik</cp:lastModifiedBy>
  <cp:revision>14</cp:revision>
  <dcterms:created xsi:type="dcterms:W3CDTF">2020-04-08T11:57:00Z</dcterms:created>
  <dcterms:modified xsi:type="dcterms:W3CDTF">2020-04-16T07:43:00Z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cd99f6eb-77e5-4657-865a-e7e13686cdee</vt:lpwstr>
  </property>
</Properties>
</file>