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6" w:rsidRDefault="004A6B06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2 группы раннего возраста</w:t>
      </w:r>
    </w:p>
    <w:p w:rsidR="004A6B06" w:rsidRDefault="004A6B06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B06" w:rsidRDefault="004E1A8F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07A">
        <w:rPr>
          <w:rFonts w:ascii="Times New Roman" w:hAnsi="Times New Roman" w:cs="Times New Roman"/>
          <w:sz w:val="28"/>
          <w:szCs w:val="28"/>
        </w:rPr>
        <w:t xml:space="preserve">7 </w:t>
      </w:r>
      <w:r w:rsidR="004A6B06">
        <w:rPr>
          <w:rFonts w:ascii="Times New Roman" w:hAnsi="Times New Roman" w:cs="Times New Roman"/>
          <w:sz w:val="28"/>
          <w:szCs w:val="28"/>
        </w:rPr>
        <w:t>апреля 2020 года</w:t>
      </w:r>
    </w:p>
    <w:p w:rsidR="004A6B06" w:rsidRDefault="004A6B06" w:rsidP="004A6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07A" w:rsidRPr="007662EF" w:rsidRDefault="004A6B06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6B06">
        <w:rPr>
          <w:sz w:val="28"/>
          <w:szCs w:val="28"/>
        </w:rPr>
        <w:t>ОО "П» Познавательное развитие</w:t>
      </w:r>
      <w:r w:rsidR="004E1A8F">
        <w:rPr>
          <w:sz w:val="28"/>
          <w:szCs w:val="28"/>
        </w:rPr>
        <w:t>.</w:t>
      </w:r>
      <w:r w:rsidRPr="004A6B06">
        <w:rPr>
          <w:sz w:val="28"/>
          <w:szCs w:val="28"/>
        </w:rPr>
        <w:t xml:space="preserve"> </w:t>
      </w:r>
      <w:r w:rsidR="0029407A" w:rsidRPr="007662EF">
        <w:rPr>
          <w:sz w:val="28"/>
          <w:szCs w:val="28"/>
        </w:rPr>
        <w:t xml:space="preserve">Тема: </w:t>
      </w:r>
      <w:r w:rsidR="0029407A" w:rsidRPr="007662EF">
        <w:rPr>
          <w:rStyle w:val="c1"/>
          <w:color w:val="000000"/>
          <w:sz w:val="28"/>
          <w:szCs w:val="28"/>
        </w:rPr>
        <w:t>«Да здравствует мыло душистое и полотенце пушистое!»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Доброе утро!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Улыбнитесь скорее!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И сегодня наш денек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Пройдет веселее.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Мы погладим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Нос и щечки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Будем мы красивыми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Как в саду цветочки.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Разотрем ладошки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Сильнее, сильнее!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А теперь похлопаем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Смелее, смелее!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Ушки мы теперь потрем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И здоровье сбережем!</w:t>
      </w:r>
    </w:p>
    <w:p w:rsidR="0029407A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2. Беседа о предметах личной гигиены.</w:t>
      </w:r>
    </w:p>
    <w:p w:rsidR="0029407A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1895475"/>
            <wp:effectExtent l="0" t="0" r="0" b="9525"/>
            <wp:docPr id="11" name="Рисунок 11" descr="https://ds04.infourok.ru/uploads/ex/0623/0010a7f2-515c1ff1/hello_html_248da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23/0010a7f2-515c1ff1/hello_html_248da8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35"/>
                    <a:stretch/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07A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2105025"/>
            <wp:effectExtent l="0" t="0" r="9525" b="9525"/>
            <wp:docPr id="12" name="Рисунок 12" descr="https://ds04.infourok.ru/uploads/ex/0623/0010a7f2-515c1ff1/hello_html_248da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623/0010a7f2-515c1ff1/hello_html_248da8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43" r="65400"/>
                    <a:stretch/>
                  </pic:blipFill>
                  <pic:spPr bwMode="auto">
                    <a:xfrm>
                      <a:off x="0" y="0"/>
                      <a:ext cx="1647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lastRenderedPageBreak/>
        <w:t xml:space="preserve">- </w:t>
      </w:r>
      <w:r>
        <w:rPr>
          <w:rStyle w:val="c1"/>
          <w:color w:val="000000"/>
          <w:sz w:val="28"/>
          <w:szCs w:val="28"/>
        </w:rPr>
        <w:t xml:space="preserve"> Посмотри на картинку и скажи, что ты видишь?</w:t>
      </w:r>
      <w:r w:rsidR="00941792">
        <w:rPr>
          <w:color w:val="000000"/>
          <w:sz w:val="28"/>
          <w:szCs w:val="28"/>
        </w:rPr>
        <w:t xml:space="preserve"> </w:t>
      </w:r>
      <w:r w:rsidR="00941792">
        <w:rPr>
          <w:rStyle w:val="c1"/>
          <w:color w:val="000000"/>
          <w:sz w:val="28"/>
          <w:szCs w:val="28"/>
        </w:rPr>
        <w:t>М</w:t>
      </w:r>
      <w:r w:rsidRPr="007662EF">
        <w:rPr>
          <w:rStyle w:val="c1"/>
          <w:color w:val="000000"/>
          <w:sz w:val="28"/>
          <w:szCs w:val="28"/>
        </w:rPr>
        <w:t xml:space="preserve">ыло, полотенце, расчёска, зубная щётка. </w:t>
      </w:r>
      <w:r w:rsidR="00941792">
        <w:rPr>
          <w:rStyle w:val="c1"/>
          <w:color w:val="000000"/>
          <w:sz w:val="28"/>
          <w:szCs w:val="28"/>
        </w:rPr>
        <w:t xml:space="preserve"> Побеседовать о каждом предмете.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-Что это?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Мыло.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Для чего нужно мыло?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Чтобы мыть руки.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Когда мы моем руки?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Мы моем руки перед едой, когда испачкаются руки после рисования или лепки, после того, как погладили животных.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 xml:space="preserve">- А вот мы с </w:t>
      </w:r>
      <w:r w:rsidR="00941792">
        <w:rPr>
          <w:rStyle w:val="c1"/>
          <w:color w:val="000000"/>
          <w:sz w:val="28"/>
          <w:szCs w:val="28"/>
        </w:rPr>
        <w:t xml:space="preserve">тобой </w:t>
      </w:r>
      <w:r w:rsidRPr="007662EF">
        <w:rPr>
          <w:rStyle w:val="c1"/>
          <w:color w:val="000000"/>
          <w:sz w:val="28"/>
          <w:szCs w:val="28"/>
        </w:rPr>
        <w:t>ходили на прогулку. Пришли, разделись и сразу побежали за стол. Правильно мы сделали?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Нет! У нас руки грязные!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А что надо сделать, чтоб руки стали чистыми?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-Помыть их!</w:t>
      </w:r>
    </w:p>
    <w:p w:rsidR="0029407A" w:rsidRPr="007662EF" w:rsidRDefault="00941792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Игра «Кран откройся»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Кран откройся, нос умойся!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Мойтесь сразу оба глаза!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Мойтесь уши, мойся шейка!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Мойся шейка, хорошенько!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Мойся, мойся, обливайся,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Грязь смывайся,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Грязь смывайся!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Для чего нужно полотенце?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Чтобы вытираться.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Для чего нужна расческа?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Чтобы расчесываться.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А это что?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Это зубная щетка.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Как вы думаете, ребята, сколько раз в день надо чистить зубы?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Два раза в день - утром и вечером.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Для чего надо чистить зубы?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Чтобы сохранить зубы здоровыми, белыми.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3. Физкультминутка.</w:t>
      </w:r>
    </w:p>
    <w:p w:rsidR="0029407A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 xml:space="preserve">- Посмотрите на эти картинки. Что тут происходит? </w:t>
      </w:r>
      <w:r w:rsidR="00941792">
        <w:rPr>
          <w:rStyle w:val="c1"/>
          <w:color w:val="000000"/>
          <w:sz w:val="28"/>
          <w:szCs w:val="28"/>
        </w:rPr>
        <w:t xml:space="preserve"> </w:t>
      </w:r>
    </w:p>
    <w:p w:rsidR="00941792" w:rsidRPr="007662EF" w:rsidRDefault="00941792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742F0F" wp14:editId="29F1365F">
            <wp:extent cx="4015696" cy="3639225"/>
            <wp:effectExtent l="0" t="0" r="4445" b="0"/>
            <wp:docPr id="13" name="Рисунок 13" descr="https://i.pinimg.com/736x/d6/7c/4b/d67c4b0eca511de8bb0ab1716753c721--clipart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d6/7c/4b/d67c4b0eca511de8bb0ab1716753c721--clipart-cen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63" cy="36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Девочка и мальчик делают зарядку.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 xml:space="preserve">- Правильно. </w:t>
      </w:r>
      <w:r w:rsidR="00941792">
        <w:rPr>
          <w:rStyle w:val="c1"/>
          <w:color w:val="000000"/>
          <w:sz w:val="28"/>
          <w:szCs w:val="28"/>
        </w:rPr>
        <w:t>Давай вместе с тобой сделаем зарядку.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Физкультминутка "Веселая зарядка"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Солнце глянуло в кроватку.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Раз, два, три, четыре, пять.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Все мы делаем зарядку.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Надо нам присесть и встать.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 xml:space="preserve">Руки вытянуть </w:t>
      </w:r>
      <w:proofErr w:type="spellStart"/>
      <w:r w:rsidRPr="007662EF">
        <w:rPr>
          <w:rStyle w:val="c1"/>
          <w:color w:val="000000"/>
          <w:sz w:val="28"/>
          <w:szCs w:val="28"/>
        </w:rPr>
        <w:t>пошире</w:t>
      </w:r>
      <w:proofErr w:type="spellEnd"/>
      <w:r w:rsidRPr="007662EF">
        <w:rPr>
          <w:rStyle w:val="c1"/>
          <w:color w:val="000000"/>
          <w:sz w:val="28"/>
          <w:szCs w:val="28"/>
        </w:rPr>
        <w:t>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Раз, два, три, четыре, пять.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Наклониться – три, четыре.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И на месте поскакать.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На носок, потом на пятку.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Дружно делаем зарядку.</w:t>
      </w:r>
    </w:p>
    <w:p w:rsidR="0029407A" w:rsidRPr="007662EF" w:rsidRDefault="00941792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 зарядки можно сказать: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- Спасибо зарядке- здоровье в порядке!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Наша умная головка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Думала сегодня ловко.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Ушки всё услышали,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Глазки посмотрели.</w:t>
      </w:r>
    </w:p>
    <w:p w:rsidR="0029407A" w:rsidRPr="007662EF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Ручки всё исполнили,</w:t>
      </w:r>
    </w:p>
    <w:p w:rsidR="0029407A" w:rsidRDefault="0029407A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7662EF">
        <w:rPr>
          <w:rStyle w:val="c1"/>
          <w:color w:val="000000"/>
          <w:sz w:val="28"/>
          <w:szCs w:val="28"/>
        </w:rPr>
        <w:t>А ножки посидели.</w:t>
      </w:r>
    </w:p>
    <w:p w:rsidR="00941792" w:rsidRPr="007662EF" w:rsidRDefault="00941792" w:rsidP="002940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E1A8F" w:rsidRPr="004E1A8F" w:rsidRDefault="004E1A8F" w:rsidP="0029407A">
      <w:pPr>
        <w:pStyle w:val="a4"/>
        <w:shd w:val="clear" w:color="auto" w:fill="FFFFFF"/>
        <w:spacing w:before="0" w:beforeAutospacing="0" w:after="173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1A8F">
        <w:rPr>
          <w:sz w:val="28"/>
          <w:szCs w:val="28"/>
        </w:rPr>
        <w:t>Рекомендуемая для чтения художественная литература:</w:t>
      </w:r>
    </w:p>
    <w:p w:rsidR="0029407A" w:rsidRPr="007662EF" w:rsidRDefault="0029407A" w:rsidP="0029407A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 w:rsidRPr="007662EF">
        <w:rPr>
          <w:rFonts w:ascii="Times New Roman" w:hAnsi="Times New Roman"/>
          <w:sz w:val="28"/>
          <w:szCs w:val="24"/>
        </w:rPr>
        <w:lastRenderedPageBreak/>
        <w:t>Е.Чарушин</w:t>
      </w:r>
      <w:proofErr w:type="spellEnd"/>
      <w:r w:rsidRPr="007662EF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7662EF">
        <w:rPr>
          <w:rFonts w:ascii="Times New Roman" w:hAnsi="Times New Roman"/>
          <w:sz w:val="28"/>
          <w:szCs w:val="24"/>
        </w:rPr>
        <w:t>Волчишко</w:t>
      </w:r>
      <w:proofErr w:type="spellEnd"/>
      <w:r w:rsidRPr="007662EF">
        <w:rPr>
          <w:rFonts w:ascii="Times New Roman" w:hAnsi="Times New Roman"/>
          <w:sz w:val="28"/>
          <w:szCs w:val="24"/>
        </w:rPr>
        <w:t>»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Жил в лесу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 матерью.</w:t>
      </w:r>
    </w:p>
    <w:p w:rsidR="0029407A" w:rsidRPr="007662EF" w:rsidRDefault="0029407A" w:rsidP="0029407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F2E6C4B" wp14:editId="42FD4719">
            <wp:extent cx="3418213" cy="2140749"/>
            <wp:effectExtent l="19050" t="0" r="0" b="0"/>
            <wp:docPr id="4" name="Рисунок 4" descr="Волчи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чиш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83" cy="21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662EF">
        <w:rPr>
          <w:rFonts w:ascii="Times New Roman" w:eastAsia="Times New Roman" w:hAnsi="Times New Roman" w:cs="Times New Roman"/>
          <w:sz w:val="28"/>
          <w:szCs w:val="24"/>
        </w:rPr>
        <w:t>Волчишко</w:t>
      </w:r>
      <w:proofErr w:type="spellEnd"/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Вот как-то раз ушла мать на охоту.</w:t>
      </w:r>
    </w:p>
    <w:p w:rsidR="0029407A" w:rsidRPr="007662EF" w:rsidRDefault="0029407A" w:rsidP="0029407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99D595C" wp14:editId="7479D8A3">
            <wp:extent cx="4231723" cy="3922005"/>
            <wp:effectExtent l="19050" t="0" r="0" b="0"/>
            <wp:docPr id="5" name="Рисунок 5" descr="Волчица на ох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чица на охо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92" cy="39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2EF">
        <w:rPr>
          <w:rFonts w:ascii="Times New Roman" w:eastAsia="Times New Roman" w:hAnsi="Times New Roman" w:cs="Times New Roman"/>
          <w:sz w:val="28"/>
          <w:szCs w:val="24"/>
        </w:rPr>
        <w:t>Волчица на охоте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волчишку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поймал человек, сунул его в мешок и принёс в город. Посреди комнаты мешок положил.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Долго не шевелился мешок. Потом забарахтался в нём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 вылез. В одну сторону посмотрел — испугался: человек сидит, на него смотрит.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 другую сторону посмотрел — чёрный кот фыркает, пыжится, самого себя вдвое толще, еле стоит. А рядом пёс зубы скалит.</w:t>
      </w:r>
    </w:p>
    <w:p w:rsidR="0029407A" w:rsidRPr="007662EF" w:rsidRDefault="0029407A" w:rsidP="0029407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 wp14:anchorId="0178EA97" wp14:editId="16CC629F">
            <wp:extent cx="4530916" cy="3893851"/>
            <wp:effectExtent l="19050" t="0" r="2984" b="0"/>
            <wp:docPr id="6" name="Рисунок 6" descr="Черный кот и пё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ый кот и пё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15" cy="389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2EF">
        <w:rPr>
          <w:rFonts w:ascii="Times New Roman" w:eastAsia="Times New Roman" w:hAnsi="Times New Roman" w:cs="Times New Roman"/>
          <w:sz w:val="28"/>
          <w:szCs w:val="24"/>
        </w:rPr>
        <w:t>Черный кот и пёс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Совсем забоялся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. Полез в мешок обратно, да не влезть — лежит пустой мешок на полу, как тряпка.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А кот пыжился, пыжился да как зашипит! Прыгнул на стол, блюдце свалил. Разбилось блюдце.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Пёс залаял.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Человек закричал громко: «Ха! Ха! Ха! Ха!»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Забился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под кресло и там стал жить-дрожать.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Кресло посреди комнаты стоит.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Кот со спинки кресла вниз посматривает.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Пёс вокруг кресла бегает.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Человек в кресле сидит — дымит.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еле жив под креслом.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Ночью человек уснул, и пёс уснул, и кот зажмурился.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Коты — они не спят, а только дремлют.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Вылез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осмотреться.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Походил, походил, понюхал, а потом сел и завыл.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Пёс залаял. Кот на стол прыгнул. Человек на кровати сел. Замахал руками, закричал. А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опять под кресло залез. Стал тихонечко там жить.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Утром ушёл человек. Молока налил в плошку. Стали кот с собакой молоко лакать.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Вылез из-под кресла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, подполз к двери, а дверь- то открыта!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Из двери на лестницу, с лестницы на улицу, с улицы по мосту, с моста в огород, из огорода в поле.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А за полем стоит лес. А в лесу мать-волчиха. Обнюхались, обрадовались и дальше побежали по лесу.</w:t>
      </w:r>
    </w:p>
    <w:p w:rsidR="0029407A" w:rsidRPr="007662EF" w:rsidRDefault="0029407A" w:rsidP="0029407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9F03758" wp14:editId="4F87F82F">
            <wp:extent cx="5717540" cy="3073400"/>
            <wp:effectExtent l="19050" t="0" r="0" b="0"/>
            <wp:docPr id="9" name="Рисунок 9" descr="Волчица с волчо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чица с волчон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2EF">
        <w:rPr>
          <w:rFonts w:ascii="Times New Roman" w:eastAsia="Times New Roman" w:hAnsi="Times New Roman" w:cs="Times New Roman"/>
          <w:sz w:val="28"/>
          <w:szCs w:val="24"/>
        </w:rPr>
        <w:t>Волчица с волчонком</w:t>
      </w:r>
    </w:p>
    <w:p w:rsidR="0029407A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 теперь </w:t>
      </w:r>
      <w:proofErr w:type="spellStart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>волчишко</w:t>
      </w:r>
      <w:proofErr w:type="spellEnd"/>
      <w:r w:rsidRPr="007662E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вот каким стал волком.</w:t>
      </w:r>
    </w:p>
    <w:p w:rsidR="0029407A" w:rsidRPr="007662EF" w:rsidRDefault="0029407A" w:rsidP="002940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4E1A8F" w:rsidRPr="00004D58" w:rsidRDefault="004E1A8F" w:rsidP="00004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A8F">
        <w:rPr>
          <w:rFonts w:ascii="Times New Roman" w:hAnsi="Times New Roman" w:cs="Times New Roman"/>
          <w:sz w:val="28"/>
        </w:rPr>
        <w:t>Рекомендуемая игра</w:t>
      </w:r>
      <w:r w:rsidR="00004D58" w:rsidRPr="0000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417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A6B06" w:rsidRPr="004A6B06" w:rsidRDefault="00941792" w:rsidP="0029407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866775</wp:posOffset>
            </wp:positionH>
            <wp:positionV relativeFrom="margin">
              <wp:posOffset>5057775</wp:posOffset>
            </wp:positionV>
            <wp:extent cx="5524500" cy="4700270"/>
            <wp:effectExtent l="0" t="0" r="0" b="5080"/>
            <wp:wrapSquare wrapText="bothSides"/>
            <wp:docPr id="10" name="Рисунок 10" descr="https://cf.ppt-online.org/files1/slide/0/0lCOfoEw3empGX2z6aHSnKvTRWbVIxLsu48N1A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0/0lCOfoEw3empGX2z6aHSnKvTRWbVIxLsu48N1A/slid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71"/>
                    <a:stretch/>
                  </pic:blipFill>
                  <pic:spPr bwMode="auto">
                    <a:xfrm>
                      <a:off x="0" y="0"/>
                      <a:ext cx="5524500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B06" w:rsidRPr="004A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8"/>
    <w:rsid w:val="00004D58"/>
    <w:rsid w:val="00065318"/>
    <w:rsid w:val="0019502A"/>
    <w:rsid w:val="0029407A"/>
    <w:rsid w:val="00396358"/>
    <w:rsid w:val="003A2B36"/>
    <w:rsid w:val="004A6B06"/>
    <w:rsid w:val="004E1A8F"/>
    <w:rsid w:val="00741178"/>
    <w:rsid w:val="007C198B"/>
    <w:rsid w:val="007D4F6B"/>
    <w:rsid w:val="00941792"/>
    <w:rsid w:val="009468DF"/>
    <w:rsid w:val="00A32B4E"/>
    <w:rsid w:val="00AD219D"/>
    <w:rsid w:val="00B2095B"/>
    <w:rsid w:val="00BD60FA"/>
    <w:rsid w:val="00DB7B84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B789-7F51-41A1-9290-044C1C6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2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68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19D"/>
    <w:rPr>
      <w:b/>
      <w:bCs/>
    </w:rPr>
  </w:style>
  <w:style w:type="character" w:styleId="a6">
    <w:name w:val="Emphasis"/>
    <w:basedOn w:val="a0"/>
    <w:uiPriority w:val="20"/>
    <w:qFormat/>
    <w:rsid w:val="00AD219D"/>
    <w:rPr>
      <w:i/>
      <w:iCs/>
    </w:rPr>
  </w:style>
  <w:style w:type="paragraph" w:customStyle="1" w:styleId="c0">
    <w:name w:val="c0"/>
    <w:basedOn w:val="a"/>
    <w:rsid w:val="007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D4F6B"/>
  </w:style>
  <w:style w:type="character" w:customStyle="1" w:styleId="c5">
    <w:name w:val="c5"/>
    <w:basedOn w:val="a0"/>
    <w:rsid w:val="007D4F6B"/>
  </w:style>
  <w:style w:type="character" w:customStyle="1" w:styleId="c29">
    <w:name w:val="c29"/>
    <w:basedOn w:val="a0"/>
    <w:rsid w:val="007D4F6B"/>
  </w:style>
  <w:style w:type="character" w:customStyle="1" w:styleId="c19">
    <w:name w:val="c19"/>
    <w:basedOn w:val="a0"/>
    <w:rsid w:val="007D4F6B"/>
  </w:style>
  <w:style w:type="character" w:customStyle="1" w:styleId="c2">
    <w:name w:val="c2"/>
    <w:basedOn w:val="a0"/>
    <w:rsid w:val="007D4F6B"/>
  </w:style>
  <w:style w:type="character" w:customStyle="1" w:styleId="c1">
    <w:name w:val="c1"/>
    <w:basedOn w:val="a0"/>
    <w:rsid w:val="0029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Z7KFWENHHMJR-1317-1778</_dlc_DocId>
    <_dlc_DocIdUrl xmlns="134c83b0-daba-48ad-8a7d-75e8d548d543">
      <Url>http://www.eduportal44.ru/Galich/ds12galich/_layouts/15/DocIdRedir.aspx?ID=Z7KFWENHHMJR-1317-1778</Url>
      <Description>Z7KFWENHHMJR-1317-1778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D5EB53-E0C5-4185-B1D5-4B23713C24E4}"/>
</file>

<file path=customXml/itemProps2.xml><?xml version="1.0" encoding="utf-8"?>
<ds:datastoreItem xmlns:ds="http://schemas.openxmlformats.org/officeDocument/2006/customXml" ds:itemID="{5E23E750-9F9E-4CA5-82BB-6E85FDC6D338}"/>
</file>

<file path=customXml/itemProps3.xml><?xml version="1.0" encoding="utf-8"?>
<ds:datastoreItem xmlns:ds="http://schemas.openxmlformats.org/officeDocument/2006/customXml" ds:itemID="{10BD6CBF-81D0-46E1-BDE0-DC4F606B5BCA}"/>
</file>

<file path=customXml/itemProps4.xml><?xml version="1.0" encoding="utf-8"?>
<ds:datastoreItem xmlns:ds="http://schemas.openxmlformats.org/officeDocument/2006/customXml" ds:itemID="{29B1A4CE-756E-4329-8D7A-DE0886CF8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Да здравствует мыло душистое</dc:title>
  <dc:subject/>
  <dc:creator>Namik</dc:creator>
  <cp:keywords/>
  <dc:description/>
  <cp:lastModifiedBy>Namik</cp:lastModifiedBy>
  <cp:revision>15</cp:revision>
  <dcterms:created xsi:type="dcterms:W3CDTF">2020-04-08T11:57:00Z</dcterms:created>
  <dcterms:modified xsi:type="dcterms:W3CDTF">2020-04-26T13:58:00Z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1a306d39-e7db-4a59-bac5-37dd12b4c4cc</vt:lpwstr>
  </property>
</Properties>
</file>