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F" w:rsidRPr="00B102AF" w:rsidRDefault="0062467F" w:rsidP="0062467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02AF">
        <w:rPr>
          <w:rFonts w:ascii="Times New Roman" w:hAnsi="Times New Roman" w:cs="Times New Roman"/>
          <w:b/>
          <w:color w:val="00B050"/>
          <w:sz w:val="28"/>
          <w:szCs w:val="28"/>
        </w:rPr>
        <w:t>Пасхальные поделки из пластилина: интересные идеи и пошаговые инструкции.</w:t>
      </w:r>
    </w:p>
    <w:p w:rsidR="002654AA" w:rsidRPr="006649BC" w:rsidRDefault="006649BC">
      <w:pPr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Пластилин — один из самых популярных и доступных материалов для лепки, из которого можно создавать удивительные поделки, в том числе и на пасхальную тематику. Накануне светлого праздника увлеките детей изготовлением пластилиновых яиц, корзинок, куличей и других поделок, символизирующих Пасху.</w:t>
      </w:r>
    </w:p>
    <w:p w:rsidR="006649BC" w:rsidRPr="006649BC" w:rsidRDefault="006649BC" w:rsidP="006649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Какой взять пластилин</w:t>
      </w:r>
    </w:p>
    <w:p w:rsidR="006649BC" w:rsidRPr="006649BC" w:rsidRDefault="006649BC" w:rsidP="00664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Для пасхальных поделок подойдут следующие виды пластилина:</w:t>
      </w:r>
    </w:p>
    <w:p w:rsidR="006649BC" w:rsidRPr="006649BC" w:rsidRDefault="006649BC" w:rsidP="00664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парафиновый пластилин. Хорошо держит форму, но не очень податлив, поэтому такой материал лучше использовать для творчества детей пяти лет и старше;</w:t>
      </w:r>
    </w:p>
    <w:p w:rsidR="006649BC" w:rsidRPr="006649BC" w:rsidRDefault="006649BC" w:rsidP="00664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плавающий пластилин. Главное достоинство материала — лёгкость, благодаря которой поделки из пластилина держатся на поверхности воды. В преддверии Пасхи постройте из плавающего пластилина нетонущий Ноев ковчег;</w:t>
      </w:r>
    </w:p>
    <w:p w:rsidR="006649BC" w:rsidRDefault="006649BC" w:rsidP="00664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восковой пластилин — самый мягкий и послушный материал для лепки, с которым лег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 будет работать даже малышам 4–5</w:t>
      </w: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лет;</w:t>
      </w:r>
    </w:p>
    <w:p w:rsidR="006649BC" w:rsidRDefault="0062467F" w:rsidP="00664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4785360</wp:posOffset>
            </wp:positionV>
            <wp:extent cx="2662555" cy="2209800"/>
            <wp:effectExtent l="19050" t="0" r="4445" b="0"/>
            <wp:wrapSquare wrapText="bothSides"/>
            <wp:docPr id="1" name="Рисунок 1" descr="C:\Users\User1\Downloads\post_5cc03c0f8f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post_5cc03c0f8fa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C" w:rsidRPr="006649BC" w:rsidRDefault="006649BC" w:rsidP="00664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6649BC" w:rsidRP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6649BC" w:rsidRP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191544" w:rsidRDefault="00191544" w:rsidP="006649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28"/>
          <w:szCs w:val="28"/>
          <w:lang w:eastAsia="ru-RU"/>
        </w:rPr>
      </w:pPr>
    </w:p>
    <w:p w:rsidR="00191544" w:rsidRDefault="00191544" w:rsidP="006649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28"/>
          <w:szCs w:val="28"/>
          <w:lang w:eastAsia="ru-RU"/>
        </w:rPr>
      </w:pPr>
    </w:p>
    <w:p w:rsidR="006649BC" w:rsidRPr="006649BC" w:rsidRDefault="006649BC" w:rsidP="006649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Что ещё приготовить</w:t>
      </w:r>
    </w:p>
    <w:p w:rsidR="006649BC" w:rsidRPr="006649BC" w:rsidRDefault="006649BC" w:rsidP="00664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Для изготовления пасхальных поделок из пластилина вам понадобятся:</w:t>
      </w:r>
    </w:p>
    <w:p w:rsidR="006649BC" w:rsidRPr="006649BC" w:rsidRDefault="006649BC" w:rsidP="00664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сам пластилин;</w:t>
      </w:r>
    </w:p>
    <w:p w:rsidR="006649BC" w:rsidRPr="006649BC" w:rsidRDefault="006649BC" w:rsidP="00664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доска для раскатывания пластилина;</w:t>
      </w:r>
    </w:p>
    <w:p w:rsidR="006649BC" w:rsidRPr="006649BC" w:rsidRDefault="006649BC" w:rsidP="00664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стеки — пластмассовый ножики для лепки, при помощи которых удобно резать пластилин, а также придавать поделкам желаемую форму;</w:t>
      </w:r>
    </w:p>
    <w:p w:rsidR="0062467F" w:rsidRDefault="006649BC" w:rsidP="00664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картон или другой материал, если вы задумали создать пластилиновый рисунок.</w:t>
      </w:r>
    </w:p>
    <w:p w:rsidR="006649BC" w:rsidRPr="00B102AF" w:rsidRDefault="006649BC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102A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Идеи поделок к Пасхе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Из пластилина можно создать как красивые пасхальные картины, так и интересные объёмные праздничные композиции.</w:t>
      </w:r>
    </w:p>
    <w:p w:rsidR="006649BC" w:rsidRPr="00B102AF" w:rsidRDefault="006649BC" w:rsidP="006649BC">
      <w:pPr>
        <w:pStyle w:val="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02AF">
        <w:rPr>
          <w:rFonts w:ascii="Times New Roman" w:hAnsi="Times New Roman" w:cs="Times New Roman"/>
          <w:color w:val="00B050"/>
          <w:sz w:val="28"/>
          <w:szCs w:val="28"/>
        </w:rPr>
        <w:t>Какие поделки можно изготовить при помощи пластинографии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Пластинография — рисование пластилином на любой плотной поверхности (картоне, пластике, стекле и других). При этом можно использовать как плоскую, так и объёмную поверхность.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Для изготовления пасхальных поделок вы можете использовать такие виды пластинографии:</w:t>
      </w:r>
    </w:p>
    <w:p w:rsidR="006649BC" w:rsidRPr="006649BC" w:rsidRDefault="006649BC" w:rsidP="006649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прямую пластинографию — рисование пластилином на лицевой стороне декорируемой поверхности;</w:t>
      </w:r>
    </w:p>
    <w:p w:rsidR="006649BC" w:rsidRPr="006649BC" w:rsidRDefault="006649BC" w:rsidP="006649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обратную пластинографию — создание изображений на «изнаночной» стороне стекла, оргстекла, прозрачного пластика;</w:t>
      </w:r>
    </w:p>
    <w:p w:rsidR="006649BC" w:rsidRPr="006649BC" w:rsidRDefault="006649BC" w:rsidP="006649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модульную пластинографию, в результате которой получаются рисунки, состоящие из пластилиновых шариков, валиков или элементов другой формы;</w:t>
      </w:r>
    </w:p>
    <w:p w:rsidR="006649BC" w:rsidRPr="006649BC" w:rsidRDefault="006649BC" w:rsidP="006649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контурную пластинографию. На первоначальном этапе создаётся контур картинки из пластилиновых жгутиков. Далее изображение заполняется необходимым по цвету пластилином.</w:t>
      </w:r>
    </w:p>
    <w:p w:rsidR="006649BC" w:rsidRPr="006649BC" w:rsidRDefault="00191544" w:rsidP="006649BC">
      <w:pPr>
        <w:pStyle w:val="a3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Малышам 4–5</w:t>
      </w:r>
      <w:r w:rsidR="006649BC" w:rsidRPr="006649BC">
        <w:rPr>
          <w:color w:val="4C4C4C"/>
          <w:sz w:val="28"/>
          <w:szCs w:val="28"/>
        </w:rPr>
        <w:t xml:space="preserve"> лет предложите нарисовать пластилином простые одиночные рисунки: цветочки, яйца, куличики. Детям постарше будет увлекательно создавать многокомпонентные композиции или рисунки сложных объектов (церквей, часовен).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rStyle w:val="a4"/>
          <w:color w:val="4C4C4C"/>
          <w:sz w:val="28"/>
          <w:szCs w:val="28"/>
        </w:rPr>
        <w:t>Перед началом работы пластилином на декорируемую поверхность следует нанести придуманный рисунок карандашом, фломастером и т. д.</w:t>
      </w:r>
      <w:r w:rsidRPr="006649BC">
        <w:rPr>
          <w:color w:val="4C4C4C"/>
          <w:sz w:val="28"/>
          <w:szCs w:val="28"/>
        </w:rPr>
        <w:t> После этого можно приступать к самой пластинографии.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Если требуется отдекорировать простой одиночный предмет, то можно сразу работать пластилином, придумывая узор или сюжет по ходу действия. Например, так поступают при создании пасхального яйца на картоне.</w:t>
      </w:r>
    </w:p>
    <w:p w:rsidR="006649BC" w:rsidRPr="006649BC" w:rsidRDefault="0062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1272540</wp:posOffset>
            </wp:positionH>
            <wp:positionV relativeFrom="margin">
              <wp:posOffset>7585710</wp:posOffset>
            </wp:positionV>
            <wp:extent cx="2876550" cy="2057400"/>
            <wp:effectExtent l="19050" t="0" r="0" b="0"/>
            <wp:wrapSquare wrapText="bothSides"/>
            <wp:docPr id="2" name="Рисунок 2" descr="C:\Users\User1\Downloads\post_5cbd700168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post_5cbd700168f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C" w:rsidRP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B102AF" w:rsidRDefault="00B102AF" w:rsidP="006649BC">
      <w:pPr>
        <w:pStyle w:val="4"/>
        <w:jc w:val="both"/>
        <w:rPr>
          <w:rFonts w:ascii="Times New Roman" w:hAnsi="Times New Roman" w:cs="Times New Roman"/>
          <w:color w:val="63AF00"/>
          <w:sz w:val="28"/>
          <w:szCs w:val="28"/>
        </w:rPr>
      </w:pPr>
    </w:p>
    <w:p w:rsidR="006649BC" w:rsidRPr="00B102AF" w:rsidRDefault="006649BC" w:rsidP="006649BC">
      <w:pPr>
        <w:pStyle w:val="4"/>
        <w:jc w:val="both"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B102AF">
        <w:rPr>
          <w:rFonts w:ascii="Times New Roman" w:hAnsi="Times New Roman" w:cs="Times New Roman"/>
          <w:i w:val="0"/>
          <w:color w:val="00B050"/>
          <w:sz w:val="28"/>
          <w:szCs w:val="28"/>
        </w:rPr>
        <w:t>Пасхальное яйцо — пластилинография и лепка на картоне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Чтобы стало понятнее, как применять пластинографию для изготовления поделок, рассмотрим поэтапно создание пасхального яйца на картоне:</w:t>
      </w:r>
    </w:p>
    <w:p w:rsidR="006649BC" w:rsidRPr="006649BC" w:rsidRDefault="006649BC" w:rsidP="006649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Начертите на картоне овал нужного размера, вырежьте заготовку ножницами.</w:t>
      </w:r>
    </w:p>
    <w:p w:rsidR="006649BC" w:rsidRPr="006649BC" w:rsidRDefault="006649BC" w:rsidP="006649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Заполните поверхность яйца нужным цветом пластилина. Слой пластилина должен быть тонким. Этого можно добиться, если разрезать пластилин ножиком на тонкие пласты и далее размазывать его пальцами по овалу. Также можно нарезать пластилин на тонкие полоски, расплющить их пальцами и покрыть этими элементами поверхность яйца. При этом пластилиновые полоски нужно укладывать на овал плотно друг к другу.</w:t>
      </w:r>
    </w:p>
    <w:p w:rsidR="006649BC" w:rsidRPr="006649BC" w:rsidRDefault="0019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3547110</wp:posOffset>
            </wp:positionV>
            <wp:extent cx="3771900" cy="2143125"/>
            <wp:effectExtent l="19050" t="0" r="0" b="0"/>
            <wp:wrapSquare wrapText="bothSides"/>
            <wp:docPr id="3" name="Рисунок 3" descr="C:\Users\User1\Downloads\post_5cbf0bee13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post_5cbf0bee13e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C" w:rsidRP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6649BC" w:rsidRP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6649BC" w:rsidRPr="006649BC" w:rsidRDefault="006649BC" w:rsidP="001915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191544" w:rsidRDefault="00191544" w:rsidP="001915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191544" w:rsidRDefault="00191544" w:rsidP="001915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191544" w:rsidRDefault="00191544" w:rsidP="001915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6649BC" w:rsidRPr="006649BC" w:rsidRDefault="00191544" w:rsidP="00191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</w:t>
      </w:r>
      <w:r w:rsidR="006649BC"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Изготовьте из пластилина другого цвета элементы различной формы. Это могут быть шарики, трубочки и т. д.</w:t>
      </w:r>
    </w:p>
    <w:p w:rsidR="006649BC" w:rsidRPr="006649BC" w:rsidRDefault="00191544" w:rsidP="00191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</w:t>
      </w:r>
      <w:r w:rsidR="006649BC"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Украсьте этими элементами яйцо, создавая определённое изображение.</w:t>
      </w:r>
    </w:p>
    <w:p w:rsidR="006649BC" w:rsidRDefault="006649BC">
      <w:pPr>
        <w:rPr>
          <w:rFonts w:ascii="Times New Roman" w:hAnsi="Times New Roman" w:cs="Times New Roman"/>
          <w:sz w:val="28"/>
          <w:szCs w:val="28"/>
        </w:rPr>
      </w:pPr>
    </w:p>
    <w:p w:rsidR="00191544" w:rsidRDefault="0019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7185660</wp:posOffset>
            </wp:positionV>
            <wp:extent cx="3571875" cy="2409825"/>
            <wp:effectExtent l="19050" t="0" r="9525" b="0"/>
            <wp:wrapSquare wrapText="bothSides"/>
            <wp:docPr id="4" name="Рисунок 4" descr="C:\Users\User1\Downloads\detsad-241892-146186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detsad-241892-1461863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538" r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544" w:rsidRDefault="00191544">
      <w:pPr>
        <w:rPr>
          <w:rFonts w:ascii="Times New Roman" w:hAnsi="Times New Roman" w:cs="Times New Roman"/>
          <w:sz w:val="28"/>
          <w:szCs w:val="28"/>
        </w:rPr>
      </w:pPr>
    </w:p>
    <w:p w:rsidR="00191544" w:rsidRDefault="00191544">
      <w:pPr>
        <w:rPr>
          <w:rFonts w:ascii="Times New Roman" w:hAnsi="Times New Roman" w:cs="Times New Roman"/>
          <w:sz w:val="28"/>
          <w:szCs w:val="28"/>
        </w:rPr>
      </w:pPr>
    </w:p>
    <w:p w:rsidR="00191544" w:rsidRDefault="00191544">
      <w:pPr>
        <w:rPr>
          <w:rFonts w:ascii="Times New Roman" w:hAnsi="Times New Roman" w:cs="Times New Roman"/>
          <w:sz w:val="28"/>
          <w:szCs w:val="28"/>
        </w:rPr>
      </w:pPr>
    </w:p>
    <w:p w:rsidR="00191544" w:rsidRPr="006649BC" w:rsidRDefault="00191544">
      <w:pPr>
        <w:rPr>
          <w:rFonts w:ascii="Times New Roman" w:hAnsi="Times New Roman" w:cs="Times New Roman"/>
          <w:sz w:val="28"/>
          <w:szCs w:val="28"/>
        </w:rPr>
      </w:pPr>
    </w:p>
    <w:p w:rsidR="006649BC" w:rsidRPr="00B102AF" w:rsidRDefault="006649BC" w:rsidP="006649BC">
      <w:pPr>
        <w:pStyle w:val="4"/>
        <w:jc w:val="both"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B102AF">
        <w:rPr>
          <w:rFonts w:ascii="Times New Roman" w:hAnsi="Times New Roman" w:cs="Times New Roman"/>
          <w:i w:val="0"/>
          <w:color w:val="00B050"/>
          <w:sz w:val="28"/>
          <w:szCs w:val="28"/>
        </w:rPr>
        <w:lastRenderedPageBreak/>
        <w:t>Создаём из пластилина пасхальный кулич</w:t>
      </w:r>
    </w:p>
    <w:p w:rsidR="006649BC" w:rsidRPr="006649BC" w:rsidRDefault="006649BC" w:rsidP="006649BC">
      <w:pPr>
        <w:pStyle w:val="a3"/>
        <w:jc w:val="both"/>
        <w:rPr>
          <w:color w:val="4C4C4C"/>
          <w:sz w:val="28"/>
          <w:szCs w:val="28"/>
        </w:rPr>
      </w:pPr>
      <w:r w:rsidRPr="006649BC">
        <w:rPr>
          <w:color w:val="4C4C4C"/>
          <w:sz w:val="28"/>
          <w:szCs w:val="28"/>
        </w:rPr>
        <w:t>Кулич — один из символов Пасхи. В преддверии светлого праздника можно создать не только съедобный кулич, но и пластилиновый:</w:t>
      </w:r>
    </w:p>
    <w:p w:rsidR="006649BC" w:rsidRPr="006649BC" w:rsidRDefault="006649BC" w:rsidP="00664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Скатайте из коричневого пластилина цилиндр, а из пластилина белого цвета — шарик.</w:t>
      </w:r>
    </w:p>
    <w:p w:rsidR="0062467F" w:rsidRDefault="006649BC" w:rsidP="00624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hAnsi="Times New Roman" w:cs="Times New Roman"/>
          <w:color w:val="4C4C4C"/>
          <w:sz w:val="28"/>
          <w:szCs w:val="28"/>
        </w:rPr>
        <w:t>Приплюсните шарик с одной стороны.</w:t>
      </w:r>
    </w:p>
    <w:p w:rsidR="006649BC" w:rsidRPr="006649BC" w:rsidRDefault="006649BC" w:rsidP="00624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Плоской стороной прикрепите элемент к цилиндру. Кулич готов.</w:t>
      </w:r>
    </w:p>
    <w:p w:rsidR="006649BC" w:rsidRPr="006649BC" w:rsidRDefault="006649BC" w:rsidP="00664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Отрежьте при помощи ножика от пластилина красного цвета тонкие полосочки. На белой верхушке кулича выложите буквы ХВ.</w:t>
      </w:r>
    </w:p>
    <w:p w:rsidR="006649BC" w:rsidRPr="006649BC" w:rsidRDefault="006649BC" w:rsidP="00664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Скатайте из пластилина яркого цвета миниатюрные яички.</w:t>
      </w:r>
    </w:p>
    <w:p w:rsidR="006649BC" w:rsidRPr="006649BC" w:rsidRDefault="006649BC" w:rsidP="00664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Изготовьте подставку для кулича. Для этого скатайте из пластилина шар, пометите его между ладошками и расплющите. Должна получиться пластилиновая тарелка.</w:t>
      </w:r>
    </w:p>
    <w:p w:rsidR="006649BC" w:rsidRPr="006649BC" w:rsidRDefault="006649BC" w:rsidP="00664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49B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Поместите кулич и яйца на подставку. Поделка готова.</w:t>
      </w: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>
        <w:rPr>
          <w:rFonts w:ascii="Times New Roman" w:hAnsi="Times New Roman" w:cs="Times New Roman"/>
          <w:noProof/>
          <w:color w:val="4C4C4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3451860</wp:posOffset>
            </wp:positionV>
            <wp:extent cx="3219450" cy="2486025"/>
            <wp:effectExtent l="19050" t="0" r="0" b="0"/>
            <wp:wrapSquare wrapText="bothSides"/>
            <wp:docPr id="5" name="Рисунок 5" descr="C:\Users\User1\Downloads\post_5cc03f2799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post_5cc03f2799e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P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62467F" w:rsidRPr="00B102AF" w:rsidRDefault="0062467F" w:rsidP="0062467F">
      <w:pPr>
        <w:pStyle w:val="4"/>
        <w:jc w:val="both"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B102AF">
        <w:rPr>
          <w:rFonts w:ascii="Times New Roman" w:hAnsi="Times New Roman" w:cs="Times New Roman"/>
          <w:i w:val="0"/>
          <w:color w:val="00B050"/>
          <w:sz w:val="28"/>
          <w:szCs w:val="28"/>
        </w:rPr>
        <w:t>Как сделать пасхальную открытку</w:t>
      </w:r>
    </w:p>
    <w:p w:rsidR="0062467F" w:rsidRPr="0062467F" w:rsidRDefault="0062467F" w:rsidP="0062467F">
      <w:pPr>
        <w:pStyle w:val="a3"/>
        <w:jc w:val="both"/>
        <w:rPr>
          <w:color w:val="4C4C4C"/>
          <w:sz w:val="28"/>
          <w:szCs w:val="28"/>
        </w:rPr>
      </w:pPr>
      <w:r w:rsidRPr="0062467F">
        <w:rPr>
          <w:color w:val="4C4C4C"/>
          <w:sz w:val="28"/>
          <w:szCs w:val="28"/>
        </w:rPr>
        <w:t>Детей 5–6 лет можно увлечь изготовлением более сложной поделки — пасхальной открытки.</w:t>
      </w:r>
    </w:p>
    <w:p w:rsidR="0062467F" w:rsidRPr="0062467F" w:rsidRDefault="0062467F" w:rsidP="0062467F">
      <w:pPr>
        <w:pStyle w:val="a3"/>
        <w:jc w:val="both"/>
        <w:rPr>
          <w:color w:val="4C4C4C"/>
          <w:sz w:val="28"/>
          <w:szCs w:val="28"/>
        </w:rPr>
      </w:pPr>
      <w:r w:rsidRPr="0062467F">
        <w:rPr>
          <w:color w:val="4C4C4C"/>
          <w:sz w:val="28"/>
          <w:szCs w:val="28"/>
        </w:rPr>
        <w:t>Алгоритм изготовления поделки:</w:t>
      </w:r>
    </w:p>
    <w:p w:rsidR="0062467F" w:rsidRPr="0062467F" w:rsidRDefault="0062467F" w:rsidP="006246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2467F">
        <w:rPr>
          <w:rFonts w:ascii="Times New Roman" w:hAnsi="Times New Roman" w:cs="Times New Roman"/>
          <w:color w:val="4C4C4C"/>
          <w:sz w:val="28"/>
          <w:szCs w:val="28"/>
        </w:rPr>
        <w:t>В качестве основы используйте лист картона любого цвета.</w:t>
      </w:r>
    </w:p>
    <w:p w:rsidR="0062467F" w:rsidRPr="0062467F" w:rsidRDefault="0062467F" w:rsidP="006246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2467F">
        <w:rPr>
          <w:rFonts w:ascii="Times New Roman" w:hAnsi="Times New Roman" w:cs="Times New Roman"/>
          <w:color w:val="4C4C4C"/>
          <w:sz w:val="28"/>
          <w:szCs w:val="28"/>
        </w:rPr>
        <w:t>С левой стороны на картоне начертите овал (пасхальное яйцо).</w:t>
      </w:r>
    </w:p>
    <w:p w:rsidR="0062467F" w:rsidRPr="0062467F" w:rsidRDefault="0062467F" w:rsidP="006246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2467F">
        <w:rPr>
          <w:rFonts w:ascii="Times New Roman" w:hAnsi="Times New Roman" w:cs="Times New Roman"/>
          <w:color w:val="4C4C4C"/>
          <w:sz w:val="28"/>
          <w:szCs w:val="28"/>
        </w:rPr>
        <w:t>Отдекорируйте овал пластилином. Можно использовать технику, которая описывалась в инструкции изготовления пасхального яйца на картоне.</w:t>
      </w:r>
    </w:p>
    <w:p w:rsidR="0062467F" w:rsidRPr="0062467F" w:rsidRDefault="0062467F" w:rsidP="006246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2467F">
        <w:rPr>
          <w:rFonts w:ascii="Times New Roman" w:hAnsi="Times New Roman" w:cs="Times New Roman"/>
          <w:color w:val="4C4C4C"/>
          <w:sz w:val="28"/>
          <w:szCs w:val="28"/>
        </w:rPr>
        <w:lastRenderedPageBreak/>
        <w:t>В правом верхнем углу открытки при помощи пластилиновых колбасок выложите буквы ХВ (Христос Воскрес).</w:t>
      </w:r>
    </w:p>
    <w:p w:rsidR="0062467F" w:rsidRPr="0062467F" w:rsidRDefault="0062467F" w:rsidP="006246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62467F">
        <w:rPr>
          <w:rFonts w:ascii="Times New Roman" w:hAnsi="Times New Roman" w:cs="Times New Roman"/>
          <w:color w:val="4C4C4C"/>
          <w:sz w:val="28"/>
          <w:szCs w:val="28"/>
        </w:rPr>
        <w:t>Правый нижний угол открытки украсьте пластилиновыми веточками вербы. Ветки создаются из пластилиновых колбасок коричневого цвета, соцветия — из белых пластилиновых шариков. Открытка готова.</w:t>
      </w:r>
    </w:p>
    <w:p w:rsidR="006649BC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>
        <w:rPr>
          <w:rFonts w:ascii="Times New Roman" w:hAnsi="Times New Roman" w:cs="Times New Roman"/>
          <w:noProof/>
          <w:color w:val="4C4C4C"/>
          <w:sz w:val="28"/>
          <w:szCs w:val="28"/>
          <w:lang w:eastAsia="ru-RU"/>
        </w:rPr>
        <w:drawing>
          <wp:inline distT="0" distB="0" distL="0" distR="0">
            <wp:extent cx="5715000" cy="3448050"/>
            <wp:effectExtent l="19050" t="0" r="0" b="0"/>
            <wp:docPr id="6" name="Рисунок 6" descr="C:\Users\User1\Downloads\post_5cbf32f432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post_5cbf32f4322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7F" w:rsidRPr="0062467F" w:rsidRDefault="0062467F" w:rsidP="00624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2467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Создание поделок из пластилина на пасхальную тематику — увлекательное занятие для детей, которое развивает моторику рук, внимание и фантазию.</w:t>
      </w:r>
    </w:p>
    <w:p w:rsidR="0062467F" w:rsidRPr="0062467F" w:rsidRDefault="0062467F" w:rsidP="0062467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hyperlink r:id="rId11" w:tgtFrame="_blank" w:history="1">
        <w:r w:rsidRPr="0062467F">
          <w:rPr>
            <w:rFonts w:ascii="Times New Roman" w:eastAsia="Times New Roman" w:hAnsi="Times New Roman" w:cs="Times New Roman"/>
            <w:color w:val="2A46B1"/>
            <w:sz w:val="28"/>
            <w:szCs w:val="28"/>
            <w:u w:val="single"/>
            <w:lang w:eastAsia="ru-RU"/>
          </w:rPr>
          <w:t>₽</w:t>
        </w:r>
      </w:hyperlink>
    </w:p>
    <w:sectPr w:rsidR="0062467F" w:rsidRPr="0062467F" w:rsidSect="002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5FF"/>
    <w:multiLevelType w:val="multilevel"/>
    <w:tmpl w:val="064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90327"/>
    <w:multiLevelType w:val="multilevel"/>
    <w:tmpl w:val="1A20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A791F"/>
    <w:multiLevelType w:val="multilevel"/>
    <w:tmpl w:val="C302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E74B4"/>
    <w:multiLevelType w:val="multilevel"/>
    <w:tmpl w:val="F1CC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602"/>
    <w:multiLevelType w:val="multilevel"/>
    <w:tmpl w:val="BE1E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03291"/>
    <w:multiLevelType w:val="multilevel"/>
    <w:tmpl w:val="27A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377F8"/>
    <w:multiLevelType w:val="multilevel"/>
    <w:tmpl w:val="75D8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4102A"/>
    <w:multiLevelType w:val="multilevel"/>
    <w:tmpl w:val="B30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C"/>
    <w:rsid w:val="00191544"/>
    <w:rsid w:val="002654AA"/>
    <w:rsid w:val="0062467F"/>
    <w:rsid w:val="006649BC"/>
    <w:rsid w:val="00B1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AA"/>
  </w:style>
  <w:style w:type="paragraph" w:styleId="2">
    <w:name w:val="heading 2"/>
    <w:basedOn w:val="a"/>
    <w:link w:val="20"/>
    <w:uiPriority w:val="9"/>
    <w:qFormat/>
    <w:rsid w:val="00664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649B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4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6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24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irect.yandex.ru/?partner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Z7KFWENHHMJR-1317-1677</_dlc_DocId>
    <_dlc_DocIdUrl xmlns="134c83b0-daba-48ad-8a7d-75e8d548d543">
      <Url>http://www.eduportal44.ru/Galich/ds12galich/_layouts/15/DocIdRedir.aspx?ID=Z7KFWENHHMJR-1317-1677</Url>
      <Description>Z7KFWENHHMJR-1317-1677</Description>
    </_dlc_DocIdUrl>
  </documentManagement>
</p:properties>
</file>

<file path=customXml/itemProps1.xml><?xml version="1.0" encoding="utf-8"?>
<ds:datastoreItem xmlns:ds="http://schemas.openxmlformats.org/officeDocument/2006/customXml" ds:itemID="{106FD9D5-3487-44AF-BD7D-6A90F92D812D}"/>
</file>

<file path=customXml/itemProps2.xml><?xml version="1.0" encoding="utf-8"?>
<ds:datastoreItem xmlns:ds="http://schemas.openxmlformats.org/officeDocument/2006/customXml" ds:itemID="{05A13092-96E5-4E2F-B6F3-CE24872CDBEB}"/>
</file>

<file path=customXml/itemProps3.xml><?xml version="1.0" encoding="utf-8"?>
<ds:datastoreItem xmlns:ds="http://schemas.openxmlformats.org/officeDocument/2006/customXml" ds:itemID="{0E574675-8415-4852-89B7-361305D4A9D0}"/>
</file>

<file path=customXml/itemProps4.xml><?xml version="1.0" encoding="utf-8"?>
<ds:datastoreItem xmlns:ds="http://schemas.openxmlformats.org/officeDocument/2006/customXml" ds:itemID="{E60EDAAC-B837-4916-B0D4-3B23B8CC7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Пасхальные  поделки из пластилина</dc:title>
  <dc:subject/>
  <dc:creator>сергей кожин</dc:creator>
  <cp:keywords/>
  <dc:description/>
  <cp:lastModifiedBy>сергей кожин</cp:lastModifiedBy>
  <cp:revision>1</cp:revision>
  <dcterms:created xsi:type="dcterms:W3CDTF">2020-04-14T08:47:00Z</dcterms:created>
  <dcterms:modified xsi:type="dcterms:W3CDTF">2020-04-14T09:22:00Z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50a65c64-b261-473b-b86d-99caa935be5f</vt:lpwstr>
  </property>
</Properties>
</file>