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CF" w:rsidRPr="009215CF" w:rsidRDefault="009215CF" w:rsidP="009215CF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215CF">
        <w:rPr>
          <w:rFonts w:ascii="Times New Roman" w:hAnsi="Times New Roman" w:cs="Times New Roman"/>
          <w:sz w:val="28"/>
          <w:szCs w:val="24"/>
        </w:rPr>
        <w:t>Рекомендуемые задания для воспитанников группы раннего возраста</w:t>
      </w:r>
    </w:p>
    <w:p w:rsidR="009215CF" w:rsidRPr="009215CF" w:rsidRDefault="009215CF" w:rsidP="009215CF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215CF">
        <w:rPr>
          <w:rFonts w:ascii="Times New Roman" w:hAnsi="Times New Roman" w:cs="Times New Roman"/>
          <w:sz w:val="28"/>
          <w:szCs w:val="24"/>
        </w:rPr>
        <w:t>от 1 года до 2 лет</w:t>
      </w:r>
    </w:p>
    <w:p w:rsidR="009215CF" w:rsidRPr="009215CF" w:rsidRDefault="009215CF" w:rsidP="009215CF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215CF">
        <w:rPr>
          <w:rFonts w:ascii="Times New Roman" w:hAnsi="Times New Roman" w:cs="Times New Roman"/>
          <w:sz w:val="28"/>
          <w:szCs w:val="24"/>
        </w:rPr>
        <w:t>8 апреля 2020 года</w:t>
      </w:r>
    </w:p>
    <w:p w:rsidR="009215CF" w:rsidRPr="009215CF" w:rsidRDefault="009215CF" w:rsidP="00F16A0F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9215CF">
        <w:rPr>
          <w:rFonts w:ascii="Times New Roman" w:hAnsi="Times New Roman" w:cs="Times New Roman"/>
          <w:sz w:val="28"/>
          <w:szCs w:val="24"/>
        </w:rPr>
        <w:t>Игра с дидактическим материалом</w:t>
      </w:r>
    </w:p>
    <w:p w:rsidR="009215CF" w:rsidRPr="00F16A0F" w:rsidRDefault="009215CF" w:rsidP="009215CF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F16A0F">
        <w:rPr>
          <w:rFonts w:ascii="Times New Roman" w:hAnsi="Times New Roman" w:cs="Times New Roman"/>
          <w:sz w:val="28"/>
          <w:szCs w:val="24"/>
          <w:u w:val="single"/>
        </w:rPr>
        <w:t>Тема: «Собери пирамидку»</w:t>
      </w:r>
    </w:p>
    <w:p w:rsidR="009215CF" w:rsidRDefault="009215CF" w:rsidP="009215CF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9215CF">
        <w:rPr>
          <w:rFonts w:ascii="Times New Roman" w:hAnsi="Times New Roman" w:cs="Times New Roman"/>
          <w:sz w:val="28"/>
          <w:szCs w:val="24"/>
        </w:rPr>
        <w:t>Продолжать учить нанизывать кольца на стержень в убывающей последовательности.</w:t>
      </w:r>
    </w:p>
    <w:p w:rsidR="009215CF" w:rsidRDefault="009215CF" w:rsidP="009215CF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9215CF">
        <w:rPr>
          <w:rFonts w:ascii="Times New Roman" w:hAnsi="Times New Roman" w:cs="Times New Roman"/>
          <w:sz w:val="28"/>
          <w:szCs w:val="24"/>
        </w:rPr>
        <w:t>Находить и показывать самое большое, самое маленькое колечко.</w:t>
      </w:r>
    </w:p>
    <w:p w:rsidR="00F16A0F" w:rsidRDefault="00F16A0F" w:rsidP="009215CF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Называть основные цвета (красный, желтый, зеленый)</w:t>
      </w:r>
    </w:p>
    <w:p w:rsidR="009215CF" w:rsidRDefault="009215CF" w:rsidP="009215CF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9215CF" w:rsidRDefault="00644267" w:rsidP="009215CF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 wp14:anchorId="5B4B393B" wp14:editId="5BA91D6D">
            <wp:extent cx="2201168" cy="2428875"/>
            <wp:effectExtent l="0" t="0" r="0" b="0"/>
            <wp:docPr id="2" name="Рисунок 2" descr="https://images.ru.prom.st/434232675_w640_h640_piramidka-malyshok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ru.prom.st/434232675_w640_h640_piramidka-malyshok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17" cy="243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5CF" w:rsidRDefault="009215CF" w:rsidP="009215CF">
      <w:pPr>
        <w:spacing w:after="0"/>
        <w:rPr>
          <w:rFonts w:ascii="Times New Roman" w:hAnsi="Times New Roman"/>
          <w:sz w:val="28"/>
        </w:rPr>
      </w:pPr>
      <w:r w:rsidRPr="00D61B91">
        <w:rPr>
          <w:rFonts w:ascii="Times New Roman" w:hAnsi="Times New Roman"/>
          <w:sz w:val="28"/>
        </w:rPr>
        <w:t>Рекоменд</w:t>
      </w:r>
      <w:r>
        <w:rPr>
          <w:rFonts w:ascii="Times New Roman" w:hAnsi="Times New Roman"/>
          <w:sz w:val="28"/>
        </w:rPr>
        <w:t xml:space="preserve">уемая  </w:t>
      </w:r>
      <w:r w:rsidRPr="00D61B91">
        <w:rPr>
          <w:rFonts w:ascii="Times New Roman" w:hAnsi="Times New Roman"/>
          <w:sz w:val="28"/>
        </w:rPr>
        <w:t xml:space="preserve"> дидактическ</w:t>
      </w:r>
      <w:r>
        <w:rPr>
          <w:rFonts w:ascii="Times New Roman" w:hAnsi="Times New Roman"/>
          <w:sz w:val="28"/>
        </w:rPr>
        <w:t>ая</w:t>
      </w:r>
      <w:r w:rsidRPr="00D61B91">
        <w:rPr>
          <w:rFonts w:ascii="Times New Roman" w:hAnsi="Times New Roman"/>
          <w:sz w:val="28"/>
        </w:rPr>
        <w:t xml:space="preserve"> игр</w:t>
      </w:r>
      <w:r>
        <w:rPr>
          <w:rFonts w:ascii="Times New Roman" w:hAnsi="Times New Roman"/>
          <w:sz w:val="28"/>
        </w:rPr>
        <w:t>а</w:t>
      </w:r>
      <w:r w:rsidRPr="00D61B91">
        <w:rPr>
          <w:rFonts w:ascii="Times New Roman" w:hAnsi="Times New Roman"/>
          <w:sz w:val="28"/>
        </w:rPr>
        <w:t xml:space="preserve"> с детьми:</w:t>
      </w:r>
    </w:p>
    <w:p w:rsidR="00F16A0F" w:rsidRPr="00F16A0F" w:rsidRDefault="00F16A0F" w:rsidP="00F16A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6A0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«Собери картинку»</w:t>
      </w:r>
    </w:p>
    <w:p w:rsidR="00F16A0F" w:rsidRPr="00F16A0F" w:rsidRDefault="00F16A0F" w:rsidP="00F16A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Материал: </w:t>
      </w:r>
      <w:r w:rsidRPr="00F16A0F">
        <w:rPr>
          <w:rFonts w:ascii="Times New Roman" w:hAnsi="Times New Roman" w:cs="Times New Roman"/>
          <w:sz w:val="28"/>
          <w:szCs w:val="28"/>
        </w:rPr>
        <w:t> крупная картинка из журнала.</w:t>
      </w:r>
    </w:p>
    <w:p w:rsidR="00F16A0F" w:rsidRDefault="00F16A0F" w:rsidP="00F16A0F">
      <w:pPr>
        <w:rPr>
          <w:rFonts w:ascii="Times New Roman" w:hAnsi="Times New Roman" w:cs="Times New Roman"/>
          <w:sz w:val="28"/>
          <w:szCs w:val="28"/>
        </w:rPr>
      </w:pPr>
      <w:r w:rsidRPr="00F16A0F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Ход игры: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16A0F">
        <w:rPr>
          <w:rFonts w:ascii="Times New Roman" w:hAnsi="Times New Roman" w:cs="Times New Roman"/>
          <w:sz w:val="28"/>
          <w:szCs w:val="28"/>
        </w:rPr>
        <w:t xml:space="preserve"> Дать ребенку картинку, чтобы он ее рассмотрел и запомнил. Затем разрезать на две части. Предложить ребенку собрать картинку заново. Если он успешно справляется, игру можно усложнять, используя две и более картинок: разрезать их пополам, перемешать и попросить ребенка собрать верно.</w:t>
      </w:r>
    </w:p>
    <w:p w:rsidR="00F16A0F" w:rsidRDefault="00F16A0F" w:rsidP="00F16A0F">
      <w:pPr>
        <w:spacing w:line="240" w:lineRule="auto"/>
        <w:rPr>
          <w:rFonts w:ascii="Times New Roman" w:hAnsi="Times New Roman"/>
          <w:sz w:val="28"/>
        </w:rPr>
      </w:pPr>
    </w:p>
    <w:p w:rsidR="00F16A0F" w:rsidRDefault="00F16A0F" w:rsidP="00F16A0F">
      <w:pPr>
        <w:spacing w:line="240" w:lineRule="auto"/>
        <w:rPr>
          <w:rFonts w:ascii="Times New Roman" w:hAnsi="Times New Roman"/>
          <w:sz w:val="28"/>
        </w:rPr>
      </w:pPr>
      <w:r w:rsidRPr="004472B3">
        <w:rPr>
          <w:rFonts w:ascii="Times New Roman" w:hAnsi="Times New Roman"/>
          <w:sz w:val="28"/>
        </w:rPr>
        <w:t>Рекоменд</w:t>
      </w:r>
      <w:r>
        <w:rPr>
          <w:rFonts w:ascii="Times New Roman" w:hAnsi="Times New Roman"/>
          <w:sz w:val="28"/>
        </w:rPr>
        <w:t xml:space="preserve">уемая </w:t>
      </w:r>
      <w:r w:rsidRPr="004472B3">
        <w:rPr>
          <w:rFonts w:ascii="Times New Roman" w:hAnsi="Times New Roman"/>
          <w:sz w:val="28"/>
        </w:rPr>
        <w:t>для прочтения детям художественн</w:t>
      </w:r>
      <w:r>
        <w:rPr>
          <w:rFonts w:ascii="Times New Roman" w:hAnsi="Times New Roman"/>
          <w:sz w:val="28"/>
        </w:rPr>
        <w:t xml:space="preserve">ая </w:t>
      </w:r>
      <w:r w:rsidRPr="004472B3">
        <w:rPr>
          <w:rFonts w:ascii="Times New Roman" w:hAnsi="Times New Roman"/>
          <w:sz w:val="28"/>
        </w:rPr>
        <w:t>литератур</w:t>
      </w:r>
      <w:r>
        <w:rPr>
          <w:rFonts w:ascii="Times New Roman" w:hAnsi="Times New Roman"/>
          <w:sz w:val="28"/>
        </w:rPr>
        <w:t>а</w:t>
      </w:r>
      <w:r w:rsidRPr="004472B3">
        <w:rPr>
          <w:rFonts w:ascii="Times New Roman" w:hAnsi="Times New Roman"/>
          <w:sz w:val="28"/>
        </w:rPr>
        <w:t>:</w:t>
      </w:r>
    </w:p>
    <w:p w:rsidR="00F16A0F" w:rsidRDefault="00F16A0F" w:rsidP="00F16A0F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Колыбельная песенка</w:t>
      </w:r>
      <w:r w:rsidRPr="00F16A0F">
        <w:rPr>
          <w:rFonts w:ascii="Times New Roman" w:hAnsi="Times New Roman"/>
          <w:sz w:val="28"/>
        </w:rPr>
        <w:t xml:space="preserve"> «Вот и люди спят…»</w:t>
      </w:r>
    </w:p>
    <w:p w:rsidR="00F16A0F" w:rsidRPr="00F16A0F" w:rsidRDefault="00F16A0F" w:rsidP="00F16A0F">
      <w:pPr>
        <w:rPr>
          <w:rFonts w:ascii="Times New Roman" w:hAnsi="Times New Roman" w:cs="Times New Roman"/>
          <w:sz w:val="28"/>
          <w:szCs w:val="28"/>
        </w:rPr>
      </w:pPr>
      <w:r w:rsidRPr="00F16A0F">
        <w:rPr>
          <w:rFonts w:ascii="Times New Roman" w:hAnsi="Times New Roman" w:cs="Times New Roman"/>
          <w:sz w:val="28"/>
          <w:szCs w:val="28"/>
        </w:rPr>
        <w:t>Вот и люди спят,</w:t>
      </w:r>
      <w:r w:rsidRPr="00F16A0F">
        <w:rPr>
          <w:rFonts w:ascii="Times New Roman" w:hAnsi="Times New Roman" w:cs="Times New Roman"/>
          <w:sz w:val="28"/>
          <w:szCs w:val="28"/>
        </w:rPr>
        <w:br/>
        <w:t>Вот и звери спят.</w:t>
      </w:r>
      <w:r w:rsidRPr="00F16A0F">
        <w:rPr>
          <w:rFonts w:ascii="Times New Roman" w:hAnsi="Times New Roman" w:cs="Times New Roman"/>
          <w:sz w:val="28"/>
          <w:szCs w:val="28"/>
        </w:rPr>
        <w:br/>
      </w:r>
      <w:r w:rsidRPr="00F16A0F">
        <w:rPr>
          <w:rFonts w:ascii="Times New Roman" w:hAnsi="Times New Roman" w:cs="Times New Roman"/>
          <w:sz w:val="28"/>
          <w:szCs w:val="28"/>
        </w:rPr>
        <w:lastRenderedPageBreak/>
        <w:t>Белочки на ёлочках,</w:t>
      </w:r>
      <w:r w:rsidRPr="00F16A0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16A0F">
        <w:rPr>
          <w:rFonts w:ascii="Times New Roman" w:hAnsi="Times New Roman" w:cs="Times New Roman"/>
          <w:sz w:val="28"/>
          <w:szCs w:val="28"/>
        </w:rPr>
        <w:t>Медвежатки</w:t>
      </w:r>
      <w:proofErr w:type="spellEnd"/>
      <w:r w:rsidRPr="00F16A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16A0F">
        <w:rPr>
          <w:rFonts w:ascii="Times New Roman" w:hAnsi="Times New Roman" w:cs="Times New Roman"/>
          <w:sz w:val="28"/>
          <w:szCs w:val="28"/>
        </w:rPr>
        <w:t>норочках</w:t>
      </w:r>
      <w:proofErr w:type="spellEnd"/>
      <w:r w:rsidRPr="00F16A0F">
        <w:rPr>
          <w:rFonts w:ascii="Times New Roman" w:hAnsi="Times New Roman" w:cs="Times New Roman"/>
          <w:sz w:val="28"/>
          <w:szCs w:val="28"/>
        </w:rPr>
        <w:t>.</w:t>
      </w:r>
    </w:p>
    <w:p w:rsidR="00F16A0F" w:rsidRPr="00F16A0F" w:rsidRDefault="00F16A0F" w:rsidP="00F16A0F">
      <w:pPr>
        <w:rPr>
          <w:rFonts w:ascii="Times New Roman" w:hAnsi="Times New Roman" w:cs="Times New Roman"/>
          <w:sz w:val="28"/>
          <w:szCs w:val="28"/>
        </w:rPr>
      </w:pPr>
      <w:r w:rsidRPr="00F16A0F">
        <w:rPr>
          <w:rFonts w:ascii="Times New Roman" w:hAnsi="Times New Roman" w:cs="Times New Roman"/>
          <w:sz w:val="28"/>
          <w:szCs w:val="28"/>
        </w:rPr>
        <w:t xml:space="preserve">Птички спят на </w:t>
      </w:r>
      <w:proofErr w:type="gramStart"/>
      <w:r w:rsidRPr="00F16A0F">
        <w:rPr>
          <w:rFonts w:ascii="Times New Roman" w:hAnsi="Times New Roman" w:cs="Times New Roman"/>
          <w:sz w:val="28"/>
          <w:szCs w:val="28"/>
        </w:rPr>
        <w:t>веточках,</w:t>
      </w:r>
      <w:r w:rsidRPr="00F16A0F">
        <w:rPr>
          <w:rFonts w:ascii="Times New Roman" w:hAnsi="Times New Roman" w:cs="Times New Roman"/>
          <w:sz w:val="28"/>
          <w:szCs w:val="28"/>
        </w:rPr>
        <w:br/>
        <w:t>Лисоньки</w:t>
      </w:r>
      <w:proofErr w:type="gramEnd"/>
      <w:r w:rsidRPr="00F16A0F">
        <w:rPr>
          <w:rFonts w:ascii="Times New Roman" w:hAnsi="Times New Roman" w:cs="Times New Roman"/>
          <w:sz w:val="28"/>
          <w:szCs w:val="28"/>
        </w:rPr>
        <w:t xml:space="preserve"> на горочках.</w:t>
      </w:r>
      <w:r w:rsidRPr="00F16A0F">
        <w:rPr>
          <w:rFonts w:ascii="Times New Roman" w:hAnsi="Times New Roman" w:cs="Times New Roman"/>
          <w:sz w:val="28"/>
          <w:szCs w:val="28"/>
        </w:rPr>
        <w:br/>
        <w:t>Заиньки на травушке,</w:t>
      </w:r>
      <w:r w:rsidRPr="00F16A0F">
        <w:rPr>
          <w:rFonts w:ascii="Times New Roman" w:hAnsi="Times New Roman" w:cs="Times New Roman"/>
          <w:sz w:val="28"/>
          <w:szCs w:val="28"/>
        </w:rPr>
        <w:br/>
        <w:t>Утки на муравушке.</w:t>
      </w:r>
    </w:p>
    <w:p w:rsidR="00F16A0F" w:rsidRPr="00644267" w:rsidRDefault="00F16A0F" w:rsidP="00644267">
      <w:pPr>
        <w:rPr>
          <w:rFonts w:ascii="Times New Roman" w:hAnsi="Times New Roman" w:cs="Times New Roman"/>
          <w:sz w:val="28"/>
          <w:szCs w:val="28"/>
        </w:rPr>
      </w:pPr>
      <w:r w:rsidRPr="00F16A0F">
        <w:rPr>
          <w:rFonts w:ascii="Times New Roman" w:hAnsi="Times New Roman" w:cs="Times New Roman"/>
          <w:sz w:val="28"/>
          <w:szCs w:val="28"/>
        </w:rPr>
        <w:t xml:space="preserve">Птенчики по </w:t>
      </w:r>
      <w:proofErr w:type="gramStart"/>
      <w:r w:rsidRPr="00F16A0F">
        <w:rPr>
          <w:rFonts w:ascii="Times New Roman" w:hAnsi="Times New Roman" w:cs="Times New Roman"/>
          <w:sz w:val="28"/>
          <w:szCs w:val="28"/>
        </w:rPr>
        <w:t>гнёздышкам,</w:t>
      </w:r>
      <w:r w:rsidRPr="00F16A0F">
        <w:rPr>
          <w:rFonts w:ascii="Times New Roman" w:hAnsi="Times New Roman" w:cs="Times New Roman"/>
          <w:sz w:val="28"/>
          <w:szCs w:val="28"/>
        </w:rPr>
        <w:br/>
        <w:t>Деточки</w:t>
      </w:r>
      <w:proofErr w:type="gramEnd"/>
      <w:r w:rsidRPr="00F16A0F">
        <w:rPr>
          <w:rFonts w:ascii="Times New Roman" w:hAnsi="Times New Roman" w:cs="Times New Roman"/>
          <w:sz w:val="28"/>
          <w:szCs w:val="28"/>
        </w:rPr>
        <w:t xml:space="preserve"> по люлечкам.</w:t>
      </w:r>
      <w:r w:rsidRPr="00F16A0F">
        <w:rPr>
          <w:rFonts w:ascii="Times New Roman" w:hAnsi="Times New Roman" w:cs="Times New Roman"/>
          <w:sz w:val="28"/>
          <w:szCs w:val="28"/>
        </w:rPr>
        <w:br/>
        <w:t>Они спят, они спят,</w:t>
      </w:r>
      <w:r w:rsidRPr="00F16A0F">
        <w:rPr>
          <w:rFonts w:ascii="Times New Roman" w:hAnsi="Times New Roman" w:cs="Times New Roman"/>
          <w:sz w:val="28"/>
          <w:szCs w:val="28"/>
        </w:rPr>
        <w:br/>
        <w:t>Всему миру спать велят…</w:t>
      </w:r>
    </w:p>
    <w:p w:rsidR="00F16A0F" w:rsidRPr="004472B3" w:rsidRDefault="00F16A0F" w:rsidP="00F16A0F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F16A0F" w:rsidRDefault="00644267" w:rsidP="00F16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построить лесенку.</w:t>
      </w:r>
      <w:r w:rsidRPr="00644267">
        <w:rPr>
          <w:noProof/>
        </w:rPr>
        <w:t xml:space="preserve"> </w:t>
      </w:r>
      <w:r>
        <w:rPr>
          <w:noProof/>
        </w:rPr>
        <w:drawing>
          <wp:inline distT="0" distB="0" distL="0" distR="0" wp14:anchorId="61BB1A26" wp14:editId="7E6C077A">
            <wp:extent cx="3473450" cy="1981200"/>
            <wp:effectExtent l="0" t="0" r="0" b="0"/>
            <wp:docPr id="3" name="Рисунок 3" descr="https://img.akusherstvo.ru/images/magaz/im384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akusherstvo.ru/images/magaz/im3846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22" b="24040"/>
                    <a:stretch/>
                  </pic:blipFill>
                  <pic:spPr bwMode="auto">
                    <a:xfrm>
                      <a:off x="0" y="0"/>
                      <a:ext cx="34734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6A0F" w:rsidRPr="00F16A0F" w:rsidRDefault="00F16A0F" w:rsidP="00F16A0F">
      <w:pPr>
        <w:rPr>
          <w:rFonts w:ascii="Times New Roman" w:hAnsi="Times New Roman" w:cs="Times New Roman"/>
          <w:sz w:val="28"/>
          <w:szCs w:val="28"/>
        </w:rPr>
      </w:pPr>
    </w:p>
    <w:p w:rsidR="00F16A0F" w:rsidRPr="00F16A0F" w:rsidRDefault="00F16A0F" w:rsidP="00F16A0F">
      <w:pPr>
        <w:rPr>
          <w:rFonts w:ascii="Times New Roman" w:hAnsi="Times New Roman" w:cs="Times New Roman"/>
          <w:sz w:val="28"/>
          <w:szCs w:val="28"/>
        </w:rPr>
      </w:pPr>
    </w:p>
    <w:p w:rsidR="009215CF" w:rsidRPr="009215CF" w:rsidRDefault="00644267" w:rsidP="009215CF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 wp14:anchorId="6332C2FF" wp14:editId="6D498FB3">
            <wp:extent cx="3142615" cy="3267075"/>
            <wp:effectExtent l="0" t="0" r="0" b="0"/>
            <wp:docPr id="4" name="Рисунок 4" descr="https://www.ironstonehq.com/wp-content/uploads/2014/08/480159243-High-Istock-Thinkstock-Getty-Images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ironstonehq.com/wp-content/uploads/2014/08/480159243-High-Istock-Thinkstock-Getty-Images-scal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99" t="9900" r="11482" b="11112"/>
                    <a:stretch/>
                  </pic:blipFill>
                  <pic:spPr bwMode="auto">
                    <a:xfrm>
                      <a:off x="0" y="0"/>
                      <a:ext cx="3143544" cy="326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1361" w:rsidRPr="009215CF" w:rsidRDefault="00644267" w:rsidP="009215CF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sectPr w:rsidR="00EA1361" w:rsidRPr="009215CF" w:rsidSect="00F16A0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5CF"/>
    <w:rsid w:val="00152116"/>
    <w:rsid w:val="0019381E"/>
    <w:rsid w:val="00644267"/>
    <w:rsid w:val="009215CF"/>
    <w:rsid w:val="00AA1DF7"/>
    <w:rsid w:val="00EF21E4"/>
    <w:rsid w:val="00F16A0F"/>
    <w:rsid w:val="00F97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3ACC2-F656-4438-8CBB-8DD79C80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21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21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F1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16A0F"/>
    <w:rPr>
      <w:b/>
      <w:bCs/>
    </w:rPr>
  </w:style>
  <w:style w:type="character" w:styleId="a7">
    <w:name w:val="Emphasis"/>
    <w:basedOn w:val="a0"/>
    <w:uiPriority w:val="20"/>
    <w:qFormat/>
    <w:rsid w:val="00F16A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3A62F2B2AF8143A57AB60721559623" ma:contentTypeVersion="0" ma:contentTypeDescription="Создание документа." ma:contentTypeScope="" ma:versionID="0d04457561d0d2796588b858d969067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3da4cfaa006ea0a3e56682f758542541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Z7KFWENHHMJR-1317-1627</_dlc_DocId>
    <_dlc_DocIdUrl xmlns="134c83b0-daba-48ad-8a7d-75e8d548d543">
      <Url>http://www.eduportal44.ru/Galich/ds12galich/_layouts/15/DocIdRedir.aspx?ID=Z7KFWENHHMJR-1317-1627</Url>
      <Description>Z7KFWENHHMJR-1317-1627</Description>
    </_dlc_DocIdUrl>
  </documentManagement>
</p:properties>
</file>

<file path=customXml/itemProps1.xml><?xml version="1.0" encoding="utf-8"?>
<ds:datastoreItem xmlns:ds="http://schemas.openxmlformats.org/officeDocument/2006/customXml" ds:itemID="{53BDA415-89F3-4217-B98B-20B7C8A06859}"/>
</file>

<file path=customXml/itemProps2.xml><?xml version="1.0" encoding="utf-8"?>
<ds:datastoreItem xmlns:ds="http://schemas.openxmlformats.org/officeDocument/2006/customXml" ds:itemID="{7459E8CF-87ED-4171-8CDD-45017CF1B08C}"/>
</file>

<file path=customXml/itemProps3.xml><?xml version="1.0" encoding="utf-8"?>
<ds:datastoreItem xmlns:ds="http://schemas.openxmlformats.org/officeDocument/2006/customXml" ds:itemID="{40084157-36E9-4585-9501-74435513A2E7}"/>
</file>

<file path=customXml/itemProps4.xml><?xml version="1.0" encoding="utf-8"?>
<ds:datastoreItem xmlns:ds="http://schemas.openxmlformats.org/officeDocument/2006/customXml" ds:itemID="{999DCA37-AFDA-4EB4-912E-3B2C565A85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Игра с дидактическим материалом</dc:title>
  <dc:creator>Home</dc:creator>
  <cp:lastModifiedBy>Namik</cp:lastModifiedBy>
  <cp:revision>2</cp:revision>
  <dcterms:created xsi:type="dcterms:W3CDTF">2020-04-07T12:54:00Z</dcterms:created>
  <dcterms:modified xsi:type="dcterms:W3CDTF">2020-04-08T06:05:00Z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0x0101004A3A62F2B2AF8143A57AB60721559623</vt:lpwstr>
  </property>
  <property fmtid="{D5CDD505-2E9C-101B-9397-08002B2CF9AE}" pid="3" name="_dlc_DocIdItemGuid">
    <vt:lpwstr>a21b365d-33d5-47e9-98dc-eb6ff87b32e3</vt:lpwstr>
  </property>
</Properties>
</file>