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02B" w:rsidRPr="009215CF" w:rsidRDefault="00B5102B" w:rsidP="00B5102B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215CF">
        <w:rPr>
          <w:rFonts w:ascii="Times New Roman" w:hAnsi="Times New Roman" w:cs="Times New Roman"/>
          <w:sz w:val="28"/>
          <w:szCs w:val="24"/>
        </w:rPr>
        <w:t>Рекомендуемые задания для воспитанников группы раннего возраста</w:t>
      </w:r>
    </w:p>
    <w:p w:rsidR="00B5102B" w:rsidRPr="009215CF" w:rsidRDefault="00B5102B" w:rsidP="00B5102B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215CF">
        <w:rPr>
          <w:rFonts w:ascii="Times New Roman" w:hAnsi="Times New Roman" w:cs="Times New Roman"/>
          <w:sz w:val="28"/>
          <w:szCs w:val="24"/>
        </w:rPr>
        <w:t>от 1 года до 2 лет</w:t>
      </w:r>
    </w:p>
    <w:p w:rsidR="00B5102B" w:rsidRDefault="00B5102B" w:rsidP="00B5102B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24</w:t>
      </w:r>
      <w:r w:rsidRPr="009215CF">
        <w:rPr>
          <w:rFonts w:ascii="Times New Roman" w:hAnsi="Times New Roman" w:cs="Times New Roman"/>
          <w:sz w:val="28"/>
          <w:szCs w:val="24"/>
        </w:rPr>
        <w:t xml:space="preserve"> апреля 2020 года</w:t>
      </w:r>
    </w:p>
    <w:p w:rsidR="00B5102B" w:rsidRPr="00B5102B" w:rsidRDefault="00B5102B" w:rsidP="00B5102B">
      <w:pPr>
        <w:pStyle w:val="a3"/>
        <w:rPr>
          <w:rFonts w:ascii="Times New Roman" w:hAnsi="Times New Roman" w:cs="Times New Roman"/>
          <w:sz w:val="28"/>
          <w:szCs w:val="28"/>
        </w:rPr>
      </w:pPr>
      <w:r w:rsidRPr="00B5102B">
        <w:rPr>
          <w:rFonts w:ascii="Times New Roman" w:hAnsi="Times New Roman" w:cs="Times New Roman"/>
          <w:sz w:val="28"/>
          <w:szCs w:val="28"/>
        </w:rPr>
        <w:t xml:space="preserve">Игра с дидактическим материалом </w:t>
      </w:r>
    </w:p>
    <w:p w:rsidR="00B5102B" w:rsidRDefault="00B5102B" w:rsidP="00B5102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5102B">
        <w:rPr>
          <w:rFonts w:ascii="Times New Roman" w:hAnsi="Times New Roman" w:cs="Times New Roman"/>
          <w:sz w:val="28"/>
          <w:szCs w:val="28"/>
        </w:rPr>
        <w:t>Тема: «Кто спрятался?»</w:t>
      </w:r>
    </w:p>
    <w:p w:rsidR="00B5102B" w:rsidRDefault="00B5102B" w:rsidP="00B5102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Формировать понимание некоторых предлогов, активизировать речь.</w:t>
      </w:r>
    </w:p>
    <w:p w:rsidR="00B5102B" w:rsidRDefault="00B5102B" w:rsidP="00B5102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Оборудование: любое животное (игрушка).</w:t>
      </w:r>
    </w:p>
    <w:p w:rsidR="00B5102B" w:rsidRDefault="00B5102B" w:rsidP="00B5102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Описание игры: Взрослый прячет игрушку на стул, за дверь, около шкафа и т. д. После того, как ребенок нашёл игрушку, взрослый спрашивает: "Куда спряталась игрушка? (под стол). Правильно! Игрушка под столом". Взрослый выделяет предлог голосом, затем предлагает малышу спрятать игрушку, а сам ищет ее, активизируя речь ребенка вопросом: "Куда ты спрятал игрушку?"</w:t>
      </w:r>
    </w:p>
    <w:p w:rsidR="00B5102B" w:rsidRPr="00B5102B" w:rsidRDefault="00B5102B" w:rsidP="00B510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102B" w:rsidRDefault="00B5102B" w:rsidP="00B5102B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F9E">
        <w:rPr>
          <w:rFonts w:ascii="Times New Roman" w:hAnsi="Times New Roman" w:cs="Times New Roman"/>
          <w:sz w:val="28"/>
          <w:szCs w:val="28"/>
        </w:rPr>
        <w:t>Рекомендуемая   дидактическая игра с детьми:</w:t>
      </w:r>
    </w:p>
    <w:p w:rsidR="00B46F9E" w:rsidRDefault="00B46F9E" w:rsidP="00B46F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«Кто где спрятался?»</w:t>
      </w:r>
    </w:p>
    <w:p w:rsidR="00B46F9E" w:rsidRDefault="00B46F9E" w:rsidP="00B510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закрепления темы можно использовать картинки. Рассмотреть. Назвать, кто нарисован на картинке. Спросить ребенка: Где спряталась лиса? Если он затрудняется в ответе, то помочь ему. Сказать: Лиса спряталась за кустом. Попросить повторить. </w:t>
      </w:r>
    </w:p>
    <w:p w:rsidR="00B46F9E" w:rsidRDefault="00B46F9E" w:rsidP="00B510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2683510</wp:posOffset>
            </wp:positionH>
            <wp:positionV relativeFrom="margin">
              <wp:posOffset>4110990</wp:posOffset>
            </wp:positionV>
            <wp:extent cx="2438400" cy="2952750"/>
            <wp:effectExtent l="19050" t="0" r="0" b="0"/>
            <wp:wrapSquare wrapText="bothSides"/>
            <wp:docPr id="3" name="Рисунок 2" descr="GAME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ME-3.jpg"/>
                    <pic:cNvPicPr/>
                  </pic:nvPicPr>
                  <pic:blipFill>
                    <a:blip r:embed="rId4" cstate="print"/>
                    <a:srcRect l="2405" t="9413" r="1871" b="2323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58910" cy="3124200"/>
            <wp:effectExtent l="19050" t="0" r="0" b="0"/>
            <wp:docPr id="2" name="Рисунок 1" descr="GAM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ME-1.jpg"/>
                    <pic:cNvPicPr/>
                  </pic:nvPicPr>
                  <pic:blipFill>
                    <a:blip r:embed="rId5" cstate="print"/>
                    <a:srcRect l="2245" t="9413" r="2672" b="2078"/>
                    <a:stretch>
                      <a:fillRect/>
                    </a:stretch>
                  </pic:blipFill>
                  <pic:spPr>
                    <a:xfrm>
                      <a:off x="0" y="0"/>
                      <a:ext cx="2561281" cy="3127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6F9E" w:rsidRDefault="00B46F9E" w:rsidP="00B510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46648" cy="3067050"/>
            <wp:effectExtent l="19050" t="0" r="6052" b="0"/>
            <wp:docPr id="4" name="Рисунок 3" descr="GAME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ME-5.jpg"/>
                    <pic:cNvPicPr/>
                  </pic:nvPicPr>
                  <pic:blipFill>
                    <a:blip r:embed="rId6" cstate="print"/>
                    <a:srcRect l="2089" t="9660" r="1811" b="2123"/>
                    <a:stretch>
                      <a:fillRect/>
                    </a:stretch>
                  </pic:blipFill>
                  <pic:spPr>
                    <a:xfrm>
                      <a:off x="0" y="0"/>
                      <a:ext cx="2546648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14600" cy="3019749"/>
            <wp:effectExtent l="19050" t="0" r="0" b="0"/>
            <wp:docPr id="5" name="Рисунок 4" descr="GAME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ME-6.jpg"/>
                    <pic:cNvPicPr/>
                  </pic:nvPicPr>
                  <pic:blipFill>
                    <a:blip r:embed="rId7" cstate="print"/>
                    <a:srcRect l="2646" t="10297" r="3064" b="3397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3019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102B" w:rsidRDefault="00B5102B" w:rsidP="00B510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102B" w:rsidRPr="00B5102B" w:rsidRDefault="00B5102B" w:rsidP="00B5102B">
      <w:pPr>
        <w:pStyle w:val="a3"/>
        <w:rPr>
          <w:rFonts w:ascii="Times New Roman" w:hAnsi="Times New Roman" w:cs="Times New Roman"/>
          <w:sz w:val="28"/>
          <w:szCs w:val="28"/>
        </w:rPr>
      </w:pPr>
      <w:r w:rsidRPr="00B5102B">
        <w:rPr>
          <w:rFonts w:ascii="Times New Roman" w:hAnsi="Times New Roman" w:cs="Times New Roman"/>
          <w:sz w:val="28"/>
          <w:szCs w:val="28"/>
        </w:rPr>
        <w:t>Рекомендуемая для прочтения детям художественная литература:</w:t>
      </w:r>
    </w:p>
    <w:p w:rsidR="00000000" w:rsidRDefault="00B5102B" w:rsidP="00B5102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5102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амуил </w:t>
      </w:r>
      <w:r w:rsidRPr="00B5102B">
        <w:rPr>
          <w:rFonts w:ascii="Times New Roman" w:hAnsi="Times New Roman" w:cs="Times New Roman"/>
          <w:sz w:val="28"/>
          <w:szCs w:val="28"/>
        </w:rPr>
        <w:t xml:space="preserve"> Маршак «</w:t>
      </w:r>
      <w:r>
        <w:rPr>
          <w:rFonts w:ascii="Times New Roman" w:hAnsi="Times New Roman" w:cs="Times New Roman"/>
          <w:sz w:val="28"/>
          <w:szCs w:val="28"/>
        </w:rPr>
        <w:t>Где обедал воробей?</w:t>
      </w:r>
      <w:r w:rsidRPr="00B5102B">
        <w:rPr>
          <w:rFonts w:ascii="Times New Roman" w:hAnsi="Times New Roman" w:cs="Times New Roman"/>
          <w:sz w:val="28"/>
          <w:szCs w:val="28"/>
        </w:rPr>
        <w:t>».</w:t>
      </w:r>
    </w:p>
    <w:p w:rsidR="00B5102B" w:rsidRPr="00B5102B" w:rsidRDefault="00B5102B" w:rsidP="00B510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102B">
        <w:rPr>
          <w:rFonts w:ascii="Times New Roman" w:hAnsi="Times New Roman" w:cs="Times New Roman"/>
          <w:sz w:val="28"/>
          <w:szCs w:val="28"/>
        </w:rPr>
        <w:t>Где обедал, воробей?</w:t>
      </w:r>
      <w:r w:rsidRPr="00B5102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102B">
        <w:rPr>
          <w:rFonts w:ascii="Times New Roman" w:hAnsi="Times New Roman" w:cs="Times New Roman"/>
          <w:sz w:val="28"/>
          <w:szCs w:val="28"/>
        </w:rPr>
        <w:t>В зоопарке у зверей.</w:t>
      </w:r>
    </w:p>
    <w:p w:rsidR="00B5102B" w:rsidRPr="00B5102B" w:rsidRDefault="00B5102B" w:rsidP="00B5102B">
      <w:pPr>
        <w:pStyle w:val="a3"/>
        <w:rPr>
          <w:rFonts w:ascii="Times New Roman" w:hAnsi="Times New Roman" w:cs="Times New Roman"/>
          <w:sz w:val="28"/>
          <w:szCs w:val="28"/>
        </w:rPr>
      </w:pPr>
      <w:r w:rsidRPr="00B5102B">
        <w:rPr>
          <w:rFonts w:ascii="Times New Roman" w:hAnsi="Times New Roman" w:cs="Times New Roman"/>
          <w:sz w:val="28"/>
          <w:szCs w:val="28"/>
        </w:rPr>
        <w:t>Пообедал я сперва</w:t>
      </w:r>
      <w:proofErr w:type="gramStart"/>
      <w:r w:rsidRPr="00B5102B">
        <w:rPr>
          <w:rFonts w:ascii="Times New Roman" w:hAnsi="Times New Roman" w:cs="Times New Roman"/>
          <w:sz w:val="28"/>
          <w:szCs w:val="28"/>
        </w:rPr>
        <w:br/>
        <w:t>З</w:t>
      </w:r>
      <w:proofErr w:type="gramEnd"/>
      <w:r w:rsidRPr="00B5102B">
        <w:rPr>
          <w:rFonts w:ascii="Times New Roman" w:hAnsi="Times New Roman" w:cs="Times New Roman"/>
          <w:sz w:val="28"/>
          <w:szCs w:val="28"/>
        </w:rPr>
        <w:t>а решёткою у льва.</w:t>
      </w:r>
    </w:p>
    <w:p w:rsidR="00B5102B" w:rsidRPr="00B5102B" w:rsidRDefault="00B5102B" w:rsidP="00B5102B">
      <w:pPr>
        <w:pStyle w:val="a3"/>
        <w:rPr>
          <w:rFonts w:ascii="Times New Roman" w:hAnsi="Times New Roman" w:cs="Times New Roman"/>
          <w:sz w:val="28"/>
          <w:szCs w:val="28"/>
        </w:rPr>
      </w:pPr>
      <w:r w:rsidRPr="00B5102B">
        <w:rPr>
          <w:rFonts w:ascii="Times New Roman" w:hAnsi="Times New Roman" w:cs="Times New Roman"/>
          <w:sz w:val="28"/>
          <w:szCs w:val="28"/>
        </w:rPr>
        <w:t>Подкрепился у лисицы.</w:t>
      </w:r>
      <w:r w:rsidRPr="00B5102B">
        <w:rPr>
          <w:rFonts w:ascii="Times New Roman" w:hAnsi="Times New Roman" w:cs="Times New Roman"/>
          <w:sz w:val="28"/>
          <w:szCs w:val="28"/>
        </w:rPr>
        <w:br/>
        <w:t>У моржа попил водицы.</w:t>
      </w:r>
    </w:p>
    <w:p w:rsidR="00B5102B" w:rsidRPr="00B5102B" w:rsidRDefault="00B5102B" w:rsidP="00B5102B">
      <w:pPr>
        <w:pStyle w:val="a3"/>
        <w:rPr>
          <w:rFonts w:ascii="Times New Roman" w:hAnsi="Times New Roman" w:cs="Times New Roman"/>
          <w:sz w:val="28"/>
          <w:szCs w:val="28"/>
        </w:rPr>
      </w:pPr>
      <w:r w:rsidRPr="00B5102B">
        <w:rPr>
          <w:rFonts w:ascii="Times New Roman" w:hAnsi="Times New Roman" w:cs="Times New Roman"/>
          <w:sz w:val="28"/>
          <w:szCs w:val="28"/>
        </w:rPr>
        <w:t>Ел морковку у слона.</w:t>
      </w:r>
      <w:r w:rsidRPr="00B5102B">
        <w:rPr>
          <w:rFonts w:ascii="Times New Roman" w:hAnsi="Times New Roman" w:cs="Times New Roman"/>
          <w:sz w:val="28"/>
          <w:szCs w:val="28"/>
        </w:rPr>
        <w:br/>
        <w:t>С журавлём поел пшена.</w:t>
      </w:r>
    </w:p>
    <w:p w:rsidR="00B5102B" w:rsidRPr="00B5102B" w:rsidRDefault="00B5102B" w:rsidP="00B5102B">
      <w:pPr>
        <w:pStyle w:val="a3"/>
        <w:rPr>
          <w:rFonts w:ascii="Times New Roman" w:hAnsi="Times New Roman" w:cs="Times New Roman"/>
          <w:sz w:val="28"/>
          <w:szCs w:val="28"/>
        </w:rPr>
      </w:pPr>
      <w:r w:rsidRPr="00B5102B">
        <w:rPr>
          <w:rFonts w:ascii="Times New Roman" w:hAnsi="Times New Roman" w:cs="Times New Roman"/>
          <w:sz w:val="28"/>
          <w:szCs w:val="28"/>
        </w:rPr>
        <w:t>Погостил у носорога,</w:t>
      </w:r>
      <w:r w:rsidRPr="00B5102B">
        <w:rPr>
          <w:rFonts w:ascii="Times New Roman" w:hAnsi="Times New Roman" w:cs="Times New Roman"/>
          <w:sz w:val="28"/>
          <w:szCs w:val="28"/>
        </w:rPr>
        <w:br/>
        <w:t>Отрубей поел немного.</w:t>
      </w:r>
    </w:p>
    <w:p w:rsidR="00B5102B" w:rsidRPr="00B5102B" w:rsidRDefault="00B5102B" w:rsidP="00B5102B">
      <w:pPr>
        <w:pStyle w:val="a3"/>
        <w:rPr>
          <w:rFonts w:ascii="Times New Roman" w:hAnsi="Times New Roman" w:cs="Times New Roman"/>
          <w:sz w:val="28"/>
          <w:szCs w:val="28"/>
        </w:rPr>
      </w:pPr>
      <w:r w:rsidRPr="00B5102B">
        <w:rPr>
          <w:rFonts w:ascii="Times New Roman" w:hAnsi="Times New Roman" w:cs="Times New Roman"/>
          <w:sz w:val="28"/>
          <w:szCs w:val="28"/>
        </w:rPr>
        <w:t>Побывал я на пиру</w:t>
      </w:r>
      <w:proofErr w:type="gramStart"/>
      <w:r w:rsidRPr="00B5102B">
        <w:rPr>
          <w:rFonts w:ascii="Times New Roman" w:hAnsi="Times New Roman" w:cs="Times New Roman"/>
          <w:sz w:val="28"/>
          <w:szCs w:val="28"/>
        </w:rPr>
        <w:br/>
        <w:t>У</w:t>
      </w:r>
      <w:proofErr w:type="gramEnd"/>
      <w:r w:rsidRPr="00B5102B">
        <w:rPr>
          <w:rFonts w:ascii="Times New Roman" w:hAnsi="Times New Roman" w:cs="Times New Roman"/>
          <w:sz w:val="28"/>
          <w:szCs w:val="28"/>
        </w:rPr>
        <w:t xml:space="preserve"> хвостатых кенгуру.</w:t>
      </w:r>
    </w:p>
    <w:p w:rsidR="00B5102B" w:rsidRPr="00B5102B" w:rsidRDefault="00B5102B" w:rsidP="00B5102B">
      <w:pPr>
        <w:pStyle w:val="a3"/>
        <w:rPr>
          <w:rFonts w:ascii="Times New Roman" w:hAnsi="Times New Roman" w:cs="Times New Roman"/>
          <w:sz w:val="28"/>
          <w:szCs w:val="28"/>
        </w:rPr>
      </w:pPr>
      <w:r w:rsidRPr="00B5102B">
        <w:rPr>
          <w:rFonts w:ascii="Times New Roman" w:hAnsi="Times New Roman" w:cs="Times New Roman"/>
          <w:sz w:val="28"/>
          <w:szCs w:val="28"/>
        </w:rPr>
        <w:t>Был на праздничном обеде</w:t>
      </w:r>
      <w:proofErr w:type="gramStart"/>
      <w:r w:rsidRPr="00B5102B">
        <w:rPr>
          <w:rFonts w:ascii="Times New Roman" w:hAnsi="Times New Roman" w:cs="Times New Roman"/>
          <w:sz w:val="28"/>
          <w:szCs w:val="28"/>
        </w:rPr>
        <w:br/>
        <w:t>У</w:t>
      </w:r>
      <w:proofErr w:type="gramEnd"/>
      <w:r w:rsidRPr="00B5102B">
        <w:rPr>
          <w:rFonts w:ascii="Times New Roman" w:hAnsi="Times New Roman" w:cs="Times New Roman"/>
          <w:sz w:val="28"/>
          <w:szCs w:val="28"/>
        </w:rPr>
        <w:t xml:space="preserve"> мохнатого медведя.</w:t>
      </w:r>
    </w:p>
    <w:p w:rsidR="00B5102B" w:rsidRDefault="00B5102B" w:rsidP="00B5102B">
      <w:pPr>
        <w:pStyle w:val="a3"/>
        <w:rPr>
          <w:rFonts w:ascii="Times New Roman" w:hAnsi="Times New Roman" w:cs="Times New Roman"/>
          <w:sz w:val="28"/>
          <w:szCs w:val="28"/>
        </w:rPr>
      </w:pPr>
      <w:r w:rsidRPr="00B5102B">
        <w:rPr>
          <w:rFonts w:ascii="Times New Roman" w:hAnsi="Times New Roman" w:cs="Times New Roman"/>
          <w:sz w:val="28"/>
          <w:szCs w:val="28"/>
        </w:rPr>
        <w:t>А зубастый крокодил</w:t>
      </w:r>
      <w:proofErr w:type="gramStart"/>
      <w:r w:rsidRPr="00B5102B">
        <w:rPr>
          <w:rFonts w:ascii="Times New Roman" w:hAnsi="Times New Roman" w:cs="Times New Roman"/>
          <w:sz w:val="28"/>
          <w:szCs w:val="28"/>
        </w:rPr>
        <w:br/>
        <w:t>Ч</w:t>
      </w:r>
      <w:proofErr w:type="gramEnd"/>
      <w:r w:rsidRPr="00B5102B">
        <w:rPr>
          <w:rFonts w:ascii="Times New Roman" w:hAnsi="Times New Roman" w:cs="Times New Roman"/>
          <w:sz w:val="28"/>
          <w:szCs w:val="28"/>
        </w:rPr>
        <w:t>уть меня не проглотил.</w:t>
      </w:r>
    </w:p>
    <w:p w:rsidR="00B5102B" w:rsidRPr="00B5102B" w:rsidRDefault="00B5102B" w:rsidP="00B510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91175" cy="3782304"/>
            <wp:effectExtent l="19050" t="0" r="9525" b="0"/>
            <wp:docPr id="1" name="Рисунок 0" descr="z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1.png"/>
                    <pic:cNvPicPr/>
                  </pic:nvPicPr>
                  <pic:blipFill>
                    <a:blip r:embed="rId8"/>
                    <a:srcRect l="2141" t="1439" r="1153" b="3335"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3782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102B" w:rsidRPr="00B5102B" w:rsidRDefault="00B5102B" w:rsidP="00B5102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5102B" w:rsidRPr="00B5102B" w:rsidSect="00B46F9E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102B"/>
    <w:rsid w:val="00B46F9E"/>
    <w:rsid w:val="00B51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102B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B51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5102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51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10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customXml" Target="../customXml/item1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34c83b0-daba-48ad-8a7d-75e8d548d543">Z7KFWENHHMJR-1317-1754</_dlc_DocId>
    <_dlc_DocIdUrl xmlns="134c83b0-daba-48ad-8a7d-75e8d548d543">
      <Url>http://www.eduportal44.ru/Galich/ds12galich/_layouts/15/DocIdRedir.aspx?ID=Z7KFWENHHMJR-1317-1754</Url>
      <Description>Z7KFWENHHMJR-1317-1754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A3A62F2B2AF8143A57AB60721559623" ma:contentTypeVersion="0" ma:contentTypeDescription="Создание документа." ma:contentTypeScope="" ma:versionID="0d04457561d0d2796588b858d9690670">
  <xsd:schema xmlns:xsd="http://www.w3.org/2001/XMLSchema" xmlns:xs="http://www.w3.org/2001/XMLSchema" xmlns:p="http://schemas.microsoft.com/office/2006/metadata/properties" xmlns:ns2="134c83b0-daba-48ad-8a7d-75e8d548d543" targetNamespace="http://schemas.microsoft.com/office/2006/metadata/properties" ma:root="true" ma:fieldsID="3da4cfaa006ea0a3e56682f758542541" ns2:_="">
    <xsd:import namespace="134c83b0-daba-48ad-8a7d-75e8d548d54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c83b0-daba-48ad-8a7d-75e8d548d54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4CD2AB-629C-460E-BC1A-F9096E7C97E0}"/>
</file>

<file path=customXml/itemProps2.xml><?xml version="1.0" encoding="utf-8"?>
<ds:datastoreItem xmlns:ds="http://schemas.openxmlformats.org/officeDocument/2006/customXml" ds:itemID="{4A27844B-BFAE-4A03-BC81-C2784EFF89E5}"/>
</file>

<file path=customXml/itemProps3.xml><?xml version="1.0" encoding="utf-8"?>
<ds:datastoreItem xmlns:ds="http://schemas.openxmlformats.org/officeDocument/2006/customXml" ds:itemID="{40153900-1E79-4388-BB42-C7DAA35FC4DD}"/>
</file>

<file path=customXml/itemProps4.xml><?xml version="1.0" encoding="utf-8"?>
<ds:datastoreItem xmlns:ds="http://schemas.openxmlformats.org/officeDocument/2006/customXml" ds:itemID="{ECB14B4C-1A24-4038-8510-63B538F2A4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Игра Кто спрятался</dc:title>
  <dc:subject/>
  <dc:creator>Home</dc:creator>
  <cp:keywords/>
  <dc:description/>
  <cp:lastModifiedBy>Home</cp:lastModifiedBy>
  <cp:revision>2</cp:revision>
  <dcterms:created xsi:type="dcterms:W3CDTF">2020-04-21T16:29:00Z</dcterms:created>
  <dcterms:modified xsi:type="dcterms:W3CDTF">2020-04-21T17:01:00Z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0x0101004A3A62F2B2AF8143A57AB60721559623</vt:lpwstr>
  </property>
  <property fmtid="{D5CDD505-2E9C-101B-9397-08002B2CF9AE}" pid="3" name="_dlc_DocIdItemGuid">
    <vt:lpwstr>1f1ae922-3dfe-470e-903f-b84ac16d44b3</vt:lpwstr>
  </property>
</Properties>
</file>