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E5" w:rsidRDefault="00073DE5" w:rsidP="00073DE5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Конспект ООД по развитию движений в группе раннего возраста</w:t>
      </w:r>
    </w:p>
    <w:p w:rsidR="00073DE5" w:rsidRDefault="00073DE5" w:rsidP="00073DE5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Прогулка в лес на полянку в гости к Мишке.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Цель:</w:t>
      </w:r>
      <w:r>
        <w:rPr>
          <w:rFonts w:ascii="inherit" w:hAnsi="inherit" w:cs="Arial"/>
          <w:color w:val="000000"/>
          <w:bdr w:val="none" w:sz="0" w:space="0" w:color="auto" w:frame="1"/>
        </w:rPr>
        <w:t> Создание условий для физического развития и укрепления организма ребёнка раннего возраста.</w:t>
      </w:r>
    </w:p>
    <w:p w:rsidR="00073DE5" w:rsidRDefault="00073DE5" w:rsidP="00073DE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Задачи: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Обучающие:</w:t>
      </w:r>
      <w:r>
        <w:rPr>
          <w:rFonts w:ascii="inherit" w:hAnsi="inherit" w:cs="Arial"/>
          <w:color w:val="000000"/>
          <w:bdr w:val="none" w:sz="0" w:space="0" w:color="auto" w:frame="1"/>
        </w:rPr>
        <w:t> Упражнять в ходьбе в прямом направлении, ходьбе по ограниченной площади соблюдая равновесие (по мостику). Закреплять умение в ползании через туннель (берлога Мишки).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Развивающие:</w:t>
      </w:r>
      <w:r>
        <w:rPr>
          <w:rFonts w:ascii="inherit" w:hAnsi="inherit" w:cs="Arial"/>
          <w:color w:val="000000"/>
          <w:bdr w:val="none" w:sz="0" w:space="0" w:color="auto" w:frame="1"/>
        </w:rPr>
        <w:t> Умение ориентироваться в пространстве, действовать по сигналу   соответствии с текстом. Развивать речь, внимание, чувство равновесия и координацию движений. Развивать интерес к физическим упражнения.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Воспитательные: </w:t>
      </w:r>
      <w:r>
        <w:rPr>
          <w:rFonts w:ascii="inherit" w:hAnsi="inherit" w:cs="Arial"/>
          <w:color w:val="000000"/>
          <w:bdr w:val="none" w:sz="0" w:space="0" w:color="auto" w:frame="1"/>
        </w:rPr>
        <w:t>Воспитывать самостоятельность, смелость. Вызывать у детей эмоциональный отклик на физкультурное занятие и желание в нём участвовать.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Оборудование: </w:t>
      </w:r>
      <w:r>
        <w:rPr>
          <w:rFonts w:ascii="inherit" w:hAnsi="inherit" w:cs="Arial"/>
          <w:color w:val="000000"/>
          <w:bdr w:val="none" w:sz="0" w:space="0" w:color="auto" w:frame="1"/>
        </w:rPr>
        <w:t>Дорожки длинной 2 м шириной 35-40 см., голубая ткань, гимнастическая доска (2шт) кубик (для мостика) корзинка с шишками, туннель, игрушки зайчик и медвежонок.</w:t>
      </w:r>
    </w:p>
    <w:p w:rsidR="00073DE5" w:rsidRDefault="00073DE5" w:rsidP="00073DE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Ход занятия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Воспитатель подзывает к себе детей и сообщает им, что они сейчас пойдут на прогулку в лес, в гости к ребятам-зверятам на полянку, которая называется «Мишкина полянка».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-Ребята, а давайте мы с вами тоже превратимся в зайчат. Сейчас я вам покажу как мы это сделаем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-Смотрите на меня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-Раз, два три, покружились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-и в зайчат мы превратились.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-Молодцы мои ребята-зайчата. А теперь мы пойдем в лес вот по этой тропинке. Вставайте друг за другом и пойдём.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«Зайки </w:t>
      </w:r>
      <w:proofErr w:type="spellStart"/>
      <w:r>
        <w:rPr>
          <w:rFonts w:ascii="Arial" w:hAnsi="Arial" w:cs="Arial"/>
          <w:b/>
          <w:bCs/>
          <w:color w:val="000000"/>
        </w:rPr>
        <w:t>тропкою</w:t>
      </w:r>
      <w:proofErr w:type="spellEnd"/>
      <w:r>
        <w:rPr>
          <w:rFonts w:ascii="Arial" w:hAnsi="Arial" w:cs="Arial"/>
          <w:b/>
          <w:bCs/>
          <w:color w:val="000000"/>
        </w:rPr>
        <w:t xml:space="preserve"> идут». Ходьба</w:t>
      </w:r>
      <w:r>
        <w:rPr>
          <w:rFonts w:ascii="inherit" w:hAnsi="inherit" w:cs="Arial"/>
          <w:color w:val="000000"/>
          <w:bdr w:val="none" w:sz="0" w:space="0" w:color="auto" w:frame="1"/>
        </w:rPr>
        <w:t> по дорожке друг за другом спокойным шагом 2-3 раза.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-Воспитатель читает стихотворение и помогает детям идти по тропинке.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-Выглянуло солнышко.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-И зовёт гулять.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-Как приятно с солнышком,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-Вместе нам шагать.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как мы шагаем топ-топ-топ.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как мы умеем, топ-топ-топ-.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как мы умеем топ-топ-топ,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как мы шагаем, топ-топ-топ.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-Молодцы остановились и идите ко мне поближе. Давайте встанем в круг и поиграем свами.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Игра: «Заинька топни ножкой»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-1 Заинька топни ножкой, серенький топни ножкой (топаем сначала одной ногой, потом второй)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так топни ножкой, вот так топни ножкой (топаем сразу двумя ногами)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-2 Заинька бей в ладошки, серенький бей в ладошки (хлопаем в ладошки над головой)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так бей в ладошки, вот так бей в ладошки (хлопаем в ладошки перед собой)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 Заинька повернись, серенький повернись (руки на поясе и повороты вокруг себя)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так повернись, вот так повернись (повороты в другую сторону.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-4 Заинька потанцуй, серенький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потанцуй-Вот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так потанцуй, вот так потанцуй (прыжки на двух ногах)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-5 Заинька поклонись, серенький поклонись.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так поклонись, вот так поклонись. (наклоны вперёд руки в стороны)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-Молодцы ребята-зайчата. Здорово мы поиграли, а теперь давайте с вами отдохнём и подышим носиками.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-Дыхательная гимнастика.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Глубоко вот так вдохните (воспитатель показывает, как правильно это сделать): и выдохните тихонечко. Вот как здорово в лесу нам дышится. Повторить дыхательную гимнастику 2-3 раза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-Ребята, а вы не забыли, куда мы с вами идём?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-Ответы детей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-Правильно ребята, мы идем на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мишкину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полянку. поиграть с Мишкой!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-Ну что пойдёмте дальше.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Подвести детей к наклонной доске со словами: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-Вот и речка на пути,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нужно речку перейти.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 «Зайчата мостик перейдут»</w:t>
      </w:r>
      <w:r>
        <w:rPr>
          <w:rFonts w:ascii="inherit" w:hAnsi="inherit" w:cs="Arial"/>
          <w:color w:val="000000"/>
          <w:bdr w:val="none" w:sz="0" w:space="0" w:color="auto" w:frame="1"/>
        </w:rPr>
        <w:t>. Ходьба по ограниченной площади друг за другом.2 раза. Воспитатель помогает детям, страхует их. Побуждает делать упражнение самостоятельно.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-Молодцы мои ребятки.  Смотрите, вот мы с вами и пришли на Мишкину полянку. А что здесь такое стоит и где же мишка?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-Ой ребятки-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зайчатки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, да это берлога Мишкина. Давайте с вами поищем мишку. Может он в берлоге. поищите его там.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</w:t>
      </w:r>
      <w:r>
        <w:rPr>
          <w:rFonts w:ascii="Arial" w:hAnsi="Arial" w:cs="Arial"/>
          <w:b/>
          <w:bCs/>
          <w:color w:val="000000"/>
        </w:rPr>
        <w:t>3 </w:t>
      </w:r>
      <w:r>
        <w:rPr>
          <w:rFonts w:ascii="inherit" w:hAnsi="inherit" w:cs="Arial"/>
          <w:color w:val="000000"/>
          <w:bdr w:val="none" w:sz="0" w:space="0" w:color="auto" w:frame="1"/>
        </w:rPr>
        <w:t>«</w:t>
      </w:r>
      <w:r>
        <w:rPr>
          <w:rFonts w:ascii="Arial" w:hAnsi="Arial" w:cs="Arial"/>
          <w:b/>
          <w:bCs/>
          <w:color w:val="000000"/>
        </w:rPr>
        <w:t>Пролезь в берлогу»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Пролезание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в туннель друг за другом 2-3 раза. Дети выполняют это упражнение самостоятельно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это время воспитатель открывает игрушку медведя с корзинкой и говорит смотрите ребята, вот он Мишка и вокруг мишки лежат шишки. Он их растерял.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давайте мы ему соберём их в корзинку Мишке.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Дети собирают шишки в корзинку.  Мишка их снова разбрасывает и просит деток собрать.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Воспитатель обращает внимание детей какие шишки красивые и какие у них листочки. просит их попробовать помять шишки в руках (пальчиковая гимнастика). А потом положить их в корзинку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-Ребята молодцы. смотрите Мишке как понравилось с вами играть, и он благодарит вас за это смотрите он вам подарки даже приготовил. Вот они у него в корзинке.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-Мишка даёт детям маленькие мячики и прощается с детьми. Дети машут до свидания мишке.</w:t>
      </w:r>
    </w:p>
    <w:p w:rsidR="00073DE5" w:rsidRDefault="00073DE5" w:rsidP="00073DE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Заключительная часть: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-Хорошо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зайчатки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поиграли и погуляли, а теперь нам пора превращаться в ребят и идти домой в детский сад. Давай с вами снова сделаем вот так: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-Раз, два, три покружились и в ребят мы превратились 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-Здорово! Теперь смотрите где наша тропинка и пойдёмте по ней к нам домой.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-Ходьба по тропинке спокойным шагом друг за другом 2 раза.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</w:t>
      </w:r>
      <w:r>
        <w:rPr>
          <w:rFonts w:ascii="Arial" w:hAnsi="Arial" w:cs="Arial"/>
          <w:b/>
          <w:bCs/>
          <w:color w:val="000000"/>
        </w:rPr>
        <w:t>Рефлексия.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-Ребята, мы с вами сегодня куда ходили в гости? (ответы детей).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-Вам понравилось гулять по лесу? (ответы детей).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А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кого мы с вами видели там? (ответы детей).</w:t>
      </w:r>
    </w:p>
    <w:p w:rsidR="00073DE5" w:rsidRDefault="00073DE5" w:rsidP="00073D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-Мне тоже понравилось с вами гулять.  Вы все очень хорошо выполняли упражнения</w:t>
      </w:r>
    </w:p>
    <w:p w:rsidR="0000238C" w:rsidRDefault="00073DE5">
      <w:bookmarkStart w:id="0" w:name="_GoBack"/>
      <w:bookmarkEnd w:id="0"/>
    </w:p>
    <w:sectPr w:rsidR="0000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C"/>
    <w:rsid w:val="00073DE5"/>
    <w:rsid w:val="000D1DFC"/>
    <w:rsid w:val="004D75D2"/>
    <w:rsid w:val="005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935D-924B-41D1-A8BC-4F49830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Z7KFWENHHMJR-1317-2271</_dlc_DocId>
    <_dlc_DocIdUrl xmlns="134c83b0-daba-48ad-8a7d-75e8d548d543">
      <Url>http://www.eduportal44.ru/Galich/ds12galich/_layouts/15/DocIdRedir.aspx?ID=Z7KFWENHHMJR-1317-2271</Url>
      <Description>Z7KFWENHHMJR-1317-2271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ABA7C-74B9-424A-A85A-FE8DE30166BC}"/>
</file>

<file path=customXml/itemProps2.xml><?xml version="1.0" encoding="utf-8"?>
<ds:datastoreItem xmlns:ds="http://schemas.openxmlformats.org/officeDocument/2006/customXml" ds:itemID="{1797A32C-73D3-4A5E-BB38-897253EBC8C7}"/>
</file>

<file path=customXml/itemProps3.xml><?xml version="1.0" encoding="utf-8"?>
<ds:datastoreItem xmlns:ds="http://schemas.openxmlformats.org/officeDocument/2006/customXml" ds:itemID="{57CB4CD6-2F3F-44E1-A2AD-443E8A18724A}"/>
</file>

<file path=customXml/itemProps4.xml><?xml version="1.0" encoding="utf-8"?>
<ds:datastoreItem xmlns:ds="http://schemas.openxmlformats.org/officeDocument/2006/customXml" ds:itemID="{633DC1EF-6127-4687-820E-34C4FDF3B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ООД Прогулка в лес</dc:title>
  <dc:subject/>
  <dc:creator>Аня</dc:creator>
  <cp:keywords/>
  <dc:description/>
  <cp:lastModifiedBy>Аня</cp:lastModifiedBy>
  <cp:revision>3</cp:revision>
  <dcterms:created xsi:type="dcterms:W3CDTF">2022-03-14T04:51:00Z</dcterms:created>
  <dcterms:modified xsi:type="dcterms:W3CDTF">2022-03-14T04:53:00Z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b96728cb-bbe0-4def-8fde-84385de313ce</vt:lpwstr>
  </property>
</Properties>
</file>