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4E" w:rsidRDefault="0067044E" w:rsidP="0067044E">
      <w:pPr>
        <w:pStyle w:val="a3"/>
        <w:jc w:val="center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>Экскурсия к грачевнику.</w:t>
      </w:r>
    </w:p>
    <w:p w:rsidR="00985A71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>В один из весенних дней</w:t>
      </w:r>
      <w:r w:rsidR="00B22E28" w:rsidRPr="0067044E">
        <w:rPr>
          <w:rStyle w:val="a4"/>
          <w:rFonts w:ascii="Times New Roman" w:hAnsi="Times New Roman" w:cs="Times New Roman"/>
          <w:i w:val="0"/>
          <w:sz w:val="28"/>
        </w:rPr>
        <w:t xml:space="preserve"> в рамках познавательно-исследовательской деятельности воспитанники 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>младшей</w:t>
      </w:r>
      <w:r w:rsidR="00B22E28" w:rsidRPr="0067044E">
        <w:rPr>
          <w:rStyle w:val="a4"/>
          <w:rFonts w:ascii="Times New Roman" w:hAnsi="Times New Roman" w:cs="Times New Roman"/>
          <w:i w:val="0"/>
          <w:sz w:val="28"/>
        </w:rPr>
        <w:t xml:space="preserve">  группы вместе с воспитателями совершили экскурсию к грачевнику. 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 xml:space="preserve">Предварительно провели познавательную беседу, в ходе которой познакомились с птицей грач, </w:t>
      </w:r>
      <w:r w:rsidR="00121CE3">
        <w:rPr>
          <w:rStyle w:val="a4"/>
          <w:rFonts w:ascii="Times New Roman" w:hAnsi="Times New Roman" w:cs="Times New Roman"/>
          <w:i w:val="0"/>
          <w:sz w:val="28"/>
        </w:rPr>
        <w:t xml:space="preserve">с особенностями 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>её внешн</w:t>
      </w:r>
      <w:r w:rsidR="00121CE3">
        <w:rPr>
          <w:rStyle w:val="a4"/>
          <w:rFonts w:ascii="Times New Roman" w:hAnsi="Times New Roman" w:cs="Times New Roman"/>
          <w:i w:val="0"/>
          <w:sz w:val="28"/>
        </w:rPr>
        <w:t>его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 xml:space="preserve"> вид</w:t>
      </w:r>
      <w:r w:rsidR="00121CE3">
        <w:rPr>
          <w:rStyle w:val="a4"/>
          <w:rFonts w:ascii="Times New Roman" w:hAnsi="Times New Roman" w:cs="Times New Roman"/>
          <w:i w:val="0"/>
          <w:sz w:val="28"/>
        </w:rPr>
        <w:t>а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>. Рассмотрели и повторили части тела птицы.</w:t>
      </w:r>
    </w:p>
    <w:p w:rsidR="00546E0A" w:rsidRDefault="00985A71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         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3700330" cy="2775150"/>
            <wp:effectExtent l="19050" t="0" r="0" b="0"/>
            <wp:docPr id="2" name="Рисунок 1" descr="4C5GVyU8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5GVyU8zY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930" cy="277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71" w:rsidRDefault="00985A71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</w:p>
    <w:p w:rsidR="00985A71" w:rsidRDefault="00985A71" w:rsidP="0067044E">
      <w:pPr>
        <w:pStyle w:val="a3"/>
        <w:rPr>
          <w:rFonts w:ascii="Times New Roman" w:hAnsi="Times New Roman" w:cs="Times New Roman"/>
          <w:iCs/>
          <w:noProof/>
          <w:sz w:val="28"/>
        </w:rPr>
      </w:pPr>
      <w:r>
        <w:rPr>
          <w:rFonts w:ascii="Times New Roman" w:hAnsi="Times New Roman" w:cs="Times New Roman"/>
          <w:iCs/>
          <w:noProof/>
          <w:sz w:val="28"/>
        </w:rPr>
        <w:t xml:space="preserve">             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3813013" cy="2859659"/>
            <wp:effectExtent l="19050" t="0" r="0" b="0"/>
            <wp:docPr id="3" name="Рисунок 2" descr="7WOUkmqsV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WOUkmqsVW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52" cy="286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71" w:rsidRDefault="00985A71" w:rsidP="0067044E">
      <w:pPr>
        <w:pStyle w:val="a3"/>
        <w:rPr>
          <w:rFonts w:ascii="Times New Roman" w:hAnsi="Times New Roman" w:cs="Times New Roman"/>
          <w:iCs/>
          <w:noProof/>
          <w:sz w:val="28"/>
        </w:rPr>
      </w:pPr>
    </w:p>
    <w:p w:rsidR="00985A71" w:rsidRDefault="00985A71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          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3760705" cy="2820429"/>
            <wp:effectExtent l="19050" t="0" r="0" b="0"/>
            <wp:docPr id="4" name="Рисунок 3" descr="N94Jn8wD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4Jn8wDvr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30" cy="28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0A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2514085" cy="3352116"/>
            <wp:effectExtent l="19050" t="0" r="515" b="0"/>
            <wp:docPr id="1" name="Рисунок 0" descr="SAM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20" cy="33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E3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</w:t>
      </w:r>
    </w:p>
    <w:p w:rsidR="00546E0A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>Много изменений с приходом весны отметили дети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 xml:space="preserve"> во время экскурсии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: это и таяние снега, и появление проталин, и 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сияние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>яркого теплого солнца, и изменение цвета неба.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  <w:r w:rsidR="00B22E28" w:rsidRPr="0067044E">
        <w:rPr>
          <w:rStyle w:val="a4"/>
          <w:rFonts w:ascii="Times New Roman" w:hAnsi="Times New Roman" w:cs="Times New Roman"/>
          <w:i w:val="0"/>
          <w:sz w:val="28"/>
        </w:rPr>
        <w:t>Живое общение с природой позвол</w:t>
      </w:r>
      <w:r w:rsidR="0067044E">
        <w:rPr>
          <w:rStyle w:val="a4"/>
          <w:rFonts w:ascii="Times New Roman" w:hAnsi="Times New Roman" w:cs="Times New Roman"/>
          <w:i w:val="0"/>
          <w:sz w:val="28"/>
        </w:rPr>
        <w:t>яет</w:t>
      </w:r>
      <w:r w:rsidR="00B22E28" w:rsidRPr="0067044E">
        <w:rPr>
          <w:rStyle w:val="a4"/>
          <w:rFonts w:ascii="Times New Roman" w:hAnsi="Times New Roman" w:cs="Times New Roman"/>
          <w:i w:val="0"/>
          <w:sz w:val="28"/>
        </w:rPr>
        <w:t xml:space="preserve"> обогатить и расширить знания  и представления детей о перелётных птицах, местах их гнездования. </w:t>
      </w:r>
    </w:p>
    <w:p w:rsidR="00121CE3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 </w:t>
      </w:r>
      <w:r w:rsidR="00121CE3">
        <w:rPr>
          <w:rStyle w:val="a4"/>
          <w:rFonts w:ascii="Times New Roman" w:hAnsi="Times New Roman" w:cs="Times New Roman"/>
          <w:i w:val="0"/>
          <w:sz w:val="28"/>
        </w:rPr>
        <w:t xml:space="preserve">                         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  </w:t>
      </w:r>
    </w:p>
    <w:p w:rsidR="00546E0A" w:rsidRDefault="00121CE3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                             </w:t>
      </w:r>
      <w:r w:rsidR="00546E0A">
        <w:rPr>
          <w:rStyle w:val="a4"/>
          <w:rFonts w:ascii="Times New Roman" w:hAnsi="Times New Roman" w:cs="Times New Roman"/>
          <w:i w:val="0"/>
          <w:sz w:val="28"/>
        </w:rPr>
        <w:t xml:space="preserve">  </w:t>
      </w:r>
      <w:r w:rsidR="00546E0A"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2551499" cy="3401999"/>
            <wp:effectExtent l="19050" t="0" r="1201" b="0"/>
            <wp:docPr id="5" name="Рисунок 4" descr="SAM_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373" cy="34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E3" w:rsidRDefault="00121CE3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</w:p>
    <w:p w:rsidR="00546E0A" w:rsidRDefault="00B22E28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С большим интересом </w:t>
      </w:r>
      <w:r w:rsidR="0067044E">
        <w:rPr>
          <w:rStyle w:val="a4"/>
          <w:rFonts w:ascii="Times New Roman" w:hAnsi="Times New Roman" w:cs="Times New Roman"/>
          <w:i w:val="0"/>
          <w:sz w:val="28"/>
        </w:rPr>
        <w:t xml:space="preserve">дети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наблюдали за тем, как грачи строят себе гнёзда, удивлялись повадками птиц во время кормления, слушали 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 xml:space="preserve">и подражали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>их голоса</w:t>
      </w:r>
      <w:r w:rsidR="00985A71">
        <w:rPr>
          <w:rStyle w:val="a4"/>
          <w:rFonts w:ascii="Times New Roman" w:hAnsi="Times New Roman" w:cs="Times New Roman"/>
          <w:i w:val="0"/>
          <w:sz w:val="28"/>
        </w:rPr>
        <w:t>м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. </w:t>
      </w:r>
      <w:proofErr w:type="gramStart"/>
      <w:r w:rsidR="0067044E">
        <w:rPr>
          <w:rStyle w:val="a4"/>
          <w:rFonts w:ascii="Times New Roman" w:hAnsi="Times New Roman" w:cs="Times New Roman"/>
          <w:i w:val="0"/>
          <w:sz w:val="28"/>
        </w:rPr>
        <w:t xml:space="preserve">Воспитатели дали </w:t>
      </w:r>
      <w:r w:rsidR="0067044E" w:rsidRPr="0067044E">
        <w:rPr>
          <w:rStyle w:val="a4"/>
          <w:rFonts w:ascii="Times New Roman" w:hAnsi="Times New Roman" w:cs="Times New Roman"/>
          <w:i w:val="0"/>
          <w:sz w:val="28"/>
        </w:rPr>
        <w:t>представление о размножении птиц (взрослые грачи устраивают гнезда, откладывают в них яйца, из кото</w:t>
      </w:r>
      <w:r w:rsidR="0067044E" w:rsidRPr="0067044E">
        <w:rPr>
          <w:rStyle w:val="a4"/>
          <w:rFonts w:ascii="Times New Roman" w:hAnsi="Times New Roman" w:cs="Times New Roman"/>
          <w:i w:val="0"/>
          <w:sz w:val="28"/>
        </w:rPr>
        <w:softHyphen/>
        <w:t>рых</w:t>
      </w:r>
      <w:r w:rsidR="00546E0A">
        <w:rPr>
          <w:rStyle w:val="a4"/>
          <w:rFonts w:ascii="Times New Roman" w:hAnsi="Times New Roman" w:cs="Times New Roman"/>
          <w:i w:val="0"/>
          <w:sz w:val="28"/>
        </w:rPr>
        <w:t xml:space="preserve"> вылупятся птенцы</w:t>
      </w:r>
      <w:proofErr w:type="gramEnd"/>
      <w:r w:rsidR="00546E0A">
        <w:rPr>
          <w:rStyle w:val="a4"/>
          <w:rFonts w:ascii="Times New Roman" w:hAnsi="Times New Roman" w:cs="Times New Roman"/>
          <w:i w:val="0"/>
          <w:sz w:val="28"/>
        </w:rPr>
        <w:t xml:space="preserve"> -</w:t>
      </w:r>
      <w:r w:rsidR="0067044E" w:rsidRPr="0067044E">
        <w:rPr>
          <w:rStyle w:val="a4"/>
          <w:rFonts w:ascii="Times New Roman" w:hAnsi="Times New Roman" w:cs="Times New Roman"/>
          <w:i w:val="0"/>
          <w:sz w:val="28"/>
        </w:rPr>
        <w:t xml:space="preserve">грачата). </w:t>
      </w:r>
    </w:p>
    <w:p w:rsidR="00546E0A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lastRenderedPageBreak/>
        <w:t xml:space="preserve">                                 </w:t>
      </w:r>
      <w:r w:rsidR="00121CE3"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  <w:r w:rsidR="00E31145"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2588225" cy="3450965"/>
            <wp:effectExtent l="19050" t="0" r="2575" b="0"/>
            <wp:docPr id="7" name="Рисунок 6" descr="SAM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557" cy="34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E3" w:rsidRDefault="00121CE3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</w:p>
    <w:p w:rsidR="00B22E28" w:rsidRDefault="0067044E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У детей сформировалось представление о поведении грачей весной (собираются стаями, кричат, делают гнезда на высоких сильных деревьях, ищут для этого ветки, носят их в клювах). 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Воспитатели в ходе беседы пополнили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 словар</w:t>
      </w:r>
      <w:r>
        <w:rPr>
          <w:rStyle w:val="a4"/>
          <w:rFonts w:ascii="Times New Roman" w:hAnsi="Times New Roman" w:cs="Times New Roman"/>
          <w:i w:val="0"/>
          <w:sz w:val="28"/>
        </w:rPr>
        <w:t>ный запас воспитанников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 xml:space="preserve"> путем введения слов: грачевник, гнезда, птенцы, грачата. </w:t>
      </w:r>
    </w:p>
    <w:p w:rsidR="00121CE3" w:rsidRDefault="00121CE3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</w:p>
    <w:p w:rsidR="00546E0A" w:rsidRPr="0067044E" w:rsidRDefault="00546E0A" w:rsidP="0067044E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                               </w:t>
      </w:r>
      <w:r>
        <w:rPr>
          <w:rFonts w:ascii="Times New Roman" w:hAnsi="Times New Roman" w:cs="Times New Roman"/>
          <w:iCs/>
          <w:noProof/>
          <w:sz w:val="28"/>
        </w:rPr>
        <w:drawing>
          <wp:inline distT="0" distB="0" distL="0" distR="0">
            <wp:extent cx="2785934" cy="3714577"/>
            <wp:effectExtent l="19050" t="0" r="0" b="0"/>
            <wp:docPr id="6" name="Рисунок 5" descr="SAM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89" cy="37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E3" w:rsidRDefault="00546E0A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</w:t>
      </w:r>
    </w:p>
    <w:p w:rsidR="0067044E" w:rsidRPr="0067044E" w:rsidRDefault="00546E0A">
      <w:pPr>
        <w:pStyle w:val="a3"/>
        <w:rPr>
          <w:rStyle w:val="a4"/>
          <w:rFonts w:ascii="Times New Roman" w:hAnsi="Times New Roman" w:cs="Times New Roman"/>
          <w:i w:val="0"/>
          <w:sz w:val="28"/>
        </w:rPr>
      </w:pPr>
      <w:r>
        <w:rPr>
          <w:rStyle w:val="a4"/>
          <w:rFonts w:ascii="Times New Roman" w:hAnsi="Times New Roman" w:cs="Times New Roman"/>
          <w:i w:val="0"/>
          <w:sz w:val="28"/>
        </w:rPr>
        <w:t xml:space="preserve">  </w:t>
      </w:r>
      <w:r w:rsidRPr="0067044E">
        <w:rPr>
          <w:rStyle w:val="a4"/>
          <w:rFonts w:ascii="Times New Roman" w:hAnsi="Times New Roman" w:cs="Times New Roman"/>
          <w:i w:val="0"/>
          <w:sz w:val="28"/>
        </w:rPr>
        <w:t>Экскурсия к грачевнику стала ярким событием недели.</w:t>
      </w:r>
    </w:p>
    <w:sectPr w:rsidR="0067044E" w:rsidRPr="0067044E" w:rsidSect="00546E0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22E28"/>
    <w:rsid w:val="00121CE3"/>
    <w:rsid w:val="00546E0A"/>
    <w:rsid w:val="0067044E"/>
    <w:rsid w:val="007F3BC4"/>
    <w:rsid w:val="00985A71"/>
    <w:rsid w:val="009F2355"/>
    <w:rsid w:val="00B22E28"/>
    <w:rsid w:val="00B34ACD"/>
    <w:rsid w:val="00E31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44E"/>
    <w:pPr>
      <w:spacing w:after="0" w:line="240" w:lineRule="auto"/>
    </w:pPr>
  </w:style>
  <w:style w:type="character" w:styleId="a4">
    <w:name w:val="Emphasis"/>
    <w:basedOn w:val="a0"/>
    <w:uiPriority w:val="20"/>
    <w:qFormat/>
    <w:rsid w:val="0067044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Z7KFWENHHMJR-1317-2254</_dlc_DocId>
    <_dlc_DocIdUrl xmlns="134c83b0-daba-48ad-8a7d-75e8d548d543">
      <Url>http://www.eduportal44.ru/Galich/ds12galich/_layouts/15/DocIdRedir.aspx?ID=Z7KFWENHHMJR-1317-2254</Url>
      <Description>Z7KFWENHHMJR-1317-2254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53FD2E-30B0-416D-BAC8-0E78E8782876}"/>
</file>

<file path=customXml/itemProps2.xml><?xml version="1.0" encoding="utf-8"?>
<ds:datastoreItem xmlns:ds="http://schemas.openxmlformats.org/officeDocument/2006/customXml" ds:itemID="{C76CEE7A-4BC7-4150-B41B-5F3D4C4A6CBA}"/>
</file>

<file path=customXml/itemProps3.xml><?xml version="1.0" encoding="utf-8"?>
<ds:datastoreItem xmlns:ds="http://schemas.openxmlformats.org/officeDocument/2006/customXml" ds:itemID="{F649E1D7-6C2F-44F1-9EE4-F2EF7846C9C9}"/>
</file>

<file path=customXml/itemProps4.xml><?xml version="1.0" encoding="utf-8"?>
<ds:datastoreItem xmlns:ds="http://schemas.openxmlformats.org/officeDocument/2006/customXml" ds:itemID="{4AC2870C-C8D9-432B-B799-D32081A7FC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Экскурсия к грачевнику</dc:title>
  <dc:subject/>
  <dc:creator>Home</dc:creator>
  <cp:keywords/>
  <dc:description/>
  <cp:lastModifiedBy>Home</cp:lastModifiedBy>
  <cp:revision>6</cp:revision>
  <dcterms:created xsi:type="dcterms:W3CDTF">2017-03-16T12:18:00Z</dcterms:created>
  <dcterms:modified xsi:type="dcterms:W3CDTF">2022-04-16T17:22:00Z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dddf2878-89bc-446e-9303-452a8673cc03</vt:lpwstr>
  </property>
</Properties>
</file>