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08B" w:rsidRPr="0083708B" w:rsidRDefault="0083708B" w:rsidP="0083708B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</w:pPr>
      <w:r w:rsidRPr="0083708B"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  <w:t>Репка читать</w:t>
      </w:r>
    </w:p>
    <w:p w:rsidR="0083708B" w:rsidRPr="0083708B" w:rsidRDefault="0083708B" w:rsidP="008370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  <w:r w:rsidRPr="0083708B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Посадил дед репку и говорит:</w:t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  <w:t>— Расти репка сладкая-сладкая! Расти большая-пребольшая!</w:t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  <w:t>Выросла репка сладкая и большая-пребольшая.</w:t>
      </w:r>
    </w:p>
    <w:p w:rsidR="0083708B" w:rsidRPr="0083708B" w:rsidRDefault="0083708B" w:rsidP="008370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  <w:r w:rsidRPr="0083708B">
        <w:rPr>
          <w:rFonts w:ascii="Calibri" w:eastAsia="Times New Roman" w:hAnsi="Calibri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 wp14:anchorId="2D4946B4" wp14:editId="2A5A224D">
            <wp:extent cx="2857500" cy="4286250"/>
            <wp:effectExtent l="0" t="0" r="0" b="0"/>
            <wp:docPr id="1" name="Рисунок 1" descr="Репка - русская народная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пка - русская народная сказ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  <w:t>Пошел дед репку рвать: тянет-потянет, вытянуть не может.</w:t>
      </w:r>
    </w:p>
    <w:p w:rsidR="0083708B" w:rsidRPr="0083708B" w:rsidRDefault="0083708B" w:rsidP="00837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370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D03C0AB" wp14:editId="140356BC">
            <wp:extent cx="2857500" cy="4286250"/>
            <wp:effectExtent l="0" t="0" r="0" b="0"/>
            <wp:docPr id="2" name="Рисунок 2" descr="Репка - русская народная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пка - русская народная сказ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3708B" w:rsidRPr="0083708B" w:rsidRDefault="0083708B" w:rsidP="00837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8B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shd w:val="clear" w:color="auto" w:fill="FFFFFF"/>
          <w:lang w:eastAsia="ru-RU"/>
        </w:rPr>
        <w:t>Позвал дед бабку.</w:t>
      </w:r>
    </w:p>
    <w:p w:rsidR="0083708B" w:rsidRPr="0083708B" w:rsidRDefault="0083708B" w:rsidP="00837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7CD5AB" wp14:editId="3E71E8AF">
            <wp:extent cx="2857500" cy="4286250"/>
            <wp:effectExtent l="0" t="0" r="0" b="0"/>
            <wp:docPr id="4" name="Рисунок 4" descr="Репка - русская народная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пка - русская народная сказ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shd w:val="clear" w:color="auto" w:fill="FFFFFF"/>
          <w:lang w:eastAsia="ru-RU"/>
        </w:rPr>
        <w:t>Бабка за дедку,</w:t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shd w:val="clear" w:color="auto" w:fill="FFFFFF"/>
          <w:lang w:eastAsia="ru-RU"/>
        </w:rPr>
        <w:lastRenderedPageBreak/>
        <w:t>Дедка за репку —</w:t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shd w:val="clear" w:color="auto" w:fill="FFFFFF"/>
          <w:lang w:eastAsia="ru-RU"/>
        </w:rPr>
        <w:t>Тянут-потянут, вытянуть не могут.</w:t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shd w:val="clear" w:color="auto" w:fill="FFFFFF"/>
          <w:lang w:eastAsia="ru-RU"/>
        </w:rPr>
        <w:t>Позвала бабка внучку.</w:t>
      </w:r>
    </w:p>
    <w:p w:rsidR="0083708B" w:rsidRPr="0083708B" w:rsidRDefault="0083708B" w:rsidP="00837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1DA40A" wp14:editId="03D25695">
            <wp:extent cx="2857500" cy="4286250"/>
            <wp:effectExtent l="0" t="0" r="0" b="0"/>
            <wp:docPr id="5" name="Рисунок 5" descr="Репка - русская народная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пка - русская народная сказ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shd w:val="clear" w:color="auto" w:fill="FFFFFF"/>
          <w:lang w:eastAsia="ru-RU"/>
        </w:rPr>
        <w:t>Внучка за бабку,</w:t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shd w:val="clear" w:color="auto" w:fill="FFFFFF"/>
          <w:lang w:eastAsia="ru-RU"/>
        </w:rPr>
        <w:t>Бабка за дедку,</w:t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shd w:val="clear" w:color="auto" w:fill="FFFFFF"/>
          <w:lang w:eastAsia="ru-RU"/>
        </w:rPr>
        <w:t>Дедка за репку —</w:t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shd w:val="clear" w:color="auto" w:fill="FFFFFF"/>
          <w:lang w:eastAsia="ru-RU"/>
        </w:rPr>
        <w:t>Тянут-потянут, вытянуть не могут.</w:t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shd w:val="clear" w:color="auto" w:fill="FFFFFF"/>
          <w:lang w:eastAsia="ru-RU"/>
        </w:rPr>
        <w:t>Позвала внучка Жучку.</w:t>
      </w:r>
    </w:p>
    <w:p w:rsidR="0083708B" w:rsidRPr="0083708B" w:rsidRDefault="0083708B" w:rsidP="00837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42ADFD5" wp14:editId="325DE0BD">
            <wp:extent cx="2857500" cy="4286250"/>
            <wp:effectExtent l="0" t="0" r="0" b="0"/>
            <wp:docPr id="6" name="Рисунок 6" descr="Репка - русская народная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пка - русская народная сказ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shd w:val="clear" w:color="auto" w:fill="FFFFFF"/>
          <w:lang w:eastAsia="ru-RU"/>
        </w:rPr>
        <w:t>Жучка за внучку,</w:t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shd w:val="clear" w:color="auto" w:fill="FFFFFF"/>
          <w:lang w:eastAsia="ru-RU"/>
        </w:rPr>
        <w:t>Внучка за бабку,</w:t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shd w:val="clear" w:color="auto" w:fill="FFFFFF"/>
          <w:lang w:eastAsia="ru-RU"/>
        </w:rPr>
        <w:t>Бабка за дедку,</w:t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shd w:val="clear" w:color="auto" w:fill="FFFFFF"/>
          <w:lang w:eastAsia="ru-RU"/>
        </w:rPr>
        <w:t>Дедка за репку —</w:t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shd w:val="clear" w:color="auto" w:fill="FFFFFF"/>
          <w:lang w:eastAsia="ru-RU"/>
        </w:rPr>
        <w:t>Тянут-потянут, вытянуть не могут.</w:t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shd w:val="clear" w:color="auto" w:fill="FFFFFF"/>
          <w:lang w:eastAsia="ru-RU"/>
        </w:rPr>
        <w:t>Позвала Жучка кошку.</w:t>
      </w:r>
    </w:p>
    <w:p w:rsidR="0083708B" w:rsidRPr="0083708B" w:rsidRDefault="0083708B" w:rsidP="00837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BD9E42A" wp14:editId="6833960A">
            <wp:extent cx="2857500" cy="4286250"/>
            <wp:effectExtent l="0" t="0" r="0" b="0"/>
            <wp:docPr id="7" name="Рисунок 7" descr="Репка - русская народная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пка - русская народная сказ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08B" w:rsidRPr="0083708B" w:rsidRDefault="0083708B" w:rsidP="00837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8B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shd w:val="clear" w:color="auto" w:fill="FFFFFF"/>
          <w:lang w:eastAsia="ru-RU"/>
        </w:rPr>
        <w:t>Кошка за Жучку,</w:t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shd w:val="clear" w:color="auto" w:fill="FFFFFF"/>
          <w:lang w:eastAsia="ru-RU"/>
        </w:rPr>
        <w:t>Жучка за внучку,</w:t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shd w:val="clear" w:color="auto" w:fill="FFFFFF"/>
          <w:lang w:eastAsia="ru-RU"/>
        </w:rPr>
        <w:t>Внучка за бабку,</w:t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shd w:val="clear" w:color="auto" w:fill="FFFFFF"/>
          <w:lang w:eastAsia="ru-RU"/>
        </w:rPr>
        <w:t>Бабка за дедку,</w:t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shd w:val="clear" w:color="auto" w:fill="FFFFFF"/>
          <w:lang w:eastAsia="ru-RU"/>
        </w:rPr>
        <w:t>Дедка за репку —</w:t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shd w:val="clear" w:color="auto" w:fill="FFFFFF"/>
          <w:lang w:eastAsia="ru-RU"/>
        </w:rPr>
        <w:t>Тянут-потянут, вытянуть не могут.</w:t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shd w:val="clear" w:color="auto" w:fill="FFFFFF"/>
          <w:lang w:eastAsia="ru-RU"/>
        </w:rPr>
        <w:t>Позвала кошка мышку.</w:t>
      </w:r>
    </w:p>
    <w:p w:rsidR="0083708B" w:rsidRPr="0083708B" w:rsidRDefault="0083708B" w:rsidP="00837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1130DC7" wp14:editId="32A90D01">
            <wp:extent cx="2857500" cy="4286250"/>
            <wp:effectExtent l="0" t="0" r="0" b="0"/>
            <wp:docPr id="8" name="Рисунок 8" descr="Репка - русская народная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пка - русская народная сказ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shd w:val="clear" w:color="auto" w:fill="FFFFFF"/>
          <w:lang w:eastAsia="ru-RU"/>
        </w:rPr>
        <w:t>Мышка за кошку,</w:t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shd w:val="clear" w:color="auto" w:fill="FFFFFF"/>
          <w:lang w:eastAsia="ru-RU"/>
        </w:rPr>
        <w:t>Кошка за Жучку,</w:t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shd w:val="clear" w:color="auto" w:fill="FFFFFF"/>
          <w:lang w:eastAsia="ru-RU"/>
        </w:rPr>
        <w:t>Жучка за внучку,</w:t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shd w:val="clear" w:color="auto" w:fill="FFFFFF"/>
          <w:lang w:eastAsia="ru-RU"/>
        </w:rPr>
        <w:t>Внучка за бабку,</w:t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shd w:val="clear" w:color="auto" w:fill="FFFFFF"/>
          <w:lang w:eastAsia="ru-RU"/>
        </w:rPr>
        <w:t>Бабка за дедку,</w:t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shd w:val="clear" w:color="auto" w:fill="FFFFFF"/>
          <w:lang w:eastAsia="ru-RU"/>
        </w:rPr>
        <w:t>Дедка за репку —</w:t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</w:r>
      <w:r w:rsidRPr="0083708B">
        <w:rPr>
          <w:rFonts w:ascii="Calibri" w:eastAsia="Times New Roman" w:hAnsi="Calibri" w:cs="Times New Roman"/>
          <w:color w:val="333333"/>
          <w:sz w:val="26"/>
          <w:szCs w:val="26"/>
          <w:shd w:val="clear" w:color="auto" w:fill="FFFFFF"/>
          <w:lang w:eastAsia="ru-RU"/>
        </w:rPr>
        <w:t>Тянут-потянут — и вытянули репку.</w:t>
      </w:r>
    </w:p>
    <w:p w:rsidR="0083708B" w:rsidRPr="0083708B" w:rsidRDefault="0083708B" w:rsidP="00837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304620F" wp14:editId="0EC1309F">
            <wp:extent cx="2857500" cy="4286250"/>
            <wp:effectExtent l="0" t="0" r="0" b="0"/>
            <wp:docPr id="9" name="Рисунок 9" descr="Репка - русская народная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пка - русская народная сказк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08B" w:rsidRPr="0083708B" w:rsidRDefault="0083708B" w:rsidP="008370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  <w:r w:rsidRPr="0083708B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Вот и сказке конец, а кто слушал — молодец!</w:t>
      </w:r>
    </w:p>
    <w:p w:rsidR="006C26FF" w:rsidRDefault="006C26FF"/>
    <w:sectPr w:rsidR="006C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C0"/>
    <w:rsid w:val="006C26FF"/>
    <w:rsid w:val="0083708B"/>
    <w:rsid w:val="009B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CF9F"/>
  <w15:chartTrackingRefBased/>
  <w15:docId w15:val="{A349D5E8-6D0D-4D74-BF18-DD4F60D2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4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2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Z7KFWENHHMJR-1300-1530</_dlc_DocId>
    <_dlc_DocIdUrl xmlns="134c83b0-daba-48ad-8a7d-75e8d548d543">
      <Url>http://www.eduportal44.ru/Galich/ds11galich/_layouts/15/DocIdRedir.aspx?ID=Z7KFWENHHMJR-1300-1530</Url>
      <Description>Z7KFWENHHMJR-1300-1530</Description>
    </_dlc_DocIdUrl>
  </documentManagement>
</p:properties>
</file>

<file path=customXml/itemProps1.xml><?xml version="1.0" encoding="utf-8"?>
<ds:datastoreItem xmlns:ds="http://schemas.openxmlformats.org/officeDocument/2006/customXml" ds:itemID="{DB60423C-0AF0-4596-9048-106F12BEC3EA}"/>
</file>

<file path=customXml/itemProps2.xml><?xml version="1.0" encoding="utf-8"?>
<ds:datastoreItem xmlns:ds="http://schemas.openxmlformats.org/officeDocument/2006/customXml" ds:itemID="{A53C1755-1DD1-4133-9CA2-6C8BF7856724}"/>
</file>

<file path=customXml/itemProps3.xml><?xml version="1.0" encoding="utf-8"?>
<ds:datastoreItem xmlns:ds="http://schemas.openxmlformats.org/officeDocument/2006/customXml" ds:itemID="{8146A762-93BF-493D-A1BF-27CD2E6BD536}"/>
</file>

<file path=customXml/itemProps4.xml><?xml version="1.0" encoding="utf-8"?>
<ds:datastoreItem xmlns:ds="http://schemas.openxmlformats.org/officeDocument/2006/customXml" ds:itemID="{A1B71BB0-9A21-44A7-83B5-CE1E9715E4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ЧХЛ Репка</dc:title>
  <dc:subject/>
  <dc:creator>Пользователь</dc:creator>
  <cp:keywords/>
  <dc:description/>
  <cp:lastModifiedBy>Пользователь</cp:lastModifiedBy>
  <cp:revision>2</cp:revision>
  <dcterms:created xsi:type="dcterms:W3CDTF">2020-04-27T09:11:00Z</dcterms:created>
  <dcterms:modified xsi:type="dcterms:W3CDTF">2020-04-27T09:13:00Z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ff5164b0-b5f8-45f0-a2fd-e194ed826cc3</vt:lpwstr>
  </property>
</Properties>
</file>