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6" w:rsidRPr="00176E86" w:rsidRDefault="00176E86" w:rsidP="00176E86">
      <w:r w:rsidRPr="00176E86">
        <w:rPr>
          <w:b/>
          <w:bCs/>
        </w:rPr>
        <w:t>Конспект</w:t>
      </w:r>
      <w:r w:rsidRPr="00176E86">
        <w:t> по «Художественно-эстетическому воспитанию» (рисование)</w:t>
      </w:r>
    </w:p>
    <w:p w:rsidR="00176E86" w:rsidRPr="00176E86" w:rsidRDefault="00176E86" w:rsidP="00176E86">
      <w:r w:rsidRPr="00176E86">
        <w:rPr>
          <w:b/>
          <w:bCs/>
        </w:rPr>
        <w:t xml:space="preserve">Тема </w:t>
      </w:r>
      <w:r w:rsidR="0095330F">
        <w:rPr>
          <w:b/>
          <w:bCs/>
        </w:rPr>
        <w:t>« Ура</w:t>
      </w:r>
      <w:proofErr w:type="gramStart"/>
      <w:r w:rsidR="0095330F">
        <w:rPr>
          <w:b/>
          <w:bCs/>
        </w:rPr>
        <w:t>.</w:t>
      </w:r>
      <w:proofErr w:type="gramEnd"/>
      <w:r w:rsidR="0095330F">
        <w:rPr>
          <w:b/>
          <w:bCs/>
        </w:rPr>
        <w:t xml:space="preserve"> Скоро лето!»</w:t>
      </w:r>
    </w:p>
    <w:p w:rsidR="0095330F" w:rsidRDefault="00176E86" w:rsidP="00176E86">
      <w:proofErr w:type="spellStart"/>
      <w:r w:rsidRPr="00176E86">
        <w:rPr>
          <w:b/>
          <w:bCs/>
        </w:rPr>
        <w:t>Оргмомент</w:t>
      </w:r>
      <w:proofErr w:type="spellEnd"/>
      <w:r w:rsidRPr="00176E86">
        <w:rPr>
          <w:b/>
          <w:bCs/>
        </w:rPr>
        <w:t>:</w:t>
      </w:r>
      <w:r w:rsidRPr="00176E86">
        <w:t> </w:t>
      </w:r>
    </w:p>
    <w:p w:rsidR="00176E86" w:rsidRPr="00176E86" w:rsidRDefault="0095330F" w:rsidP="00176E86">
      <w:r>
        <w:t>Родитель</w:t>
      </w:r>
      <w:r w:rsidR="00176E86" w:rsidRPr="00176E86">
        <w:t>:  «Встаньте дети, встаньте в круг,</w:t>
      </w:r>
    </w:p>
    <w:p w:rsidR="00176E86" w:rsidRPr="00176E86" w:rsidRDefault="00176E86" w:rsidP="00176E86">
      <w:r w:rsidRPr="00176E86">
        <w:t>встаньте в круг, встаньте в круг,</w:t>
      </w:r>
    </w:p>
    <w:p w:rsidR="00176E86" w:rsidRPr="00176E86" w:rsidRDefault="00176E86" w:rsidP="00176E86">
      <w:r w:rsidRPr="00176E86">
        <w:t>мы не просто встали в круг,</w:t>
      </w:r>
    </w:p>
    <w:p w:rsidR="00176E86" w:rsidRPr="00176E86" w:rsidRDefault="00176E86" w:rsidP="00176E86">
      <w:r w:rsidRPr="00176E86">
        <w:t>мы - зеленый яркий луг.</w:t>
      </w:r>
    </w:p>
    <w:p w:rsidR="00176E86" w:rsidRPr="00176E86" w:rsidRDefault="00176E86" w:rsidP="00176E86">
      <w:r w:rsidRPr="00176E86">
        <w:t>На лугу растут цветы небывалой красоты…»</w:t>
      </w:r>
    </w:p>
    <w:p w:rsidR="00176E86" w:rsidRPr="00176E86" w:rsidRDefault="0095330F" w:rsidP="00176E86">
      <w:r>
        <w:rPr>
          <w:b/>
          <w:bCs/>
        </w:rPr>
        <w:t>Родитель</w:t>
      </w:r>
      <w:proofErr w:type="gramStart"/>
      <w:r>
        <w:rPr>
          <w:b/>
          <w:bCs/>
        </w:rPr>
        <w:t xml:space="preserve"> </w:t>
      </w:r>
      <w:r w:rsidR="00176E86" w:rsidRPr="00176E86">
        <w:rPr>
          <w:b/>
          <w:bCs/>
        </w:rPr>
        <w:t>:</w:t>
      </w:r>
      <w:proofErr w:type="gramEnd"/>
      <w:r w:rsidR="00176E86" w:rsidRPr="00176E86">
        <w:rPr>
          <w:b/>
          <w:bCs/>
        </w:rPr>
        <w:t> </w:t>
      </w:r>
      <w:r w:rsidR="00176E86" w:rsidRPr="00176E86">
        <w:t>Загадка поможет узнать тему нашего занятия:</w:t>
      </w:r>
    </w:p>
    <w:p w:rsidR="00176E86" w:rsidRPr="00176E86" w:rsidRDefault="00176E86" w:rsidP="00176E86">
      <w:r w:rsidRPr="00176E86">
        <w:t>-Я соткано из зноя,</w:t>
      </w:r>
    </w:p>
    <w:p w:rsidR="00176E86" w:rsidRPr="00176E86" w:rsidRDefault="00176E86" w:rsidP="00176E86">
      <w:r w:rsidRPr="00176E86">
        <w:t>Несу тепло с собою,</w:t>
      </w:r>
    </w:p>
    <w:p w:rsidR="00176E86" w:rsidRPr="00176E86" w:rsidRDefault="00176E86" w:rsidP="00176E86">
      <w:r w:rsidRPr="00176E86">
        <w:t>Я руки согреваю</w:t>
      </w:r>
    </w:p>
    <w:p w:rsidR="00176E86" w:rsidRPr="00176E86" w:rsidRDefault="00176E86" w:rsidP="00176E86">
      <w:r w:rsidRPr="00176E86">
        <w:t>«Купайтесь!»- приглашаю.</w:t>
      </w:r>
    </w:p>
    <w:p w:rsidR="00176E86" w:rsidRPr="00176E86" w:rsidRDefault="00176E86" w:rsidP="00176E86">
      <w:r w:rsidRPr="00176E86">
        <w:t>И любите за это</w:t>
      </w:r>
    </w:p>
    <w:p w:rsidR="00176E86" w:rsidRPr="00176E86" w:rsidRDefault="00176E86" w:rsidP="00176E86">
      <w:r w:rsidRPr="00176E86">
        <w:t>Вы все меня. Я… (Лето).</w:t>
      </w:r>
    </w:p>
    <w:p w:rsidR="00176E86" w:rsidRPr="00176E86" w:rsidRDefault="00176E86" w:rsidP="00176E86">
      <w:r w:rsidRPr="00176E86">
        <w:rPr>
          <w:b/>
          <w:bCs/>
        </w:rPr>
        <w:t>Основная часть:</w:t>
      </w:r>
    </w:p>
    <w:p w:rsidR="0095330F" w:rsidRDefault="0095330F" w:rsidP="00176E86">
      <w:pPr>
        <w:rPr>
          <w:i/>
          <w:iCs/>
        </w:rPr>
      </w:pPr>
      <w:r>
        <w:rPr>
          <w:b/>
          <w:bCs/>
        </w:rPr>
        <w:t>Родитель</w:t>
      </w:r>
      <w:r w:rsidR="00176E86" w:rsidRPr="00176E86">
        <w:rPr>
          <w:b/>
          <w:bCs/>
        </w:rPr>
        <w:t>:</w:t>
      </w:r>
      <w:r>
        <w:rPr>
          <w:b/>
          <w:bCs/>
        </w:rPr>
        <w:t xml:space="preserve"> </w:t>
      </w:r>
      <w:r w:rsidR="00176E86" w:rsidRPr="00176E86">
        <w:t>Сегодня мы поговорим о красоте природы летом. Посмотри на картинку. Как светит солнышко летом? </w:t>
      </w:r>
      <w:r w:rsidR="00176E86" w:rsidRPr="00176E86">
        <w:rPr>
          <w:i/>
          <w:iCs/>
        </w:rPr>
        <w:t>(Ярко.)</w:t>
      </w:r>
    </w:p>
    <w:p w:rsidR="0095330F" w:rsidRDefault="0095330F" w:rsidP="00176E86">
      <w:proofErr w:type="gramStart"/>
      <w:r>
        <w:rPr>
          <w:i/>
          <w:iCs/>
        </w:rPr>
        <w:t>-</w:t>
      </w:r>
      <w:r w:rsidR="00176E86" w:rsidRPr="00176E86">
        <w:t xml:space="preserve"> Каким, посмотрите, стал луг летом? (зелёным, цветущим, благоухающим, ароматным, пёстрым, душистым, солнечным и т. д.) </w:t>
      </w:r>
      <w:proofErr w:type="gramEnd"/>
    </w:p>
    <w:p w:rsidR="00176E86" w:rsidRPr="00176E86" w:rsidRDefault="0095330F" w:rsidP="00176E86">
      <w:r>
        <w:t>-</w:t>
      </w:r>
      <w:r w:rsidR="00176E86" w:rsidRPr="00176E86">
        <w:t>Над лугом летают бабочки, пчелы.</w:t>
      </w:r>
    </w:p>
    <w:p w:rsidR="0095330F" w:rsidRDefault="00176E86" w:rsidP="00176E86">
      <w:r w:rsidRPr="00176E86">
        <w:t>Обратите внимание, что растёт на лугу? </w:t>
      </w:r>
      <w:r w:rsidRPr="00176E86">
        <w:rPr>
          <w:i/>
          <w:iCs/>
        </w:rPr>
        <w:t>(цветы, трава)</w:t>
      </w:r>
      <w:r w:rsidRPr="00176E86">
        <w:t> </w:t>
      </w:r>
    </w:p>
    <w:p w:rsidR="00176E86" w:rsidRPr="00176E86" w:rsidRDefault="00176E86" w:rsidP="00176E86">
      <w:r w:rsidRPr="00176E86">
        <w:t>Какие цветы? </w:t>
      </w:r>
      <w:r w:rsidRPr="00176E86">
        <w:rPr>
          <w:i/>
          <w:iCs/>
        </w:rPr>
        <w:t>(ромашки, васильки, колокольчики, лютики и т. д.)</w:t>
      </w:r>
    </w:p>
    <w:p w:rsidR="00176E86" w:rsidRPr="00176E86" w:rsidRDefault="00176E86" w:rsidP="00176E86">
      <w:r w:rsidRPr="00176E86">
        <w:t>-А какого цвета лето?</w:t>
      </w:r>
    </w:p>
    <w:p w:rsidR="00176E86" w:rsidRPr="00176E86" w:rsidRDefault="00176E86" w:rsidP="00176E86">
      <w:r w:rsidRPr="00176E86">
        <w:t>Вот ещё одна загадка.</w:t>
      </w:r>
    </w:p>
    <w:p w:rsidR="00176E86" w:rsidRPr="00176E86" w:rsidRDefault="00176E86" w:rsidP="00176E86">
      <w:r w:rsidRPr="00176E86">
        <w:t>-Нарядные сестрички</w:t>
      </w:r>
    </w:p>
    <w:p w:rsidR="00176E86" w:rsidRPr="00176E86" w:rsidRDefault="00176E86" w:rsidP="00176E86">
      <w:r w:rsidRPr="00176E86">
        <w:t>Весь день гостей встречают,</w:t>
      </w:r>
    </w:p>
    <w:p w:rsidR="00176E86" w:rsidRPr="00176E86" w:rsidRDefault="00176E86" w:rsidP="00176E86">
      <w:r w:rsidRPr="00176E86">
        <w:t>Мёдом угощают. (Цветы).</w:t>
      </w:r>
    </w:p>
    <w:p w:rsidR="00176E86" w:rsidRPr="00176E86" w:rsidRDefault="00176E86" w:rsidP="00176E86">
      <w:r w:rsidRPr="00176E86">
        <w:t>-Посмотрите, какой необыкновенной красоты бывают цветы в природе!</w:t>
      </w:r>
    </w:p>
    <w:p w:rsidR="00176E86" w:rsidRPr="00176E86" w:rsidRDefault="00176E86" w:rsidP="00176E86">
      <w:r w:rsidRPr="00176E86">
        <w:lastRenderedPageBreak/>
        <w:t>Отгадайте</w:t>
      </w:r>
      <w:r w:rsidRPr="00176E86">
        <w:rPr>
          <w:b/>
          <w:bCs/>
        </w:rPr>
        <w:t> загадки о цветах:</w:t>
      </w:r>
    </w:p>
    <w:p w:rsidR="00176E86" w:rsidRPr="00176E86" w:rsidRDefault="00176E86" w:rsidP="00176E86">
      <w:r w:rsidRPr="00176E86">
        <w:t>Я шарик пушистый,</w:t>
      </w:r>
    </w:p>
    <w:p w:rsidR="00176E86" w:rsidRPr="00176E86" w:rsidRDefault="00176E86" w:rsidP="00176E86">
      <w:r w:rsidRPr="00176E86">
        <w:t>Белею в поле чистом,</w:t>
      </w:r>
    </w:p>
    <w:p w:rsidR="00176E86" w:rsidRPr="00176E86" w:rsidRDefault="00176E86" w:rsidP="00176E86">
      <w:r w:rsidRPr="00176E86">
        <w:t>А дунул ветерок,</w:t>
      </w:r>
    </w:p>
    <w:p w:rsidR="00176E86" w:rsidRPr="00176E86" w:rsidRDefault="00176E86" w:rsidP="00176E86">
      <w:r w:rsidRPr="00176E86">
        <w:t>Остался стебелёк</w:t>
      </w:r>
      <w:proofErr w:type="gramStart"/>
      <w:r w:rsidRPr="00176E86">
        <w:t>.</w:t>
      </w:r>
      <w:proofErr w:type="gramEnd"/>
      <w:r w:rsidRPr="00176E86">
        <w:t> </w:t>
      </w:r>
      <w:r w:rsidRPr="00176E86">
        <w:rPr>
          <w:i/>
          <w:iCs/>
        </w:rPr>
        <w:t>(</w:t>
      </w:r>
      <w:proofErr w:type="gramStart"/>
      <w:r w:rsidRPr="00176E86">
        <w:rPr>
          <w:i/>
          <w:iCs/>
        </w:rPr>
        <w:t>о</w:t>
      </w:r>
      <w:proofErr w:type="gramEnd"/>
      <w:r w:rsidRPr="00176E86">
        <w:rPr>
          <w:i/>
          <w:iCs/>
        </w:rPr>
        <w:t>дуванчик)</w:t>
      </w:r>
    </w:p>
    <w:p w:rsidR="00176E86" w:rsidRPr="00176E86" w:rsidRDefault="00176E86" w:rsidP="00176E86">
      <w:r w:rsidRPr="00176E86">
        <w:t>Стоит в саду кудряшка-</w:t>
      </w:r>
    </w:p>
    <w:p w:rsidR="00176E86" w:rsidRPr="00176E86" w:rsidRDefault="00176E86" w:rsidP="00176E86">
      <w:r w:rsidRPr="00176E86">
        <w:t>Белая рубашка</w:t>
      </w:r>
    </w:p>
    <w:p w:rsidR="00176E86" w:rsidRPr="00176E86" w:rsidRDefault="00176E86" w:rsidP="00176E86">
      <w:r w:rsidRPr="00176E86">
        <w:t>Сердечко золотое</w:t>
      </w:r>
    </w:p>
    <w:p w:rsidR="00176E86" w:rsidRPr="00176E86" w:rsidRDefault="00176E86" w:rsidP="00176E86">
      <w:r w:rsidRPr="00176E86">
        <w:t>Что это такое? </w:t>
      </w:r>
      <w:r w:rsidRPr="00176E86">
        <w:rPr>
          <w:i/>
          <w:iCs/>
        </w:rPr>
        <w:t>(ромашка)</w:t>
      </w:r>
    </w:p>
    <w:p w:rsidR="00176E86" w:rsidRPr="00176E86" w:rsidRDefault="00176E86" w:rsidP="00176E86">
      <w:r w:rsidRPr="00176E86">
        <w:t>С язычком, а звону нет</w:t>
      </w:r>
      <w:proofErr w:type="gramStart"/>
      <w:r w:rsidRPr="00176E86">
        <w:t>.</w:t>
      </w:r>
      <w:proofErr w:type="gramEnd"/>
      <w:r w:rsidRPr="00176E86">
        <w:t xml:space="preserve"> (</w:t>
      </w:r>
      <w:proofErr w:type="gramStart"/>
      <w:r w:rsidRPr="00176E86">
        <w:t>к</w:t>
      </w:r>
      <w:proofErr w:type="gramEnd"/>
      <w:r w:rsidRPr="00176E86">
        <w:t>олокольчики)</w:t>
      </w:r>
    </w:p>
    <w:p w:rsidR="00176E86" w:rsidRPr="00176E86" w:rsidRDefault="0095330F" w:rsidP="00176E86">
      <w:proofErr w:type="gramStart"/>
      <w:r>
        <w:t>-</w:t>
      </w:r>
      <w:r w:rsidR="00176E86" w:rsidRPr="00176E86">
        <w:t>Скажите, какого они цвета? (красный, оранжевый, жёлтый, зелёный, голубой, синий, фиолетовый).</w:t>
      </w:r>
      <w:proofErr w:type="gramEnd"/>
    </w:p>
    <w:p w:rsidR="00176E86" w:rsidRPr="00176E86" w:rsidRDefault="00176E86" w:rsidP="00176E86">
      <w:r w:rsidRPr="00176E86">
        <w:t>-Какое явление природы напоминает вам окраска этих цв</w:t>
      </w:r>
      <w:r w:rsidR="0095330F">
        <w:t>етов? Правильно, радугу. Давай</w:t>
      </w:r>
      <w:r w:rsidRPr="00176E86">
        <w:t xml:space="preserve"> назовём все цвета радуги по порядку. Для запоминания порядка цветов помогают такие слова: «Каждый Охотник</w:t>
      </w:r>
      <w:proofErr w:type="gramStart"/>
      <w:r w:rsidRPr="00176E86">
        <w:t xml:space="preserve"> Ж</w:t>
      </w:r>
      <w:proofErr w:type="gramEnd"/>
      <w:r w:rsidRPr="00176E86">
        <w:t>елает Знать Где Сидит Фазан».</w:t>
      </w:r>
    </w:p>
    <w:p w:rsidR="00176E86" w:rsidRPr="00176E86" w:rsidRDefault="0095330F" w:rsidP="00176E86">
      <w:r>
        <w:t>- А</w:t>
      </w:r>
      <w:r w:rsidR="00176E86" w:rsidRPr="00176E86">
        <w:t xml:space="preserve"> какие насекомые живут на лугу?</w:t>
      </w:r>
    </w:p>
    <w:p w:rsidR="00176E86" w:rsidRPr="00176E86" w:rsidRDefault="00176E86" w:rsidP="00176E86">
      <w:r w:rsidRPr="00176E86">
        <w:t>Ответы детей</w:t>
      </w:r>
    </w:p>
    <w:p w:rsidR="00176E86" w:rsidRPr="00176E86" w:rsidRDefault="0095330F" w:rsidP="00176E86">
      <w:r>
        <w:rPr>
          <w:b/>
          <w:bCs/>
        </w:rPr>
        <w:t>Родитель</w:t>
      </w:r>
      <w:r w:rsidR="00176E86" w:rsidRPr="00176E86">
        <w:t xml:space="preserve">: </w:t>
      </w:r>
      <w:r>
        <w:t>С</w:t>
      </w:r>
      <w:r w:rsidR="00176E86" w:rsidRPr="00176E86">
        <w:t>начала мы разбудим наши пальчики, чтобы они у нас хорошо работали, красиво рисовали.</w:t>
      </w:r>
    </w:p>
    <w:p w:rsidR="00176E86" w:rsidRPr="00176E86" w:rsidRDefault="00176E86" w:rsidP="00176E86">
      <w:r w:rsidRPr="00176E86">
        <w:t> </w:t>
      </w:r>
      <w:r w:rsidRPr="00176E86">
        <w:rPr>
          <w:b/>
          <w:bCs/>
        </w:rPr>
        <w:t>Пальчиковая гимнастика</w:t>
      </w:r>
    </w:p>
    <w:p w:rsidR="00176E86" w:rsidRPr="00176E86" w:rsidRDefault="00176E86" w:rsidP="00176E86">
      <w:r w:rsidRPr="00176E86">
        <w:t>Распускаются цветы</w:t>
      </w:r>
    </w:p>
    <w:p w:rsidR="00176E86" w:rsidRPr="00176E86" w:rsidRDefault="00176E86" w:rsidP="00176E86">
      <w:r w:rsidRPr="00176E86">
        <w:t>Тянут к солнцу лепестки</w:t>
      </w:r>
    </w:p>
    <w:p w:rsidR="00176E86" w:rsidRPr="00176E86" w:rsidRDefault="00176E86" w:rsidP="00176E86">
      <w:r w:rsidRPr="00176E86">
        <w:t>Нам их нужно посчитать</w:t>
      </w:r>
    </w:p>
    <w:p w:rsidR="00176E86" w:rsidRPr="00176E86" w:rsidRDefault="00176E86" w:rsidP="00176E86">
      <w:r w:rsidRPr="00176E86">
        <w:t>Раз, два, три, четыре, пять!</w:t>
      </w:r>
    </w:p>
    <w:p w:rsidR="00176E86" w:rsidRPr="00176E86" w:rsidRDefault="00176E86" w:rsidP="00176E86">
      <w:r w:rsidRPr="00176E86">
        <w:t>(повторить 2 раза)</w:t>
      </w:r>
    </w:p>
    <w:p w:rsidR="00176E86" w:rsidRPr="00176E86" w:rsidRDefault="00176E86" w:rsidP="00176E86">
      <w:r w:rsidRPr="00176E86">
        <w:t>Выполняют пальчиковую гимнастику</w:t>
      </w:r>
    </w:p>
    <w:p w:rsidR="00176E86" w:rsidRPr="00176E86" w:rsidRDefault="00176E86" w:rsidP="00176E86">
      <w:r w:rsidRPr="00176E86">
        <w:rPr>
          <w:b/>
          <w:bCs/>
        </w:rPr>
        <w:t>Объяснение и показ порядка выполнения рисунка на педагогическом эскизе.</w:t>
      </w:r>
    </w:p>
    <w:p w:rsidR="00176E86" w:rsidRPr="00176E86" w:rsidRDefault="0095330F" w:rsidP="00176E86">
      <w:r>
        <w:rPr>
          <w:b/>
          <w:bCs/>
        </w:rPr>
        <w:t>Родитель</w:t>
      </w:r>
      <w:r w:rsidR="00176E86" w:rsidRPr="00176E86">
        <w:t xml:space="preserve">: Ручки размяли, а теперь давайте сядем прямо, чтоб спинки ровные были у нас, возьмём кисточки в правую руку. А сейчас я предлагаю вам нарисовать наш зеленый, цветущий луг. Посмотрите, как мы будем рисовать. Окуните кисть в зелёную краску и начинаем рисовать травку…. Посмотрите, у нас есть зеленый луг, это наши листочки, но на нем нет ни одного цветка. Перед вами листы бумаги, опустим </w:t>
      </w:r>
      <w:proofErr w:type="gramStart"/>
      <w:r w:rsidR="00176E86" w:rsidRPr="00176E86">
        <w:t>тычок</w:t>
      </w:r>
      <w:proofErr w:type="gramEnd"/>
      <w:r w:rsidR="00176E86" w:rsidRPr="00176E86">
        <w:t xml:space="preserve"> в краску, лишнюю снимаем о край палитры, держим </w:t>
      </w:r>
      <w:r w:rsidR="00176E86" w:rsidRPr="00176E86">
        <w:lastRenderedPageBreak/>
        <w:t xml:space="preserve">тычок прямо, и сделаем небольшой круг. Потом смоем краску и наберем на </w:t>
      </w:r>
      <w:proofErr w:type="gramStart"/>
      <w:r w:rsidR="00176E86" w:rsidRPr="00176E86">
        <w:t>тычок</w:t>
      </w:r>
      <w:proofErr w:type="gramEnd"/>
      <w:r w:rsidR="00176E86" w:rsidRPr="00176E86">
        <w:t xml:space="preserve"> другой цвет, сделаем таким же образом несколько разноцветных кругов. Затем возьмем тонкую кисточку и прорисуем стебли цветам, листья и травинки. А еще над лугом летают бабочки, пчелы, стрекозы, жуки. Мы их тоже нарисуем</w:t>
      </w:r>
      <w:proofErr w:type="gramStart"/>
      <w:r w:rsidR="00176E86" w:rsidRPr="00176E86">
        <w:t>.</w:t>
      </w:r>
      <w:proofErr w:type="gramEnd"/>
      <w:r w:rsidR="00176E86" w:rsidRPr="00176E86">
        <w:t> </w:t>
      </w:r>
      <w:r w:rsidR="00176E86" w:rsidRPr="00176E86">
        <w:rPr>
          <w:i/>
          <w:iCs/>
        </w:rPr>
        <w:t>(</w:t>
      </w:r>
      <w:proofErr w:type="gramStart"/>
      <w:r w:rsidR="00176E86" w:rsidRPr="00176E86">
        <w:rPr>
          <w:i/>
          <w:iCs/>
        </w:rPr>
        <w:t>о</w:t>
      </w:r>
      <w:proofErr w:type="gramEnd"/>
      <w:r w:rsidR="00176E86" w:rsidRPr="00176E86">
        <w:rPr>
          <w:i/>
          <w:iCs/>
        </w:rPr>
        <w:t>бъяснение сопровождается показом)</w:t>
      </w:r>
      <w:r w:rsidR="00176E86" w:rsidRPr="00176E86">
        <w:t>.</w:t>
      </w:r>
    </w:p>
    <w:p w:rsidR="00176E86" w:rsidRPr="00176E86" w:rsidRDefault="00176E86" w:rsidP="00176E86">
      <w:proofErr w:type="spellStart"/>
      <w:r w:rsidRPr="00176E86">
        <w:rPr>
          <w:b/>
          <w:bCs/>
        </w:rPr>
        <w:t>Физминутка</w:t>
      </w:r>
      <w:proofErr w:type="spellEnd"/>
      <w:r w:rsidRPr="00176E86">
        <w:rPr>
          <w:b/>
          <w:bCs/>
        </w:rPr>
        <w:t>. </w:t>
      </w:r>
      <w:r w:rsidRPr="00176E86">
        <w:rPr>
          <w:i/>
          <w:iCs/>
        </w:rPr>
        <w:t>И. П. – дети складывают ладошки под голову – «спят».</w:t>
      </w:r>
    </w:p>
    <w:p w:rsidR="00176E86" w:rsidRPr="00176E86" w:rsidRDefault="00176E86" w:rsidP="00176E86">
      <w:r w:rsidRPr="00176E86">
        <w:t>Спал цветок и вдруг проснулся, </w:t>
      </w:r>
      <w:r w:rsidRPr="00176E86">
        <w:rPr>
          <w:i/>
          <w:iCs/>
        </w:rPr>
        <w:t>Дети открывают глаза.</w:t>
      </w:r>
    </w:p>
    <w:p w:rsidR="00176E86" w:rsidRPr="00176E86" w:rsidRDefault="00176E86" w:rsidP="00176E86">
      <w:r w:rsidRPr="00176E86">
        <w:t>Больше спать не захотел.</w:t>
      </w:r>
    </w:p>
    <w:p w:rsidR="00176E86" w:rsidRPr="00176E86" w:rsidRDefault="00176E86" w:rsidP="00176E86">
      <w:r w:rsidRPr="00176E86">
        <w:t>Шевельнулся, потянулся, </w:t>
      </w:r>
      <w:r w:rsidRPr="00176E86">
        <w:rPr>
          <w:i/>
          <w:iCs/>
        </w:rPr>
        <w:t>Потягиваются.</w:t>
      </w:r>
    </w:p>
    <w:p w:rsidR="00176E86" w:rsidRPr="00176E86" w:rsidRDefault="00176E86" w:rsidP="00176E86">
      <w:r w:rsidRPr="00176E86">
        <w:t>Взвился вверх и полетел.</w:t>
      </w:r>
      <w:r w:rsidRPr="00176E86">
        <w:rPr>
          <w:i/>
          <w:iCs/>
        </w:rPr>
        <w:t> Руки в стороны, машут крылышками.</w:t>
      </w:r>
    </w:p>
    <w:p w:rsidR="00176E86" w:rsidRPr="00176E86" w:rsidRDefault="00176E86" w:rsidP="00176E86">
      <w:r w:rsidRPr="00176E86">
        <w:t>Солнце утром лишь проснётся,</w:t>
      </w:r>
    </w:p>
    <w:p w:rsidR="00176E86" w:rsidRPr="00176E86" w:rsidRDefault="00176E86" w:rsidP="00176E86">
      <w:r w:rsidRPr="00176E86">
        <w:t>Бабочка кружит и вьётся. </w:t>
      </w:r>
      <w:r w:rsidRPr="00176E86">
        <w:rPr>
          <w:i/>
          <w:iCs/>
        </w:rPr>
        <w:t>Начинают тихонько кружиться.</w:t>
      </w:r>
    </w:p>
    <w:p w:rsidR="00176E86" w:rsidRPr="00176E86" w:rsidRDefault="00176E86" w:rsidP="00176E86">
      <w:r w:rsidRPr="00176E86">
        <w:t>Дети выполняют движения в соответствии с текстом</w:t>
      </w:r>
    </w:p>
    <w:p w:rsidR="00176E86" w:rsidRPr="00176E86" w:rsidRDefault="00176E86" w:rsidP="00176E86">
      <w:r w:rsidRPr="00176E86">
        <w:t>Отдых, смена видов деятельности, снятие мышечного напряжения</w:t>
      </w:r>
    </w:p>
    <w:p w:rsidR="00176E86" w:rsidRPr="00176E86" w:rsidRDefault="00176E86" w:rsidP="00176E86">
      <w:r w:rsidRPr="00176E86">
        <w:rPr>
          <w:b/>
          <w:bCs/>
        </w:rPr>
        <w:t>Самостоятельная работа детей.</w:t>
      </w:r>
    </w:p>
    <w:p w:rsidR="00176E86" w:rsidRPr="00176E86" w:rsidRDefault="0095330F" w:rsidP="00176E86">
      <w:r>
        <w:rPr>
          <w:b/>
          <w:bCs/>
        </w:rPr>
        <w:t>Родитель</w:t>
      </w:r>
      <w:r w:rsidR="00176E86" w:rsidRPr="00176E86">
        <w:rPr>
          <w:b/>
          <w:bCs/>
        </w:rPr>
        <w:t>:</w:t>
      </w:r>
      <w:r w:rsidR="00176E86" w:rsidRPr="00176E86">
        <w:t xml:space="preserve"> Теперь </w:t>
      </w:r>
      <w:r>
        <w:t>ты знаешь</w:t>
      </w:r>
      <w:r w:rsidR="00176E86" w:rsidRPr="00176E86">
        <w:t>, как нарисовать летний луг. Не торопитесь, подумайте, с чего вы начнете рисовать. Можете приступать к рисованию.</w:t>
      </w:r>
    </w:p>
    <w:p w:rsidR="00176E86" w:rsidRPr="00176E86" w:rsidRDefault="00176E86" w:rsidP="00176E86">
      <w:r w:rsidRPr="00176E86">
        <w:t xml:space="preserve">В процессе работы </w:t>
      </w:r>
      <w:r w:rsidR="0095330F">
        <w:t>родитель</w:t>
      </w:r>
      <w:r w:rsidRPr="00176E86">
        <w:t xml:space="preserve"> задает вопросы, побуждающие к творчеству. Напоминает о правильном положении руки и кисти, обращает внимание на цветовую гамму. Во время выполнения задания воспитатель замечает ошибки детей, подсказывает, как правильно рисовать, что нужно дорисовать. Помощь детям при затруднении. Коррекция осанки.</w:t>
      </w:r>
    </w:p>
    <w:p w:rsidR="00176E86" w:rsidRPr="00176E86" w:rsidRDefault="00176E86" w:rsidP="00176E86">
      <w:r w:rsidRPr="00176E86">
        <w:t>Дети рисуют цветущий луг</w:t>
      </w:r>
      <w:proofErr w:type="gramStart"/>
      <w:r w:rsidRPr="00176E86">
        <w:t xml:space="preserve"> З</w:t>
      </w:r>
      <w:proofErr w:type="gramEnd"/>
      <w:r w:rsidRPr="00176E86">
        <w:t>вучит спокойная музыка.</w:t>
      </w:r>
    </w:p>
    <w:p w:rsidR="00176E86" w:rsidRPr="00176E86" w:rsidRDefault="00176E86" w:rsidP="00176E86">
      <w:r w:rsidRPr="00176E86">
        <w:rPr>
          <w:b/>
          <w:bCs/>
        </w:rPr>
        <w:t>Рефлексия</w:t>
      </w:r>
    </w:p>
    <w:p w:rsidR="00176E86" w:rsidRPr="00176E86" w:rsidRDefault="0095330F" w:rsidP="00176E86">
      <w:r>
        <w:rPr>
          <w:b/>
          <w:bCs/>
        </w:rPr>
        <w:t>Родитель</w:t>
      </w:r>
      <w:proofErr w:type="gramStart"/>
      <w:r>
        <w:rPr>
          <w:b/>
          <w:bCs/>
        </w:rPr>
        <w:t xml:space="preserve"> </w:t>
      </w:r>
      <w:r w:rsidR="00176E86" w:rsidRPr="00176E86">
        <w:rPr>
          <w:b/>
          <w:bCs/>
        </w:rPr>
        <w:t>:</w:t>
      </w:r>
      <w:proofErr w:type="gramEnd"/>
      <w:r w:rsidR="00176E86" w:rsidRPr="00176E86">
        <w:t> </w:t>
      </w:r>
      <w:r>
        <w:t>Давай</w:t>
      </w:r>
      <w:r w:rsidR="00176E86" w:rsidRPr="00176E86">
        <w:t xml:space="preserve"> разместим наши работы на мольберте и полюбуемся на красоту, которую </w:t>
      </w:r>
      <w:r>
        <w:t xml:space="preserve">мы </w:t>
      </w:r>
      <w:r w:rsidR="00176E86" w:rsidRPr="00176E86">
        <w:t>создали.</w:t>
      </w:r>
    </w:p>
    <w:p w:rsidR="00176E86" w:rsidRPr="00176E86" w:rsidRDefault="00176E86" w:rsidP="00176E86">
      <w:r w:rsidRPr="00176E86">
        <w:t>Рассматривание работ. Общая положительная оценка.</w:t>
      </w:r>
    </w:p>
    <w:p w:rsidR="00176E86" w:rsidRPr="00176E86" w:rsidRDefault="00176E86" w:rsidP="00176E86">
      <w:r w:rsidRPr="00176E86">
        <w:t xml:space="preserve">Дети выставляют свои рисунки. </w:t>
      </w:r>
    </w:p>
    <w:p w:rsidR="00176E86" w:rsidRPr="00176E86" w:rsidRDefault="00176E86" w:rsidP="00176E86"/>
    <w:p w:rsidR="00176E86" w:rsidRDefault="00176E86" w:rsidP="00176E86">
      <w:r w:rsidRPr="00176E86">
        <w:lastRenderedPageBreak/>
        <w:br/>
      </w:r>
      <w:r w:rsidR="00667350" w:rsidRPr="00667350">
        <w:drawing>
          <wp:inline distT="0" distB="0" distL="0" distR="0" wp14:anchorId="4AA9A252" wp14:editId="68C50199">
            <wp:extent cx="5940425" cy="3712766"/>
            <wp:effectExtent l="0" t="0" r="3175" b="2540"/>
            <wp:docPr id="1" name="Рисунок 1" descr="https://avatars.mds.yandex.net/get-pdb/1040926/de67e446-3735-4201-912d-fe71dc99b25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40926/de67e446-3735-4201-912d-fe71dc99b25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0" w:rsidRPr="00176E86" w:rsidRDefault="00667350" w:rsidP="00176E86"/>
    <w:p w:rsidR="00911B36" w:rsidRDefault="00667350">
      <w:r w:rsidRPr="00667350">
        <w:drawing>
          <wp:inline distT="0" distB="0" distL="0" distR="0" wp14:anchorId="336DAB28" wp14:editId="114BFB58">
            <wp:extent cx="5940425" cy="4455319"/>
            <wp:effectExtent l="0" t="0" r="3175" b="2540"/>
            <wp:docPr id="2" name="Рисунок 2" descr="https://avatars.mds.yandex.net/get-zen_doc/751940/pub_5d0766bac030570d67803566_5d0766f69415b00db99bb5f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751940/pub_5d0766bac030570d67803566_5d0766f69415b00db99bb5f7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0" w:rsidRDefault="00667350">
      <w:r w:rsidRPr="00667350">
        <w:lastRenderedPageBreak/>
        <w:drawing>
          <wp:inline distT="0" distB="0" distL="0" distR="0" wp14:anchorId="54D44DFE" wp14:editId="6FC0E0DD">
            <wp:extent cx="5940425" cy="3945432"/>
            <wp:effectExtent l="0" t="0" r="3175" b="0"/>
            <wp:docPr id="3" name="Рисунок 3" descr="https://avatars.mds.yandex.net/get-pdb/1927558/0b76df16-3bf5-4b3f-b99e-577c32ab725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927558/0b76df16-3bf5-4b3f-b99e-577c32ab725e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0" w:rsidRDefault="00667350">
      <w:r w:rsidRPr="00667350">
        <w:lastRenderedPageBreak/>
        <w:drawing>
          <wp:inline distT="0" distB="0" distL="0" distR="0" wp14:anchorId="01B0AE32" wp14:editId="72175B80">
            <wp:extent cx="5940425" cy="5165587"/>
            <wp:effectExtent l="0" t="0" r="3175" b="0"/>
            <wp:docPr id="4" name="Рисунок 4" descr="https://i.pinimg.com/736x/74/68/f3/7468f321706585bf194eb3fccfe80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4/68/f3/7468f321706585bf194eb3fccfe807f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0" w:rsidRDefault="00667350">
      <w:r w:rsidRPr="00667350">
        <w:lastRenderedPageBreak/>
        <w:drawing>
          <wp:inline distT="0" distB="0" distL="0" distR="0" wp14:anchorId="74F830F9" wp14:editId="707BC561">
            <wp:extent cx="5940425" cy="4317851"/>
            <wp:effectExtent l="0" t="0" r="3175" b="6985"/>
            <wp:docPr id="5" name="Рисунок 5" descr="http://cdn01.ru/files/users/images/b7/a5/b7a5356a47ff144bae4371ca165a8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01.ru/files/users/images/b7/a5/b7a5356a47ff144bae4371ca165a85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44"/>
    <w:rsid w:val="000B074C"/>
    <w:rsid w:val="00176E86"/>
    <w:rsid w:val="00667350"/>
    <w:rsid w:val="0095330F"/>
    <w:rsid w:val="00D14863"/>
    <w:rsid w:val="00E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Z7KFWENHHMJR-1300-1775</_dlc_DocId>
    <_dlc_DocIdUrl xmlns="134c83b0-daba-48ad-8a7d-75e8d548d543">
      <Url>http://www.eduportal44.ru/Galich/ds11galich/_layouts/15/DocIdRedir.aspx?ID=Z7KFWENHHMJR-1300-1775</Url>
      <Description>Z7KFWENHHMJR-1300-1775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AD80A-FC36-4F36-9BB9-4A53A2649054}"/>
</file>

<file path=customXml/itemProps2.xml><?xml version="1.0" encoding="utf-8"?>
<ds:datastoreItem xmlns:ds="http://schemas.openxmlformats.org/officeDocument/2006/customXml" ds:itemID="{E8DC556E-5CEF-4949-9511-5C45605B73DE}"/>
</file>

<file path=customXml/itemProps3.xml><?xml version="1.0" encoding="utf-8"?>
<ds:datastoreItem xmlns:ds="http://schemas.openxmlformats.org/officeDocument/2006/customXml" ds:itemID="{DF9B283F-E9AA-4E75-B053-D87C159E6917}"/>
</file>

<file path=customXml/itemProps4.xml><?xml version="1.0" encoding="utf-8"?>
<ds:datastoreItem xmlns:ds="http://schemas.openxmlformats.org/officeDocument/2006/customXml" ds:itemID="{E5EB259B-5EA8-42FC-B21F-F5DC08732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Хужожественно-Эстетическое развитие Рисование</dc:title>
  <dc:subject/>
  <dc:creator>Пользователь Windows</dc:creator>
  <cp:keywords/>
  <dc:description/>
  <cp:lastModifiedBy>Пользователь Windows</cp:lastModifiedBy>
  <cp:revision>5</cp:revision>
  <dcterms:created xsi:type="dcterms:W3CDTF">2020-05-18T13:29:00Z</dcterms:created>
  <dcterms:modified xsi:type="dcterms:W3CDTF">2020-05-20T08:35:00Z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8c5694aa-9aed-4677-99f1-266759176750</vt:lpwstr>
  </property>
</Properties>
</file>