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39" w:rsidRPr="00901339" w:rsidRDefault="00901339" w:rsidP="0090133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bookmarkStart w:id="0" w:name="_GoBack"/>
      <w:bookmarkEnd w:id="0"/>
      <w:r w:rsidRPr="0090133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Конспект НОД «Дети войны» в средней группе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br/>
        <w:t>Конспект НОД «Дети войны» в средней группе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Тема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</w:t>
      </w:r>
      <w:r w:rsidRPr="00901339">
        <w:rPr>
          <w:rFonts w:ascii="Times New Roman" w:eastAsia="Times New Roman" w:hAnsi="Times New Roman" w:cs="Times New Roman"/>
          <w:b/>
          <w:bCs/>
          <w:i/>
          <w:iCs/>
          <w:sz w:val="27"/>
        </w:rPr>
        <w:t>Дети войны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»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Цель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 Формирование у дошкольников патриотических чувств, ознакомление с историей и подвигом народа в Великой отечественной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01339" w:rsidRPr="00901339" w:rsidRDefault="00901339" w:rsidP="008548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Задачи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 Закрепить знания детей о Великой отечественной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. Дать знания о том, что Победу приближали не только воины, но и те, кто остался в тылу. Познакомить дошкольников с подвигом </w:t>
      </w:r>
      <w:proofErr w:type="spellStart"/>
      <w:r w:rsidRPr="00901339">
        <w:rPr>
          <w:rFonts w:ascii="Times New Roman" w:eastAsia="Times New Roman" w:hAnsi="Times New Roman" w:cs="Times New Roman"/>
          <w:sz w:val="27"/>
          <w:szCs w:val="27"/>
        </w:rPr>
        <w:t>Балаковских</w:t>
      </w:r>
      <w:proofErr w:type="spellEnd"/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детей и подростков в Великой отечественной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Объяснить, что значит термин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</w:t>
      </w:r>
      <w:proofErr w:type="gramStart"/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Великая</w:t>
      </w:r>
      <w:proofErr w:type="gramEnd"/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Отечественная»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Воспитывать чувство гордости за свой народ, своё Отечество, стремление быть похожими на тех, кто отстоял нашу Родин</w:t>
      </w:r>
      <w:r>
        <w:rPr>
          <w:rFonts w:ascii="Times New Roman" w:eastAsia="Times New Roman" w:hAnsi="Times New Roman" w:cs="Times New Roman"/>
          <w:sz w:val="27"/>
          <w:szCs w:val="27"/>
        </w:rPr>
        <w:t>у.</w:t>
      </w:r>
    </w:p>
    <w:p w:rsidR="00901339" w:rsidRPr="00901339" w:rsidRDefault="00901339" w:rsidP="00901339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01339">
        <w:rPr>
          <w:rFonts w:ascii="Times New Roman" w:eastAsia="Times New Roman" w:hAnsi="Times New Roman" w:cs="Times New Roman"/>
          <w:sz w:val="28"/>
          <w:szCs w:val="28"/>
        </w:rPr>
        <w:t>Ход НОД</w:t>
      </w:r>
    </w:p>
    <w:p w:rsidR="00901339" w:rsidRPr="00901339" w:rsidRDefault="008548C2" w:rsidP="00854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Р</w:t>
      </w:r>
      <w:r w:rsid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одитель</w:t>
      </w:r>
      <w:r w:rsidR="00901339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 xml:space="preserve"> почему каждый год 9 мая вечером над улицами городов рассыпаются звезды салюта?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Ответ</w:t>
      </w: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 детей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«Потому что 9 Мая — праздник Победы»</w:t>
      </w:r>
    </w:p>
    <w:p w:rsidR="00901339" w:rsidRDefault="00901339" w:rsidP="00901339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Родитель:</w:t>
      </w:r>
    </w:p>
    <w:p w:rsidR="00901339" w:rsidRPr="00901339" w:rsidRDefault="00901339" w:rsidP="00901339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Что такое День Победы?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Это утренний парад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Едут танки и ракеты,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Марширует строй солдат.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Что такое День Победы?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Это праздничный салют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Фейерве</w:t>
      </w:r>
      <w:proofErr w:type="gramStart"/>
      <w:r w:rsidRPr="00901339">
        <w:rPr>
          <w:rFonts w:ascii="Times New Roman" w:eastAsia="Times New Roman" w:hAnsi="Times New Roman" w:cs="Times New Roman"/>
          <w:sz w:val="27"/>
          <w:szCs w:val="27"/>
        </w:rPr>
        <w:t>рк взл</w:t>
      </w:r>
      <w:proofErr w:type="gramEnd"/>
      <w:r w:rsidRPr="00901339">
        <w:rPr>
          <w:rFonts w:ascii="Times New Roman" w:eastAsia="Times New Roman" w:hAnsi="Times New Roman" w:cs="Times New Roman"/>
          <w:sz w:val="27"/>
          <w:szCs w:val="27"/>
        </w:rPr>
        <w:t>етает в небо,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Рассыпаясь там и тут.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Что такое День Победы?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Это песни за столом,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Это речи и беседы,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Это дедушкин альбом.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Это фрукты и конфеты,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Это запахи весны…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Что такое День Победы –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lastRenderedPageBreak/>
        <w:t>Это значит – нет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войны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Родитель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9 Мая — праздник Победы. В этот день наш, Советский народ победил очень страшного врага – фашистскую Германию. В этот день и дается салют в честь воинов и всех людей, принимавших участие в Великой Отечественной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01339">
        <w:rPr>
          <w:rFonts w:ascii="Times New Roman" w:eastAsia="Times New Roman" w:hAnsi="Times New Roman" w:cs="Times New Roman"/>
          <w:sz w:val="27"/>
        </w:rPr>
        <w:t> 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Рано утром 22 июня 1941 года началась Великая Отечественная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01339">
        <w:rPr>
          <w:rFonts w:ascii="Times New Roman" w:eastAsia="Times New Roman" w:hAnsi="Times New Roman" w:cs="Times New Roman"/>
          <w:sz w:val="27"/>
        </w:rPr>
        <w:t> 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Враг напал на нашу мирную страну внезапно, не объявляя нам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войны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Это было очень страшная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Фашисты хотели завоевать Россию, ведь наша страна огромная и богатая. Богатства они хотели вывезти в Германию, а советский народ уничтожить или превратить в рабов.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вы знаете, почему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называется Великой Отечественной?</w:t>
      </w:r>
    </w:p>
    <w:p w:rsidR="008548C2" w:rsidRDefault="008548C2" w:rsidP="00854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01339" w:rsidRPr="00901339" w:rsidRDefault="00901339" w:rsidP="008548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Родитель: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Слово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«великий»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означает очень большой, громадный, огромный. В самом деле,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захватила огромную часть территории нашей страны, в ней участвовало очень много людей, она длилась долгих 4 года, а победа в ней потребовала от нашего народа громадного напряжения физических и духовных сил. Отечественной она называется потому, что это была справедливая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 направленная на защиту своего Отечества. На борьбу с врагом поднялась вся наша огромная страна.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Так как враг напал неожиданно, и Советский народ не был готов к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 то фашистским солдатам удалось поначалу завоевать большую часть нашей страны.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В Балаково и Саратовской области военных действий не происходило, но враг подошёл очень близко к нам. И даже неско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лько раз бомбил с самолётов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область.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город и район из тех мест, где велись бои, переезжали больницы, институты, целые заводы, люди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(их называют беженцы)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. На фронт во время Великой отечественной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войны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ушло очень много жителей Балаково и </w:t>
      </w:r>
      <w:proofErr w:type="spellStart"/>
      <w:r w:rsidRPr="00901339">
        <w:rPr>
          <w:rFonts w:ascii="Times New Roman" w:eastAsia="Times New Roman" w:hAnsi="Times New Roman" w:cs="Times New Roman"/>
          <w:sz w:val="27"/>
          <w:szCs w:val="27"/>
        </w:rPr>
        <w:t>Балаковского</w:t>
      </w:r>
      <w:proofErr w:type="spellEnd"/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района – 17 тысяч человек. И половина из них не вернулись с фронта.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Ребята, а давайте и мы на минуту представим себя защитниками Родины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Проводится </w:t>
      </w:r>
      <w:proofErr w:type="spellStart"/>
      <w:r w:rsidRPr="00901339">
        <w:rPr>
          <w:rFonts w:ascii="Times New Roman" w:eastAsia="Times New Roman" w:hAnsi="Times New Roman" w:cs="Times New Roman"/>
          <w:sz w:val="27"/>
          <w:szCs w:val="27"/>
        </w:rPr>
        <w:t>физминутка</w:t>
      </w:r>
      <w:proofErr w:type="spellEnd"/>
      <w:r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Раз, два, дружно в ногу,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Три, четыре, твёрже шаг.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На парад идут солдаты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И чеканят дружно шаг.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Жены, дети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они внесли огромный вклад в дело приближения Дня Победы.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подростки 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работали на заводах вместо ушедших на фронт своих отцов.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Они изготавливали бомбы и снаряды.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(Слайд 7)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 были малы ростом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 до станка не дотягивались, и поэтому им под ноги подставляли скамеечки, которые делали для них старики.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А. </w:t>
      </w:r>
      <w:proofErr w:type="spellStart"/>
      <w:r w:rsidRPr="00901339">
        <w:rPr>
          <w:rFonts w:ascii="Times New Roman" w:eastAsia="Times New Roman" w:hAnsi="Times New Roman" w:cs="Times New Roman"/>
          <w:sz w:val="27"/>
          <w:szCs w:val="27"/>
        </w:rPr>
        <w:t>Барто</w:t>
      </w:r>
      <w:proofErr w:type="spellEnd"/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«В дни</w:t>
      </w:r>
      <w:r w:rsidRPr="00901339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i/>
          <w:iCs/>
          <w:sz w:val="27"/>
        </w:rPr>
        <w:t>войны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»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Глаза девчонки семилетней,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lastRenderedPageBreak/>
        <w:t>Как два померкших огонька.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На детском личике заметней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Большая, тяжкая тоска.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Она молчит, о чем ни спросишь,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Пошутишь с ней, – молчит в ответ.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Как будто ей не семь, не восемь,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А много, много горьких лет.</w:t>
      </w:r>
    </w:p>
    <w:p w:rsidR="00901339" w:rsidRPr="00901339" w:rsidRDefault="00901339" w:rsidP="009013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Родитель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End"/>
      <w:r w:rsidRPr="00901339">
        <w:rPr>
          <w:rFonts w:ascii="Times New Roman" w:eastAsia="Times New Roman" w:hAnsi="Times New Roman" w:cs="Times New Roman"/>
          <w:sz w:val="27"/>
          <w:szCs w:val="27"/>
        </w:rPr>
        <w:t>Работали ребятишки по 12-14 часов в сутки, спали мало, даже не редко оставались ночевать прямо на заводе. Очень хотели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 чтобы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поскорее закончилась. Готовые снаряды приходилось везти летом на лошадях, а зимой на санках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соседние города.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Там была железнодорожная станция. С неё отправлялись на фронт поезда.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Деревенские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и подростки тоже не отставали. В деревнях создавались детские бригады для работы на полях, на фермах.</w:t>
      </w:r>
      <w:r w:rsidRPr="00901339">
        <w:rPr>
          <w:rFonts w:ascii="Times New Roman" w:eastAsia="Times New Roman" w:hAnsi="Times New Roman" w:cs="Times New Roman"/>
          <w:sz w:val="27"/>
        </w:rPr>
        <w:t> 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вместе с женщинами и стариками сеяли хлеб, убирали его, пахали землю. Лошадей было очень мало, так как их забрали на фронт, поэтому зерно с полей приходилось тащить в мешках на себе для переработки его в муку.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А еще нужно было работать на лесозаготовках, рыть заградительные траншеи. Подростки собирали солдатам посылки на фронт, ухаживали за ранеными в </w:t>
      </w:r>
      <w:proofErr w:type="spellStart"/>
      <w:r w:rsidRPr="00901339">
        <w:rPr>
          <w:rFonts w:ascii="Times New Roman" w:eastAsia="Times New Roman" w:hAnsi="Times New Roman" w:cs="Times New Roman"/>
          <w:sz w:val="27"/>
          <w:szCs w:val="27"/>
        </w:rPr>
        <w:t>госпиталях</w:t>
      </w:r>
      <w:proofErr w:type="gramStart"/>
      <w:r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К</w:t>
      </w:r>
      <w:proofErr w:type="gramEnd"/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аждый</w:t>
      </w:r>
      <w:proofErr w:type="spellEnd"/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 понимал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 от общих усилий решается судьба страны.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Детям военного лихолетья пришлось в полной мере хлебнуть горя, вынести на своих плечах все тяготы военной поры. Но вытерпели голод и холод, пережили потерю </w:t>
      </w:r>
      <w:proofErr w:type="gramStart"/>
      <w:r w:rsidRPr="00901339">
        <w:rPr>
          <w:rFonts w:ascii="Times New Roman" w:eastAsia="Times New Roman" w:hAnsi="Times New Roman" w:cs="Times New Roman"/>
          <w:sz w:val="27"/>
          <w:szCs w:val="27"/>
        </w:rPr>
        <w:t>близких</w:t>
      </w:r>
      <w:proofErr w:type="gramEnd"/>
      <w:r w:rsidRPr="00901339">
        <w:rPr>
          <w:rFonts w:ascii="Times New Roman" w:eastAsia="Times New Roman" w:hAnsi="Times New Roman" w:cs="Times New Roman"/>
          <w:sz w:val="27"/>
          <w:szCs w:val="27"/>
        </w:rPr>
        <w:t>. А еще наравне с взрослыми трудились и сражались, приближая, как могли, долгожданный День Победы. И они,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 xml:space="preserve">дети той </w:t>
      </w:r>
      <w:proofErr w:type="spellStart"/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войны</w:t>
      </w:r>
      <w:proofErr w:type="gramStart"/>
      <w:r w:rsidRPr="0090133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м</w:t>
      </w:r>
      <w:proofErr w:type="gramEnd"/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огут</w:t>
      </w:r>
      <w:proofErr w:type="spellEnd"/>
      <w:r w:rsidRPr="009013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 с гордостью сказать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«Мы тоже победили в той</w:t>
      </w:r>
      <w:r w:rsidRPr="00901339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i/>
          <w:iCs/>
          <w:sz w:val="27"/>
        </w:rPr>
        <w:t>войне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!»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 xml:space="preserve"> Т. Лавровой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«Пусть</w:t>
      </w:r>
      <w:r w:rsidRPr="00901339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i/>
          <w:iCs/>
          <w:sz w:val="27"/>
        </w:rPr>
        <w:t>дети не знают войны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»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b/>
          <w:bCs/>
          <w:sz w:val="27"/>
        </w:rPr>
        <w:t>Войны я не видел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 но знаю,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Как трудно народу пришлось,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И голод, и холод, и ужас –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Всё им испытать довелось.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Пусть мирно живут на планете,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Пусть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b/>
          <w:bCs/>
          <w:sz w:val="27"/>
        </w:rPr>
        <w:t>дети не знают войны</w:t>
      </w:r>
      <w:r w:rsidRPr="0090133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Пусть яркое солнышко светит!</w:t>
      </w:r>
    </w:p>
    <w:p w:rsidR="00901339" w:rsidRPr="00901339" w:rsidRDefault="00901339" w:rsidP="00901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Мы дружной семьёй быть должны!</w:t>
      </w:r>
    </w:p>
    <w:p w:rsidR="00901339" w:rsidRPr="00901339" w:rsidRDefault="008548C2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Родитель: мы с тобой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 xml:space="preserve"> живём в мирное время. Его для нас завоевали солдаты, женщины, старики и</w:t>
      </w:r>
      <w:r w:rsidR="00901339" w:rsidRPr="00901339">
        <w:rPr>
          <w:rFonts w:ascii="Times New Roman" w:eastAsia="Times New Roman" w:hAnsi="Times New Roman" w:cs="Times New Roman"/>
          <w:sz w:val="27"/>
        </w:rPr>
        <w:t> </w:t>
      </w:r>
      <w:r w:rsidR="00901339" w:rsidRPr="00901339">
        <w:rPr>
          <w:rFonts w:ascii="Times New Roman" w:eastAsia="Times New Roman" w:hAnsi="Times New Roman" w:cs="Times New Roman"/>
          <w:b/>
          <w:bCs/>
          <w:sz w:val="27"/>
        </w:rPr>
        <w:t>дети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>. Мир – это счастье! Мир – это радость!</w:t>
      </w:r>
      <w:r w:rsidR="00901339" w:rsidRPr="00901339"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Давай 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>будем помнить, что была такая страшная</w:t>
      </w:r>
      <w:r w:rsidR="00901339" w:rsidRPr="00901339">
        <w:rPr>
          <w:rFonts w:ascii="Times New Roman" w:eastAsia="Times New Roman" w:hAnsi="Times New Roman" w:cs="Times New Roman"/>
          <w:sz w:val="27"/>
        </w:rPr>
        <w:t> </w:t>
      </w:r>
      <w:r w:rsidR="00901339" w:rsidRPr="00901339">
        <w:rPr>
          <w:rFonts w:ascii="Times New Roman" w:eastAsia="Times New Roman" w:hAnsi="Times New Roman" w:cs="Times New Roman"/>
          <w:b/>
          <w:bCs/>
          <w:sz w:val="27"/>
        </w:rPr>
        <w:t>война</w:t>
      </w:r>
      <w:r w:rsidR="00901339" w:rsidRPr="00901339">
        <w:rPr>
          <w:rFonts w:ascii="Times New Roman" w:eastAsia="Times New Roman" w:hAnsi="Times New Roman" w:cs="Times New Roman"/>
          <w:sz w:val="27"/>
        </w:rPr>
        <w:t> 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>– Великая Отечественная.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сейчас я предлагаю 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>спеть песню</w:t>
      </w:r>
      <w:r w:rsidR="00901339" w:rsidRPr="00901339">
        <w:rPr>
          <w:rFonts w:ascii="Times New Roman" w:eastAsia="Times New Roman" w:hAnsi="Times New Roman" w:cs="Times New Roman"/>
          <w:sz w:val="27"/>
        </w:rPr>
        <w:t> </w:t>
      </w:r>
      <w:r w:rsidR="00901339"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«День Победы»</w:t>
      </w:r>
      <w:r w:rsidR="00901339" w:rsidRPr="0090133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01339" w:rsidRPr="00901339" w:rsidRDefault="00901339" w:rsidP="00901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901339">
        <w:rPr>
          <w:rFonts w:ascii="Times New Roman" w:eastAsia="Times New Roman" w:hAnsi="Times New Roman" w:cs="Times New Roman"/>
          <w:sz w:val="27"/>
          <w:szCs w:val="27"/>
        </w:rPr>
        <w:t>Исполняется 1 куплет и припев песни</w:t>
      </w:r>
      <w:r w:rsidRPr="00901339">
        <w:rPr>
          <w:rFonts w:ascii="Times New Roman" w:eastAsia="Times New Roman" w:hAnsi="Times New Roman" w:cs="Times New Roman"/>
          <w:sz w:val="27"/>
        </w:rPr>
        <w:t> </w:t>
      </w:r>
      <w:r w:rsidRPr="009013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«День Победы»</w:t>
      </w:r>
    </w:p>
    <w:p w:rsidR="00B51A50" w:rsidRDefault="00B51A50"/>
    <w:sectPr w:rsidR="00B51A50" w:rsidSect="00B5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39"/>
    <w:rsid w:val="00563901"/>
    <w:rsid w:val="008548C2"/>
    <w:rsid w:val="00901339"/>
    <w:rsid w:val="00B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1339"/>
  </w:style>
  <w:style w:type="paragraph" w:styleId="a3">
    <w:name w:val="Normal (Web)"/>
    <w:basedOn w:val="a"/>
    <w:uiPriority w:val="99"/>
    <w:semiHidden/>
    <w:unhideWhenUsed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1339"/>
  </w:style>
  <w:style w:type="paragraph" w:styleId="a3">
    <w:name w:val="Normal (Web)"/>
    <w:basedOn w:val="a"/>
    <w:uiPriority w:val="99"/>
    <w:semiHidden/>
    <w:unhideWhenUsed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Z7KFWENHHMJR-1300-1605</_dlc_DocId>
    <_dlc_DocIdUrl xmlns="134c83b0-daba-48ad-8a7d-75e8d548d543">
      <Url>http://www.eduportal44.ru/Galich/ds11galich/_layouts/15/DocIdRedir.aspx?ID=Z7KFWENHHMJR-1300-1605</Url>
      <Description>Z7KFWENHHMJR-1300-1605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64E77-E6AA-44AD-B457-A52E1015DBC5}"/>
</file>

<file path=customXml/itemProps2.xml><?xml version="1.0" encoding="utf-8"?>
<ds:datastoreItem xmlns:ds="http://schemas.openxmlformats.org/officeDocument/2006/customXml" ds:itemID="{D9F7FCD2-657E-4D88-93A5-6773EAEA103C}"/>
</file>

<file path=customXml/itemProps3.xml><?xml version="1.0" encoding="utf-8"?>
<ds:datastoreItem xmlns:ds="http://schemas.openxmlformats.org/officeDocument/2006/customXml" ds:itemID="{554C5C6C-BCED-4776-9BF6-92EBFC2961D4}"/>
</file>

<file path=customXml/itemProps4.xml><?xml version="1.0" encoding="utf-8"?>
<ds:datastoreItem xmlns:ds="http://schemas.openxmlformats.org/officeDocument/2006/customXml" ds:itemID="{7FCE81B9-B7AD-4361-93C3-CD8C27523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войны</dc:title>
  <dc:creator>User</dc:creator>
  <cp:lastModifiedBy>Пользователь Windows</cp:lastModifiedBy>
  <cp:revision>2</cp:revision>
  <dcterms:created xsi:type="dcterms:W3CDTF">2020-05-11T05:50:00Z</dcterms:created>
  <dcterms:modified xsi:type="dcterms:W3CDTF">2020-05-11T05:50:00Z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ae69b708-8d15-4453-b41e-819f38a4d9a8</vt:lpwstr>
  </property>
</Properties>
</file>