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E8" w:rsidRDefault="00A47DE8" w:rsidP="00A47DE8"/>
    <w:tbl>
      <w:tblPr>
        <w:tblW w:w="10774" w:type="dxa"/>
        <w:tblInd w:w="-743" w:type="dxa"/>
        <w:tblLook w:val="00A0"/>
      </w:tblPr>
      <w:tblGrid>
        <w:gridCol w:w="10774"/>
      </w:tblGrid>
      <w:tr w:rsidR="00A47DE8" w:rsidRPr="002D0133" w:rsidTr="00730D61">
        <w:tc>
          <w:tcPr>
            <w:tcW w:w="10774" w:type="dxa"/>
          </w:tcPr>
          <w:p w:rsidR="00A47DE8" w:rsidRDefault="00A47DE8" w:rsidP="00730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759">
              <w:rPr>
                <w:rFonts w:ascii="Times New Roman" w:hAnsi="Times New Roman"/>
                <w:sz w:val="28"/>
                <w:szCs w:val="28"/>
              </w:rPr>
              <w:t>Государственное казенное об</w:t>
            </w:r>
            <w:r>
              <w:rPr>
                <w:rFonts w:ascii="Times New Roman" w:hAnsi="Times New Roman"/>
                <w:sz w:val="28"/>
                <w:szCs w:val="28"/>
              </w:rPr>
              <w:t>щеоб</w:t>
            </w:r>
            <w:r w:rsidRPr="00873759">
              <w:rPr>
                <w:rFonts w:ascii="Times New Roman" w:hAnsi="Times New Roman"/>
                <w:sz w:val="28"/>
                <w:szCs w:val="28"/>
              </w:rPr>
              <w:t>разовательное учреждение</w:t>
            </w:r>
          </w:p>
          <w:p w:rsidR="00A47DE8" w:rsidRPr="00873759" w:rsidRDefault="00A47DE8" w:rsidP="00730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759">
              <w:rPr>
                <w:rFonts w:ascii="Times New Roman" w:hAnsi="Times New Roman"/>
                <w:sz w:val="28"/>
                <w:szCs w:val="28"/>
              </w:rPr>
              <w:t>«Школа №3 Костромской области для детей с ограниченными возможностями здоровья»</w:t>
            </w:r>
          </w:p>
          <w:p w:rsidR="00A47DE8" w:rsidRPr="002D0133" w:rsidRDefault="00A47DE8" w:rsidP="00730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DE8" w:rsidRPr="002D0133" w:rsidRDefault="00A47DE8" w:rsidP="00730D61">
            <w:pPr>
              <w:jc w:val="center"/>
              <w:rPr>
                <w:sz w:val="28"/>
                <w:szCs w:val="28"/>
              </w:rPr>
            </w:pPr>
          </w:p>
          <w:p w:rsidR="00A47DE8" w:rsidRPr="002D0133" w:rsidRDefault="00A47DE8" w:rsidP="00730D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7DE8" w:rsidRPr="002D0133" w:rsidRDefault="00A47DE8" w:rsidP="00730D61">
            <w:pPr>
              <w:rPr>
                <w:rFonts w:ascii="Times New Roman" w:hAnsi="Times New Roman"/>
                <w:sz w:val="28"/>
                <w:szCs w:val="28"/>
              </w:rPr>
            </w:pPr>
            <w:r w:rsidRPr="002D0133">
              <w:rPr>
                <w:rFonts w:ascii="Times New Roman" w:hAnsi="Times New Roman"/>
                <w:sz w:val="28"/>
                <w:szCs w:val="28"/>
              </w:rPr>
              <w:t xml:space="preserve">СОГЛАСОВАНО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47DE8" w:rsidRPr="002D0133" w:rsidRDefault="00A47DE8" w:rsidP="00730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 xml:space="preserve">Р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 xml:space="preserve"> Директор школы</w:t>
            </w:r>
          </w:p>
          <w:p w:rsidR="00A47DE8" w:rsidRPr="002D0133" w:rsidRDefault="00A47DE8" w:rsidP="00730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_________Наумова Н.Г.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_________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>Халиярова  М.В.</w:t>
            </w:r>
          </w:p>
          <w:p w:rsidR="00A47DE8" w:rsidRPr="002D0133" w:rsidRDefault="00A47DE8" w:rsidP="00730D61">
            <w:pPr>
              <w:rPr>
                <w:rFonts w:ascii="Times New Roman" w:hAnsi="Times New Roman"/>
                <w:sz w:val="28"/>
                <w:szCs w:val="28"/>
              </w:rPr>
            </w:pPr>
            <w:r w:rsidRPr="002D0133">
              <w:rPr>
                <w:rFonts w:ascii="Times New Roman" w:hAnsi="Times New Roman"/>
                <w:sz w:val="28"/>
                <w:szCs w:val="28"/>
              </w:rPr>
              <w:t>____________201</w:t>
            </w:r>
            <w:r w:rsidRPr="00525669">
              <w:rPr>
                <w:rFonts w:ascii="Times New Roman" w:hAnsi="Times New Roman"/>
                <w:sz w:val="28"/>
                <w:szCs w:val="28"/>
              </w:rPr>
              <w:t>6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 xml:space="preserve">г.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>_______________201</w:t>
            </w:r>
            <w:r w:rsidRPr="00525669">
              <w:rPr>
                <w:rFonts w:ascii="Times New Roman" w:hAnsi="Times New Roman"/>
                <w:sz w:val="28"/>
                <w:szCs w:val="28"/>
              </w:rPr>
              <w:t>6</w:t>
            </w:r>
            <w:r w:rsidRPr="002D013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47DE8" w:rsidRPr="002D0133" w:rsidRDefault="00A47DE8" w:rsidP="00730D61">
            <w:pPr>
              <w:rPr>
                <w:sz w:val="28"/>
                <w:szCs w:val="28"/>
              </w:rPr>
            </w:pPr>
            <w:r w:rsidRPr="002D0133">
              <w:rPr>
                <w:sz w:val="28"/>
                <w:szCs w:val="28"/>
              </w:rPr>
              <w:t xml:space="preserve">     </w:t>
            </w:r>
          </w:p>
          <w:p w:rsidR="00A47DE8" w:rsidRPr="00525669" w:rsidRDefault="00A47DE8" w:rsidP="00730D6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669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Рассмотрена</w:t>
            </w:r>
          </w:p>
          <w:p w:rsidR="00A47DE8" w:rsidRPr="00525669" w:rsidRDefault="00A47DE8" w:rsidP="00730D6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669">
              <w:rPr>
                <w:rFonts w:ascii="Times New Roman" w:hAnsi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A47DE8" w:rsidRPr="00525669" w:rsidRDefault="00A47DE8" w:rsidP="00730D6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5669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 __</w:t>
            </w:r>
            <w:r w:rsidRPr="0052566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от «    » августа 2016 г.</w:t>
            </w:r>
          </w:p>
          <w:p w:rsidR="00A47DE8" w:rsidRPr="002D0133" w:rsidRDefault="00A47DE8" w:rsidP="00730D61">
            <w:pPr>
              <w:rPr>
                <w:sz w:val="28"/>
                <w:szCs w:val="28"/>
              </w:rPr>
            </w:pPr>
          </w:p>
        </w:tc>
      </w:tr>
    </w:tbl>
    <w:p w:rsidR="00A47DE8" w:rsidRPr="002D0133" w:rsidRDefault="00A47DE8" w:rsidP="00A47DE8">
      <w:pPr>
        <w:spacing w:after="200" w:line="276" w:lineRule="auto"/>
        <w:rPr>
          <w:sz w:val="28"/>
          <w:szCs w:val="28"/>
        </w:rPr>
      </w:pPr>
    </w:p>
    <w:p w:rsidR="00A47DE8" w:rsidRPr="002D0133" w:rsidRDefault="00A47DE8" w:rsidP="00A47DE8">
      <w:pPr>
        <w:jc w:val="center"/>
        <w:rPr>
          <w:b/>
          <w:sz w:val="28"/>
          <w:szCs w:val="28"/>
        </w:rPr>
      </w:pPr>
    </w:p>
    <w:p w:rsidR="00A47DE8" w:rsidRDefault="00A47DE8" w:rsidP="00A47DE8">
      <w:pPr>
        <w:tabs>
          <w:tab w:val="left" w:pos="3355"/>
        </w:tabs>
        <w:jc w:val="center"/>
        <w:rPr>
          <w:rFonts w:ascii="Times New Roman" w:hAnsi="Times New Roman"/>
          <w:b/>
          <w:sz w:val="28"/>
          <w:szCs w:val="28"/>
        </w:rPr>
      </w:pPr>
      <w:r w:rsidRPr="002D0133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7DE8" w:rsidRDefault="00A47DE8" w:rsidP="00A47DE8">
      <w:pPr>
        <w:tabs>
          <w:tab w:val="left" w:pos="3355"/>
        </w:tabs>
        <w:jc w:val="center"/>
        <w:rPr>
          <w:rFonts w:ascii="Times New Roman" w:hAnsi="Times New Roman"/>
          <w:sz w:val="36"/>
          <w:szCs w:val="36"/>
        </w:rPr>
      </w:pPr>
      <w:r w:rsidRPr="001C7A5C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Цирк</w:t>
      </w:r>
      <w:r w:rsidRPr="001C7A5C"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A47DE8" w:rsidRPr="001C7A5C" w:rsidRDefault="00A47DE8" w:rsidP="00A47DE8">
      <w:pPr>
        <w:tabs>
          <w:tab w:val="left" w:pos="33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социальному направлению</w:t>
      </w:r>
    </w:p>
    <w:p w:rsidR="00A47DE8" w:rsidRPr="002D0133" w:rsidRDefault="00A47DE8" w:rsidP="00A47DE8">
      <w:pPr>
        <w:tabs>
          <w:tab w:val="left" w:pos="3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  <w:r w:rsidRPr="002D0133">
        <w:rPr>
          <w:rFonts w:ascii="Times New Roman" w:hAnsi="Times New Roman"/>
          <w:sz w:val="28"/>
          <w:szCs w:val="28"/>
        </w:rPr>
        <w:t xml:space="preserve"> </w:t>
      </w:r>
    </w:p>
    <w:p w:rsidR="00A47DE8" w:rsidRPr="006D2EE2" w:rsidRDefault="00A47DE8" w:rsidP="00A47DE8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13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D0133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C7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ступени </w:t>
      </w:r>
      <w:r w:rsidRPr="002D0133">
        <w:rPr>
          <w:rFonts w:ascii="Times New Roman" w:hAnsi="Times New Roman"/>
          <w:sz w:val="28"/>
          <w:szCs w:val="28"/>
        </w:rPr>
        <w:t xml:space="preserve"> </w:t>
      </w:r>
    </w:p>
    <w:p w:rsidR="00A47DE8" w:rsidRDefault="00A47DE8" w:rsidP="00A47DE8">
      <w:pPr>
        <w:tabs>
          <w:tab w:val="left" w:pos="3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«Особый ребёнок №2»</w:t>
      </w:r>
      <w:r w:rsidRPr="002D0133">
        <w:rPr>
          <w:rFonts w:ascii="Times New Roman" w:hAnsi="Times New Roman"/>
          <w:sz w:val="28"/>
          <w:szCs w:val="28"/>
        </w:rPr>
        <w:t xml:space="preserve"> </w:t>
      </w:r>
    </w:p>
    <w:p w:rsidR="00A47DE8" w:rsidRPr="002D0133" w:rsidRDefault="00A47DE8" w:rsidP="00A47DE8">
      <w:pPr>
        <w:tabs>
          <w:tab w:val="left" w:pos="3355"/>
        </w:tabs>
        <w:jc w:val="center"/>
        <w:rPr>
          <w:rFonts w:ascii="Times New Roman" w:hAnsi="Times New Roman"/>
          <w:sz w:val="28"/>
          <w:szCs w:val="28"/>
        </w:rPr>
      </w:pPr>
    </w:p>
    <w:p w:rsidR="00A47DE8" w:rsidRPr="002D0133" w:rsidRDefault="00A47DE8" w:rsidP="00650E75">
      <w:pPr>
        <w:tabs>
          <w:tab w:val="left" w:pos="3355"/>
        </w:tabs>
        <w:rPr>
          <w:rFonts w:ascii="Times New Roman" w:hAnsi="Times New Roman"/>
          <w:sz w:val="28"/>
          <w:szCs w:val="28"/>
        </w:rPr>
      </w:pPr>
    </w:p>
    <w:p w:rsidR="00A47DE8" w:rsidRPr="002D0133" w:rsidRDefault="00A47DE8" w:rsidP="00A47DE8">
      <w:pPr>
        <w:tabs>
          <w:tab w:val="left" w:pos="3355"/>
        </w:tabs>
        <w:jc w:val="right"/>
        <w:rPr>
          <w:b/>
          <w:i/>
          <w:sz w:val="28"/>
          <w:szCs w:val="28"/>
          <w:u w:val="single"/>
        </w:rPr>
      </w:pPr>
      <w:r w:rsidRPr="002D0133">
        <w:rPr>
          <w:rFonts w:ascii="Times New Roman" w:hAnsi="Times New Roman"/>
          <w:sz w:val="28"/>
          <w:szCs w:val="28"/>
        </w:rPr>
        <w:t xml:space="preserve">                                            Составитель: </w:t>
      </w:r>
      <w:r>
        <w:rPr>
          <w:rFonts w:ascii="Times New Roman" w:hAnsi="Times New Roman"/>
          <w:sz w:val="28"/>
          <w:szCs w:val="28"/>
        </w:rPr>
        <w:t xml:space="preserve">Ерохова В.А. </w:t>
      </w:r>
    </w:p>
    <w:p w:rsidR="00A47DE8" w:rsidRPr="00525669" w:rsidRDefault="00A47DE8" w:rsidP="00650E75">
      <w:pPr>
        <w:tabs>
          <w:tab w:val="left" w:pos="3355"/>
        </w:tabs>
        <w:jc w:val="center"/>
        <w:rPr>
          <w:b/>
          <w:i/>
          <w:sz w:val="28"/>
          <w:szCs w:val="28"/>
          <w:u w:val="single"/>
        </w:rPr>
      </w:pPr>
    </w:p>
    <w:p w:rsidR="00A47DE8" w:rsidRPr="00525669" w:rsidRDefault="00650E75" w:rsidP="00650E75">
      <w:pPr>
        <w:tabs>
          <w:tab w:val="left" w:pos="3355"/>
        </w:tabs>
        <w:jc w:val="center"/>
        <w:rPr>
          <w:b/>
          <w:i/>
          <w:sz w:val="28"/>
          <w:szCs w:val="28"/>
          <w:u w:val="single"/>
        </w:rPr>
      </w:pPr>
      <w:r w:rsidRPr="00650E75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90870" cy="1858010"/>
            <wp:effectExtent l="19050" t="0" r="5080" b="0"/>
            <wp:docPr id="2" name="Рисунок 2" descr="C:\Documents and Settings\Пользователь\Рабочий стол\цирк-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цирк-застав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85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7DE8" w:rsidRDefault="00A47DE8" w:rsidP="00A47DE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7DE8" w:rsidRDefault="00A47DE8" w:rsidP="00025FCB">
      <w:pPr>
        <w:rPr>
          <w:rFonts w:ascii="Times New Roman" w:hAnsi="Times New Roman"/>
          <w:sz w:val="28"/>
          <w:szCs w:val="28"/>
        </w:rPr>
      </w:pPr>
    </w:p>
    <w:p w:rsidR="00A47DE8" w:rsidRDefault="00A47DE8" w:rsidP="00A47DE8">
      <w:pPr>
        <w:jc w:val="center"/>
      </w:pPr>
      <w:r>
        <w:rPr>
          <w:rFonts w:ascii="Times New Roman" w:hAnsi="Times New Roman"/>
          <w:sz w:val="28"/>
          <w:szCs w:val="28"/>
        </w:rPr>
        <w:t>2016-2017</w:t>
      </w:r>
    </w:p>
    <w:p w:rsidR="00A47DE8" w:rsidRDefault="00A47DE8" w:rsidP="00A47DE8"/>
    <w:p w:rsidR="00A47DE8" w:rsidRPr="001C7A5C" w:rsidRDefault="00A47DE8" w:rsidP="00A47DE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C7A5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47DE8" w:rsidRPr="00F43AD3" w:rsidRDefault="00A47DE8" w:rsidP="00A47DE8">
      <w:pPr>
        <w:ind w:firstLine="709"/>
        <w:jc w:val="both"/>
        <w:textAlignment w:val="baseline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0E5A7B">
        <w:rPr>
          <w:rFonts w:ascii="Times New Roman" w:hAnsi="Times New Roman"/>
          <w:bCs/>
          <w:sz w:val="28"/>
          <w:szCs w:val="28"/>
        </w:rPr>
        <w:t xml:space="preserve">рограмма </w:t>
      </w:r>
      <w:r w:rsidRPr="000E5A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Цирк</w:t>
      </w:r>
      <w:r w:rsidRPr="000E5A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A7B">
        <w:rPr>
          <w:rFonts w:ascii="Times New Roman" w:hAnsi="Times New Roman"/>
          <w:bCs/>
          <w:sz w:val="28"/>
          <w:szCs w:val="28"/>
        </w:rPr>
        <w:t xml:space="preserve">разработана </w:t>
      </w:r>
      <w:r w:rsidRPr="00952D75">
        <w:rPr>
          <w:rFonts w:ascii="Times New Roman" w:hAnsi="Times New Roman"/>
          <w:bCs/>
          <w:sz w:val="28"/>
          <w:szCs w:val="28"/>
        </w:rPr>
        <w:t>на</w:t>
      </w:r>
      <w:r w:rsidRPr="000E5A7B">
        <w:rPr>
          <w:rFonts w:ascii="Times New Roman" w:hAnsi="Times New Roman"/>
          <w:bCs/>
          <w:sz w:val="28"/>
          <w:szCs w:val="28"/>
        </w:rPr>
        <w:t xml:space="preserve"> </w:t>
      </w:r>
      <w:r w:rsidRPr="00022F83">
        <w:rPr>
          <w:rFonts w:ascii="Times New Roman" w:hAnsi="Times New Roman"/>
          <w:bCs/>
          <w:sz w:val="28"/>
          <w:szCs w:val="28"/>
        </w:rPr>
        <w:t xml:space="preserve">основе </w:t>
      </w:r>
      <w:r w:rsidRPr="00022F83">
        <w:rPr>
          <w:rFonts w:ascii="Times New Roman" w:hAnsi="Times New Roman"/>
          <w:sz w:val="28"/>
          <w:szCs w:val="28"/>
        </w:rPr>
        <w:t xml:space="preserve">Федерального образовательного государственного стандарта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022F83">
        <w:rPr>
          <w:rFonts w:ascii="Times New Roman" w:hAnsi="Times New Roman"/>
          <w:sz w:val="28"/>
          <w:szCs w:val="28"/>
        </w:rPr>
        <w:t xml:space="preserve">для детей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 интеллектуальными нарушениями)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022F83">
        <w:rPr>
          <w:rFonts w:ascii="Times New Roman" w:hAnsi="Times New Roman"/>
          <w:bCs/>
          <w:sz w:val="28"/>
          <w:szCs w:val="28"/>
        </w:rPr>
        <w:t>адаптированной</w:t>
      </w:r>
      <w:r w:rsidRPr="00022F8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общеобразовательной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школы (вариант 2). </w:t>
      </w:r>
    </w:p>
    <w:p w:rsidR="00A47DE8" w:rsidRDefault="00A47DE8" w:rsidP="00A47DE8">
      <w:p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E5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формирование навыков совместной  деятельности, в процессе выполнения «цирковых номеров».</w:t>
      </w:r>
    </w:p>
    <w:p w:rsidR="00A47DE8" w:rsidRPr="007F2C2F" w:rsidRDefault="00A47DE8" w:rsidP="00A47DE8">
      <w:pPr>
        <w:spacing w:after="27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78E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62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представления о цирке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-формирование адекватного поведения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время циркового представления;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-формирование интереса к цирковому искусству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-знакомство с артистами цирка и цирковыми номерами, цирковыми костюмами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-формирование адекватной реакции на наблюдение со стороны (на присутствие зрителей)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-формирование интереса к совместной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-формирование умения выполнять действия ограниченные кругом ( ареной)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ориентироваться в пространстве;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40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действовать по подражанию, образцу, инструкции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-формирование умения выполнять действия одному и в группе </w:t>
      </w:r>
      <w:r w:rsidR="00025FC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и в сопровождении)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-знакомство с повадками 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вотных и звукоподражание;</w:t>
      </w: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-формирование эмоционального отклика на исполнение номеров артистов цирка, на самостоятельно выполненный номер и на 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ера, выполненные другими детьми;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 развитие  общей и мелкой моторики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DE8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0F6">
        <w:rPr>
          <w:rFonts w:ascii="Times New Roman" w:eastAsia="Times New Roman" w:hAnsi="Times New Roman"/>
          <w:sz w:val="28"/>
          <w:szCs w:val="28"/>
          <w:lang w:eastAsia="ru-RU"/>
        </w:rPr>
        <w:t>-развитие слухового, зрительного  и тактильного восприятия,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зрительно-моторной координации;</w:t>
      </w:r>
    </w:p>
    <w:p w:rsidR="00A47DE8" w:rsidRPr="00E340F6" w:rsidRDefault="00A47DE8" w:rsidP="00A47DE8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DE8" w:rsidRPr="00E340F6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A47DE8" w:rsidRPr="001C7A5C" w:rsidRDefault="00A47DE8" w:rsidP="00A47DE8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1C7A5C">
        <w:rPr>
          <w:rFonts w:ascii="Times New Roman" w:hAnsi="Times New Roman"/>
          <w:b/>
          <w:sz w:val="28"/>
          <w:szCs w:val="28"/>
          <w:lang w:val="en-US" w:eastAsia="ru-RU"/>
        </w:rPr>
        <w:t>Общая характеристика программы</w:t>
      </w:r>
      <w:bookmarkStart w:id="0" w:name="_GoBack"/>
      <w:bookmarkEnd w:id="0"/>
      <w:r w:rsidRPr="001C7A5C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A47DE8" w:rsidRDefault="00A47DE8" w:rsidP="00A47DE8">
      <w:pPr>
        <w:pStyle w:val="a4"/>
        <w:ind w:left="142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учетом особенностей её</w:t>
      </w:r>
      <w:r w:rsidRPr="001C7A5C">
        <w:rPr>
          <w:rFonts w:ascii="Times New Roman" w:hAnsi="Times New Roman"/>
          <w:b/>
          <w:sz w:val="28"/>
          <w:szCs w:val="28"/>
          <w:lang w:eastAsia="ru-RU"/>
        </w:rPr>
        <w:t xml:space="preserve"> освоения обучающимися</w:t>
      </w:r>
    </w:p>
    <w:p w:rsidR="00A47DE8" w:rsidRDefault="00A47DE8" w:rsidP="00A47DE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9D0">
        <w:rPr>
          <w:rFonts w:ascii="Times New Roman" w:hAnsi="Times New Roman"/>
          <w:sz w:val="28"/>
          <w:szCs w:val="28"/>
          <w:lang w:eastAsia="ru-RU"/>
        </w:rPr>
        <w:t>Программа предназначена для обучающихся с тяжелыми множественными нарушениями развития</w:t>
      </w:r>
      <w:r>
        <w:rPr>
          <w:rFonts w:ascii="Times New Roman" w:hAnsi="Times New Roman"/>
          <w:sz w:val="28"/>
          <w:szCs w:val="28"/>
          <w:lang w:eastAsia="ru-RU"/>
        </w:rPr>
        <w:t>. Вследствие ограничения и нарушения функционирования моторной, эмоционально-волевой и когнитивной  сферы, данная программа предполагает успешное и планомерное усвоения программного материала в установленные сроки.</w:t>
      </w:r>
    </w:p>
    <w:p w:rsidR="00A47DE8" w:rsidRDefault="00A47DE8" w:rsidP="00A47DE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 программы обусловлены особенностями контингента обучающихся. Занятие состоит из 4 разделов: разминка, общие сведения, практическое выполнение действий, ритуал благодарности и прощания.</w:t>
      </w:r>
    </w:p>
    <w:p w:rsidR="00A47DE8" w:rsidRDefault="00A47DE8" w:rsidP="00A47DE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EC9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Разминка.</w:t>
      </w:r>
      <w:r>
        <w:rPr>
          <w:rFonts w:ascii="Times New Roman" w:hAnsi="Times New Roman"/>
          <w:sz w:val="28"/>
          <w:szCs w:val="28"/>
          <w:lang w:eastAsia="ru-RU"/>
        </w:rPr>
        <w:t xml:space="preserve"> В данном разделе дети выполняют упражнения по- подражанию: по кругу, в кругу и вне его. Разминка сопровождается прослушиванием и выполнением движений под музыку.</w:t>
      </w:r>
    </w:p>
    <w:p w:rsidR="00A47DE8" w:rsidRDefault="00A47DE8" w:rsidP="00A47DE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EC9">
        <w:rPr>
          <w:rFonts w:ascii="Times New Roman" w:hAnsi="Times New Roman"/>
          <w:sz w:val="28"/>
          <w:szCs w:val="28"/>
          <w:u w:val="single"/>
          <w:lang w:eastAsia="ru-RU"/>
        </w:rPr>
        <w:t>Общие сведения.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77EC9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sz w:val="28"/>
          <w:szCs w:val="28"/>
          <w:lang w:eastAsia="ru-RU"/>
        </w:rPr>
        <w:t>повествует о цирке, его помещениях, представителях, цирковых номерах. С использованием проектора детям предъявляется видеоматериал, что значительно приближает  ребенка к действительности.</w:t>
      </w:r>
    </w:p>
    <w:p w:rsidR="00A47DE8" w:rsidRDefault="00A47DE8" w:rsidP="00A47DE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3C0">
        <w:rPr>
          <w:rFonts w:ascii="Times New Roman" w:hAnsi="Times New Roman"/>
          <w:sz w:val="28"/>
          <w:szCs w:val="28"/>
          <w:lang w:eastAsia="ru-RU"/>
        </w:rPr>
        <w:t>Непосредственное развитие мелкой и общей моторики, работы в группах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происходит на 3 части  занятия:</w:t>
      </w:r>
      <w:r w:rsidRPr="007A2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A23C0">
        <w:rPr>
          <w:rFonts w:ascii="Times New Roman" w:hAnsi="Times New Roman"/>
          <w:sz w:val="28"/>
          <w:szCs w:val="28"/>
          <w:u w:val="single"/>
          <w:lang w:eastAsia="ru-RU"/>
        </w:rPr>
        <w:t>практическое выполнение действий</w:t>
      </w:r>
      <w:r>
        <w:rPr>
          <w:rFonts w:ascii="Times New Roman" w:hAnsi="Times New Roman"/>
          <w:sz w:val="28"/>
          <w:szCs w:val="28"/>
          <w:lang w:eastAsia="ru-RU"/>
        </w:rPr>
        <w:t>». Дети выполняют подражательные движения сопряжено, отраженно, по инструкции. После серии выполненных упражнений, выбирается успешный в данном направлении « артист» и отрабатывается цирковой номер на отчетное представление. Каждый ребенок должен почувствовать себя успешным в любом направлении, задания подбираются исходя и «зоны актуального и ближайшего развития».</w:t>
      </w:r>
    </w:p>
    <w:p w:rsidR="00A47DE8" w:rsidRDefault="00A47DE8" w:rsidP="00A47DE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4AF">
        <w:rPr>
          <w:rFonts w:ascii="Times New Roman" w:hAnsi="Times New Roman"/>
          <w:sz w:val="28"/>
          <w:szCs w:val="28"/>
          <w:u w:val="single"/>
          <w:lang w:eastAsia="ru-RU"/>
        </w:rPr>
        <w:t>Ритуал благодарности и прощания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заканчивают занятие. Дети учатся прощаться, «как артисты», выражать благодарность зрителю.</w:t>
      </w:r>
    </w:p>
    <w:p w:rsidR="00A47DE8" w:rsidRDefault="00A47DE8" w:rsidP="00A47DE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  реализации данной программы необходимо: экскурсии на цирковые представления города,   подготовка инвентаря и костюмов для отчетного представления.</w:t>
      </w:r>
    </w:p>
    <w:p w:rsidR="00A47DE8" w:rsidRDefault="00A47DE8" w:rsidP="00A47DE8">
      <w:pPr>
        <w:tabs>
          <w:tab w:val="num" w:pos="709"/>
        </w:tabs>
        <w:rPr>
          <w:rFonts w:ascii="Times New Roman" w:eastAsia="TimesNewRomanPSMT" w:hAnsi="Times New Roman"/>
          <w:sz w:val="28"/>
          <w:szCs w:val="28"/>
        </w:rPr>
      </w:pPr>
    </w:p>
    <w:p w:rsidR="00A47DE8" w:rsidRPr="001C7A5C" w:rsidRDefault="00A47DE8" w:rsidP="00A47DE8">
      <w:pPr>
        <w:pStyle w:val="a3"/>
        <w:numPr>
          <w:ilvl w:val="0"/>
          <w:numId w:val="2"/>
        </w:numPr>
        <w:tabs>
          <w:tab w:val="num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1C7A5C">
        <w:rPr>
          <w:rFonts w:ascii="Times New Roman" w:hAnsi="Times New Roman"/>
          <w:b/>
          <w:sz w:val="28"/>
          <w:szCs w:val="28"/>
        </w:rPr>
        <w:t>Место в учебном плане</w:t>
      </w:r>
    </w:p>
    <w:p w:rsidR="00A47DE8" w:rsidRDefault="00A47DE8" w:rsidP="00A47DE8">
      <w:pPr>
        <w:tabs>
          <w:tab w:val="num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для детей с умеренной, тяжелой умственной отсталостью, ТМНР. </w:t>
      </w:r>
      <w:r w:rsidRPr="0019312B">
        <w:rPr>
          <w:rFonts w:ascii="Times New Roman" w:hAnsi="Times New Roman"/>
          <w:sz w:val="28"/>
          <w:szCs w:val="28"/>
        </w:rPr>
        <w:t>Занятия п</w:t>
      </w:r>
      <w:r>
        <w:rPr>
          <w:rFonts w:ascii="Times New Roman" w:hAnsi="Times New Roman"/>
          <w:sz w:val="28"/>
          <w:szCs w:val="28"/>
        </w:rPr>
        <w:t xml:space="preserve">роводятся в соответствии с календарно-тематическим планированием </w:t>
      </w:r>
      <w:r w:rsidRPr="00A667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71D">
        <w:rPr>
          <w:rFonts w:ascii="Times New Roman" w:hAnsi="Times New Roman"/>
          <w:sz w:val="28"/>
          <w:szCs w:val="28"/>
        </w:rPr>
        <w:t>час в неделю (3</w:t>
      </w:r>
      <w:r>
        <w:rPr>
          <w:rFonts w:ascii="Times New Roman" w:hAnsi="Times New Roman"/>
          <w:sz w:val="28"/>
          <w:szCs w:val="28"/>
        </w:rPr>
        <w:t>4</w:t>
      </w:r>
      <w:r w:rsidRPr="00A6671D">
        <w:rPr>
          <w:rFonts w:ascii="Times New Roman" w:hAnsi="Times New Roman"/>
          <w:sz w:val="28"/>
          <w:szCs w:val="28"/>
        </w:rPr>
        <w:t xml:space="preserve"> учебные недели).</w:t>
      </w:r>
    </w:p>
    <w:p w:rsidR="00A47DE8" w:rsidRPr="00A6671D" w:rsidRDefault="00A47DE8" w:rsidP="00A47DE8">
      <w:pPr>
        <w:tabs>
          <w:tab w:val="num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DE8" w:rsidRPr="001C7A5C" w:rsidRDefault="00A47DE8" w:rsidP="00A47DE8">
      <w:pPr>
        <w:pStyle w:val="a3"/>
        <w:numPr>
          <w:ilvl w:val="0"/>
          <w:numId w:val="2"/>
        </w:numPr>
        <w:tabs>
          <w:tab w:val="num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1C7A5C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Возможные </w:t>
      </w:r>
      <w:r w:rsidRPr="0029129F"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освоения программы включают следующие умения: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-дифференцируют помещение цирка от других помещений учреждений культуры ( библиотека, музей, театр, планетарий);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-адекватно ситуации ведут себя на цирковом представлении;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эмоционально реагируют  на смену  деятельности на арене;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-принимают помощь при смене циркового костюма;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-выполняют цирковые номера, как один, так и в группе;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-адекватно реагируют на музыкальное сопровождение номеров;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смущаются от присутствия зрителей;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выполняют работу по инструкции;</w:t>
      </w: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</w:p>
    <w:p w:rsidR="00A47DE8" w:rsidRDefault="00A47DE8" w:rsidP="00A47D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Возможные </w:t>
      </w:r>
      <w:r>
        <w:rPr>
          <w:rFonts w:ascii="Times New Roman" w:hAnsi="Times New Roman"/>
          <w:b/>
          <w:sz w:val="28"/>
          <w:szCs w:val="28"/>
        </w:rPr>
        <w:t>личнос</w:t>
      </w:r>
      <w:r w:rsidRPr="0029129F">
        <w:rPr>
          <w:rFonts w:ascii="Times New Roman" w:hAnsi="Times New Roman"/>
          <w:b/>
          <w:sz w:val="28"/>
          <w:szCs w:val="28"/>
        </w:rPr>
        <w:t>тные результаты</w:t>
      </w:r>
      <w:r>
        <w:rPr>
          <w:rFonts w:ascii="Times New Roman" w:hAnsi="Times New Roman"/>
          <w:sz w:val="28"/>
          <w:szCs w:val="28"/>
        </w:rPr>
        <w:t xml:space="preserve"> освоения программы</w:t>
      </w:r>
      <w:r w:rsidRPr="006A5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включают: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428E3">
        <w:rPr>
          <w:rFonts w:ascii="Times New Roman" w:hAnsi="Times New Roman"/>
          <w:sz w:val="28"/>
          <w:szCs w:val="28"/>
          <w:lang w:eastAsia="ru-RU"/>
        </w:rPr>
        <w:t>эмоционально реагирует на совместную деятельность со знакомыми   детьми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lastRenderedPageBreak/>
        <w:t>- бережно относится к атрибутам и костюмам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 выполняет поручения педагога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 обращается к педагогу по имени отчеству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 использует вежливые слова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 ориентируется в помещениях школы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 принимает участие в мероприятиях в рамках школы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 социальн</w:t>
      </w:r>
      <w:r>
        <w:rPr>
          <w:rFonts w:ascii="Times New Roman" w:hAnsi="Times New Roman"/>
          <w:sz w:val="28"/>
          <w:szCs w:val="28"/>
          <w:lang w:eastAsia="ru-RU"/>
        </w:rPr>
        <w:t>о приемлемо ведет себя  в цирке;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-понимает «правильно- неправильно»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-получает удовольствие от результатов коллективных занятий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 приходит на помощь одноклассникам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>- устанавливает доброжелательны</w:t>
      </w:r>
      <w:r>
        <w:rPr>
          <w:rFonts w:ascii="Times New Roman" w:hAnsi="Times New Roman"/>
          <w:sz w:val="28"/>
          <w:szCs w:val="28"/>
          <w:lang w:eastAsia="ru-RU"/>
        </w:rPr>
        <w:t>й контакт со взрослыми и детьми;</w:t>
      </w:r>
    </w:p>
    <w:p w:rsidR="00A47DE8" w:rsidRPr="001428E3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428E3">
        <w:rPr>
          <w:rFonts w:ascii="Times New Roman" w:hAnsi="Times New Roman"/>
          <w:sz w:val="28"/>
          <w:szCs w:val="28"/>
          <w:lang w:eastAsia="ru-RU"/>
        </w:rPr>
        <w:t xml:space="preserve">- любит </w:t>
      </w:r>
      <w:r>
        <w:rPr>
          <w:rFonts w:ascii="Times New Roman" w:hAnsi="Times New Roman"/>
          <w:sz w:val="28"/>
          <w:szCs w:val="28"/>
          <w:lang w:eastAsia="ru-RU"/>
        </w:rPr>
        <w:t>двигаться;</w:t>
      </w:r>
    </w:p>
    <w:p w:rsidR="00A47DE8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A47DE8" w:rsidRPr="001C7A5C" w:rsidRDefault="00A47DE8" w:rsidP="00A47D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7A5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7A5C">
        <w:rPr>
          <w:rFonts w:ascii="Times New Roman" w:hAnsi="Times New Roman"/>
          <w:b/>
          <w:sz w:val="28"/>
          <w:szCs w:val="28"/>
        </w:rPr>
        <w:t>. Подведение итогов</w:t>
      </w:r>
    </w:p>
    <w:p w:rsidR="00A47DE8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Успешное выступление перед сверстниками в школьном коллективе ( группе продленного дня, в другом классе )</w:t>
      </w:r>
    </w:p>
    <w:p w:rsidR="00A47DE8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Успешное выступление перед родителями.</w:t>
      </w:r>
    </w:p>
    <w:p w:rsidR="00A47DE8" w:rsidRPr="00E4175D" w:rsidRDefault="00A47DE8" w:rsidP="00A47DE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Успешное выступление на общешкольном мероприятии.</w:t>
      </w:r>
    </w:p>
    <w:p w:rsidR="00A47DE8" w:rsidRPr="00057CA7" w:rsidRDefault="00A47DE8" w:rsidP="00A47DE8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175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7CA7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057CA7">
        <w:rPr>
          <w:rFonts w:ascii="Times New Roman" w:hAnsi="Times New Roman"/>
          <w:b/>
          <w:color w:val="000000"/>
          <w:sz w:val="28"/>
          <w:szCs w:val="28"/>
        </w:rPr>
        <w:t xml:space="preserve">. Содержание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A47DE8" w:rsidRPr="00E4175D" w:rsidRDefault="00A47DE8" w:rsidP="00A47DE8">
      <w:pPr>
        <w:ind w:left="993" w:firstLine="28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7008"/>
        <w:gridCol w:w="1160"/>
      </w:tblGrid>
      <w:tr w:rsidR="00A47DE8" w:rsidRPr="00883D53" w:rsidTr="00730D61">
        <w:tc>
          <w:tcPr>
            <w:tcW w:w="936" w:type="dxa"/>
          </w:tcPr>
          <w:p w:rsidR="00A47DE8" w:rsidRPr="00883D53" w:rsidRDefault="00A47DE8" w:rsidP="00730D61">
            <w:pPr>
              <w:tabs>
                <w:tab w:val="num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D5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7DE8" w:rsidRPr="00883D53" w:rsidRDefault="00A47DE8" w:rsidP="00730D61">
            <w:pPr>
              <w:tabs>
                <w:tab w:val="num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D53">
              <w:rPr>
                <w:rFonts w:ascii="Times New Roman" w:hAnsi="Times New Roman"/>
                <w:sz w:val="28"/>
                <w:szCs w:val="28"/>
              </w:rPr>
              <w:t xml:space="preserve">п </w:t>
            </w:r>
            <w:r w:rsidRPr="00883D5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83D5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008" w:type="dxa"/>
          </w:tcPr>
          <w:p w:rsidR="00A47DE8" w:rsidRPr="00883D53" w:rsidRDefault="00A47DE8" w:rsidP="00730D61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D53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60" w:type="dxa"/>
          </w:tcPr>
          <w:p w:rsidR="00A47DE8" w:rsidRPr="00883D53" w:rsidRDefault="00A47DE8" w:rsidP="00730D61">
            <w:pPr>
              <w:tabs>
                <w:tab w:val="num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D53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A47DE8" w:rsidRPr="00883D53" w:rsidTr="00730D61">
        <w:trPr>
          <w:trHeight w:val="330"/>
        </w:trPr>
        <w:tc>
          <w:tcPr>
            <w:tcW w:w="936" w:type="dxa"/>
          </w:tcPr>
          <w:p w:rsidR="00A47DE8" w:rsidRPr="00883D53" w:rsidRDefault="00A47DE8" w:rsidP="00730D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:rsidR="00A47DE8" w:rsidRPr="00883D53" w:rsidRDefault="00A47DE8" w:rsidP="00730D61">
            <w:pPr>
              <w:tabs>
                <w:tab w:val="num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160" w:type="dxa"/>
          </w:tcPr>
          <w:p w:rsidR="00A47DE8" w:rsidRPr="00883D53" w:rsidRDefault="00A47DE8" w:rsidP="00730D61">
            <w:pPr>
              <w:tabs>
                <w:tab w:val="num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DE8" w:rsidRPr="00883D53" w:rsidTr="00730D61">
        <w:trPr>
          <w:trHeight w:val="340"/>
        </w:trPr>
        <w:tc>
          <w:tcPr>
            <w:tcW w:w="936" w:type="dxa"/>
          </w:tcPr>
          <w:p w:rsidR="00A47DE8" w:rsidRPr="00883D53" w:rsidRDefault="00A47DE8" w:rsidP="00730D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:rsidR="00A47DE8" w:rsidRPr="00883D53" w:rsidRDefault="00A47DE8" w:rsidP="00730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Цирковое представление</w:t>
            </w:r>
            <w:r w:rsidRPr="0088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</w:tcPr>
          <w:p w:rsidR="00A47DE8" w:rsidRPr="00883D53" w:rsidRDefault="00A47DE8" w:rsidP="00730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DE8" w:rsidRPr="00883D53" w:rsidTr="00730D61">
        <w:trPr>
          <w:trHeight w:val="340"/>
        </w:trPr>
        <w:tc>
          <w:tcPr>
            <w:tcW w:w="936" w:type="dxa"/>
          </w:tcPr>
          <w:p w:rsidR="00A47DE8" w:rsidRPr="00883D53" w:rsidRDefault="00A47DE8" w:rsidP="00730D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:rsidR="00A47DE8" w:rsidRPr="00883D53" w:rsidRDefault="00A47DE8" w:rsidP="00730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Артисты цирка</w:t>
            </w:r>
          </w:p>
        </w:tc>
        <w:tc>
          <w:tcPr>
            <w:tcW w:w="1160" w:type="dxa"/>
          </w:tcPr>
          <w:p w:rsidR="00A47DE8" w:rsidRPr="00883D53" w:rsidRDefault="00A47DE8" w:rsidP="00730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DE8" w:rsidRPr="00883D53" w:rsidTr="00730D61">
        <w:trPr>
          <w:trHeight w:val="340"/>
        </w:trPr>
        <w:tc>
          <w:tcPr>
            <w:tcW w:w="936" w:type="dxa"/>
          </w:tcPr>
          <w:p w:rsidR="00A47DE8" w:rsidRPr="00883D53" w:rsidRDefault="00A47DE8" w:rsidP="00730D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:rsidR="00A47DE8" w:rsidRDefault="00A47DE8" w:rsidP="00730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Цирковые номера</w:t>
            </w:r>
          </w:p>
        </w:tc>
        <w:tc>
          <w:tcPr>
            <w:tcW w:w="1160" w:type="dxa"/>
          </w:tcPr>
          <w:p w:rsidR="00A47DE8" w:rsidRDefault="00A47DE8" w:rsidP="00730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47DE8" w:rsidRPr="00883D53" w:rsidTr="00730D61">
        <w:trPr>
          <w:trHeight w:val="340"/>
        </w:trPr>
        <w:tc>
          <w:tcPr>
            <w:tcW w:w="936" w:type="dxa"/>
          </w:tcPr>
          <w:p w:rsidR="00A47DE8" w:rsidRPr="00883D53" w:rsidRDefault="00A47DE8" w:rsidP="00730D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:rsidR="00A47DE8" w:rsidRDefault="00A47DE8" w:rsidP="00730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Отчетное цирковое представление</w:t>
            </w:r>
          </w:p>
        </w:tc>
        <w:tc>
          <w:tcPr>
            <w:tcW w:w="1160" w:type="dxa"/>
          </w:tcPr>
          <w:p w:rsidR="00A47DE8" w:rsidRDefault="00A47DE8" w:rsidP="00730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7DE8" w:rsidRPr="00883D53" w:rsidTr="00730D61">
        <w:tc>
          <w:tcPr>
            <w:tcW w:w="936" w:type="dxa"/>
          </w:tcPr>
          <w:p w:rsidR="00A47DE8" w:rsidRPr="00883D53" w:rsidRDefault="00A47DE8" w:rsidP="00730D61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8" w:type="dxa"/>
          </w:tcPr>
          <w:p w:rsidR="00A47DE8" w:rsidRPr="00883D53" w:rsidRDefault="00A47DE8" w:rsidP="00730D61">
            <w:pPr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A47DE8" w:rsidRPr="00883D53" w:rsidRDefault="00A47DE8" w:rsidP="00730D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D5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60" w:type="dxa"/>
          </w:tcPr>
          <w:p w:rsidR="00A47DE8" w:rsidRPr="00883D53" w:rsidRDefault="00A47DE8" w:rsidP="00730D61">
            <w:pPr>
              <w:tabs>
                <w:tab w:val="num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7DE8" w:rsidRPr="00883D53" w:rsidRDefault="00A47DE8" w:rsidP="00730D61">
            <w:pPr>
              <w:tabs>
                <w:tab w:val="num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A47DE8" w:rsidRDefault="00A47DE8" w:rsidP="00A47DE8"/>
    <w:p w:rsidR="00A47DE8" w:rsidRPr="00D47229" w:rsidRDefault="00A47DE8" w:rsidP="00A47DE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47229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7229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p w:rsidR="00A47DE8" w:rsidRDefault="00A47DE8" w:rsidP="00A47DE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программы.</w:t>
      </w:r>
    </w:p>
    <w:p w:rsidR="00A47DE8" w:rsidRDefault="00A47DE8" w:rsidP="00A47DE8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7DE8" w:rsidRPr="00D47229" w:rsidRDefault="00A47DE8" w:rsidP="00A47D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 и видеофайлы, проектор, ноутбук (или стационарный компьютер). Атрибуты для номеров: костюмы, маски животных, самокаты, канат, обручи, и др.</w:t>
      </w:r>
    </w:p>
    <w:p w:rsidR="00A47DE8" w:rsidRDefault="00A47DE8" w:rsidP="00A47DE8"/>
    <w:p w:rsidR="00A47DE8" w:rsidRPr="006D40F1" w:rsidRDefault="00A47DE8" w:rsidP="00A47DE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6D40F1">
        <w:rPr>
          <w:rFonts w:ascii="Times New Roman" w:hAnsi="Times New Roman"/>
          <w:b/>
        </w:rPr>
        <w:t>риложение к рабочей программе по внеурочной деятельности « Цирк»</w:t>
      </w:r>
    </w:p>
    <w:tbl>
      <w:tblPr>
        <w:tblStyle w:val="a5"/>
        <w:tblpPr w:leftFromText="180" w:rightFromText="180" w:vertAnchor="text" w:tblpY="1"/>
        <w:tblOverlap w:val="never"/>
        <w:tblW w:w="9039" w:type="dxa"/>
        <w:tblLook w:val="04A0"/>
      </w:tblPr>
      <w:tblGrid>
        <w:gridCol w:w="898"/>
        <w:gridCol w:w="2187"/>
        <w:gridCol w:w="992"/>
        <w:gridCol w:w="4962"/>
      </w:tblGrid>
      <w:tr w:rsidR="00A47DE8" w:rsidTr="00025FCB">
        <w:trPr>
          <w:trHeight w:val="956"/>
        </w:trPr>
        <w:tc>
          <w:tcPr>
            <w:tcW w:w="898" w:type="dxa"/>
          </w:tcPr>
          <w:p w:rsidR="00A47DE8" w:rsidRPr="006D40F1" w:rsidRDefault="00A47DE8" w:rsidP="00730D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0F1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187" w:type="dxa"/>
          </w:tcPr>
          <w:p w:rsidR="00A47DE8" w:rsidRPr="006D40F1" w:rsidRDefault="00A47DE8" w:rsidP="00730D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0F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0F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62" w:type="dxa"/>
          </w:tcPr>
          <w:p w:rsidR="00A47DE8" w:rsidRPr="006D40F1" w:rsidRDefault="00A47DE8" w:rsidP="00730D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A47DE8" w:rsidRPr="006D40F1" w:rsidTr="00025FCB">
        <w:trPr>
          <w:trHeight w:val="49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 xml:space="preserve">Введение. Общие </w:t>
            </w:r>
            <w:r>
              <w:rPr>
                <w:rFonts w:ascii="Times New Roman" w:hAnsi="Times New Roman"/>
                <w:b/>
              </w:rPr>
              <w:t>представления о цирке.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Что такое « Цирк»?</w:t>
            </w:r>
          </w:p>
        </w:tc>
        <w:tc>
          <w:tcPr>
            <w:tcW w:w="992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lastRenderedPageBreak/>
              <w:t>5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  <w:b/>
              </w:rPr>
            </w:pPr>
          </w:p>
          <w:p w:rsidR="00A47DE8" w:rsidRPr="00E412B4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412B4">
              <w:rPr>
                <w:rFonts w:ascii="Times New Roman" w:hAnsi="Times New Roman"/>
              </w:rPr>
              <w:t xml:space="preserve">ассказ обучающимся о цирке , как виде искусства( сопровождая рассказ </w:t>
            </w:r>
            <w:r w:rsidRPr="00E412B4">
              <w:rPr>
                <w:rFonts w:ascii="Times New Roman" w:hAnsi="Times New Roman"/>
              </w:rPr>
              <w:lastRenderedPageBreak/>
              <w:t>видеоматериалами и показом иллюстрационного картинного материала), узнавание помещения цирка на картинке, дифференцирование Костромского цирка и цирка др. городов.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Цирк и другие виды искусства.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Узнавание цирка города на иллюстрации, рассмотрение картинного материала с изображением  помещений учреждений культуры г. Костромы (библиотека, планетарий, театр), дифференциация цирка и  других видов искусства.</w:t>
            </w:r>
          </w:p>
        </w:tc>
      </w:tr>
      <w:tr w:rsidR="00A47DE8" w:rsidRPr="006D40F1" w:rsidTr="00025FCB">
        <w:trPr>
          <w:trHeight w:val="239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Виртуальное знакомство с цирком. 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виртуальной экскурсии по помещениям цирка, объяснение. 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Цирк нашего города. 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графического символа         « Цирк», дифференциация с другими видами искусств на картинном материале, узнавание цирка г. Костромы по  иллюстрациям. Групповая практическая работа  на тему : «цирк»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цирке и на представлении.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Распознавание  графических символов « цирк» и    « театр», прослушивание стихотворения </w:t>
            </w:r>
            <w:r w:rsidRPr="003724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 книги</w:t>
            </w:r>
            <w:r w:rsidRPr="003724DD">
              <w:rPr>
                <w:rFonts w:ascii="Times New Roman" w:hAnsi="Times New Roman"/>
                <w:bCs/>
                <w:sz w:val="24"/>
                <w:szCs w:val="24"/>
              </w:rPr>
              <w:t xml:space="preserve"> Шалаева Г.Н « Правила поведения для воспитанных детей»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дидактическая игра  « Можно- нельзя» с использованием графических  символов. </w:t>
            </w:r>
          </w:p>
        </w:tc>
      </w:tr>
      <w:tr w:rsidR="00A47DE8" w:rsidRPr="006D40F1" w:rsidTr="00025FCB">
        <w:trPr>
          <w:trHeight w:val="747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</w:t>
            </w:r>
            <w:r w:rsidRPr="00C21D45">
              <w:rPr>
                <w:rFonts w:ascii="Times New Roman" w:hAnsi="Times New Roman"/>
                <w:b/>
              </w:rPr>
              <w:t>ирковое представление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Цирковое представление. ( Экскурсия на цирковое представление)</w:t>
            </w:r>
          </w:p>
        </w:tc>
        <w:tc>
          <w:tcPr>
            <w:tcW w:w="992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4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  <w:b/>
              </w:rPr>
            </w:pPr>
          </w:p>
          <w:p w:rsidR="00A47DE8" w:rsidRPr="00D86E7D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цирковой программы « Медведи –канатоходцы»  в Костромском цирке,  знакомство с помещением цирка( акцент на форму и назначение арены), применение на практике правил поведения в цирке, просмотр циркового представления, объяснение названий цирковых номеров.</w:t>
            </w:r>
          </w:p>
        </w:tc>
      </w:tr>
      <w:tr w:rsidR="00A47DE8" w:rsidRPr="006D40F1" w:rsidTr="00025FCB">
        <w:trPr>
          <w:trHeight w:val="239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Арена- сердце цирка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фотографий ,после посещения цирка, узнавание арены,  объяснение обучающимся о назначении арены, «арена» в условиях школы, выполнение практических движений в кругу , обучение детей, не выходить за пределы круга.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цирковых артистов на арену.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видеоматериала на тему     « Выход цирковых артистов» ( акцент на расположения на арене, движения), выполнение движений в кругу, знакомство с упражнением Е.Железновой «Хлопаем артистам», практическое выполнение в кругу ( в арене) 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Костюмы артистов цирка.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видеоматериала и мультимедийной презентации. Рассмотрение иллюстрационного материала ( акцент на цвет париков, яркость и красоту костюмов). Практическая работа по раскрашиванию костюма клоуна. Выполнение двигательных упражнений в круге.</w:t>
            </w:r>
          </w:p>
        </w:tc>
      </w:tr>
      <w:tr w:rsidR="00A47DE8" w:rsidRPr="006D40F1" w:rsidTr="00025FCB">
        <w:trPr>
          <w:trHeight w:val="239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 w:rsidRPr="002E129B">
              <w:rPr>
                <w:rFonts w:ascii="Times New Roman" w:hAnsi="Times New Roman"/>
                <w:b/>
              </w:rPr>
              <w:t>Знакомство с артистами цирка</w:t>
            </w:r>
            <w:r>
              <w:rPr>
                <w:rFonts w:ascii="Times New Roman" w:hAnsi="Times New Roman"/>
              </w:rPr>
              <w:t xml:space="preserve">: дрессировщики 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фрагмента циркового представления, рассмотрение фотографий  с просмотренного представления, объяснение, показ действий дрессировщика и действий животных.</w:t>
            </w:r>
          </w:p>
        </w:tc>
      </w:tr>
      <w:tr w:rsidR="00A47DE8" w:rsidRPr="006D40F1" w:rsidTr="00025FCB">
        <w:trPr>
          <w:trHeight w:val="747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Цирковые номера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Подражание  повадкам животных и птиц : медведь, тигр, собака, пингвин. </w:t>
            </w:r>
          </w:p>
        </w:tc>
        <w:tc>
          <w:tcPr>
            <w:tcW w:w="992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10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  <w:b/>
              </w:rPr>
            </w:pPr>
          </w:p>
          <w:p w:rsidR="00A47DE8" w:rsidRPr="00907996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понятий « цирковые номера». Узнавание животных внешнему виду, различение. Просмотр видеоматериала  цирковых номеров с животными и птицами. Показ движений подражаний животным, выполнение действий сопряжено, отраженно  и по инструкции. 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Звукоподражание  животным 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картинного материала с изображением животных и птиц, узнавание по инструкции, прослушивание аудиофайла с голосами животных, дидактическая игра « Отгадай, кто я», выполнение движений и звукоподражаний соответственно заданной картинке или инструкции.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Трюки, выполняемые животными на цирковой арене.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видеоматериала с трюками животных (медведи на самокате, прыжки тигра в горящее кольцо), обыгрывание расположение животных во время представления, рассмотрение натуральных   объектов  (самокат, обручи разных размеров), выполнение практических упражнений в кругу и по кругу 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 масок животных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 изображений животных, планируемых  к практической деятельности, рассмотрение образцов масок, объяснение практической работы по изготовлению масок из заготовок, практическая работа отраженно действиям педагога. Анализ выполненных работ.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Медведи на самокате.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видеофрагмента  цирковой программы « медведи на самокате», выбор маски медведя, выбор средства передвижения ( самокат),  показ захвата, постановки ноги, отталкивания, удержание равновесия при продвижении вперед, выполнение практических действий сопряжено  и отраженно.</w:t>
            </w:r>
          </w:p>
        </w:tc>
      </w:tr>
      <w:tr w:rsidR="00A47DE8" w:rsidRPr="006D40F1" w:rsidTr="00025FCB">
        <w:trPr>
          <w:trHeight w:val="239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тигра в горящее кольцо.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видеофрагмента цирковой программы « прыжки тигра в горящее кольцо», прослушивание звуков тигра, звукоподражание           (выполняется обучающимися), рассмотрение « горящего кольца», показ выполнение  техники пролезания   через кольцо,  отработка движений в практической деятельности детей.</w:t>
            </w:r>
          </w:p>
        </w:tc>
      </w:tr>
      <w:tr w:rsidR="00A47DE8" w:rsidRPr="006D40F1" w:rsidTr="00025FCB">
        <w:trPr>
          <w:trHeight w:val="508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Музыка, атрибуты , движения собачек во время циркового представления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музыки , выбор атрибутов для выполнения циркового номера,  выбор мягких игрушек – собачек , из 2 предложенных, показ имитации движений собачек на палочке, выполнение движений собачек обучающимися.</w:t>
            </w:r>
          </w:p>
        </w:tc>
      </w:tr>
      <w:tr w:rsidR="00A47DE8" w:rsidRPr="006D40F1" w:rsidTr="00025FCB">
        <w:trPr>
          <w:trHeight w:val="239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Танцующие собачки.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аудиофайла, показ образца «танца собачек», выполнение сопряжено, отраженно  действий с собачками.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 танца пингвинов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картинных иллюстраций с  птицами, рассказ и объяснение, выбор картинного материала ( пингвин), просмотр видеоматериала , движение пингвинов. Показ движений пингвинов во время танца, разучивание танца, выполнение </w:t>
            </w:r>
            <w:r>
              <w:rPr>
                <w:rFonts w:ascii="Times New Roman" w:hAnsi="Times New Roman"/>
              </w:rPr>
              <w:lastRenderedPageBreak/>
              <w:t>движений сопряжено и отраженно.</w:t>
            </w:r>
          </w:p>
        </w:tc>
      </w:tr>
      <w:tr w:rsidR="00A47DE8" w:rsidRPr="006D40F1" w:rsidTr="00025FCB">
        <w:trPr>
          <w:trHeight w:val="239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Танец пингвинов на арене 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движений танца пингвинов, танец в кругу, не выходя за пределы « арены»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 w:rsidRPr="002E129B">
              <w:rPr>
                <w:rFonts w:ascii="Times New Roman" w:hAnsi="Times New Roman"/>
                <w:b/>
              </w:rPr>
              <w:t>Знакомство с артистами цирка</w:t>
            </w:r>
            <w:r>
              <w:rPr>
                <w:rFonts w:ascii="Times New Roman" w:hAnsi="Times New Roman"/>
              </w:rPr>
              <w:t>: фокусник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фрагмента циркового представления, рассмотрение фотографий  с просмотренного представления, объяснение, показ действий фокусника .</w:t>
            </w:r>
          </w:p>
        </w:tc>
      </w:tr>
      <w:tr w:rsidR="00A47DE8" w:rsidRPr="006D40F1" w:rsidTr="00025FCB">
        <w:trPr>
          <w:trHeight w:val="49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Цирковые номера</w:t>
            </w:r>
          </w:p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атрибутов для выступления</w:t>
            </w:r>
          </w:p>
        </w:tc>
        <w:tc>
          <w:tcPr>
            <w:tcW w:w="992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3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  <w:b/>
              </w:rPr>
            </w:pPr>
          </w:p>
          <w:p w:rsidR="00A47DE8" w:rsidRPr="000F7ADC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F7ADC">
              <w:rPr>
                <w:rFonts w:ascii="Times New Roman" w:hAnsi="Times New Roman"/>
              </w:rPr>
              <w:t>ассмотрение атрибутов для выступлений, выполнение действий с предметами, объяснение  и изготовление атрибутов для фокусов. Анализ выполненных работ.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Фокусы с предметами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видеоматериалов с фрагментами циркового представления « фокусы с предметами», образец выполнения действий ( фокусов ), выполнение действий  отраженно , отработка действий с предметами</w:t>
            </w:r>
          </w:p>
        </w:tc>
      </w:tr>
      <w:tr w:rsidR="00A47DE8" w:rsidRPr="006D40F1" w:rsidTr="00025FCB">
        <w:trPr>
          <w:trHeight w:val="239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Фокусы с водой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Сопряженные игровые  действия с водой, ( акцент на свойство растворимости),  самостоятельные  действия с водой ( по инструкции )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 w:rsidRPr="002E129B">
              <w:rPr>
                <w:rFonts w:ascii="Times New Roman" w:hAnsi="Times New Roman"/>
                <w:b/>
              </w:rPr>
              <w:t>Знакомство с артистами цирка</w:t>
            </w:r>
            <w:r>
              <w:rPr>
                <w:rFonts w:ascii="Times New Roman" w:hAnsi="Times New Roman"/>
              </w:rPr>
              <w:t xml:space="preserve">: жонглеры 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фрагмента циркового представления, рассмотрение фотографий  с просмотренного представления, объяснение, показ действий жонглера и атрибутов выступления.</w:t>
            </w:r>
          </w:p>
        </w:tc>
      </w:tr>
      <w:tr w:rsidR="00A47DE8" w:rsidRPr="006D40F1" w:rsidTr="00025FCB">
        <w:trPr>
          <w:trHeight w:val="49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Цирковые номера</w:t>
            </w:r>
          </w:p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для жонглирования</w:t>
            </w:r>
          </w:p>
        </w:tc>
        <w:tc>
          <w:tcPr>
            <w:tcW w:w="992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3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Pr="000F7ADC">
              <w:rPr>
                <w:rFonts w:ascii="Times New Roman" w:hAnsi="Times New Roman"/>
              </w:rPr>
              <w:t xml:space="preserve">ассмотрение атрибутов для выступлений, выполнение действий с предметами, объяснение  и изготовление атрибутов для </w:t>
            </w:r>
            <w:r>
              <w:rPr>
                <w:rFonts w:ascii="Times New Roman" w:hAnsi="Times New Roman"/>
              </w:rPr>
              <w:t xml:space="preserve">жонглирования </w:t>
            </w:r>
            <w:r w:rsidRPr="000F7ADC">
              <w:rPr>
                <w:rFonts w:ascii="Times New Roman" w:hAnsi="Times New Roman"/>
              </w:rPr>
              <w:t>. Анализ выполненных работ.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«огненных булав»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фрагмента  видеоматериала , рассмотрение картинного иллюстрационного материала ,выбор материала для изготовления «огненных булав», образец практических действий , выполнение  действий по образцу сопряжено или отраженно . Анализ выполненных работ.</w:t>
            </w:r>
          </w:p>
        </w:tc>
      </w:tr>
      <w:tr w:rsidR="00A47DE8" w:rsidRPr="006D40F1" w:rsidTr="00025FCB">
        <w:trPr>
          <w:trHeight w:val="254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Жонглирование «огненными булавами»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 практического действия с булавами, выполнение подготовительных упражнений, действия с булавами. </w:t>
            </w:r>
          </w:p>
        </w:tc>
      </w:tr>
      <w:tr w:rsidR="00A47DE8" w:rsidRPr="006D40F1" w:rsidTr="00025FCB">
        <w:trPr>
          <w:trHeight w:val="14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 w:rsidRPr="002E129B">
              <w:rPr>
                <w:rFonts w:ascii="Times New Roman" w:hAnsi="Times New Roman"/>
                <w:b/>
              </w:rPr>
              <w:t>Знакомство с цирковыми артистами</w:t>
            </w:r>
            <w:r>
              <w:rPr>
                <w:rFonts w:ascii="Times New Roman" w:hAnsi="Times New Roman"/>
              </w:rPr>
              <w:t xml:space="preserve">: канатоходцы 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фрагмента циркового представления, рассмотрение фотографий  с просмотренного представления, объяснение, показ действий канатоходцев  </w:t>
            </w:r>
          </w:p>
        </w:tc>
      </w:tr>
      <w:tr w:rsidR="00A47DE8" w:rsidRPr="006D40F1" w:rsidTr="00025FCB">
        <w:trPr>
          <w:trHeight w:val="14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Цирковые номера</w:t>
            </w:r>
          </w:p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Приспособления для  выполнения трюков.</w:t>
            </w:r>
          </w:p>
        </w:tc>
        <w:tc>
          <w:tcPr>
            <w:tcW w:w="992" w:type="dxa"/>
          </w:tcPr>
          <w:p w:rsidR="00A47DE8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4</w:t>
            </w:r>
          </w:p>
          <w:p w:rsidR="00A47DE8" w:rsidRPr="00C21D45" w:rsidRDefault="00A47DE8" w:rsidP="00730D61">
            <w:pPr>
              <w:rPr>
                <w:rFonts w:ascii="Times New Roman" w:hAnsi="Times New Roman"/>
              </w:rPr>
            </w:pPr>
            <w:r w:rsidRPr="00C21D45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Pr="000B16D0" w:rsidRDefault="00A47DE8" w:rsidP="00730D61">
            <w:pPr>
              <w:rPr>
                <w:rFonts w:ascii="Times New Roman" w:hAnsi="Times New Roman"/>
              </w:rPr>
            </w:pPr>
            <w:r w:rsidRPr="000B16D0">
              <w:rPr>
                <w:rFonts w:ascii="Times New Roman" w:hAnsi="Times New Roman"/>
              </w:rPr>
              <w:t>Просмотр видеоматериала по теме « канатоходцы»,  выбор приспособлений для передвижения по канату, подготовка атрибутов к выполнению циркового номера.</w:t>
            </w:r>
          </w:p>
        </w:tc>
      </w:tr>
      <w:tr w:rsidR="00A47DE8" w:rsidRPr="006D40F1" w:rsidTr="00025FCB">
        <w:trPr>
          <w:trHeight w:val="14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  по канату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атрибутов, показ образца движения по канату, сопряженное выполнение действий  по канату с продвижением по прямой  вперед, с продвижением по кругу .  Продвижение по канату с применением вспомогательных приспособлений  для балансировки.</w:t>
            </w:r>
          </w:p>
        </w:tc>
      </w:tr>
      <w:tr w:rsidR="00A47DE8" w:rsidRPr="006D40F1" w:rsidTr="00025FCB">
        <w:trPr>
          <w:trHeight w:val="14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Заключительный выход артистов на </w:t>
            </w:r>
            <w:r>
              <w:rPr>
                <w:rFonts w:ascii="Times New Roman" w:hAnsi="Times New Roman"/>
              </w:rPr>
              <w:lastRenderedPageBreak/>
              <w:t>цирковую арену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 видеоматериала заключительного выхода артистов, практические действия по </w:t>
            </w:r>
            <w:r>
              <w:rPr>
                <w:rFonts w:ascii="Times New Roman" w:hAnsi="Times New Roman"/>
              </w:rPr>
              <w:lastRenderedPageBreak/>
              <w:t xml:space="preserve">отработке навыка ,через выполнение упражнения Е.Железновой «Хлопаем артистам» </w:t>
            </w:r>
          </w:p>
        </w:tc>
      </w:tr>
      <w:tr w:rsidR="00A47DE8" w:rsidRPr="006D40F1" w:rsidTr="00025FCB">
        <w:trPr>
          <w:trHeight w:val="14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Репетиция отчетного представления</w:t>
            </w:r>
          </w:p>
        </w:tc>
        <w:tc>
          <w:tcPr>
            <w:tcW w:w="992" w:type="dxa"/>
          </w:tcPr>
          <w:p w:rsidR="00A47DE8" w:rsidRPr="006D40F1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</w:tcPr>
          <w:p w:rsidR="00A47DE8" w:rsidRDefault="00A47DE8" w:rsidP="0073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всех « цирковых номеров»,отработка приветствия и заключительного выхода, подготовка атрибутов  и костюмов для выступления.</w:t>
            </w:r>
          </w:p>
        </w:tc>
      </w:tr>
      <w:tr w:rsidR="00A47DE8" w:rsidRPr="00C21D45" w:rsidTr="00025FCB">
        <w:trPr>
          <w:trHeight w:val="143"/>
        </w:trPr>
        <w:tc>
          <w:tcPr>
            <w:tcW w:w="898" w:type="dxa"/>
          </w:tcPr>
          <w:p w:rsidR="00A47DE8" w:rsidRPr="003F7F29" w:rsidRDefault="00A47DE8" w:rsidP="00A47DE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Отчетные   цирковые</w:t>
            </w:r>
            <w:r w:rsidRPr="00C21D45">
              <w:rPr>
                <w:rFonts w:ascii="Times New Roman" w:hAnsi="Times New Roman"/>
                <w:b/>
              </w:rPr>
              <w:t xml:space="preserve"> представлени</w:t>
            </w:r>
            <w:r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992" w:type="dxa"/>
          </w:tcPr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C21D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2" w:type="dxa"/>
          </w:tcPr>
          <w:p w:rsidR="00A47DE8" w:rsidRPr="00863F6F" w:rsidRDefault="00A47DE8" w:rsidP="00730D61">
            <w:pPr>
              <w:rPr>
                <w:rFonts w:ascii="Times New Roman" w:hAnsi="Times New Roman"/>
              </w:rPr>
            </w:pPr>
            <w:r w:rsidRPr="00863F6F">
              <w:rPr>
                <w:rFonts w:ascii="Times New Roman" w:hAnsi="Times New Roman"/>
              </w:rPr>
              <w:t>Выступление перед сверстниками в школьном коллективе ,</w:t>
            </w:r>
          </w:p>
          <w:p w:rsidR="00A47DE8" w:rsidRPr="00863F6F" w:rsidRDefault="00A47DE8" w:rsidP="00730D61">
            <w:pPr>
              <w:rPr>
                <w:rFonts w:ascii="Times New Roman" w:hAnsi="Times New Roman"/>
              </w:rPr>
            </w:pPr>
            <w:r w:rsidRPr="00863F6F">
              <w:rPr>
                <w:rFonts w:ascii="Times New Roman" w:hAnsi="Times New Roman"/>
              </w:rPr>
              <w:t>выступление перед родителями,</w:t>
            </w:r>
          </w:p>
          <w:p w:rsidR="00A47DE8" w:rsidRPr="00C21D45" w:rsidRDefault="00A47DE8" w:rsidP="00730D61">
            <w:pPr>
              <w:rPr>
                <w:rFonts w:ascii="Times New Roman" w:hAnsi="Times New Roman"/>
                <w:b/>
              </w:rPr>
            </w:pPr>
            <w:r w:rsidRPr="00863F6F">
              <w:rPr>
                <w:rFonts w:ascii="Times New Roman" w:hAnsi="Times New Roman"/>
              </w:rPr>
              <w:t>на общешкольном мероприятии.</w:t>
            </w:r>
          </w:p>
        </w:tc>
      </w:tr>
    </w:tbl>
    <w:p w:rsidR="00E970E6" w:rsidRDefault="00E970E6" w:rsidP="00A47DE8"/>
    <w:sectPr w:rsidR="00E970E6" w:rsidSect="000054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03" w:rsidRDefault="00FA0D03" w:rsidP="00650E75">
      <w:r>
        <w:separator/>
      </w:r>
    </w:p>
  </w:endnote>
  <w:endnote w:type="continuationSeparator" w:id="1">
    <w:p w:rsidR="00FA0D03" w:rsidRDefault="00FA0D03" w:rsidP="0065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7094"/>
      <w:docPartObj>
        <w:docPartGallery w:val="Page Numbers (Bottom of Page)"/>
        <w:docPartUnique/>
      </w:docPartObj>
    </w:sdtPr>
    <w:sdtContent>
      <w:p w:rsidR="000054CC" w:rsidRDefault="000054CC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50E75" w:rsidRDefault="00650E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03" w:rsidRDefault="00FA0D03" w:rsidP="00650E75">
      <w:r>
        <w:separator/>
      </w:r>
    </w:p>
  </w:footnote>
  <w:footnote w:type="continuationSeparator" w:id="1">
    <w:p w:rsidR="00FA0D03" w:rsidRDefault="00FA0D03" w:rsidP="0065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75" w:rsidRDefault="00650E75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688" o:spid="_x0000_s4101" type="#_x0000_t75" style="position:absolute;margin-left:0;margin-top:0;width:388pt;height:548pt;z-index:-251657216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75" w:rsidRDefault="00650E75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689" o:spid="_x0000_s4102" type="#_x0000_t75" style="position:absolute;margin-left:0;margin-top:0;width:388pt;height:548pt;z-index:-251656192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75" w:rsidRDefault="00650E75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02687" o:spid="_x0000_s4100" type="#_x0000_t75" style="position:absolute;margin-left:0;margin-top:0;width:388pt;height:548pt;z-index:-251658240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181"/>
    <w:multiLevelType w:val="hybridMultilevel"/>
    <w:tmpl w:val="2730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815180"/>
    <w:multiLevelType w:val="hybridMultilevel"/>
    <w:tmpl w:val="EB1EA722"/>
    <w:lvl w:ilvl="0" w:tplc="5C549FBE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0828B3"/>
    <w:multiLevelType w:val="hybridMultilevel"/>
    <w:tmpl w:val="2F76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E8"/>
    <w:rsid w:val="000054CC"/>
    <w:rsid w:val="00025FCB"/>
    <w:rsid w:val="002A2C2D"/>
    <w:rsid w:val="00650E75"/>
    <w:rsid w:val="00A47DE8"/>
    <w:rsid w:val="00E970E6"/>
    <w:rsid w:val="00EC0C8F"/>
    <w:rsid w:val="00FA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8"/>
    <w:pPr>
      <w:ind w:left="720"/>
      <w:contextualSpacing/>
    </w:pPr>
  </w:style>
  <w:style w:type="paragraph" w:styleId="a4">
    <w:name w:val="No Spacing"/>
    <w:qFormat/>
    <w:rsid w:val="00A47DE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4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0E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E7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50E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E7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50E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E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AWJJH2MPE6E2-1740795127-414</_dlc_DocId>
    <_dlc_DocIdUrl xmlns="4a252ca3-5a62-4c1c-90a6-29f4710e47f8">
      <Url>http://edu-sps.koiro.local/GOUSPEC/_layouts/15/DocIdRedir.aspx?ID=AWJJH2MPE6E2-1740795127-414</Url>
      <Description>AWJJH2MPE6E2-1740795127-414</Description>
    </_dlc_DocIdUrl>
  </documentManagement>
</p:properties>
</file>

<file path=customXml/itemProps1.xml><?xml version="1.0" encoding="utf-8"?>
<ds:datastoreItem xmlns:ds="http://schemas.openxmlformats.org/officeDocument/2006/customXml" ds:itemID="{626CBE61-F1CD-4086-8DDA-8E42B7C660EB}"/>
</file>

<file path=customXml/itemProps2.xml><?xml version="1.0" encoding="utf-8"?>
<ds:datastoreItem xmlns:ds="http://schemas.openxmlformats.org/officeDocument/2006/customXml" ds:itemID="{29DC91CC-2CC6-419D-8F6C-D0FB35B81E2C}"/>
</file>

<file path=customXml/itemProps3.xml><?xml version="1.0" encoding="utf-8"?>
<ds:datastoreItem xmlns:ds="http://schemas.openxmlformats.org/officeDocument/2006/customXml" ds:itemID="{9F92AE67-EFC2-4DA7-A8E1-9224731939E8}"/>
</file>

<file path=customXml/itemProps4.xml><?xml version="1.0" encoding="utf-8"?>
<ds:datastoreItem xmlns:ds="http://schemas.openxmlformats.org/officeDocument/2006/customXml" ds:itemID="{34E3BDDC-0A93-4A7B-8756-6EC3792E7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2120</Words>
  <Characters>12088</Characters>
  <Application>Microsoft Office Word</Application>
  <DocSecurity>0</DocSecurity>
  <Lines>100</Lines>
  <Paragraphs>28</Paragraphs>
  <ScaleCrop>false</ScaleCrop>
  <Company>DG Win&amp;Soft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4</cp:revision>
  <dcterms:created xsi:type="dcterms:W3CDTF">2017-03-13T09:56:00Z</dcterms:created>
  <dcterms:modified xsi:type="dcterms:W3CDTF">2017-03-13T12:45:00Z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76be4bad-6de5-49d2-a46e-e72809190f68</vt:lpwstr>
  </property>
</Properties>
</file>