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F6" w:rsidRPr="00D00BCA" w:rsidRDefault="00D00BCA" w:rsidP="00D00BCA">
      <w:pPr>
        <w:jc w:val="right"/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noProof/>
          <w:color w:val="0070C0"/>
          <w:sz w:val="52"/>
          <w:szCs w:val="5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-243840</wp:posOffset>
            </wp:positionV>
            <wp:extent cx="1823720" cy="1762125"/>
            <wp:effectExtent l="19050" t="0" r="5080" b="0"/>
            <wp:wrapTight wrapText="bothSides">
              <wp:wrapPolygon edited="0">
                <wp:start x="-226" y="0"/>
                <wp:lineTo x="-226" y="21483"/>
                <wp:lineTo x="21660" y="21483"/>
                <wp:lineTo x="21660" y="0"/>
                <wp:lineTo x="-226" y="0"/>
              </wp:wrapPolygon>
            </wp:wrapTight>
            <wp:docPr id="3" name="Рисунок 1" descr="H:\Documents and Settings\zu_vr\Рабочий стол\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Documents and Settings\zu_vr\Рабочий стол\2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BCA"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  <w:t xml:space="preserve">Мы имеем свои правила  </w:t>
      </w:r>
    </w:p>
    <w:p w:rsidR="00D00BCA" w:rsidRDefault="00D00BCA" w:rsidP="00D00BCA">
      <w:pPr>
        <w:jc w:val="right"/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</w:pPr>
      <w:r w:rsidRPr="00D00BCA"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  <w:t>Поведения:</w:t>
      </w:r>
    </w:p>
    <w:p w:rsidR="00D00BCA" w:rsidRDefault="00D00BCA" w:rsidP="00D00BCA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</w:pPr>
    </w:p>
    <w:p w:rsid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  <w:r w:rsidRPr="00D00BCA"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  <w:t>1 – Правило коллектива: «Вместе дружнои с задором!»</w:t>
      </w:r>
    </w:p>
    <w:p w:rsidR="00D00BCA" w:rsidRP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</w:p>
    <w:p w:rsid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  <w:r w:rsidRPr="00D00BCA"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  <w:t>2 – Правило трудолюбиков: «Терпение и труд всё перетрут!»</w:t>
      </w:r>
    </w:p>
    <w:p w:rsidR="00D00BCA" w:rsidRP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</w:p>
    <w:p w:rsidR="00D00BCA" w:rsidRP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  <w:r w:rsidRPr="00D00BCA"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  <w:t>3 – Правило любознательности: «Слушай, понимай и всё запоминай!»</w:t>
      </w:r>
    </w:p>
    <w:p w:rsid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</w:p>
    <w:p w:rsid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  <w:r w:rsidRPr="00D00BCA"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  <w:t xml:space="preserve">4 – Правило вежливых: «Старших </w:t>
      </w:r>
    </w:p>
    <w:p w:rsidR="00D00BCA" w:rsidRP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  <w:r w:rsidRPr="00D00BCA"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  <w:t>нужно уважать, а малышей не обижать!»</w:t>
      </w:r>
    </w:p>
    <w:p w:rsid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</w:p>
    <w:p w:rsidR="00D00BCA" w:rsidRP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  <w:r w:rsidRPr="00D00BCA"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  <w:t>5 – Правило чистюль: «Чистота залог здоровья!»</w:t>
      </w:r>
    </w:p>
    <w:p w:rsidR="00D00BCA" w:rsidRPr="00D00BCA" w:rsidRDefault="00D00BCA" w:rsidP="00D00BCA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val="ru-RU"/>
        </w:rPr>
      </w:pPr>
    </w:p>
    <w:p w:rsidR="00D00BCA" w:rsidRDefault="00D00BCA" w:rsidP="00D00BC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 xml:space="preserve">НАШИХ ПРАВИЛ РОВНО ПЯТЬ, </w:t>
      </w:r>
    </w:p>
    <w:p w:rsidR="00D00BCA" w:rsidRDefault="00D00BCA" w:rsidP="00D00BC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</w:pPr>
    </w:p>
    <w:p w:rsidR="00D00BCA" w:rsidRPr="00D00BCA" w:rsidRDefault="00D00BCA" w:rsidP="00D00BC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lang w:val="ru-RU"/>
        </w:rPr>
        <w:t>МЫ ИХ БУДЕМ ВЫПОЛНЯТЬ!!!</w:t>
      </w:r>
    </w:p>
    <w:sectPr w:rsidR="00D00BCA" w:rsidRPr="00D00BCA" w:rsidSect="00D00BCA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0BCA"/>
    <w:rsid w:val="005F243E"/>
    <w:rsid w:val="00CF30BE"/>
    <w:rsid w:val="00D00BCA"/>
    <w:rsid w:val="00DD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BE"/>
    <w:pPr>
      <w:spacing w:after="0" w:line="240" w:lineRule="auto"/>
    </w:pPr>
    <w:rPr>
      <w:rFonts w:ascii="Calibri" w:hAnsi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30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30B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CF30B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CF30BE"/>
    <w:rPr>
      <w:rFonts w:eastAsiaTheme="minorEastAsia"/>
      <w:color w:val="5A5A5A" w:themeColor="text1" w:themeTint="A5"/>
      <w:spacing w:val="15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4BE88D4E443A45844720750BF54B06" ma:contentTypeVersion="49" ma:contentTypeDescription="Создание документа." ma:contentTypeScope="" ma:versionID="8ef3d21f67fe31342785898eef0bc851">
  <xsd:schema xmlns:xsd="http://www.w3.org/2001/XMLSchema" xmlns:xs="http://www.w3.org/2001/XMLSchema" xmlns:p="http://schemas.microsoft.com/office/2006/metadata/properties" xmlns:ns2="9c7967ae-0ed1-43b8-ab17-07c74bbb2655" xmlns:ns3="4a252ca3-5a62-4c1c-90a6-29f4710e47f8" targetNamespace="http://schemas.microsoft.com/office/2006/metadata/properties" ma:root="true" ma:fieldsID="26375c2aac574637287486b92d39571f" ns2:_="" ns3:_="">
    <xsd:import namespace="9c7967ae-0ed1-43b8-ab17-07c74bbb26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B62AB-437D-450A-847C-90182CB58BF2}"/>
</file>

<file path=customXml/itemProps2.xml><?xml version="1.0" encoding="utf-8"?>
<ds:datastoreItem xmlns:ds="http://schemas.openxmlformats.org/officeDocument/2006/customXml" ds:itemID="{933C606B-0635-45F3-BBA6-8E6F0F093605}"/>
</file>

<file path=customXml/itemProps3.xml><?xml version="1.0" encoding="utf-8"?>
<ds:datastoreItem xmlns:ds="http://schemas.openxmlformats.org/officeDocument/2006/customXml" ds:itemID="{B8C7C03A-98BD-4F37-9112-FCAB8E9000E7}"/>
</file>

<file path=customXml/itemProps4.xml><?xml version="1.0" encoding="utf-8"?>
<ds:datastoreItem xmlns:ds="http://schemas.openxmlformats.org/officeDocument/2006/customXml" ds:itemID="{75BD0D57-1A44-4313-8DA8-0D07270B5DE6}"/>
</file>

<file path=customXml/itemProps5.xml><?xml version="1.0" encoding="utf-8"?>
<ds:datastoreItem xmlns:ds="http://schemas.openxmlformats.org/officeDocument/2006/customXml" ds:itemID="{0E33DBEA-873E-44D3-98BB-4B0F5670C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2022-05-31T10:07:00Z</dcterms:created>
  <dcterms:modified xsi:type="dcterms:W3CDTF">2022-05-31T10:20:00Z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0x010100524BE88D4E443A45844720750BF54B06</vt:lpwstr>
  </property>
</Properties>
</file>