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43" w:rsidRDefault="0013454C" w:rsidP="0013454C">
      <w:pPr>
        <w:jc w:val="center"/>
      </w:pPr>
      <w:r>
        <w:t>Расписание он-</w:t>
      </w:r>
      <w:proofErr w:type="spellStart"/>
      <w:r>
        <w:t>лайн</w:t>
      </w:r>
      <w:proofErr w:type="spellEnd"/>
      <w:r>
        <w:t xml:space="preserve"> консультаций для выпускников 9 и 11 классов на 6-8 мая 2020 г.</w:t>
      </w:r>
    </w:p>
    <w:p w:rsidR="0013454C" w:rsidRDefault="0013454C" w:rsidP="0013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886"/>
        <w:gridCol w:w="3561"/>
      </w:tblGrid>
      <w:tr w:rsidR="0013454C" w:rsidTr="0013454C">
        <w:tc>
          <w:tcPr>
            <w:tcW w:w="2235" w:type="dxa"/>
          </w:tcPr>
          <w:p w:rsidR="0013454C" w:rsidRPr="0013454C" w:rsidRDefault="0013454C" w:rsidP="0013454C">
            <w:pPr>
              <w:ind w:firstLine="0"/>
              <w:jc w:val="center"/>
              <w:rPr>
                <w:b/>
              </w:rPr>
            </w:pPr>
            <w:r w:rsidRPr="0013454C">
              <w:rPr>
                <w:b/>
              </w:rPr>
              <w:t>Класс</w:t>
            </w:r>
          </w:p>
        </w:tc>
        <w:tc>
          <w:tcPr>
            <w:tcW w:w="4886" w:type="dxa"/>
          </w:tcPr>
          <w:p w:rsidR="0013454C" w:rsidRPr="0013454C" w:rsidRDefault="0013454C" w:rsidP="0013454C">
            <w:pPr>
              <w:ind w:firstLine="0"/>
              <w:jc w:val="center"/>
              <w:rPr>
                <w:b/>
              </w:rPr>
            </w:pPr>
            <w:r w:rsidRPr="0013454C">
              <w:rPr>
                <w:b/>
              </w:rPr>
              <w:t>Предмет</w:t>
            </w:r>
          </w:p>
        </w:tc>
        <w:tc>
          <w:tcPr>
            <w:tcW w:w="3561" w:type="dxa"/>
          </w:tcPr>
          <w:p w:rsidR="0013454C" w:rsidRDefault="0013454C" w:rsidP="0013454C">
            <w:pPr>
              <w:ind w:firstLine="0"/>
              <w:jc w:val="center"/>
              <w:rPr>
                <w:b/>
              </w:rPr>
            </w:pPr>
            <w:r w:rsidRPr="0013454C">
              <w:rPr>
                <w:b/>
              </w:rPr>
              <w:t>Время проведения</w:t>
            </w:r>
          </w:p>
          <w:p w:rsidR="0013454C" w:rsidRPr="0013454C" w:rsidRDefault="0013454C" w:rsidP="0013454C">
            <w:pPr>
              <w:ind w:firstLine="0"/>
              <w:jc w:val="center"/>
              <w:rPr>
                <w:b/>
              </w:rPr>
            </w:pPr>
          </w:p>
        </w:tc>
      </w:tr>
      <w:tr w:rsidR="0013454C" w:rsidTr="0013454C">
        <w:tc>
          <w:tcPr>
            <w:tcW w:w="2235" w:type="dxa"/>
          </w:tcPr>
          <w:p w:rsidR="0013454C" w:rsidRPr="0013454C" w:rsidRDefault="0013454C" w:rsidP="0013454C">
            <w:pPr>
              <w:ind w:firstLine="0"/>
              <w:jc w:val="center"/>
              <w:rPr>
                <w:b/>
              </w:rPr>
            </w:pPr>
            <w:r w:rsidRPr="0013454C">
              <w:rPr>
                <w:b/>
              </w:rPr>
              <w:t>9</w:t>
            </w:r>
          </w:p>
        </w:tc>
        <w:tc>
          <w:tcPr>
            <w:tcW w:w="4886" w:type="dxa"/>
          </w:tcPr>
          <w:p w:rsidR="0013454C" w:rsidRDefault="0013454C" w:rsidP="0013454C">
            <w:pPr>
              <w:ind w:firstLine="0"/>
              <w:jc w:val="center"/>
            </w:pPr>
            <w:r>
              <w:t>Математика</w:t>
            </w:r>
          </w:p>
        </w:tc>
        <w:tc>
          <w:tcPr>
            <w:tcW w:w="3561" w:type="dxa"/>
          </w:tcPr>
          <w:p w:rsidR="0013454C" w:rsidRDefault="0013454C" w:rsidP="0013454C">
            <w:pPr>
              <w:ind w:firstLine="0"/>
              <w:jc w:val="center"/>
            </w:pPr>
            <w:r>
              <w:t>10.00 – 13.00</w:t>
            </w:r>
          </w:p>
        </w:tc>
      </w:tr>
      <w:tr w:rsidR="0013454C" w:rsidTr="0013454C">
        <w:tc>
          <w:tcPr>
            <w:tcW w:w="2235" w:type="dxa"/>
          </w:tcPr>
          <w:p w:rsidR="0013454C" w:rsidRPr="0013454C" w:rsidRDefault="0013454C" w:rsidP="0013454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886" w:type="dxa"/>
          </w:tcPr>
          <w:p w:rsidR="0013454C" w:rsidRDefault="0013454C" w:rsidP="0013454C">
            <w:pPr>
              <w:ind w:firstLine="0"/>
              <w:jc w:val="center"/>
            </w:pPr>
            <w:r>
              <w:t>Русский язык</w:t>
            </w:r>
          </w:p>
        </w:tc>
        <w:tc>
          <w:tcPr>
            <w:tcW w:w="3561" w:type="dxa"/>
          </w:tcPr>
          <w:p w:rsidR="0013454C" w:rsidRDefault="0013454C" w:rsidP="0013454C">
            <w:pPr>
              <w:ind w:firstLine="0"/>
              <w:jc w:val="center"/>
            </w:pPr>
            <w:r>
              <w:t>10.00 – 13.00</w:t>
            </w:r>
          </w:p>
        </w:tc>
      </w:tr>
      <w:tr w:rsidR="0013454C" w:rsidTr="0013454C">
        <w:tc>
          <w:tcPr>
            <w:tcW w:w="2235" w:type="dxa"/>
          </w:tcPr>
          <w:p w:rsidR="0013454C" w:rsidRPr="0013454C" w:rsidRDefault="0013454C" w:rsidP="0013454C">
            <w:pPr>
              <w:ind w:firstLine="0"/>
              <w:jc w:val="center"/>
              <w:rPr>
                <w:b/>
              </w:rPr>
            </w:pPr>
            <w:r w:rsidRPr="0013454C">
              <w:rPr>
                <w:b/>
              </w:rPr>
              <w:t>11</w:t>
            </w:r>
          </w:p>
        </w:tc>
        <w:tc>
          <w:tcPr>
            <w:tcW w:w="4886" w:type="dxa"/>
          </w:tcPr>
          <w:p w:rsidR="0013454C" w:rsidRDefault="0013454C" w:rsidP="0013454C">
            <w:pPr>
              <w:ind w:firstLine="0"/>
              <w:jc w:val="center"/>
            </w:pPr>
            <w:r>
              <w:t>Математика</w:t>
            </w:r>
          </w:p>
        </w:tc>
        <w:tc>
          <w:tcPr>
            <w:tcW w:w="3561" w:type="dxa"/>
          </w:tcPr>
          <w:p w:rsidR="0013454C" w:rsidRDefault="0013454C" w:rsidP="0013454C">
            <w:pPr>
              <w:ind w:firstLine="0"/>
              <w:jc w:val="center"/>
            </w:pPr>
            <w:r>
              <w:t>10.00 – 13.00</w:t>
            </w:r>
          </w:p>
        </w:tc>
      </w:tr>
      <w:tr w:rsidR="0013454C" w:rsidTr="0013454C">
        <w:tc>
          <w:tcPr>
            <w:tcW w:w="2235" w:type="dxa"/>
          </w:tcPr>
          <w:p w:rsidR="0013454C" w:rsidRDefault="0013454C" w:rsidP="0013454C">
            <w:pPr>
              <w:ind w:firstLine="0"/>
              <w:jc w:val="center"/>
            </w:pPr>
          </w:p>
        </w:tc>
        <w:tc>
          <w:tcPr>
            <w:tcW w:w="4886" w:type="dxa"/>
          </w:tcPr>
          <w:p w:rsidR="0013454C" w:rsidRDefault="0013454C" w:rsidP="0013454C">
            <w:pPr>
              <w:ind w:firstLine="0"/>
              <w:jc w:val="center"/>
            </w:pPr>
            <w:r>
              <w:t>Русский язык</w:t>
            </w:r>
          </w:p>
        </w:tc>
        <w:tc>
          <w:tcPr>
            <w:tcW w:w="3561" w:type="dxa"/>
          </w:tcPr>
          <w:p w:rsidR="0013454C" w:rsidRDefault="0013454C" w:rsidP="0013454C">
            <w:pPr>
              <w:ind w:firstLine="0"/>
              <w:jc w:val="center"/>
            </w:pPr>
            <w:r>
              <w:t>10.00 – 13.00</w:t>
            </w:r>
          </w:p>
        </w:tc>
      </w:tr>
      <w:tr w:rsidR="0013454C" w:rsidTr="0013454C">
        <w:tc>
          <w:tcPr>
            <w:tcW w:w="2235" w:type="dxa"/>
          </w:tcPr>
          <w:p w:rsidR="0013454C" w:rsidRDefault="0013454C" w:rsidP="0013454C">
            <w:pPr>
              <w:ind w:firstLine="0"/>
              <w:jc w:val="center"/>
            </w:pPr>
          </w:p>
        </w:tc>
        <w:tc>
          <w:tcPr>
            <w:tcW w:w="4886" w:type="dxa"/>
          </w:tcPr>
          <w:p w:rsidR="0013454C" w:rsidRDefault="0013454C" w:rsidP="0013454C">
            <w:pPr>
              <w:ind w:firstLine="0"/>
              <w:jc w:val="center"/>
            </w:pPr>
            <w:r>
              <w:t>Литература</w:t>
            </w:r>
          </w:p>
        </w:tc>
        <w:tc>
          <w:tcPr>
            <w:tcW w:w="3561" w:type="dxa"/>
          </w:tcPr>
          <w:p w:rsidR="0013454C" w:rsidRDefault="0013454C" w:rsidP="0013454C">
            <w:pPr>
              <w:ind w:firstLine="0"/>
              <w:jc w:val="center"/>
            </w:pPr>
            <w:r>
              <w:t>10.00 – 13.00</w:t>
            </w:r>
          </w:p>
        </w:tc>
      </w:tr>
      <w:tr w:rsidR="0013454C" w:rsidTr="0013454C">
        <w:tc>
          <w:tcPr>
            <w:tcW w:w="2235" w:type="dxa"/>
          </w:tcPr>
          <w:p w:rsidR="0013454C" w:rsidRDefault="0013454C" w:rsidP="0013454C">
            <w:pPr>
              <w:ind w:firstLine="0"/>
              <w:jc w:val="center"/>
            </w:pPr>
          </w:p>
        </w:tc>
        <w:tc>
          <w:tcPr>
            <w:tcW w:w="4886" w:type="dxa"/>
          </w:tcPr>
          <w:p w:rsidR="0013454C" w:rsidRDefault="0013454C" w:rsidP="0013454C">
            <w:pPr>
              <w:ind w:firstLine="0"/>
              <w:jc w:val="center"/>
            </w:pPr>
            <w:r>
              <w:t>Обществознание</w:t>
            </w:r>
          </w:p>
        </w:tc>
        <w:tc>
          <w:tcPr>
            <w:tcW w:w="3561" w:type="dxa"/>
          </w:tcPr>
          <w:p w:rsidR="0013454C" w:rsidRDefault="0013454C" w:rsidP="0013454C">
            <w:pPr>
              <w:ind w:firstLine="0"/>
              <w:jc w:val="center"/>
            </w:pPr>
            <w:r>
              <w:t>10.00 – 13.00</w:t>
            </w:r>
          </w:p>
        </w:tc>
      </w:tr>
    </w:tbl>
    <w:p w:rsidR="0013454C" w:rsidRDefault="0013454C" w:rsidP="0013454C">
      <w:bookmarkStart w:id="0" w:name="_GoBack"/>
      <w:bookmarkEnd w:id="0"/>
    </w:p>
    <w:sectPr w:rsidR="0013454C" w:rsidSect="0013454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54C"/>
    <w:rsid w:val="0013454C"/>
    <w:rsid w:val="00630243"/>
    <w:rsid w:val="00E9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22"/>
    <w:pPr>
      <w:spacing w:after="0" w:line="240" w:lineRule="auto"/>
      <w:ind w:firstLine="284"/>
      <w:contextualSpacing/>
      <w:jc w:val="both"/>
    </w:pPr>
    <w:rPr>
      <w:rFonts w:ascii="Times New Roman" w:hAnsi="Times New Roman"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22"/>
    <w:pPr>
      <w:spacing w:after="0" w:line="240" w:lineRule="auto"/>
      <w:ind w:firstLine="284"/>
      <w:contextualSpacing/>
      <w:jc w:val="both"/>
    </w:pPr>
    <w:rPr>
      <w:rFonts w:ascii="Times New Roman" w:hAnsi="Times New Roman"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149E1231ACDC45832013A32AC55CED" ma:contentTypeVersion="49" ma:contentTypeDescription="Создание документа." ma:contentTypeScope="" ma:versionID="290fdd5cc691aceb9706b7404eadf127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AWJJH2MPE6E2-1233094833-103</_dlc_DocId>
    <_dlc_DocIdUrl xmlns="4a252ca3-5a62-4c1c-90a6-29f4710e47f8">
      <Url>http://edu-sps.koiro.local/BuyR/uprobr/rmk/distant/_layouts/15/DocIdRedir.aspx?ID=AWJJH2MPE6E2-1233094833-103</Url>
      <Description>AWJJH2MPE6E2-1233094833-103</Description>
    </_dlc_DocIdUrl>
  </documentManagement>
</p:properties>
</file>

<file path=customXml/itemProps1.xml><?xml version="1.0" encoding="utf-8"?>
<ds:datastoreItem xmlns:ds="http://schemas.openxmlformats.org/officeDocument/2006/customXml" ds:itemID="{1440AF92-5D9B-483C-96EB-47052E78B8C1}"/>
</file>

<file path=customXml/itemProps2.xml><?xml version="1.0" encoding="utf-8"?>
<ds:datastoreItem xmlns:ds="http://schemas.openxmlformats.org/officeDocument/2006/customXml" ds:itemID="{3BE19631-8404-4B2B-915E-56FAE674B904}"/>
</file>

<file path=customXml/itemProps3.xml><?xml version="1.0" encoding="utf-8"?>
<ds:datastoreItem xmlns:ds="http://schemas.openxmlformats.org/officeDocument/2006/customXml" ds:itemID="{F78E8F71-6B21-455C-BB09-48261A01AAC0}"/>
</file>

<file path=customXml/itemProps4.xml><?xml version="1.0" encoding="utf-8"?>
<ds:datastoreItem xmlns:ds="http://schemas.openxmlformats.org/officeDocument/2006/customXml" ds:itemID="{4E874870-D79C-4498-808D-E142D37596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2020-04-30T11:12:00Z</dcterms:created>
  <dcterms:modified xsi:type="dcterms:W3CDTF">2020-04-30T11:18:00Z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0x010100B9149E1231ACDC45832013A32AC55CED</vt:lpwstr>
  </property>
  <property fmtid="{D5CDD505-2E9C-101B-9397-08002B2CF9AE}" pid="3" name="_dlc_DocIdItemGuid">
    <vt:lpwstr>02406982-2f32-4f2f-92d1-4319fa6f2476</vt:lpwstr>
  </property>
</Properties>
</file>