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0B" w:rsidRDefault="00FC280B" w:rsidP="00FC280B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C280B" w:rsidRDefault="00FC280B" w:rsidP="00FC280B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C280B" w:rsidRDefault="00FC280B" w:rsidP="00FC280B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Управления образованием</w:t>
      </w:r>
      <w:r>
        <w:rPr>
          <w:sz w:val="28"/>
          <w:szCs w:val="28"/>
        </w:rPr>
        <w:t xml:space="preserve"> </w:t>
      </w:r>
    </w:p>
    <w:p w:rsidR="00FC280B" w:rsidRDefault="00FC280B" w:rsidP="00FC280B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Буйского муниципального района </w:t>
      </w:r>
    </w:p>
    <w:p w:rsidR="00FC280B" w:rsidRDefault="00FC280B" w:rsidP="00FC280B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марта 2012 г. № </w:t>
      </w:r>
      <w:r>
        <w:rPr>
          <w:sz w:val="28"/>
          <w:szCs w:val="28"/>
        </w:rPr>
        <w:t>___</w:t>
      </w:r>
    </w:p>
    <w:p w:rsidR="00FC280B" w:rsidRDefault="00FC280B" w:rsidP="00FC280B">
      <w:pPr>
        <w:jc w:val="center"/>
        <w:rPr>
          <w:b/>
          <w:sz w:val="22"/>
          <w:szCs w:val="22"/>
        </w:rPr>
      </w:pPr>
    </w:p>
    <w:p w:rsidR="00FC280B" w:rsidRDefault="00FC280B" w:rsidP="00FC28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– график </w:t>
      </w:r>
    </w:p>
    <w:p w:rsidR="00FC280B" w:rsidRDefault="00FC280B" w:rsidP="00FC28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введения федерального государственного образовательного стандарта общего образования в </w:t>
      </w:r>
      <w:r>
        <w:rPr>
          <w:b/>
          <w:sz w:val="22"/>
          <w:szCs w:val="22"/>
        </w:rPr>
        <w:t xml:space="preserve">Буйском районе </w:t>
      </w:r>
      <w:r>
        <w:rPr>
          <w:b/>
          <w:sz w:val="22"/>
          <w:szCs w:val="22"/>
        </w:rPr>
        <w:t>Костромской области на 2012 год</w:t>
      </w:r>
    </w:p>
    <w:p w:rsidR="00FC280B" w:rsidRDefault="00FC280B" w:rsidP="00FC280B">
      <w:pPr>
        <w:rPr>
          <w:sz w:val="22"/>
          <w:szCs w:val="22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751"/>
        <w:gridCol w:w="1296"/>
        <w:gridCol w:w="2718"/>
      </w:tblGrid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jc w:val="center"/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jc w:val="center"/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C280B" w:rsidRPr="00D47A15" w:rsidTr="00FC28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555C3C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 xml:space="preserve">Нормативно-правовое и финансовое обеспечение 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1.1</w:t>
            </w:r>
          </w:p>
        </w:tc>
        <w:tc>
          <w:tcPr>
            <w:tcW w:w="46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Исполнение приказов департамента образования и наук</w:t>
            </w:r>
            <w:r w:rsidR="00E87EE0" w:rsidRPr="00D47A15">
              <w:rPr>
                <w:sz w:val="24"/>
                <w:szCs w:val="24"/>
              </w:rPr>
              <w:t>и Костромской области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1.1.1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5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 проведении регионального мониторинга хода реализации ФГОС начального общего образования (1 класс)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 май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1.1.2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5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 утверждении плана-графика введения ФГОС основного общего образования на территории Костромской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Февраль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1.1.3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5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 переходе в  режиме апробации пилотных общеобразовательных учреждений на федеральный государственный образовательный стандарт основного общего образования.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До 01.03.2012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Подготовка предложений о внесении изменений в муниципальный  бюджет</w:t>
            </w:r>
            <w:r w:rsidRPr="00D47A15">
              <w:rPr>
                <w:sz w:val="24"/>
                <w:szCs w:val="24"/>
              </w:rPr>
              <w:t xml:space="preserve"> Буйского района</w:t>
            </w:r>
            <w:r w:rsidRPr="00D47A15">
              <w:rPr>
                <w:sz w:val="24"/>
                <w:szCs w:val="24"/>
              </w:rPr>
              <w:t xml:space="preserve"> Костромской области </w:t>
            </w:r>
            <w:r w:rsidRPr="00D47A15">
              <w:rPr>
                <w:sz w:val="24"/>
                <w:szCs w:val="24"/>
              </w:rPr>
              <w:t>на</w:t>
            </w:r>
            <w:r w:rsidR="00FC280B" w:rsidRPr="00D47A15">
              <w:rPr>
                <w:sz w:val="24"/>
                <w:szCs w:val="24"/>
              </w:rPr>
              <w:t xml:space="preserve"> 2013 год с учетом перехода пилотных общеобразовательных учреждений на ФГОС в основной школе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Июнь 2012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1.3</w:t>
            </w:r>
          </w:p>
        </w:tc>
        <w:tc>
          <w:tcPr>
            <w:tcW w:w="46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Реализация рекомендаций </w:t>
            </w:r>
            <w:r w:rsidR="00FC280B" w:rsidRPr="00D47A15">
              <w:rPr>
                <w:sz w:val="24"/>
                <w:szCs w:val="24"/>
              </w:rPr>
              <w:t>инструктивно-методических  и методических материалов по сопровождению реализации ФГОС начального и основного общего образования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1.2.1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 минимальной оснащенности учебного процесса и оборудования учебных помещений общеобразовательных учреждений (на основе федеральных требований к образовательным учреждениям в части минимальной оснащенности учебного процесса и оборудования учебных помещений и </w:t>
            </w:r>
            <w:r w:rsidRPr="00D47A15">
              <w:rPr>
                <w:bCs/>
                <w:sz w:val="24"/>
                <w:szCs w:val="24"/>
              </w:rPr>
              <w:t>СанПиН 2.4.2. 2821– 10</w:t>
            </w:r>
            <w:r w:rsidRPr="00D47A15">
              <w:rPr>
                <w:sz w:val="24"/>
                <w:szCs w:val="24"/>
              </w:rPr>
              <w:t>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Март-апрель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1.2.2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D47A15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Об организации взаимодействия учреждений общего и дополнительного </w:t>
            </w:r>
            <w:r w:rsidRPr="00D47A15">
              <w:rPr>
                <w:sz w:val="24"/>
                <w:szCs w:val="24"/>
              </w:rPr>
              <w:lastRenderedPageBreak/>
              <w:t xml:space="preserve">образования детей в реализации основной образовательной программы начального и основного общего образования на территории </w:t>
            </w:r>
            <w:r w:rsidR="00D47A15" w:rsidRPr="00D47A15">
              <w:rPr>
                <w:sz w:val="24"/>
                <w:szCs w:val="24"/>
              </w:rPr>
              <w:t xml:space="preserve"> Буйского района К</w:t>
            </w:r>
            <w:r w:rsidRPr="00D47A15">
              <w:rPr>
                <w:sz w:val="24"/>
                <w:szCs w:val="24"/>
              </w:rPr>
              <w:t>остромской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март 2012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 публичной отчетности образовательных учреждений области о ходе и результатах введения ФГОС начального общего образования на официальных сайтах образовательных учреждений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Апрель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1.2.4.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 системе  </w:t>
            </w:r>
            <w:proofErr w:type="gramStart"/>
            <w:r w:rsidRPr="00D47A15">
              <w:rPr>
                <w:sz w:val="24"/>
                <w:szCs w:val="24"/>
              </w:rPr>
              <w:t>оценивания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Июнь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0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D47A15" w:rsidRPr="00D47A15" w:rsidRDefault="00D47A15" w:rsidP="00E87EE0">
            <w:pPr>
              <w:rPr>
                <w:sz w:val="24"/>
                <w:szCs w:val="24"/>
              </w:rPr>
            </w:pP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E87EE0" w:rsidRPr="00D47A15" w:rsidRDefault="00E87EE0" w:rsidP="00E87EE0">
            <w:pPr>
              <w:rPr>
                <w:sz w:val="24"/>
                <w:szCs w:val="24"/>
              </w:rPr>
            </w:pPr>
          </w:p>
          <w:p w:rsidR="00FC280B" w:rsidRPr="00D47A15" w:rsidRDefault="00E87EE0" w:rsidP="00E87EE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rPr>
          <w:trHeight w:hRule="exact" w:val="1088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D47A15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1.2.</w:t>
            </w:r>
            <w:r w:rsidR="00D47A15" w:rsidRPr="00D47A15">
              <w:rPr>
                <w:sz w:val="24"/>
                <w:szCs w:val="24"/>
              </w:rPr>
              <w:t>5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47A15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</w:t>
            </w:r>
            <w:r w:rsidR="00FC280B" w:rsidRPr="00D47A15">
              <w:rPr>
                <w:sz w:val="24"/>
                <w:szCs w:val="24"/>
              </w:rPr>
              <w:t xml:space="preserve"> разработке основной образовательной программы основного общего образования образовательного учреждения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Март-апрель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47A15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FC280B" w:rsidRPr="00D47A15" w:rsidTr="00FC28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555C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2.1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Подготовка пресс-релизов для средств массовой информации о введении ФГОС общего образования.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Информирование родителей о реализации ФГОС в начальной школе, введении ФГОС в основной школе, хода обсуждения и утверждения ФГОС старшей школы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В течение 2012 уч.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2.2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ind w:firstLine="318"/>
              <w:rPr>
                <w:b/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Информационное сопровождение веб-страниц «Введение ФГОС» на </w:t>
            </w:r>
            <w:proofErr w:type="spellStart"/>
            <w:r w:rsidRPr="00D47A15">
              <w:rPr>
                <w:sz w:val="24"/>
                <w:szCs w:val="24"/>
              </w:rPr>
              <w:t>Интерен</w:t>
            </w:r>
            <w:proofErr w:type="spellEnd"/>
            <w:r w:rsidRPr="00D47A15">
              <w:rPr>
                <w:sz w:val="24"/>
                <w:szCs w:val="24"/>
              </w:rPr>
              <w:t>-представительствах Управления образованием и образовательных учреждений на региональном портале «Образование Костромской области».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Образовательные </w:t>
            </w:r>
            <w:r w:rsidRPr="00D47A15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Размещение публичных отчетов о реализации ФГОС начального общего образования в общеобразовательных учреждениях </w:t>
            </w:r>
            <w:r w:rsidR="003C73D0" w:rsidRPr="00D47A15">
              <w:rPr>
                <w:sz w:val="24"/>
                <w:szCs w:val="24"/>
              </w:rPr>
              <w:t xml:space="preserve">Буйского района </w:t>
            </w:r>
            <w:r w:rsidRPr="00D47A15">
              <w:rPr>
                <w:sz w:val="24"/>
                <w:szCs w:val="24"/>
              </w:rPr>
              <w:t>Костромской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июнь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D47A15" w:rsidRDefault="00D47A15" w:rsidP="003C73D0">
            <w:pPr>
              <w:rPr>
                <w:sz w:val="24"/>
                <w:szCs w:val="24"/>
              </w:rPr>
            </w:pP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FC28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555C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Организационно-методическое и кадровое обеспечение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3.1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Организация работы муниципального координационного совета по введению ФГОС общего образования в Буйском районе Костромской области в соответствии с планом, работа координационных советов школьного уровня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В течение 2012 учебного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Формирование перечня пилотных школ по введению ФГОС основного общего образования</w:t>
            </w:r>
            <w:r w:rsidR="003C73D0" w:rsidRPr="00D47A15">
              <w:rPr>
                <w:sz w:val="24"/>
                <w:szCs w:val="24"/>
              </w:rPr>
              <w:t xml:space="preserve"> в Буйском районе Костромской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Март</w:t>
            </w:r>
            <w:r w:rsidR="00FC280B" w:rsidRPr="00D47A15">
              <w:rPr>
                <w:sz w:val="24"/>
                <w:szCs w:val="24"/>
              </w:rPr>
              <w:t xml:space="preserve"> 2012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Управление образованием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Участие в работе  регионального сетевого методического объединения учителей начальных классов, учителей-предметников, руководителей образовательных учреждений, педагогов дополнительного образования детей, муниципальных методических служб по вопросам ФГОС общего образования.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Формирование плана-графика реализации проекта «Научно-методическое сопровождение введения ФГОС начального общего образования в Буйском районе  Костромской области»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до 11.01.12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 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3.4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D0" w:rsidRPr="00D47A15" w:rsidRDefault="003C73D0" w:rsidP="003C73D0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Участие в проведении совещаний регионального уровня с руководителями муниципальных органов управления образования и руководителями муниципальных методических служб по итогам мониторинга хода реализации ФГОС </w:t>
            </w:r>
            <w:r w:rsidRPr="00D47A15">
              <w:rPr>
                <w:sz w:val="24"/>
                <w:szCs w:val="24"/>
              </w:rPr>
              <w:t xml:space="preserve">основного </w:t>
            </w:r>
            <w:r w:rsidRPr="00D47A15">
              <w:rPr>
                <w:sz w:val="24"/>
                <w:szCs w:val="24"/>
              </w:rPr>
              <w:t xml:space="preserve">общего образования в </w:t>
            </w:r>
            <w:r w:rsidRPr="00D47A15">
              <w:rPr>
                <w:sz w:val="24"/>
                <w:szCs w:val="24"/>
              </w:rPr>
              <w:t>пятых классах</w:t>
            </w:r>
            <w:r w:rsidRPr="00D47A15">
              <w:rPr>
                <w:sz w:val="24"/>
                <w:szCs w:val="24"/>
              </w:rPr>
              <w:t>.</w:t>
            </w: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Организация и проведение совещаний муниципального уровня с руководителями и заместителями руководителей образовательных учреждений по итогам реализации проекта «Введение ФГОС</w:t>
            </w:r>
            <w:r w:rsidRPr="00D47A15">
              <w:rPr>
                <w:sz w:val="24"/>
                <w:szCs w:val="24"/>
              </w:rPr>
              <w:t xml:space="preserve"> </w:t>
            </w:r>
            <w:r w:rsidRPr="00D47A15">
              <w:rPr>
                <w:sz w:val="24"/>
                <w:szCs w:val="24"/>
              </w:rPr>
              <w:lastRenderedPageBreak/>
              <w:t>ООО</w:t>
            </w:r>
            <w:r w:rsidRPr="00D47A15">
              <w:rPr>
                <w:sz w:val="24"/>
                <w:szCs w:val="24"/>
              </w:rPr>
              <w:t>»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D0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D47A15" w:rsidRPr="00D47A15" w:rsidRDefault="00D47A15" w:rsidP="003C73D0">
            <w:pPr>
              <w:rPr>
                <w:sz w:val="24"/>
                <w:szCs w:val="24"/>
              </w:rPr>
            </w:pP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3C73D0" w:rsidRPr="00D47A15" w:rsidRDefault="003C73D0" w:rsidP="003C73D0">
            <w:pPr>
              <w:rPr>
                <w:sz w:val="24"/>
                <w:szCs w:val="24"/>
              </w:rPr>
            </w:pPr>
          </w:p>
          <w:p w:rsidR="00FC280B" w:rsidRPr="00D47A15" w:rsidRDefault="003C73D0" w:rsidP="003C73D0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C13C17" w:rsidP="00C13C17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 Подготовка материалов по реализации ФГОС НОО и участие  в проведении </w:t>
            </w:r>
            <w:r w:rsidR="00FC280B" w:rsidRPr="00D47A15">
              <w:rPr>
                <w:sz w:val="24"/>
                <w:szCs w:val="24"/>
              </w:rPr>
              <w:t>регионального семинара-совещания с руководителями муниципальных органов управления образования и муниципальных методических служб по итогам реализации ФГОС начального общего образования в 1 классе.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Июнь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15" w:rsidRDefault="00C13C17" w:rsidP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D47A15" w:rsidRDefault="00D47A15" w:rsidP="00C13C17">
            <w:pPr>
              <w:rPr>
                <w:sz w:val="24"/>
                <w:szCs w:val="24"/>
              </w:rPr>
            </w:pPr>
          </w:p>
          <w:p w:rsidR="00C13C17" w:rsidRPr="00D47A15" w:rsidRDefault="00C13C17" w:rsidP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3.6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C13C17">
            <w:pPr>
              <w:ind w:firstLine="318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Разработка сетевого графика повышения квалификации учителей начальных классов, управленческих кадров, </w:t>
            </w:r>
            <w:proofErr w:type="spellStart"/>
            <w:r w:rsidRPr="00D47A15">
              <w:rPr>
                <w:sz w:val="24"/>
                <w:szCs w:val="24"/>
              </w:rPr>
              <w:t>тьюторов</w:t>
            </w:r>
            <w:proofErr w:type="spellEnd"/>
            <w:r w:rsidRPr="00D47A15">
              <w:rPr>
                <w:sz w:val="24"/>
                <w:szCs w:val="24"/>
              </w:rPr>
              <w:t xml:space="preserve"> по вопросам ФГОС  основного общего образования.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до 11.01.12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C13C17" w:rsidP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3.7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Участие в работе  </w:t>
            </w:r>
            <w:proofErr w:type="spellStart"/>
            <w:r w:rsidRPr="00D47A15">
              <w:rPr>
                <w:sz w:val="24"/>
                <w:szCs w:val="24"/>
              </w:rPr>
              <w:t>стажировочных</w:t>
            </w:r>
            <w:proofErr w:type="spellEnd"/>
            <w:r w:rsidRPr="00D47A15">
              <w:rPr>
                <w:sz w:val="24"/>
                <w:szCs w:val="24"/>
              </w:rPr>
              <w:t xml:space="preserve"> площадок </w:t>
            </w:r>
            <w:r w:rsidR="00FC280B" w:rsidRPr="00D47A15">
              <w:rPr>
                <w:sz w:val="24"/>
                <w:szCs w:val="24"/>
              </w:rPr>
              <w:t xml:space="preserve"> работников образования Костромской области на региональных и федеральных </w:t>
            </w:r>
            <w:proofErr w:type="spellStart"/>
            <w:r w:rsidR="00FC280B" w:rsidRPr="00D47A15">
              <w:rPr>
                <w:sz w:val="24"/>
                <w:szCs w:val="24"/>
              </w:rPr>
              <w:t>стажировочных</w:t>
            </w:r>
            <w:proofErr w:type="spellEnd"/>
            <w:r w:rsidR="00FC280B" w:rsidRPr="00D47A15">
              <w:rPr>
                <w:sz w:val="24"/>
                <w:szCs w:val="24"/>
              </w:rPr>
              <w:t xml:space="preserve"> площадках по вопросам ФГОС общего образования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3.8.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Подготовка школьных команд - пилотных площадок к введению ФГОС основного общего образования  в 2012-2013 учебном году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Март-май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C13C17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3.9.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47A15">
              <w:rPr>
                <w:sz w:val="24"/>
                <w:szCs w:val="24"/>
              </w:rPr>
              <w:t>тьюторов</w:t>
            </w:r>
            <w:proofErr w:type="spellEnd"/>
            <w:r w:rsidRPr="00D47A15">
              <w:rPr>
                <w:sz w:val="24"/>
                <w:szCs w:val="24"/>
              </w:rPr>
              <w:t xml:space="preserve"> основной школы по введению ФГОС (Учителя математики и русского языка)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Июнь-июль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b/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C13C17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3.10.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Участие в работе постоянно-действующего семинара по вопросам введения ФГОС ООО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Март – август 2012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17" w:rsidRPr="00D47A15" w:rsidRDefault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FC280B" w:rsidRPr="00D47A15" w:rsidTr="00FC28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555C3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7A15">
              <w:rPr>
                <w:b/>
                <w:sz w:val="24"/>
                <w:szCs w:val="24"/>
              </w:rPr>
              <w:t>Научно-методическое</w:t>
            </w:r>
            <w:r w:rsidRPr="00D47A15">
              <w:rPr>
                <w:b/>
                <w:i/>
                <w:sz w:val="24"/>
                <w:szCs w:val="24"/>
              </w:rPr>
              <w:t xml:space="preserve">  </w:t>
            </w:r>
            <w:r w:rsidRPr="00D47A15">
              <w:rPr>
                <w:b/>
                <w:sz w:val="24"/>
                <w:szCs w:val="24"/>
              </w:rPr>
              <w:t xml:space="preserve">обеспечение 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4.1</w:t>
            </w:r>
          </w:p>
        </w:tc>
        <w:tc>
          <w:tcPr>
            <w:tcW w:w="46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Научно-методическое сопровождение реализации ФГОС начального общего образования в пилотных школах по введению ФГОС </w:t>
            </w:r>
            <w:r w:rsidR="00C13C17" w:rsidRPr="00D47A15">
              <w:rPr>
                <w:sz w:val="24"/>
                <w:szCs w:val="24"/>
              </w:rPr>
              <w:t xml:space="preserve">основного </w:t>
            </w:r>
            <w:r w:rsidRPr="00D47A15">
              <w:rPr>
                <w:sz w:val="24"/>
                <w:szCs w:val="24"/>
              </w:rPr>
              <w:t>общего образования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4.1.1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C13C17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Организация и проведение проектировочного семинара «Научно-методическое сопровождение реализации федерального государственного образовательного стандарта </w:t>
            </w:r>
            <w:r w:rsidR="00C13C17" w:rsidRPr="00D47A15">
              <w:rPr>
                <w:sz w:val="24"/>
                <w:szCs w:val="24"/>
              </w:rPr>
              <w:t>основного</w:t>
            </w:r>
            <w:r w:rsidRPr="00D47A15">
              <w:rPr>
                <w:sz w:val="24"/>
                <w:szCs w:val="24"/>
              </w:rPr>
              <w:t xml:space="preserve"> общего образования в пилотных общеобразовательных учреждениях </w:t>
            </w:r>
            <w:r w:rsidR="00C13C17" w:rsidRPr="00D47A15">
              <w:rPr>
                <w:sz w:val="24"/>
                <w:szCs w:val="24"/>
              </w:rPr>
              <w:t xml:space="preserve">Буйского района </w:t>
            </w:r>
            <w:r w:rsidRPr="00D47A15">
              <w:rPr>
                <w:sz w:val="24"/>
                <w:szCs w:val="24"/>
              </w:rPr>
              <w:t>Костромской области в 2011-2012 учебном году»;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январь 2012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4.1.2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Проведение исследования становления учебно-предметных компетенций учащихся начальной школы по русскому языку, математике и естествознанию (окружающему миру)  в пилотных школах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Апрель 2012 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4.1.3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 w:rsidP="00D65EB3">
            <w:pPr>
              <w:ind w:left="61"/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Проведение проблемных семинаров по вопросам введения ФГОС </w:t>
            </w:r>
            <w:r w:rsidR="00D65EB3" w:rsidRPr="00D47A15">
              <w:rPr>
                <w:sz w:val="24"/>
                <w:szCs w:val="24"/>
              </w:rPr>
              <w:t xml:space="preserve">основного </w:t>
            </w:r>
            <w:r w:rsidRPr="00D47A15">
              <w:rPr>
                <w:sz w:val="24"/>
                <w:szCs w:val="24"/>
              </w:rPr>
              <w:t xml:space="preserve">общего образования для работников </w:t>
            </w:r>
            <w:r w:rsidRPr="00D47A15">
              <w:rPr>
                <w:sz w:val="24"/>
                <w:szCs w:val="24"/>
              </w:rPr>
              <w:lastRenderedPageBreak/>
              <w:t>образования региона на базе пилотных школ (по отдельному плану-графику).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администрации </w:t>
            </w:r>
            <w:r w:rsidRPr="00D47A15">
              <w:rPr>
                <w:sz w:val="24"/>
                <w:szCs w:val="24"/>
              </w:rPr>
              <w:lastRenderedPageBreak/>
              <w:t>Буйского муниципального района</w:t>
            </w:r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Разработка проекта «Научно-методическое обеспечение введения ФГОС основного общего образования в образовательных учреждениях </w:t>
            </w:r>
            <w:r w:rsidR="00D65EB3" w:rsidRPr="00D47A15">
              <w:rPr>
                <w:sz w:val="24"/>
                <w:szCs w:val="24"/>
              </w:rPr>
              <w:t xml:space="preserve">Буйского района </w:t>
            </w:r>
            <w:r w:rsidRPr="00D47A15">
              <w:rPr>
                <w:sz w:val="24"/>
                <w:szCs w:val="24"/>
              </w:rPr>
              <w:t>Костромской области»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до 10.05.12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</w:tr>
      <w:tr w:rsidR="00FC280B" w:rsidRPr="00D47A15" w:rsidTr="00D47A15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4.3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Участие в проведении  мониторинга готовности  </w:t>
            </w:r>
            <w:r w:rsidR="00FC280B" w:rsidRPr="00D47A15">
              <w:rPr>
                <w:sz w:val="24"/>
                <w:szCs w:val="24"/>
              </w:rPr>
              <w:t xml:space="preserve"> пилотных школ области к введению ФГОС основного общего образования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0B" w:rsidRPr="00D47A15" w:rsidRDefault="00FC280B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До 25 мая 2012 года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 xml:space="preserve">Управление образованием </w:t>
            </w:r>
            <w:bookmarkStart w:id="0" w:name="_GoBack"/>
            <w:bookmarkEnd w:id="0"/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</w:p>
          <w:p w:rsidR="00D65EB3" w:rsidRPr="00D47A15" w:rsidRDefault="00D65EB3" w:rsidP="00D65EB3">
            <w:pPr>
              <w:rPr>
                <w:sz w:val="24"/>
                <w:szCs w:val="24"/>
              </w:rPr>
            </w:pPr>
            <w:r w:rsidRPr="00D47A15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  <w:p w:rsidR="00FC280B" w:rsidRPr="00D47A15" w:rsidRDefault="00FC280B">
            <w:pPr>
              <w:rPr>
                <w:sz w:val="24"/>
                <w:szCs w:val="24"/>
              </w:rPr>
            </w:pPr>
          </w:p>
        </w:tc>
      </w:tr>
    </w:tbl>
    <w:p w:rsidR="00FC280B" w:rsidRPr="00D47A15" w:rsidRDefault="00FC280B" w:rsidP="00FC280B">
      <w:pPr>
        <w:ind w:right="-5"/>
        <w:jc w:val="center"/>
        <w:rPr>
          <w:sz w:val="24"/>
          <w:szCs w:val="24"/>
        </w:rPr>
      </w:pPr>
    </w:p>
    <w:p w:rsidR="00D65EB3" w:rsidRDefault="00FC280B" w:rsidP="00D65EB3">
      <w:pPr>
        <w:ind w:firstLine="5529"/>
        <w:jc w:val="right"/>
        <w:rPr>
          <w:sz w:val="28"/>
          <w:szCs w:val="28"/>
        </w:rPr>
      </w:pPr>
      <w:r w:rsidRPr="00D47A15">
        <w:rPr>
          <w:sz w:val="24"/>
          <w:szCs w:val="24"/>
        </w:rPr>
        <w:br w:type="page"/>
      </w:r>
      <w:r w:rsidR="00D65EB3">
        <w:rPr>
          <w:sz w:val="28"/>
          <w:szCs w:val="28"/>
        </w:rPr>
        <w:lastRenderedPageBreak/>
        <w:t>Приложение 2</w:t>
      </w:r>
    </w:p>
    <w:p w:rsidR="00D65EB3" w:rsidRDefault="00D65EB3" w:rsidP="00D65EB3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65EB3" w:rsidRDefault="00D65EB3" w:rsidP="00D65EB3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Управления образованием </w:t>
      </w:r>
    </w:p>
    <w:p w:rsidR="00D65EB3" w:rsidRDefault="00D65EB3" w:rsidP="00D65EB3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Буйского муниципального района </w:t>
      </w:r>
    </w:p>
    <w:p w:rsidR="00D65EB3" w:rsidRDefault="00D65EB3" w:rsidP="00D65EB3">
      <w:pPr>
        <w:ind w:left="5529" w:firstLine="15"/>
        <w:jc w:val="right"/>
        <w:rPr>
          <w:sz w:val="28"/>
          <w:szCs w:val="28"/>
        </w:rPr>
      </w:pPr>
      <w:r>
        <w:rPr>
          <w:sz w:val="28"/>
          <w:szCs w:val="28"/>
        </w:rPr>
        <w:t>от __марта 2012 г. № ___</w:t>
      </w:r>
    </w:p>
    <w:p w:rsidR="00D65EB3" w:rsidRDefault="00D65EB3" w:rsidP="00D65EB3">
      <w:pPr>
        <w:ind w:firstLine="5529"/>
        <w:jc w:val="right"/>
        <w:rPr>
          <w:sz w:val="28"/>
          <w:szCs w:val="28"/>
        </w:rPr>
      </w:pPr>
    </w:p>
    <w:p w:rsidR="00D47A15" w:rsidRDefault="00D47A15" w:rsidP="00D65EB3">
      <w:pPr>
        <w:jc w:val="center"/>
        <w:rPr>
          <w:sz w:val="28"/>
          <w:szCs w:val="28"/>
        </w:rPr>
      </w:pPr>
    </w:p>
    <w:p w:rsidR="00FC280B" w:rsidRDefault="00FC280B" w:rsidP="00D65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C280B" w:rsidRDefault="00FC280B" w:rsidP="00FC280B">
      <w:pPr>
        <w:ind w:right="-5"/>
        <w:jc w:val="center"/>
        <w:rPr>
          <w:sz w:val="28"/>
        </w:rPr>
      </w:pPr>
      <w:r>
        <w:rPr>
          <w:sz w:val="28"/>
        </w:rPr>
        <w:t xml:space="preserve">общеобразовательных учреждений </w:t>
      </w:r>
      <w:r w:rsidR="00D65EB3">
        <w:rPr>
          <w:sz w:val="28"/>
        </w:rPr>
        <w:t xml:space="preserve">Буйского района </w:t>
      </w:r>
      <w:r>
        <w:rPr>
          <w:sz w:val="28"/>
        </w:rPr>
        <w:t>Костромской области — пилотных площадок по введению федерального государственного образовательного стандарта основного общего образования</w:t>
      </w:r>
    </w:p>
    <w:p w:rsidR="00D47A15" w:rsidRDefault="00D47A15" w:rsidP="00FC280B">
      <w:pPr>
        <w:ind w:right="-5"/>
        <w:jc w:val="center"/>
        <w:rPr>
          <w:sz w:val="28"/>
        </w:rPr>
      </w:pPr>
    </w:p>
    <w:p w:rsidR="00D65EB3" w:rsidRDefault="00D65EB3" w:rsidP="00FC280B">
      <w:pPr>
        <w:ind w:right="-5"/>
        <w:jc w:val="center"/>
        <w:rPr>
          <w:sz w:val="28"/>
        </w:rPr>
      </w:pPr>
    </w:p>
    <w:p w:rsidR="00D47A15" w:rsidRPr="00D47A15" w:rsidRDefault="00D65EB3" w:rsidP="00D47A15">
      <w:pPr>
        <w:pStyle w:val="a3"/>
        <w:numPr>
          <w:ilvl w:val="0"/>
          <w:numId w:val="3"/>
        </w:numPr>
        <w:ind w:right="-5"/>
        <w:jc w:val="both"/>
        <w:rPr>
          <w:sz w:val="28"/>
          <w:szCs w:val="24"/>
        </w:rPr>
      </w:pPr>
      <w:r w:rsidRPr="00D47A15">
        <w:rPr>
          <w:sz w:val="28"/>
          <w:szCs w:val="24"/>
        </w:rPr>
        <w:t xml:space="preserve">МОУ средняя общеобразовательная школа №1 </w:t>
      </w:r>
      <w:proofErr w:type="spellStart"/>
      <w:r w:rsidRPr="00D47A15">
        <w:rPr>
          <w:sz w:val="28"/>
          <w:szCs w:val="24"/>
        </w:rPr>
        <w:t>г.п.п</w:t>
      </w:r>
      <w:proofErr w:type="spellEnd"/>
      <w:r w:rsidRPr="00D47A15">
        <w:rPr>
          <w:sz w:val="28"/>
          <w:szCs w:val="24"/>
        </w:rPr>
        <w:t>. Чистые Боры</w:t>
      </w:r>
      <w:r w:rsidR="00D47A15" w:rsidRPr="00D47A15">
        <w:rPr>
          <w:sz w:val="28"/>
          <w:szCs w:val="24"/>
        </w:rPr>
        <w:t xml:space="preserve"> </w:t>
      </w:r>
      <w:r w:rsidR="00D47A15">
        <w:rPr>
          <w:sz w:val="28"/>
          <w:szCs w:val="24"/>
        </w:rPr>
        <w:t>(директор Лазарева М.Л.)</w:t>
      </w:r>
    </w:p>
    <w:p w:rsidR="00FC280B" w:rsidRPr="00D47A15" w:rsidRDefault="00D47A15" w:rsidP="00D47A15">
      <w:pPr>
        <w:pStyle w:val="a3"/>
        <w:numPr>
          <w:ilvl w:val="0"/>
          <w:numId w:val="3"/>
        </w:numPr>
        <w:ind w:right="-5"/>
        <w:jc w:val="both"/>
        <w:rPr>
          <w:sz w:val="32"/>
        </w:rPr>
      </w:pPr>
      <w:r w:rsidRPr="00D47A15">
        <w:rPr>
          <w:sz w:val="28"/>
          <w:szCs w:val="24"/>
        </w:rPr>
        <w:t xml:space="preserve">МОУ Боровская основная общеобразовательная школа  </w:t>
      </w:r>
      <w:r>
        <w:rPr>
          <w:sz w:val="28"/>
          <w:szCs w:val="24"/>
        </w:rPr>
        <w:t>(директор Лапина Г.Г.)</w:t>
      </w:r>
      <w:r w:rsidRPr="00D47A15">
        <w:rPr>
          <w:sz w:val="28"/>
          <w:szCs w:val="24"/>
        </w:rPr>
        <w:t xml:space="preserve">  </w:t>
      </w:r>
    </w:p>
    <w:p w:rsidR="00FC280B" w:rsidRPr="00D47A15" w:rsidRDefault="00FC280B" w:rsidP="00FC280B">
      <w:pPr>
        <w:ind w:right="-5"/>
        <w:jc w:val="both"/>
        <w:rPr>
          <w:sz w:val="32"/>
          <w:szCs w:val="28"/>
        </w:rPr>
      </w:pPr>
    </w:p>
    <w:p w:rsidR="00FC280B" w:rsidRDefault="00FC280B" w:rsidP="00FC280B">
      <w:pPr>
        <w:ind w:right="-5"/>
        <w:jc w:val="both"/>
        <w:rPr>
          <w:sz w:val="28"/>
          <w:szCs w:val="28"/>
        </w:rPr>
      </w:pPr>
    </w:p>
    <w:p w:rsidR="00FC280B" w:rsidRDefault="00FC280B" w:rsidP="00FC280B">
      <w:pPr>
        <w:ind w:right="-5"/>
        <w:jc w:val="center"/>
        <w:rPr>
          <w:sz w:val="28"/>
          <w:szCs w:val="28"/>
        </w:rPr>
      </w:pPr>
    </w:p>
    <w:p w:rsidR="00942D21" w:rsidRDefault="00942D21"/>
    <w:sectPr w:rsidR="00942D21" w:rsidSect="00D4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D71"/>
    <w:multiLevelType w:val="hybridMultilevel"/>
    <w:tmpl w:val="08C8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3AC8"/>
    <w:multiLevelType w:val="hybridMultilevel"/>
    <w:tmpl w:val="29C6FDF4"/>
    <w:lvl w:ilvl="0" w:tplc="6C22D57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52"/>
    <w:rsid w:val="002F7852"/>
    <w:rsid w:val="003C73D0"/>
    <w:rsid w:val="00942D21"/>
    <w:rsid w:val="00AC56B5"/>
    <w:rsid w:val="00C13C17"/>
    <w:rsid w:val="00D47A15"/>
    <w:rsid w:val="00D65EB3"/>
    <w:rsid w:val="00E87EE0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AWJJH2MPE6E2-1579370233-299</_dlc_DocId>
    <_dlc_DocIdUrl xmlns="4a252ca3-5a62-4c1c-90a6-29f4710e47f8">
      <Url>http://edu-sps.koiro.local/BuyR/uprobr/_layouts/15/DocIdRedir.aspx?ID=AWJJH2MPE6E2-1579370233-299</Url>
      <Description>AWJJH2MPE6E2-1579370233-299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C44A4-6890-463C-9442-B67A9B6D0455}"/>
</file>

<file path=customXml/itemProps2.xml><?xml version="1.0" encoding="utf-8"?>
<ds:datastoreItem xmlns:ds="http://schemas.openxmlformats.org/officeDocument/2006/customXml" ds:itemID="{F22BA028-9897-4E3F-8709-A5ECCFB95401}"/>
</file>

<file path=customXml/itemProps3.xml><?xml version="1.0" encoding="utf-8"?>
<ds:datastoreItem xmlns:ds="http://schemas.openxmlformats.org/officeDocument/2006/customXml" ds:itemID="{AF6569AB-99FF-418B-9ADB-944D9AAEFFB9}"/>
</file>

<file path=customXml/itemProps4.xml><?xml version="1.0" encoding="utf-8"?>
<ds:datastoreItem xmlns:ds="http://schemas.openxmlformats.org/officeDocument/2006/customXml" ds:itemID="{968A2933-1E05-4056-89D9-7E8C91701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2012-06-29T05:10:00Z</cp:lastPrinted>
  <dcterms:created xsi:type="dcterms:W3CDTF">2012-06-29T03:58:00Z</dcterms:created>
  <dcterms:modified xsi:type="dcterms:W3CDTF">2012-06-29T05:17:00Z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d8f4c6f8-82b4-4653-9eea-cc89b39cf625</vt:lpwstr>
  </property>
</Properties>
</file>