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D1" w:rsidRPr="004E55DB" w:rsidRDefault="00F910D1" w:rsidP="00F910D1">
      <w:pPr>
        <w:pStyle w:val="a3"/>
        <w:rPr>
          <w:sz w:val="36"/>
          <w:szCs w:val="36"/>
        </w:rPr>
      </w:pPr>
      <w:r w:rsidRPr="004E55DB">
        <w:rPr>
          <w:sz w:val="36"/>
          <w:szCs w:val="36"/>
        </w:rPr>
        <w:t>Консультация для родителей</w:t>
      </w:r>
    </w:p>
    <w:p w:rsidR="00F910D1" w:rsidRPr="004E55DB" w:rsidRDefault="00F910D1" w:rsidP="00F910D1">
      <w:pPr>
        <w:pStyle w:val="a3"/>
        <w:jc w:val="left"/>
        <w:rPr>
          <w:color w:val="FF0000"/>
          <w:sz w:val="40"/>
          <w:szCs w:val="40"/>
        </w:rPr>
      </w:pPr>
    </w:p>
    <w:p w:rsidR="00F910D1" w:rsidRPr="004E55DB" w:rsidRDefault="00F910D1" w:rsidP="00F910D1">
      <w:pPr>
        <w:jc w:val="center"/>
        <w:rPr>
          <w:b/>
          <w:bCs/>
          <w:i/>
          <w:color w:val="FF0000"/>
          <w:sz w:val="40"/>
          <w:szCs w:val="40"/>
        </w:rPr>
      </w:pPr>
      <w:r w:rsidRPr="004E55DB">
        <w:rPr>
          <w:rFonts w:ascii="Times New Roman" w:hAnsi="Times New Roman" w:cs="Times New Roman"/>
          <w:i/>
          <w:color w:val="FF0000"/>
          <w:sz w:val="40"/>
          <w:szCs w:val="40"/>
        </w:rPr>
        <w:t>Тема:</w:t>
      </w:r>
      <w:r w:rsidRPr="004E55DB">
        <w:rPr>
          <w:color w:val="FF0000"/>
          <w:sz w:val="40"/>
          <w:szCs w:val="40"/>
        </w:rPr>
        <w:t xml:space="preserve"> </w:t>
      </w:r>
      <w:r w:rsidRPr="004E55DB">
        <w:rPr>
          <w:b/>
          <w:i/>
          <w:color w:val="FF0000"/>
          <w:sz w:val="40"/>
          <w:szCs w:val="40"/>
        </w:rPr>
        <w:t>«</w:t>
      </w:r>
      <w:r w:rsidRPr="004E55DB">
        <w:rPr>
          <w:rFonts w:ascii="Times New Roman" w:eastAsia="Calibri" w:hAnsi="Times New Roman" w:cs="Times New Roman"/>
          <w:b/>
          <w:i/>
          <w:color w:val="FF0000"/>
          <w:sz w:val="40"/>
          <w:szCs w:val="40"/>
        </w:rPr>
        <w:t>Влияние компьютерных игр на сознание ребёнка. Безопасный интернет</w:t>
      </w:r>
      <w:r w:rsidRPr="004E55DB">
        <w:rPr>
          <w:b/>
          <w:bCs/>
          <w:i/>
          <w:color w:val="FF0000"/>
          <w:sz w:val="40"/>
          <w:szCs w:val="40"/>
        </w:rPr>
        <w:t>»</w:t>
      </w:r>
    </w:p>
    <w:p w:rsidR="00F910D1" w:rsidRDefault="00F910D1" w:rsidP="00F910D1">
      <w:pPr>
        <w:ind w:firstLine="708"/>
        <w:rPr>
          <w:b/>
          <w:sz w:val="28"/>
          <w:szCs w:val="28"/>
        </w:rPr>
      </w:pPr>
    </w:p>
    <w:p w:rsidR="00F910D1" w:rsidRPr="004E55DB" w:rsidRDefault="00F910D1" w:rsidP="00F910D1">
      <w:pPr>
        <w:ind w:firstLine="708"/>
        <w:jc w:val="right"/>
        <w:rPr>
          <w:rFonts w:ascii="Times New Roman" w:hAnsi="Times New Roman" w:cs="Times New Roman"/>
          <w:sz w:val="28"/>
          <w:szCs w:val="28"/>
        </w:rPr>
      </w:pPr>
      <w:r w:rsidRPr="004E55DB">
        <w:rPr>
          <w:rFonts w:ascii="Times New Roman" w:hAnsi="Times New Roman" w:cs="Times New Roman"/>
          <w:sz w:val="28"/>
          <w:szCs w:val="28"/>
        </w:rPr>
        <w:t>Подготовила воспитатель: И.А.Локтева</w:t>
      </w:r>
    </w:p>
    <w:p w:rsidR="009B2958" w:rsidRPr="009F3A07" w:rsidRDefault="00F910D1" w:rsidP="00F910D1">
      <w:pPr>
        <w:rPr>
          <w:rFonts w:ascii="Times New Roman" w:hAnsi="Times New Roman" w:cs="Times New Roman"/>
          <w:b/>
          <w:sz w:val="28"/>
          <w:szCs w:val="28"/>
        </w:rPr>
      </w:pPr>
      <w:r w:rsidRPr="009F3A07">
        <w:rPr>
          <w:rFonts w:ascii="Times New Roman" w:eastAsia="Calibri" w:hAnsi="Times New Roman" w:cs="Times New Roman"/>
          <w:b/>
          <w:sz w:val="28"/>
          <w:szCs w:val="28"/>
        </w:rPr>
        <w:t xml:space="preserve"> </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Еще недавно компьютеры были скорее роскошью, но уже сейчас </w:t>
      </w:r>
      <w:proofErr w:type="gramStart"/>
      <w:r w:rsidRPr="009F3A07">
        <w:rPr>
          <w:rFonts w:ascii="Times New Roman" w:eastAsia="Calibri" w:hAnsi="Times New Roman" w:cs="Times New Roman"/>
          <w:sz w:val="28"/>
          <w:szCs w:val="28"/>
        </w:rPr>
        <w:t>являются</w:t>
      </w:r>
      <w:proofErr w:type="gramEnd"/>
      <w:r w:rsidRPr="009F3A07">
        <w:rPr>
          <w:rFonts w:ascii="Times New Roman" w:eastAsia="Calibri" w:hAnsi="Times New Roman" w:cs="Times New Roman"/>
          <w:sz w:val="28"/>
          <w:szCs w:val="28"/>
        </w:rPr>
        <w:t xml:space="preserve"> чуть ли не «предметом первой необходимости». </w:t>
      </w: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Результаты анкетирования детей класса: 86% детей, у которых есть дома компьютер, играют на нём ежедневно, 35% - </w:t>
      </w:r>
      <w:proofErr w:type="gramStart"/>
      <w:r w:rsidRPr="009F3A07">
        <w:rPr>
          <w:rFonts w:ascii="Times New Roman" w:eastAsia="Calibri" w:hAnsi="Times New Roman" w:cs="Times New Roman"/>
          <w:sz w:val="28"/>
          <w:szCs w:val="28"/>
        </w:rPr>
        <w:t>могут начать игру даже не пообедав</w:t>
      </w:r>
      <w:proofErr w:type="gramEnd"/>
      <w:r w:rsidRPr="009F3A07">
        <w:rPr>
          <w:rFonts w:ascii="Times New Roman" w:eastAsia="Calibri" w:hAnsi="Times New Roman" w:cs="Times New Roman"/>
          <w:sz w:val="28"/>
          <w:szCs w:val="28"/>
        </w:rPr>
        <w:t>, 50% -при определении рейтинга использования свободного времени на 1 место поставили компьютер и телевизор, исключив при этом занятия спортом, прогулки на воздухе, общение с семьёй. Попробуем проанализировать все «за» и «против» в этом вопросе.</w:t>
      </w:r>
    </w:p>
    <w:p w:rsidR="00526025" w:rsidRPr="009F3A07" w:rsidRDefault="00526025" w:rsidP="00526025">
      <w:pPr>
        <w:rPr>
          <w:rFonts w:ascii="Times New Roman" w:eastAsia="Calibri" w:hAnsi="Times New Roman" w:cs="Times New Roman"/>
          <w:sz w:val="28"/>
          <w:szCs w:val="28"/>
        </w:rPr>
      </w:pP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b/>
          <w:sz w:val="28"/>
          <w:szCs w:val="28"/>
        </w:rPr>
        <w:t xml:space="preserve"> </w:t>
      </w:r>
      <w:r w:rsidRPr="009F3A07">
        <w:rPr>
          <w:rFonts w:ascii="Times New Roman" w:eastAsia="Calibri" w:hAnsi="Times New Roman" w:cs="Times New Roman"/>
          <w:sz w:val="28"/>
          <w:szCs w:val="28"/>
        </w:rPr>
        <w:t>Существуют четыре основных вредных фактора: нагрузка на зрение, стеснённая поза, нагрузка на психику, излучение. Проанализируем каждый из них по порядку.</w:t>
      </w:r>
    </w:p>
    <w:p w:rsidR="00526025" w:rsidRPr="009F3A07" w:rsidRDefault="00526025" w:rsidP="00526025">
      <w:pPr>
        <w:ind w:firstLine="708"/>
        <w:jc w:val="center"/>
        <w:rPr>
          <w:rFonts w:ascii="Times New Roman" w:eastAsia="Calibri" w:hAnsi="Times New Roman" w:cs="Times New Roman"/>
          <w:b/>
          <w:sz w:val="28"/>
          <w:szCs w:val="28"/>
        </w:rPr>
      </w:pPr>
      <w:r w:rsidRPr="009F3A07">
        <w:rPr>
          <w:rFonts w:ascii="Times New Roman" w:eastAsia="Calibri" w:hAnsi="Times New Roman" w:cs="Times New Roman"/>
          <w:b/>
          <w:sz w:val="28"/>
          <w:szCs w:val="28"/>
        </w:rPr>
        <w:t>Нагрузка на зрение</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Это первый и самый главный фактор. Именно из-за нее через непродолжительное время у ребенка возникают головная боль и головокружение. Если работать на компьютере достаточно долго, то зрительное переутомление может привести к устойчивому снижению остроты зрения. Влияющие факторы здесь: качество монитора, содержание изображения и время работы за монитором. Однако заметим сразу, компьютер не является основной причиной развития близорукости у ребенка. Огромную роль в этом играют наследственность, телевизор, чтение в темноте. </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При грамотной постановке дела нагрузка на зрение от компьютера может быть значительно снижена. </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lastRenderedPageBreak/>
        <w:t>1.Ребёнок младшего школьного возраста может проводить за компьютером не более 10-20 минут, после чего необходимо сделать перерыв и небольшую гимнастику для глаз. Очень полезным будет научить ребёнка специальной гимнастике для глаз.</w:t>
      </w: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 </w:t>
      </w:r>
      <w:r w:rsidRPr="009F3A07">
        <w:rPr>
          <w:rFonts w:ascii="Times New Roman" w:eastAsia="Calibri" w:hAnsi="Times New Roman" w:cs="Times New Roman"/>
          <w:sz w:val="28"/>
          <w:szCs w:val="28"/>
        </w:rPr>
        <w:tab/>
        <w:t xml:space="preserve">2.Если у малыша проблемы со зрением, то садиться за монитор ему можно только в очках. </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3. Ни в коем случае не разрешайте ребёнку работать за компьютером в темноте. </w:t>
      </w:r>
      <w:r w:rsidRPr="009F3A07">
        <w:rPr>
          <w:rFonts w:ascii="Times New Roman" w:eastAsia="Calibri" w:hAnsi="Times New Roman" w:cs="Times New Roman"/>
          <w:sz w:val="28"/>
          <w:szCs w:val="28"/>
        </w:rPr>
        <w:tab/>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4. Расположите дисплей так, чтобы свет из окна не падал на экран и не светил в глаза. Проследите, чтобы расстояние от детских глаз до экрана составляло 50-</w:t>
      </w:r>
      <w:smartTag w:uri="urn:schemas-microsoft-com:office:smarttags" w:element="metricconverter">
        <w:smartTagPr>
          <w:attr w:name="ProductID" w:val="70 см"/>
        </w:smartTagPr>
        <w:r w:rsidRPr="009F3A07">
          <w:rPr>
            <w:rFonts w:ascii="Times New Roman" w:eastAsia="Calibri" w:hAnsi="Times New Roman" w:cs="Times New Roman"/>
            <w:sz w:val="28"/>
            <w:szCs w:val="28"/>
          </w:rPr>
          <w:t>70 см</w:t>
        </w:r>
      </w:smartTag>
      <w:r w:rsidRPr="009F3A07">
        <w:rPr>
          <w:rFonts w:ascii="Times New Roman" w:eastAsia="Calibri" w:hAnsi="Times New Roman" w:cs="Times New Roman"/>
          <w:sz w:val="28"/>
          <w:szCs w:val="28"/>
        </w:rPr>
        <w:t xml:space="preserve">.   </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 </w:t>
      </w:r>
      <w:r w:rsidRPr="009F3A07">
        <w:rPr>
          <w:rFonts w:ascii="Times New Roman" w:eastAsia="Calibri" w:hAnsi="Times New Roman" w:cs="Times New Roman"/>
          <w:sz w:val="28"/>
          <w:szCs w:val="28"/>
        </w:rPr>
        <w:tab/>
      </w:r>
      <w:r w:rsidRPr="009F3A07">
        <w:rPr>
          <w:rFonts w:ascii="Times New Roman" w:eastAsia="Calibri" w:hAnsi="Times New Roman" w:cs="Times New Roman"/>
          <w:sz w:val="28"/>
          <w:szCs w:val="28"/>
        </w:rPr>
        <w:tab/>
      </w:r>
      <w:r w:rsidRPr="009F3A07">
        <w:rPr>
          <w:rFonts w:ascii="Times New Roman" w:eastAsia="Calibri" w:hAnsi="Times New Roman" w:cs="Times New Roman"/>
          <w:sz w:val="28"/>
          <w:szCs w:val="28"/>
        </w:rPr>
        <w:tab/>
      </w:r>
      <w:r w:rsidRPr="009F3A07">
        <w:rPr>
          <w:rFonts w:ascii="Times New Roman" w:eastAsia="Calibri" w:hAnsi="Times New Roman" w:cs="Times New Roman"/>
          <w:sz w:val="28"/>
          <w:szCs w:val="28"/>
        </w:rPr>
        <w:tab/>
      </w:r>
      <w:r w:rsidRPr="009F3A07">
        <w:rPr>
          <w:rFonts w:ascii="Times New Roman" w:eastAsia="Calibri" w:hAnsi="Times New Roman" w:cs="Times New Roman"/>
          <w:b/>
          <w:sz w:val="28"/>
          <w:szCs w:val="28"/>
        </w:rPr>
        <w:t>Стеснённая поза</w:t>
      </w: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 Вторым по вредности фактором, влияющим на здоровье, является стесненная поза. Сидя за компьютером, ребенок должен смотреть с определенного расстояния на экран и одновременно держать руки на клавиатуре или органах управления. Это вынуждает его тело принять определенное положение и не изменять его до конца работы. В этом отношении компью</w:t>
      </w:r>
      <w:r w:rsidRPr="009F3A07">
        <w:rPr>
          <w:rFonts w:ascii="Times New Roman" w:eastAsia="Calibri" w:hAnsi="Times New Roman" w:cs="Times New Roman"/>
          <w:sz w:val="28"/>
          <w:szCs w:val="28"/>
        </w:rPr>
        <w:softHyphen/>
        <w:t>тер гораздо опаснее телевизора, который позволяет свободно двигаться. Из-за стесненной позы возникает следующие нарушения.</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1.Заболевания суставов кистей рук. При работе за компьютером рука человека вынуждена совершать много мелких движений, сильно устает, а при длительной работе развиваются хронические заболевания. Многие держат на столе резиновую эластичную игрушку или кольцо-экспандер и с его помощью время от времени разминают кисти рук.</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2. Затрудненное дыхание. Это самый коварный из всех врагов. Вынесенные вперед локти не дают сво</w:t>
      </w:r>
      <w:r w:rsidRPr="009F3A07">
        <w:rPr>
          <w:rFonts w:ascii="Times New Roman" w:eastAsia="Calibri" w:hAnsi="Times New Roman" w:cs="Times New Roman"/>
          <w:sz w:val="28"/>
          <w:szCs w:val="28"/>
        </w:rPr>
        <w:softHyphen/>
        <w:t xml:space="preserve">бодно двигаться грудной клетке, и это приводит к астме, развитию приступов кашля и иным явлениям. </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3. Остеохондроз. При длительном сидении с опущенными плечами возникает стойкое изменение костно-мышечной системы, а иногда искривление позвоночника</w:t>
      </w: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 Проследите, чтобы кисти рук малыша находились на уровне локтей, а запястья – на опорной планке. Также необходимо сохранять прямой угол (90 градусов) в области суставов. И, конечно, как можно больше разнообразьте </w:t>
      </w:r>
      <w:r w:rsidRPr="009F3A07">
        <w:rPr>
          <w:rFonts w:ascii="Times New Roman" w:eastAsia="Calibri" w:hAnsi="Times New Roman" w:cs="Times New Roman"/>
          <w:sz w:val="28"/>
          <w:szCs w:val="28"/>
        </w:rPr>
        <w:lastRenderedPageBreak/>
        <w:t>досуг ребёнка: между компьютерными играми ребёнок должен играть в подвижные игры, гулять, заниматься спортом. Не разрешайте малышу перекусывать за компьютером: эта вредная во всех смыслах привычка может остаться на всю жизнь.</w:t>
      </w:r>
    </w:p>
    <w:p w:rsidR="00526025" w:rsidRPr="009F3A07" w:rsidRDefault="00526025" w:rsidP="00526025">
      <w:pPr>
        <w:jc w:val="center"/>
        <w:rPr>
          <w:rFonts w:ascii="Times New Roman" w:eastAsia="Calibri" w:hAnsi="Times New Roman" w:cs="Times New Roman"/>
          <w:b/>
          <w:sz w:val="28"/>
          <w:szCs w:val="28"/>
        </w:rPr>
      </w:pPr>
      <w:r w:rsidRPr="009F3A07">
        <w:rPr>
          <w:rFonts w:ascii="Times New Roman" w:eastAsia="Calibri" w:hAnsi="Times New Roman" w:cs="Times New Roman"/>
          <w:b/>
          <w:sz w:val="28"/>
          <w:szCs w:val="28"/>
        </w:rPr>
        <w:t>Психическая нагрузка</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Третий по важности фактор – нагрузка на детскую психику. Компьютер требует не меньшей сосредоточенности, чем вождение автомобиля. Интересные игры требуют огромного напряжения, которого практически не бывает в обычных условиях.  И всё же психическую нагрузку можно уменьшить. Во-первых, в работе (повторимся ещё и ещё раз) следует делать перерывы, а во-вторых, необходимо следить за содержательной стороной игр. Легче всего для детского восприятия статическое, крупное цветное изображение в сопровождении звука. Достаточно безопасно рассматривать картинки или фотографии в сопровождении дикторского текста. Хуже для психики и для глаз воспринимается рисование на компьютере: здесь звук не играет отвлекающей роли, а всю работу выполняют глаза. Напрягая зрение, ребёнок напрягается сам. Всё это происходит и во время чтения с экрана текста, поэтому поиск информации в Интернете нужно дозировать. Ну и, наконец, настоящие вредители – игры, содержащие движущееся на высокой скорости изображение и мелкие элементы. Переутомление и напряжение детского организма после таких длительных игр снять очень нелегко. </w:t>
      </w:r>
      <w:r w:rsidRPr="009F3A07">
        <w:rPr>
          <w:rFonts w:ascii="Times New Roman" w:eastAsia="Calibri" w:hAnsi="Times New Roman" w:cs="Times New Roman"/>
          <w:sz w:val="28"/>
          <w:szCs w:val="28"/>
          <w:u w:val="single"/>
        </w:rPr>
        <w:t>И все же можно психическую нагрузку уменьшить</w:t>
      </w:r>
      <w:r w:rsidRPr="009F3A07">
        <w:rPr>
          <w:rFonts w:ascii="Times New Roman" w:eastAsia="Calibri" w:hAnsi="Times New Roman" w:cs="Times New Roman"/>
          <w:sz w:val="28"/>
          <w:szCs w:val="28"/>
        </w:rPr>
        <w:t>. Во-первых, в работе следует делать перерывы. Во-вторых, следует внимательно следить за содержательной стороной игр.</w:t>
      </w:r>
    </w:p>
    <w:p w:rsidR="00526025" w:rsidRPr="009F3A07" w:rsidRDefault="00526025" w:rsidP="00526025">
      <w:pPr>
        <w:ind w:firstLine="708"/>
        <w:rPr>
          <w:rFonts w:ascii="Times New Roman" w:eastAsia="Calibri" w:hAnsi="Times New Roman" w:cs="Times New Roman"/>
          <w:sz w:val="28"/>
          <w:szCs w:val="28"/>
        </w:rPr>
      </w:pPr>
    </w:p>
    <w:p w:rsidR="00526025" w:rsidRPr="009F3A07" w:rsidRDefault="00526025" w:rsidP="00526025">
      <w:pPr>
        <w:jc w:val="center"/>
        <w:rPr>
          <w:rFonts w:ascii="Times New Roman" w:eastAsia="Calibri" w:hAnsi="Times New Roman" w:cs="Times New Roman"/>
          <w:b/>
          <w:sz w:val="28"/>
          <w:szCs w:val="28"/>
        </w:rPr>
      </w:pPr>
      <w:r w:rsidRPr="009F3A07">
        <w:rPr>
          <w:rFonts w:ascii="Times New Roman" w:eastAsia="Calibri" w:hAnsi="Times New Roman" w:cs="Times New Roman"/>
          <w:b/>
          <w:sz w:val="28"/>
          <w:szCs w:val="28"/>
        </w:rPr>
        <w:t>Излучение</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Изначально все родители боятся радиации от компьютерного монитора. Но у современных мониторов предусмотрены все меры безопасности: в частности, собственно то, что называется радиацией (гамма-лучи и нейтроны), монитор вообще не производит. В нём просто нет устройств со столь высокой энергией. Также ничего не излучает системный блок. Но вы наверно заметили, что нигде в квартире пыль не скапливается с такой скоростью, как на компьютерном столе. Дело в том, что на электроннолучевой трубке кинескопа имеется потенциал в 100 раз выше напряжения в сети. Сам по себе потенциал не опасен, но он создаётся между экраном дисплея и лицом сидящего перед ним, и разгоняет осевшие на экран </w:t>
      </w:r>
      <w:r w:rsidRPr="009F3A07">
        <w:rPr>
          <w:rFonts w:ascii="Times New Roman" w:eastAsia="Calibri" w:hAnsi="Times New Roman" w:cs="Times New Roman"/>
          <w:sz w:val="28"/>
          <w:szCs w:val="28"/>
        </w:rPr>
        <w:lastRenderedPageBreak/>
        <w:t>пылинки до огромных скоростей. И эти пылинки летят, естественно, во все стороны и оседают на компьютерный стол и лицо ребёнка. Следовательно, необходимо постоянно снижать количество пыли в помещении посредством влажной уборки. А ребёнка, вставшего из-за компьютерного стола, следует умыть прохладной водой или протереть лицо влажной салфеткой.</w:t>
      </w: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 ---------------------------------------------------------------------------------------------------</w:t>
      </w:r>
    </w:p>
    <w:p w:rsidR="00526025" w:rsidRPr="009F3A07" w:rsidRDefault="00526025" w:rsidP="00526025">
      <w:pPr>
        <w:ind w:firstLine="708"/>
        <w:rPr>
          <w:rFonts w:ascii="Times New Roman" w:eastAsia="Calibri" w:hAnsi="Times New Roman" w:cs="Times New Roman"/>
          <w:sz w:val="28"/>
          <w:szCs w:val="28"/>
          <w:u w:val="single"/>
        </w:rPr>
      </w:pPr>
      <w:r w:rsidRPr="009F3A07">
        <w:rPr>
          <w:rFonts w:ascii="Times New Roman" w:eastAsia="Calibri" w:hAnsi="Times New Roman" w:cs="Times New Roman"/>
          <w:sz w:val="28"/>
          <w:szCs w:val="28"/>
        </w:rPr>
        <w:t xml:space="preserve">Кроме вышеперечисленных вредных факторов при работе за компьютером и правил их профилактики, в настоящее время появились термины </w:t>
      </w:r>
      <w:r w:rsidRPr="009F3A07">
        <w:rPr>
          <w:rFonts w:ascii="Times New Roman" w:eastAsia="Calibri" w:hAnsi="Times New Roman" w:cs="Times New Roman"/>
          <w:sz w:val="28"/>
          <w:szCs w:val="28"/>
          <w:u w:val="single"/>
        </w:rPr>
        <w:t xml:space="preserve">«синдром компьютерного стресса» и  «компьютерная зависимость». Что же это такое? </w:t>
      </w:r>
    </w:p>
    <w:p w:rsidR="00526025" w:rsidRPr="009F3A07" w:rsidRDefault="00526025" w:rsidP="00526025">
      <w:pPr>
        <w:jc w:val="center"/>
        <w:rPr>
          <w:rFonts w:ascii="Times New Roman" w:eastAsia="Calibri" w:hAnsi="Times New Roman" w:cs="Times New Roman"/>
          <w:b/>
          <w:sz w:val="28"/>
          <w:szCs w:val="28"/>
        </w:rPr>
      </w:pPr>
    </w:p>
    <w:p w:rsidR="00526025" w:rsidRPr="009F3A07" w:rsidRDefault="00526025" w:rsidP="00526025">
      <w:pPr>
        <w:jc w:val="center"/>
        <w:rPr>
          <w:rFonts w:ascii="Times New Roman" w:eastAsia="Calibri" w:hAnsi="Times New Roman" w:cs="Times New Roman"/>
          <w:b/>
          <w:sz w:val="28"/>
          <w:szCs w:val="28"/>
        </w:rPr>
      </w:pPr>
    </w:p>
    <w:p w:rsidR="00526025" w:rsidRPr="009F3A07" w:rsidRDefault="00526025" w:rsidP="00526025">
      <w:pPr>
        <w:jc w:val="center"/>
        <w:rPr>
          <w:rFonts w:ascii="Times New Roman" w:eastAsia="Calibri" w:hAnsi="Times New Roman" w:cs="Times New Roman"/>
          <w:sz w:val="28"/>
          <w:szCs w:val="28"/>
        </w:rPr>
      </w:pPr>
      <w:r w:rsidRPr="009F3A07">
        <w:rPr>
          <w:rFonts w:ascii="Times New Roman" w:eastAsia="Calibri" w:hAnsi="Times New Roman" w:cs="Times New Roman"/>
          <w:b/>
          <w:sz w:val="28"/>
          <w:szCs w:val="28"/>
        </w:rPr>
        <w:t>Синдром компьютерного стресса</w:t>
      </w:r>
      <w:r w:rsidRPr="009F3A07">
        <w:rPr>
          <w:rFonts w:ascii="Times New Roman" w:eastAsia="Calibri" w:hAnsi="Times New Roman" w:cs="Times New Roman"/>
          <w:sz w:val="28"/>
          <w:szCs w:val="28"/>
        </w:rPr>
        <w:t>.</w:t>
      </w:r>
    </w:p>
    <w:p w:rsidR="00526025" w:rsidRPr="009F3A07" w:rsidRDefault="00526025" w:rsidP="00526025">
      <w:pPr>
        <w:jc w:val="center"/>
        <w:rPr>
          <w:rFonts w:ascii="Times New Roman" w:eastAsia="Calibri" w:hAnsi="Times New Roman" w:cs="Times New Roman"/>
          <w:sz w:val="28"/>
          <w:szCs w:val="28"/>
        </w:rPr>
      </w:pP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sz w:val="28"/>
          <w:szCs w:val="28"/>
        </w:rPr>
        <w:t>Отмечаются нарушение памяти, бессонница, ухудшение зрения, головные боли, хроническая усталость, депрессионное состояние, проблемы в общении.</w:t>
      </w: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b/>
          <w:i/>
          <w:sz w:val="28"/>
          <w:szCs w:val="28"/>
        </w:rPr>
        <w:t>Как противостоять?</w:t>
      </w:r>
      <w:r w:rsidRPr="009F3A07">
        <w:rPr>
          <w:rFonts w:ascii="Times New Roman" w:eastAsia="Calibri" w:hAnsi="Times New Roman" w:cs="Times New Roman"/>
          <w:sz w:val="28"/>
          <w:szCs w:val="28"/>
        </w:rPr>
        <w:t xml:space="preserve"> Надо соблюдать гигиенические нормы и правила. Своевременно делать перерывы в работе. Проветривать помещение, делать влажную уборку.</w:t>
      </w:r>
    </w:p>
    <w:p w:rsidR="00526025" w:rsidRPr="009F3A07" w:rsidRDefault="00526025" w:rsidP="00526025">
      <w:pPr>
        <w:rPr>
          <w:rFonts w:ascii="Times New Roman" w:eastAsia="Calibri" w:hAnsi="Times New Roman" w:cs="Times New Roman"/>
          <w:b/>
          <w:i/>
          <w:sz w:val="28"/>
          <w:szCs w:val="28"/>
        </w:rPr>
      </w:pPr>
      <w:r w:rsidRPr="009F3A07">
        <w:rPr>
          <w:rFonts w:ascii="Times New Roman" w:eastAsia="Calibri" w:hAnsi="Times New Roman" w:cs="Times New Roman"/>
          <w:b/>
          <w:i/>
          <w:sz w:val="28"/>
          <w:szCs w:val="28"/>
        </w:rPr>
        <w:t>Методики снятия стресса.</w:t>
      </w: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sz w:val="28"/>
          <w:szCs w:val="28"/>
        </w:rPr>
        <w:tab/>
        <w:t xml:space="preserve"> - посмотрите в окно и считайте до 20, обмойте лицо холодной водой.</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 переключите внимание на воспоминание о </w:t>
      </w:r>
      <w:proofErr w:type="gramStart"/>
      <w:r w:rsidRPr="009F3A07">
        <w:rPr>
          <w:rFonts w:ascii="Times New Roman" w:eastAsia="Calibri" w:hAnsi="Times New Roman" w:cs="Times New Roman"/>
          <w:sz w:val="28"/>
          <w:szCs w:val="28"/>
        </w:rPr>
        <w:t>приятном</w:t>
      </w:r>
      <w:proofErr w:type="gramEnd"/>
      <w:r w:rsidRPr="009F3A07">
        <w:rPr>
          <w:rFonts w:ascii="Times New Roman" w:eastAsia="Calibri" w:hAnsi="Times New Roman" w:cs="Times New Roman"/>
          <w:sz w:val="28"/>
          <w:szCs w:val="28"/>
        </w:rPr>
        <w:t>.</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 больше общайтесь с природой. </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t>-  физические нагрузки, музыкальная терапия  - снимают нервное напряжение.</w:t>
      </w:r>
    </w:p>
    <w:p w:rsidR="00526025" w:rsidRPr="009F3A07" w:rsidRDefault="00526025" w:rsidP="00526025">
      <w:pPr>
        <w:rPr>
          <w:rFonts w:ascii="Times New Roman" w:eastAsia="Calibri" w:hAnsi="Times New Roman" w:cs="Times New Roman"/>
          <w:sz w:val="28"/>
          <w:szCs w:val="28"/>
        </w:rPr>
      </w:pPr>
    </w:p>
    <w:p w:rsidR="00526025" w:rsidRPr="009F3A07" w:rsidRDefault="00526025" w:rsidP="00526025">
      <w:pPr>
        <w:jc w:val="center"/>
        <w:rPr>
          <w:rFonts w:ascii="Times New Roman" w:eastAsia="Calibri" w:hAnsi="Times New Roman" w:cs="Times New Roman"/>
          <w:b/>
          <w:sz w:val="28"/>
          <w:szCs w:val="28"/>
        </w:rPr>
      </w:pPr>
      <w:r w:rsidRPr="009F3A07">
        <w:rPr>
          <w:rFonts w:ascii="Times New Roman" w:eastAsia="Calibri" w:hAnsi="Times New Roman" w:cs="Times New Roman"/>
          <w:b/>
          <w:sz w:val="28"/>
          <w:szCs w:val="28"/>
        </w:rPr>
        <w:t>Компьютерная зависимость</w:t>
      </w:r>
    </w:p>
    <w:p w:rsidR="00526025" w:rsidRPr="009F3A07" w:rsidRDefault="00526025" w:rsidP="00526025">
      <w:pPr>
        <w:ind w:firstLine="708"/>
        <w:rPr>
          <w:rFonts w:ascii="Times New Roman" w:eastAsia="Calibri" w:hAnsi="Times New Roman" w:cs="Times New Roman"/>
          <w:b/>
          <w:bCs/>
          <w:sz w:val="28"/>
          <w:szCs w:val="28"/>
        </w:rPr>
      </w:pPr>
      <w:r w:rsidRPr="009F3A07">
        <w:rPr>
          <w:rFonts w:ascii="Times New Roman" w:eastAsia="Calibri" w:hAnsi="Times New Roman" w:cs="Times New Roman"/>
          <w:sz w:val="28"/>
          <w:szCs w:val="28"/>
        </w:rPr>
        <w:t xml:space="preserve">Современный ребенок рано знакомится с компьютером. Мы радуемся, глядя, как ловко малыш нажимает на кнопки домашней техники. Многим </w:t>
      </w:r>
      <w:r w:rsidRPr="009F3A07">
        <w:rPr>
          <w:rFonts w:ascii="Times New Roman" w:eastAsia="Calibri" w:hAnsi="Times New Roman" w:cs="Times New Roman"/>
          <w:sz w:val="28"/>
          <w:szCs w:val="28"/>
        </w:rPr>
        <w:lastRenderedPageBreak/>
        <w:t xml:space="preserve">родителям нравится, что дети не балуются, не носятся по улице, а мирно сидят дома за компьютером. В результате, взрослые порой не подозревают, какую информацию черпает их ребенок из компьютера. Они не догадываются, что машина не только становится для ребенка няней или источником знаний, но начинает эмоционально заменять ему родителей, особенно много работающих родителей. Постепенно ребенок проводит за компьютером все больше времени. Отдельно </w:t>
      </w:r>
      <w:proofErr w:type="gramStart"/>
      <w:r w:rsidRPr="009F3A07">
        <w:rPr>
          <w:rFonts w:ascii="Times New Roman" w:eastAsia="Calibri" w:hAnsi="Times New Roman" w:cs="Times New Roman"/>
          <w:sz w:val="28"/>
          <w:szCs w:val="28"/>
        </w:rPr>
        <w:t>различают психологическую зависимость от Интернета</w:t>
      </w:r>
      <w:proofErr w:type="gramEnd"/>
      <w:r w:rsidRPr="009F3A07">
        <w:rPr>
          <w:rFonts w:ascii="Times New Roman" w:eastAsia="Calibri" w:hAnsi="Times New Roman" w:cs="Times New Roman"/>
          <w:sz w:val="28"/>
          <w:szCs w:val="28"/>
        </w:rPr>
        <w:t xml:space="preserve"> (</w:t>
      </w:r>
      <w:proofErr w:type="spellStart"/>
      <w:r w:rsidRPr="009F3A07">
        <w:rPr>
          <w:rFonts w:ascii="Times New Roman" w:eastAsia="Calibri" w:hAnsi="Times New Roman" w:cs="Times New Roman"/>
          <w:sz w:val="28"/>
          <w:szCs w:val="28"/>
        </w:rPr>
        <w:t>сетеголизм</w:t>
      </w:r>
      <w:proofErr w:type="spellEnd"/>
      <w:r w:rsidRPr="009F3A07">
        <w:rPr>
          <w:rFonts w:ascii="Times New Roman" w:eastAsia="Calibri" w:hAnsi="Times New Roman" w:cs="Times New Roman"/>
          <w:sz w:val="28"/>
          <w:szCs w:val="28"/>
        </w:rPr>
        <w:t>) и компьютерных игр (</w:t>
      </w:r>
      <w:proofErr w:type="spellStart"/>
      <w:r w:rsidRPr="009F3A07">
        <w:rPr>
          <w:rFonts w:ascii="Times New Roman" w:eastAsia="Calibri" w:hAnsi="Times New Roman" w:cs="Times New Roman"/>
          <w:sz w:val="28"/>
          <w:szCs w:val="28"/>
        </w:rPr>
        <w:t>кибераддикция</w:t>
      </w:r>
      <w:proofErr w:type="spellEnd"/>
      <w:r w:rsidRPr="009F3A07">
        <w:rPr>
          <w:rFonts w:ascii="Times New Roman" w:eastAsia="Calibri" w:hAnsi="Times New Roman" w:cs="Times New Roman"/>
          <w:sz w:val="28"/>
          <w:szCs w:val="28"/>
        </w:rPr>
        <w:t>).</w:t>
      </w:r>
      <w:r w:rsidRPr="009F3A07">
        <w:rPr>
          <w:rFonts w:ascii="Times New Roman" w:eastAsia="Calibri" w:hAnsi="Times New Roman" w:cs="Times New Roman"/>
          <w:b/>
          <w:bCs/>
          <w:sz w:val="28"/>
          <w:szCs w:val="28"/>
        </w:rPr>
        <w:t xml:space="preserve"> </w:t>
      </w:r>
    </w:p>
    <w:p w:rsidR="00526025" w:rsidRPr="009F3A07" w:rsidRDefault="00526025" w:rsidP="00526025">
      <w:pPr>
        <w:ind w:firstLine="708"/>
        <w:rPr>
          <w:rFonts w:ascii="Times New Roman" w:eastAsia="Calibri" w:hAnsi="Times New Roman" w:cs="Times New Roman"/>
          <w:b/>
          <w:bCs/>
          <w:sz w:val="28"/>
          <w:szCs w:val="28"/>
        </w:rPr>
      </w:pP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b/>
          <w:sz w:val="28"/>
          <w:szCs w:val="28"/>
        </w:rPr>
        <w:t>Первые признаки развития зависимости у ребенка</w:t>
      </w:r>
      <w:r w:rsidRPr="009F3A07">
        <w:rPr>
          <w:rFonts w:ascii="Times New Roman" w:eastAsia="Calibri" w:hAnsi="Times New Roman" w:cs="Times New Roman"/>
          <w:sz w:val="28"/>
          <w:szCs w:val="28"/>
        </w:rPr>
        <w:t>:</w:t>
      </w: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sz w:val="28"/>
          <w:szCs w:val="28"/>
        </w:rPr>
        <w:t>- Если ребенок ест, пьет чай, готовит уроки у компьютера.</w:t>
      </w:r>
      <w:r w:rsidRPr="009F3A07">
        <w:rPr>
          <w:rFonts w:ascii="Times New Roman" w:eastAsia="Calibri" w:hAnsi="Times New Roman" w:cs="Times New Roman"/>
          <w:sz w:val="28"/>
          <w:szCs w:val="28"/>
        </w:rPr>
        <w:br/>
        <w:t>- Провел хотя бы одну ночь у компьютера.</w:t>
      </w:r>
      <w:r w:rsidRPr="009F3A07">
        <w:rPr>
          <w:rFonts w:ascii="Times New Roman" w:eastAsia="Calibri" w:hAnsi="Times New Roman" w:cs="Times New Roman"/>
          <w:sz w:val="28"/>
          <w:szCs w:val="28"/>
        </w:rPr>
        <w:br/>
        <w:t>- Прогулял школу – сидел за компьютером.</w:t>
      </w:r>
      <w:r w:rsidRPr="009F3A07">
        <w:rPr>
          <w:rFonts w:ascii="Times New Roman" w:eastAsia="Calibri" w:hAnsi="Times New Roman" w:cs="Times New Roman"/>
          <w:sz w:val="28"/>
          <w:szCs w:val="28"/>
        </w:rPr>
        <w:br/>
        <w:t>- Приходит домой, и сразу к компьютеру.</w:t>
      </w:r>
      <w:r w:rsidRPr="009F3A07">
        <w:rPr>
          <w:rFonts w:ascii="Times New Roman" w:eastAsia="Calibri" w:hAnsi="Times New Roman" w:cs="Times New Roman"/>
          <w:sz w:val="28"/>
          <w:szCs w:val="28"/>
        </w:rPr>
        <w:br/>
        <w:t>- Забыл поесть, почистить зубы (раньше такого не наблюдалось).</w:t>
      </w:r>
      <w:r w:rsidRPr="009F3A07">
        <w:rPr>
          <w:rFonts w:ascii="Times New Roman" w:eastAsia="Calibri" w:hAnsi="Times New Roman" w:cs="Times New Roman"/>
          <w:sz w:val="28"/>
          <w:szCs w:val="28"/>
        </w:rPr>
        <w:br/>
        <w:t>- Испытывает эйфорию, хорошо себя чувствует за компьютером, и наоборот, ощущает пустоту,</w:t>
      </w:r>
      <w:r w:rsidRPr="009F3A07">
        <w:rPr>
          <w:rFonts w:ascii="Times New Roman" w:hAnsi="Times New Roman" w:cs="Times New Roman"/>
          <w:sz w:val="28"/>
          <w:szCs w:val="28"/>
        </w:rPr>
        <w:t xml:space="preserve"> </w:t>
      </w:r>
      <w:r w:rsidRPr="009F3A07">
        <w:rPr>
          <w:rFonts w:ascii="Times New Roman" w:eastAsia="Calibri" w:hAnsi="Times New Roman" w:cs="Times New Roman"/>
          <w:sz w:val="28"/>
          <w:szCs w:val="28"/>
        </w:rPr>
        <w:t xml:space="preserve">раздражение, когда </w:t>
      </w:r>
      <w:proofErr w:type="gramStart"/>
      <w:r w:rsidRPr="009F3A07">
        <w:rPr>
          <w:rFonts w:ascii="Times New Roman" w:eastAsia="Calibri" w:hAnsi="Times New Roman" w:cs="Times New Roman"/>
          <w:sz w:val="28"/>
          <w:szCs w:val="28"/>
        </w:rPr>
        <w:t>вынужден</w:t>
      </w:r>
      <w:proofErr w:type="gramEnd"/>
      <w:r w:rsidRPr="009F3A07">
        <w:rPr>
          <w:rFonts w:ascii="Times New Roman" w:eastAsia="Calibri" w:hAnsi="Times New Roman" w:cs="Times New Roman"/>
          <w:sz w:val="28"/>
          <w:szCs w:val="28"/>
        </w:rPr>
        <w:t xml:space="preserve"> заниматься чем-то другим или лишен компьютера.</w:t>
      </w:r>
      <w:r w:rsidRPr="009F3A07">
        <w:rPr>
          <w:rFonts w:ascii="Times New Roman" w:eastAsia="Calibri" w:hAnsi="Times New Roman" w:cs="Times New Roman"/>
          <w:sz w:val="28"/>
          <w:szCs w:val="28"/>
        </w:rPr>
        <w:br/>
        <w:t>- Увеличивает число времени, проводимое за компьютером, в ущерб другим занятиям – работе, учебе, домашним делам, полностью или частично теряя к ним интерес.</w:t>
      </w:r>
      <w:r w:rsidRPr="009F3A07">
        <w:rPr>
          <w:rFonts w:ascii="Times New Roman" w:eastAsia="Calibri" w:hAnsi="Times New Roman" w:cs="Times New Roman"/>
          <w:sz w:val="28"/>
          <w:szCs w:val="28"/>
        </w:rPr>
        <w:br/>
        <w:t> - Вступает в конфли</w:t>
      </w:r>
      <w:proofErr w:type="gramStart"/>
      <w:r w:rsidRPr="009F3A07">
        <w:rPr>
          <w:rFonts w:ascii="Times New Roman" w:eastAsia="Calibri" w:hAnsi="Times New Roman" w:cs="Times New Roman"/>
          <w:sz w:val="28"/>
          <w:szCs w:val="28"/>
        </w:rPr>
        <w:t>кт с бл</w:t>
      </w:r>
      <w:proofErr w:type="gramEnd"/>
      <w:r w:rsidRPr="009F3A07">
        <w:rPr>
          <w:rFonts w:ascii="Times New Roman" w:eastAsia="Calibri" w:hAnsi="Times New Roman" w:cs="Times New Roman"/>
          <w:sz w:val="28"/>
          <w:szCs w:val="28"/>
        </w:rPr>
        <w:t>изкими людьми из-за своей деятельности, что ведет ко лжи относительно того, что он делает.</w:t>
      </w:r>
      <w:r w:rsidRPr="009F3A07">
        <w:rPr>
          <w:rFonts w:ascii="Times New Roman" w:eastAsia="Calibri" w:hAnsi="Times New Roman" w:cs="Times New Roman"/>
          <w:sz w:val="28"/>
          <w:szCs w:val="28"/>
        </w:rPr>
        <w:br/>
        <w:t> - Предвкушает следующий сеанс жизни в виртуальной реальности, что также поднимает настроение и захватывает все помыслы.</w:t>
      </w:r>
    </w:p>
    <w:p w:rsidR="00526025" w:rsidRPr="009F3A07" w:rsidRDefault="00526025" w:rsidP="00526025">
      <w:pPr>
        <w:rPr>
          <w:rFonts w:ascii="Times New Roman" w:eastAsia="Calibri" w:hAnsi="Times New Roman" w:cs="Times New Roman"/>
          <w:b/>
          <w:i/>
          <w:sz w:val="28"/>
          <w:szCs w:val="28"/>
        </w:rPr>
      </w:pPr>
      <w:r w:rsidRPr="009F3A07">
        <w:rPr>
          <w:rFonts w:ascii="Times New Roman" w:eastAsia="Calibri" w:hAnsi="Times New Roman" w:cs="Times New Roman"/>
          <w:b/>
          <w:i/>
          <w:sz w:val="28"/>
          <w:szCs w:val="28"/>
        </w:rPr>
        <w:t>Как противостоять?</w:t>
      </w:r>
    </w:p>
    <w:p w:rsidR="00526025" w:rsidRP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sz w:val="28"/>
          <w:szCs w:val="28"/>
        </w:rPr>
        <w:t>Постоянно  интересуйтесь настроением, делами, удачами и неудачами ребёнка. Чаще расспрашивайте сын</w:t>
      </w:r>
      <w:proofErr w:type="gramStart"/>
      <w:r w:rsidRPr="009F3A07">
        <w:rPr>
          <w:rFonts w:ascii="Times New Roman" w:eastAsia="Calibri" w:hAnsi="Times New Roman" w:cs="Times New Roman"/>
          <w:sz w:val="28"/>
          <w:szCs w:val="28"/>
        </w:rPr>
        <w:t>а(</w:t>
      </w:r>
      <w:proofErr w:type="gramEnd"/>
      <w:r w:rsidRPr="009F3A07">
        <w:rPr>
          <w:rFonts w:ascii="Times New Roman" w:eastAsia="Calibri" w:hAnsi="Times New Roman" w:cs="Times New Roman"/>
          <w:sz w:val="28"/>
          <w:szCs w:val="28"/>
        </w:rPr>
        <w:t xml:space="preserve">дочь) о том, что происходило в школе, по дороге домой и т.д. Организовывайте семейные экскурсии, прогулки, просмотры. </w:t>
      </w:r>
      <w:r w:rsidRPr="009F3A07">
        <w:rPr>
          <w:rFonts w:ascii="Times New Roman" w:eastAsia="Calibri" w:hAnsi="Times New Roman" w:cs="Times New Roman"/>
          <w:b/>
          <w:bCs/>
          <w:sz w:val="28"/>
          <w:szCs w:val="28"/>
        </w:rPr>
        <w:t xml:space="preserve">Обеспечьте </w:t>
      </w:r>
      <w:r w:rsidRPr="009F3A07">
        <w:rPr>
          <w:rFonts w:ascii="Times New Roman" w:eastAsia="Calibri" w:hAnsi="Times New Roman" w:cs="Times New Roman"/>
          <w:sz w:val="28"/>
          <w:szCs w:val="28"/>
        </w:rPr>
        <w:t xml:space="preserve"> ребенку условия и возможность в реальной жизни получать то, что ему может дать виртуальный мир. Это яркая, насыщенная, интересная жизнь, возможность испытывать азарт, риск, возможность испытывать агрессию приемлемым способом, возможность играть, реализовывать любопытство, возможность общаться со сверстниками.</w:t>
      </w:r>
    </w:p>
    <w:p w:rsidR="00526025" w:rsidRPr="009F3A07" w:rsidRDefault="00526025" w:rsidP="00526025">
      <w:pPr>
        <w:ind w:firstLine="708"/>
        <w:rPr>
          <w:rFonts w:ascii="Times New Roman" w:eastAsia="Calibri" w:hAnsi="Times New Roman" w:cs="Times New Roman"/>
          <w:sz w:val="28"/>
          <w:szCs w:val="28"/>
        </w:rPr>
      </w:pPr>
      <w:r w:rsidRPr="009F3A07">
        <w:rPr>
          <w:rFonts w:ascii="Times New Roman" w:eastAsia="Calibri" w:hAnsi="Times New Roman" w:cs="Times New Roman"/>
          <w:sz w:val="28"/>
          <w:szCs w:val="28"/>
        </w:rPr>
        <w:lastRenderedPageBreak/>
        <w:t xml:space="preserve">Если родители не всегда имеют возможность лично контролировать использование домашнего компьютера ребенком, можно установить программу </w:t>
      </w:r>
      <w:proofErr w:type="spellStart"/>
      <w:r w:rsidRPr="009F3A07">
        <w:rPr>
          <w:rFonts w:ascii="Times New Roman" w:eastAsia="Calibri" w:hAnsi="Times New Roman" w:cs="Times New Roman"/>
          <w:sz w:val="28"/>
          <w:szCs w:val="28"/>
        </w:rPr>
        <w:t>КиберМама</w:t>
      </w:r>
      <w:proofErr w:type="spellEnd"/>
      <w:r w:rsidRPr="009F3A07">
        <w:rPr>
          <w:rFonts w:ascii="Times New Roman" w:eastAsia="Calibri" w:hAnsi="Times New Roman" w:cs="Times New Roman"/>
          <w:sz w:val="28"/>
          <w:szCs w:val="28"/>
        </w:rPr>
        <w:t>™ - программа для ограничения времени работы на компьютере детей и подростков, которая позволяет создавать расписание работы ребенка за компьютером и автоматически контролировать его соблюдение, запрещать запуск нежелательных игр и программ, блокировать доступ в Интернет.</w:t>
      </w:r>
    </w:p>
    <w:p w:rsidR="009F3A07" w:rsidRDefault="00526025" w:rsidP="00526025">
      <w:pPr>
        <w:rPr>
          <w:rFonts w:ascii="Times New Roman" w:eastAsia="Calibri" w:hAnsi="Times New Roman" w:cs="Times New Roman"/>
          <w:sz w:val="28"/>
          <w:szCs w:val="28"/>
        </w:rPr>
      </w:pPr>
      <w:r w:rsidRPr="009F3A07">
        <w:rPr>
          <w:rFonts w:ascii="Times New Roman" w:eastAsia="Calibri" w:hAnsi="Times New Roman" w:cs="Times New Roman"/>
          <w:sz w:val="28"/>
          <w:szCs w:val="28"/>
        </w:rPr>
        <w:t xml:space="preserve">Многие родители, а особенно бабушки и дедушки, часто недоумевают: «Не слишком ли много «но»? Запретить – и всё! Мал ещё! Вот вырастет – пусть </w:t>
      </w:r>
      <w:proofErr w:type="gramStart"/>
      <w:r w:rsidRPr="009F3A07">
        <w:rPr>
          <w:rFonts w:ascii="Times New Roman" w:eastAsia="Calibri" w:hAnsi="Times New Roman" w:cs="Times New Roman"/>
          <w:sz w:val="28"/>
          <w:szCs w:val="28"/>
        </w:rPr>
        <w:t>сидит</w:t>
      </w:r>
      <w:proofErr w:type="gramEnd"/>
      <w:r w:rsidRPr="009F3A07">
        <w:rPr>
          <w:rFonts w:ascii="Times New Roman" w:eastAsia="Calibri" w:hAnsi="Times New Roman" w:cs="Times New Roman"/>
          <w:sz w:val="28"/>
          <w:szCs w:val="28"/>
        </w:rPr>
        <w:t xml:space="preserve"> сколько хочет, а сейчас – нечего делать!» Хочется отметить, что запретами и угрозами никому ещё ничего хорошего и достойного сделать не удалось. «На человека можно воздействовать только внушением». Осваивая с ребёнком компьютер, вы формируете развитую, социально адаптированную личность, </w:t>
      </w:r>
      <w:r w:rsidRPr="009F3A07">
        <w:rPr>
          <w:rFonts w:ascii="Times New Roman" w:eastAsia="Calibri" w:hAnsi="Times New Roman" w:cs="Times New Roman"/>
          <w:sz w:val="28"/>
          <w:szCs w:val="28"/>
          <w:u w:val="single"/>
        </w:rPr>
        <w:t>а запреты и наказания ничего кроме ответной агрессии не вызовут.</w:t>
      </w:r>
      <w:r w:rsidRPr="009F3A07">
        <w:rPr>
          <w:rFonts w:ascii="Times New Roman" w:eastAsia="Calibri" w:hAnsi="Times New Roman" w:cs="Times New Roman"/>
          <w:sz w:val="28"/>
          <w:szCs w:val="28"/>
        </w:rPr>
        <w:t xml:space="preserve"> </w:t>
      </w:r>
    </w:p>
    <w:p w:rsidR="00526025" w:rsidRPr="009F3A07" w:rsidRDefault="00526025" w:rsidP="00526025">
      <w:pPr>
        <w:rPr>
          <w:rFonts w:ascii="Times New Roman" w:hAnsi="Times New Roman" w:cs="Times New Roman"/>
          <w:sz w:val="28"/>
          <w:szCs w:val="28"/>
        </w:rPr>
      </w:pPr>
      <w:r w:rsidRPr="009F3A07">
        <w:rPr>
          <w:rFonts w:ascii="Times New Roman" w:eastAsia="Calibri" w:hAnsi="Times New Roman" w:cs="Times New Roman"/>
          <w:sz w:val="28"/>
          <w:szCs w:val="28"/>
        </w:rPr>
        <w:t>Интерес детей к компьютеру огромен, и ваша задача – направить его в полезное русло, сделав компьютерные средства привычными и естественными для повседневной жизни детей. Ни в коем случае не следует наказывать ребёнка запретом на компьютерные игры, а в качестве поощрения разрешать играть «сколько хочешь». Современный компьютер должен стать для вашего малыша равноправным партнёром, способным очень тонко реагировать на все его действия и запросы. Терпеливый товарищ и мудрый наставник, творец сказочных миров и отважных героев, компьютер играет всё большую роль в досуге наших детей, положительно влияя на формирование их психофизических качеств и развитие личности. Соблюдение несложных правил работы на компьютере позволит вам сохранить здоровье и одновременно открыть ребёнку мир огромных возможностей, доступный сегодня маленькому пользователю</w:t>
      </w:r>
    </w:p>
    <w:sectPr w:rsidR="00526025" w:rsidRPr="009F3A07" w:rsidSect="009B2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025"/>
    <w:rsid w:val="004E55DB"/>
    <w:rsid w:val="00526025"/>
    <w:rsid w:val="009B2958"/>
    <w:rsid w:val="009F3A07"/>
    <w:rsid w:val="00CA6482"/>
    <w:rsid w:val="00DB1822"/>
    <w:rsid w:val="00F91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910D1"/>
    <w:pPr>
      <w:snapToGrid w:val="0"/>
      <w:spacing w:after="0" w:line="240" w:lineRule="auto"/>
      <w:ind w:firstLine="150"/>
      <w:jc w:val="center"/>
    </w:pPr>
    <w:rPr>
      <w:rFonts w:ascii="Times New Roman" w:eastAsia="Times New Roman" w:hAnsi="Times New Roman" w:cs="Times New Roman"/>
      <w:b/>
      <w:i/>
      <w:color w:val="000080"/>
      <w:sz w:val="48"/>
      <w:szCs w:val="20"/>
      <w:lang w:eastAsia="ru-RU"/>
    </w:rPr>
  </w:style>
  <w:style w:type="character" w:customStyle="1" w:styleId="a4">
    <w:name w:val="Название Знак"/>
    <w:basedOn w:val="a0"/>
    <w:link w:val="a3"/>
    <w:rsid w:val="00F910D1"/>
    <w:rPr>
      <w:rFonts w:ascii="Times New Roman" w:eastAsia="Times New Roman" w:hAnsi="Times New Roman" w:cs="Times New Roman"/>
      <w:b/>
      <w:i/>
      <w:color w:val="000080"/>
      <w:sz w:val="48"/>
      <w:szCs w:val="20"/>
      <w:lang w:eastAsia="ru-RU"/>
    </w:rPr>
  </w:style>
</w:styles>
</file>

<file path=word/webSettings.xml><?xml version="1.0" encoding="utf-8"?>
<w:webSettings xmlns:r="http://schemas.openxmlformats.org/officeDocument/2006/relationships" xmlns:w="http://schemas.openxmlformats.org/wordprocessingml/2006/main">
  <w:divs>
    <w:div w:id="325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AWJJH2MPE6E2-868084756-55</_dlc_DocId>
    <_dlc_DocIdUrl xmlns="4a252ca3-5a62-4c1c-90a6-29f4710e47f8">
      <Url>http://edu-sps.koiro.local/BuyR/skola/urok/lok/_layouts/15/DocIdRedir.aspx?ID=AWJJH2MPE6E2-868084756-55</Url>
      <Description>AWJJH2MPE6E2-868084756-55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AEFF5F91220984D8F980117765DFB0E" ma:contentTypeVersion="49" ma:contentTypeDescription="Создание документа." ma:contentTypeScope="" ma:versionID="2f92726fdcbecb383974435d9c1d9383">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90E86-CCB5-4269-B086-F11A5158E739}"/>
</file>

<file path=customXml/itemProps2.xml><?xml version="1.0" encoding="utf-8"?>
<ds:datastoreItem xmlns:ds="http://schemas.openxmlformats.org/officeDocument/2006/customXml" ds:itemID="{0DB287E5-78B7-49D8-BCAE-704FEB52A6F7}"/>
</file>

<file path=customXml/itemProps3.xml><?xml version="1.0" encoding="utf-8"?>
<ds:datastoreItem xmlns:ds="http://schemas.openxmlformats.org/officeDocument/2006/customXml" ds:itemID="{79E2BFF9-1361-4C20-9A34-296A4E24C972}"/>
</file>

<file path=customXml/itemProps4.xml><?xml version="1.0" encoding="utf-8"?>
<ds:datastoreItem xmlns:ds="http://schemas.openxmlformats.org/officeDocument/2006/customXml" ds:itemID="{D236E829-997F-4074-932A-459EB9C92A68}"/>
</file>

<file path=docProps/app.xml><?xml version="1.0" encoding="utf-8"?>
<Properties xmlns="http://schemas.openxmlformats.org/officeDocument/2006/extended-properties" xmlns:vt="http://schemas.openxmlformats.org/officeDocument/2006/docPropsVTypes">
  <Template>Normal.dotm</Template>
  <TotalTime>11</TotalTime>
  <Pages>1</Pages>
  <Words>1596</Words>
  <Characters>9100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dc:creator>
  <cp:lastModifiedBy>User</cp:lastModifiedBy>
  <cp:revision>6</cp:revision>
  <dcterms:created xsi:type="dcterms:W3CDTF">2017-06-06T11:01:00Z</dcterms:created>
  <dcterms:modified xsi:type="dcterms:W3CDTF">2017-06-07T13:30:00Z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0x0101005AEFF5F91220984D8F980117765DFB0E</vt:lpwstr>
  </property>
  <property fmtid="{D5CDD505-2E9C-101B-9397-08002B2CF9AE}" pid="3" name="_dlc_DocIdItemGuid">
    <vt:lpwstr>bb4659dc-363e-49fe-b55a-227c25b92fcc</vt:lpwstr>
  </property>
</Properties>
</file>