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C2" w:rsidRPr="00740AAD" w:rsidRDefault="00DE71C2" w:rsidP="00740AAD">
      <w:pPr>
        <w:spacing w:after="0" w:line="240" w:lineRule="auto"/>
        <w:jc w:val="center"/>
        <w:rPr>
          <w:rFonts w:ascii="Times New Roman" w:hAnsi="Times New Roman" w:cs="Times New Roman"/>
          <w:b/>
          <w:sz w:val="28"/>
          <w:szCs w:val="28"/>
        </w:rPr>
      </w:pPr>
      <w:r w:rsidRPr="00740AAD">
        <w:rPr>
          <w:rFonts w:ascii="Times New Roman" w:hAnsi="Times New Roman" w:cs="Times New Roman"/>
          <w:b/>
          <w:sz w:val="28"/>
          <w:szCs w:val="28"/>
        </w:rPr>
        <w:t>Памятка родителям дошкольников: что можно и что нельзя приносить с собой в детский сад, как правильно одеть ребенка и т.д.</w:t>
      </w:r>
    </w:p>
    <w:p w:rsidR="00DE71C2" w:rsidRPr="00740AAD" w:rsidRDefault="00DE71C2" w:rsidP="00740AAD">
      <w:pPr>
        <w:spacing w:after="0" w:line="240" w:lineRule="auto"/>
        <w:rPr>
          <w:rFonts w:ascii="Times New Roman" w:hAnsi="Times New Roman" w:cs="Times New Roman"/>
          <w:sz w:val="28"/>
          <w:szCs w:val="28"/>
        </w:rPr>
      </w:pP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Родители наравне с сотрудниками ДОУ несут ответственность за безопасное пребывание детей в детском саду. Приводя ребенка в детский сад, родитель обязан знать, что: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1. Ребенок должен быть эмоционально и физически здоров.</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xml:space="preserve"> 2. </w:t>
      </w:r>
      <w:proofErr w:type="gramStart"/>
      <w:r w:rsidRPr="00740AAD">
        <w:rPr>
          <w:rFonts w:ascii="Times New Roman" w:hAnsi="Times New Roman" w:cs="Times New Roman"/>
          <w:sz w:val="28"/>
          <w:szCs w:val="28"/>
        </w:rPr>
        <w:t>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украшения, шнурки, жгуты и т. д., ломаные игрушки и ценные вещи.</w:t>
      </w:r>
      <w:proofErr w:type="gramEnd"/>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3. Знать, что находится в карманах у ребенка.</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4. Нельзя оставлять в детском шкафчике лекарственные препараты и витамины.</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5. Нельзя приносить продукты питания (молочные, соки, экзотические фрукты, пирожные и торты).</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xml:space="preserve"> 6. </w:t>
      </w:r>
      <w:proofErr w:type="gramStart"/>
      <w:r w:rsidRPr="00740AAD">
        <w:rPr>
          <w:rFonts w:ascii="Times New Roman" w:hAnsi="Times New Roman" w:cs="Times New Roman"/>
          <w:sz w:val="28"/>
          <w:szCs w:val="28"/>
        </w:rPr>
        <w:t>Нельзя приносить с собой опасные игрушки: дротики, пистолеты, ружья, кинжалы, лук со стрелами, игрушки сомнительного производителя, стеклянные, игрушку-«Челюсть» и т. д.</w:t>
      </w:r>
      <w:proofErr w:type="gramEnd"/>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xml:space="preserve"> 7. </w:t>
      </w:r>
      <w:proofErr w:type="gramStart"/>
      <w:r w:rsidRPr="00740AAD">
        <w:rPr>
          <w:rFonts w:ascii="Times New Roman" w:hAnsi="Times New Roman" w:cs="Times New Roman"/>
          <w:sz w:val="28"/>
          <w:szCs w:val="28"/>
        </w:rPr>
        <w:t>Нельзя приносить острые, режущие, стеклянные предметы (ножницы, ножи, булавки, гвозди, проволоку, зеркала, стеклянные флаконы).</w:t>
      </w:r>
      <w:proofErr w:type="gramEnd"/>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xml:space="preserve">8. Запрещается ношение в детском саду обуви без задников (шлепанцы </w:t>
      </w:r>
      <w:proofErr w:type="spellStart"/>
      <w:r w:rsidRPr="00740AAD">
        <w:rPr>
          <w:rFonts w:ascii="Times New Roman" w:hAnsi="Times New Roman" w:cs="Times New Roman"/>
          <w:sz w:val="28"/>
          <w:szCs w:val="28"/>
        </w:rPr>
        <w:t>травмоопасны</w:t>
      </w:r>
      <w:proofErr w:type="spellEnd"/>
      <w:r w:rsidRPr="00740AAD">
        <w:rPr>
          <w:rFonts w:ascii="Times New Roman" w:hAnsi="Times New Roman" w:cs="Times New Roman"/>
          <w:sz w:val="28"/>
          <w:szCs w:val="28"/>
        </w:rPr>
        <w:t>).</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9. Нельзя детям надевать украшения (крупные серьги, длинные цепочки, кольца).</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10. Одежда и обувь должна соответствовать размеру и росту ребенка.</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xml:space="preserve"> 11. Не рекомендуется приносить в ДОУ игрушки, книжки. Но в период адаптации это допускается.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Никогда не говорите ребёнку: «Никому не давай свою игрушку, спрячь ее...» и т. п., лучше сказать: «Покажи всем ребяткам, они будут удивлены. Посмотрят и </w:t>
      </w:r>
      <w:r w:rsidRPr="00740AAD">
        <w:rPr>
          <w:rFonts w:ascii="Times New Roman" w:hAnsi="Times New Roman" w:cs="Times New Roman"/>
          <w:sz w:val="28"/>
          <w:szCs w:val="28"/>
        </w:rPr>
        <w:lastRenderedPageBreak/>
        <w:t>отдадут тебе, а воспитатель похвалит, что ты не жадный, щедрый, умеешь делиться».</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w:t>
      </w:r>
    </w:p>
    <w:p w:rsidR="00DE71C2" w:rsidRPr="00740AAD" w:rsidRDefault="00DE71C2" w:rsidP="00740AAD">
      <w:pPr>
        <w:spacing w:after="0" w:line="240" w:lineRule="auto"/>
        <w:rPr>
          <w:rFonts w:ascii="Times New Roman" w:hAnsi="Times New Roman" w:cs="Times New Roman"/>
          <w:sz w:val="28"/>
          <w:szCs w:val="28"/>
        </w:rPr>
      </w:pPr>
      <w:r w:rsidRPr="00740AAD">
        <w:rPr>
          <w:rFonts w:ascii="Times New Roman" w:hAnsi="Times New Roman" w:cs="Times New Roman"/>
          <w:sz w:val="28"/>
          <w:szCs w:val="28"/>
        </w:rPr>
        <w:t> Пусть ваши дети будут здоровыми!</w:t>
      </w:r>
    </w:p>
    <w:p w:rsidR="00A90D6D" w:rsidRPr="00740AAD" w:rsidRDefault="00A90D6D" w:rsidP="00740AAD">
      <w:pPr>
        <w:spacing w:after="0" w:line="240" w:lineRule="auto"/>
        <w:rPr>
          <w:rFonts w:ascii="Times New Roman" w:hAnsi="Times New Roman" w:cs="Times New Roman"/>
          <w:sz w:val="28"/>
          <w:szCs w:val="28"/>
        </w:rPr>
      </w:pPr>
    </w:p>
    <w:sectPr w:rsidR="00A90D6D" w:rsidRPr="00740AAD" w:rsidSect="002F2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E71C2"/>
    <w:rsid w:val="002F22C7"/>
    <w:rsid w:val="00740AAD"/>
    <w:rsid w:val="00A90D6D"/>
    <w:rsid w:val="00DE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C7"/>
  </w:style>
  <w:style w:type="paragraph" w:styleId="1">
    <w:name w:val="heading 1"/>
    <w:basedOn w:val="a"/>
    <w:link w:val="10"/>
    <w:uiPriority w:val="9"/>
    <w:qFormat/>
    <w:rsid w:val="00DE71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1C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E71C2"/>
    <w:rPr>
      <w:color w:val="0000FF"/>
      <w:u w:val="single"/>
    </w:rPr>
  </w:style>
  <w:style w:type="character" w:customStyle="1" w:styleId="apple-converted-space">
    <w:name w:val="apple-converted-space"/>
    <w:basedOn w:val="a0"/>
    <w:rsid w:val="00DE71C2"/>
  </w:style>
  <w:style w:type="paragraph" w:styleId="a4">
    <w:name w:val="Normal (Web)"/>
    <w:basedOn w:val="a"/>
    <w:uiPriority w:val="99"/>
    <w:semiHidden/>
    <w:unhideWhenUsed/>
    <w:rsid w:val="00DE71C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E71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72384">
      <w:bodyDiv w:val="1"/>
      <w:marLeft w:val="0"/>
      <w:marRight w:val="0"/>
      <w:marTop w:val="0"/>
      <w:marBottom w:val="0"/>
      <w:divBdr>
        <w:top w:val="none" w:sz="0" w:space="0" w:color="auto"/>
        <w:left w:val="none" w:sz="0" w:space="0" w:color="auto"/>
        <w:bottom w:val="none" w:sz="0" w:space="0" w:color="auto"/>
        <w:right w:val="none" w:sz="0" w:space="0" w:color="auto"/>
      </w:divBdr>
      <w:divsChild>
        <w:div w:id="308293992">
          <w:marLeft w:val="0"/>
          <w:marRight w:val="0"/>
          <w:marTop w:val="0"/>
          <w:marBottom w:val="0"/>
          <w:divBdr>
            <w:top w:val="none" w:sz="0" w:space="0" w:color="auto"/>
            <w:left w:val="none" w:sz="0" w:space="0" w:color="auto"/>
            <w:bottom w:val="none" w:sz="0" w:space="0" w:color="auto"/>
            <w:right w:val="none" w:sz="0" w:space="0" w:color="auto"/>
          </w:divBdr>
          <w:divsChild>
            <w:div w:id="740173760">
              <w:marLeft w:val="0"/>
              <w:marRight w:val="0"/>
              <w:marTop w:val="0"/>
              <w:marBottom w:val="0"/>
              <w:divBdr>
                <w:top w:val="none" w:sz="0" w:space="0" w:color="auto"/>
                <w:left w:val="none" w:sz="0" w:space="0" w:color="auto"/>
                <w:bottom w:val="none" w:sz="0" w:space="0" w:color="auto"/>
                <w:right w:val="none" w:sz="0" w:space="0" w:color="auto"/>
              </w:divBdr>
              <w:divsChild>
                <w:div w:id="1821266137">
                  <w:marLeft w:val="0"/>
                  <w:marRight w:val="0"/>
                  <w:marTop w:val="0"/>
                  <w:marBottom w:val="360"/>
                  <w:divBdr>
                    <w:top w:val="none" w:sz="0" w:space="0" w:color="auto"/>
                    <w:left w:val="none" w:sz="0" w:space="0" w:color="auto"/>
                    <w:bottom w:val="none" w:sz="0" w:space="0" w:color="auto"/>
                    <w:right w:val="none" w:sz="0" w:space="0" w:color="auto"/>
                  </w:divBdr>
                  <w:divsChild>
                    <w:div w:id="33579004">
                      <w:marLeft w:val="215"/>
                      <w:marRight w:val="215"/>
                      <w:marTop w:val="0"/>
                      <w:marBottom w:val="0"/>
                      <w:divBdr>
                        <w:top w:val="none" w:sz="0" w:space="0" w:color="auto"/>
                        <w:left w:val="none" w:sz="0" w:space="0" w:color="auto"/>
                        <w:bottom w:val="none" w:sz="0" w:space="0" w:color="auto"/>
                        <w:right w:val="none" w:sz="0" w:space="0" w:color="auto"/>
                      </w:divBdr>
                      <w:divsChild>
                        <w:div w:id="1208906880">
                          <w:marLeft w:val="0"/>
                          <w:marRight w:val="0"/>
                          <w:marTop w:val="0"/>
                          <w:marBottom w:val="0"/>
                          <w:divBdr>
                            <w:top w:val="none" w:sz="0" w:space="0" w:color="auto"/>
                            <w:left w:val="none" w:sz="0" w:space="0" w:color="auto"/>
                            <w:bottom w:val="none" w:sz="0" w:space="0" w:color="auto"/>
                            <w:right w:val="none" w:sz="0" w:space="0" w:color="auto"/>
                          </w:divBdr>
                          <w:divsChild>
                            <w:div w:id="403452116">
                              <w:marLeft w:val="0"/>
                              <w:marRight w:val="0"/>
                              <w:marTop w:val="0"/>
                              <w:marBottom w:val="0"/>
                              <w:divBdr>
                                <w:top w:val="none" w:sz="0" w:space="0" w:color="auto"/>
                                <w:left w:val="none" w:sz="0" w:space="0" w:color="auto"/>
                                <w:bottom w:val="none" w:sz="0" w:space="0" w:color="auto"/>
                                <w:right w:val="none" w:sz="0" w:space="0" w:color="auto"/>
                              </w:divBdr>
                              <w:divsChild>
                                <w:div w:id="916208441">
                                  <w:marLeft w:val="0"/>
                                  <w:marRight w:val="0"/>
                                  <w:marTop w:val="0"/>
                                  <w:marBottom w:val="0"/>
                                  <w:divBdr>
                                    <w:top w:val="none" w:sz="0" w:space="0" w:color="auto"/>
                                    <w:left w:val="none" w:sz="0" w:space="0" w:color="auto"/>
                                    <w:bottom w:val="none" w:sz="0" w:space="0" w:color="auto"/>
                                    <w:right w:val="none" w:sz="0" w:space="0" w:color="auto"/>
                                  </w:divBdr>
                                  <w:divsChild>
                                    <w:div w:id="1942685401">
                                      <w:marLeft w:val="0"/>
                                      <w:marRight w:val="0"/>
                                      <w:marTop w:val="0"/>
                                      <w:marBottom w:val="360"/>
                                      <w:divBdr>
                                        <w:top w:val="none" w:sz="0" w:space="0" w:color="auto"/>
                                        <w:left w:val="none" w:sz="0" w:space="0" w:color="auto"/>
                                        <w:bottom w:val="none" w:sz="0" w:space="0" w:color="auto"/>
                                        <w:right w:val="none" w:sz="0" w:space="0" w:color="auto"/>
                                      </w:divBdr>
                                      <w:divsChild>
                                        <w:div w:id="304630812">
                                          <w:marLeft w:val="86"/>
                                          <w:marRight w:val="0"/>
                                          <w:marTop w:val="0"/>
                                          <w:marBottom w:val="43"/>
                                          <w:divBdr>
                                            <w:top w:val="none" w:sz="0" w:space="0" w:color="auto"/>
                                            <w:left w:val="none" w:sz="0" w:space="0" w:color="auto"/>
                                            <w:bottom w:val="none" w:sz="0" w:space="0" w:color="auto"/>
                                            <w:right w:val="none" w:sz="0" w:space="0" w:color="auto"/>
                                          </w:divBdr>
                                        </w:div>
                                        <w:div w:id="1665470011">
                                          <w:marLeft w:val="0"/>
                                          <w:marRight w:val="0"/>
                                          <w:marTop w:val="0"/>
                                          <w:marBottom w:val="0"/>
                                          <w:divBdr>
                                            <w:top w:val="none" w:sz="0" w:space="0" w:color="auto"/>
                                            <w:left w:val="none" w:sz="0" w:space="0" w:color="auto"/>
                                            <w:bottom w:val="none" w:sz="0" w:space="0" w:color="auto"/>
                                            <w:right w:val="none" w:sz="0" w:space="0" w:color="auto"/>
                                          </w:divBdr>
                                          <w:divsChild>
                                            <w:div w:id="2075277565">
                                              <w:marLeft w:val="0"/>
                                              <w:marRight w:val="0"/>
                                              <w:marTop w:val="0"/>
                                              <w:marBottom w:val="0"/>
                                              <w:divBdr>
                                                <w:top w:val="none" w:sz="0" w:space="0" w:color="auto"/>
                                                <w:left w:val="none" w:sz="0" w:space="0" w:color="auto"/>
                                                <w:bottom w:val="none" w:sz="0" w:space="0" w:color="auto"/>
                                                <w:right w:val="none" w:sz="0" w:space="0" w:color="auto"/>
                                              </w:divBdr>
                                              <w:divsChild>
                                                <w:div w:id="1190223855">
                                                  <w:marLeft w:val="0"/>
                                                  <w:marRight w:val="0"/>
                                                  <w:marTop w:val="0"/>
                                                  <w:marBottom w:val="0"/>
                                                  <w:divBdr>
                                                    <w:top w:val="none" w:sz="0" w:space="0" w:color="auto"/>
                                                    <w:left w:val="none" w:sz="0" w:space="0" w:color="auto"/>
                                                    <w:bottom w:val="none" w:sz="0" w:space="0" w:color="auto"/>
                                                    <w:right w:val="none" w:sz="0" w:space="0" w:color="auto"/>
                                                  </w:divBdr>
                                                  <w:divsChild>
                                                    <w:div w:id="19128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AWJJH2MPE6E2-2022400135-285</_dlc_DocId>
    <_dlc_DocIdUrl xmlns="4a252ca3-5a62-4c1c-90a6-29f4710e47f8">
      <Url>http://edu-sps.koiro.local/BuyR/dsDelfin/_layouts/15/DocIdRedir.aspx?ID=AWJJH2MPE6E2-2022400135-285</Url>
      <Description>AWJJH2MPE6E2-2022400135-285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866196FA451B74FA3ABDF32F31DC6EE" ma:contentTypeVersion="50" ma:contentTypeDescription="Создание документа." ma:contentTypeScope="" ma:versionID="b89e73d2ae30c0c85cb65a8d7af06340">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0CDFA-306B-452D-9AA0-B40509633DC3}"/>
</file>

<file path=customXml/itemProps2.xml><?xml version="1.0" encoding="utf-8"?>
<ds:datastoreItem xmlns:ds="http://schemas.openxmlformats.org/officeDocument/2006/customXml" ds:itemID="{4EB8EF99-FC76-40D7-9146-1FA292C0DFF2}"/>
</file>

<file path=customXml/itemProps3.xml><?xml version="1.0" encoding="utf-8"?>
<ds:datastoreItem xmlns:ds="http://schemas.openxmlformats.org/officeDocument/2006/customXml" ds:itemID="{961EA91F-EF0B-4DC8-AF5C-481AA6E2F38C}"/>
</file>

<file path=customXml/itemProps4.xml><?xml version="1.0" encoding="utf-8"?>
<ds:datastoreItem xmlns:ds="http://schemas.openxmlformats.org/officeDocument/2006/customXml" ds:itemID="{B079945F-3AA7-4963-9D2A-E7E47B02F22A}"/>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2015-04-24T07:32:00Z</dcterms:created>
  <dcterms:modified xsi:type="dcterms:W3CDTF">2015-04-24T15:11:00Z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0x0101004866196FA451B74FA3ABDF32F31DC6EE</vt:lpwstr>
  </property>
  <property fmtid="{D5CDD505-2E9C-101B-9397-08002B2CF9AE}" pid="3" name="_dlc_DocIdItemGuid">
    <vt:lpwstr>a9f37ce3-1b61-4b27-9046-62248375ef4a</vt:lpwstr>
  </property>
</Properties>
</file>