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70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МИФОВ</w:t>
      </w:r>
    </w:p>
    <w:p w:rsidR="006235E7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прививке от гриппа</w:t>
      </w:r>
    </w:p>
    <w:p w:rsidR="00D17870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AC1" w:rsidRDefault="00BA3AC1" w:rsidP="00D17870">
      <w:pPr>
        <w:spacing w:after="0" w:line="240" w:lineRule="auto"/>
        <w:ind w:firstLine="1134"/>
        <w:jc w:val="both"/>
        <w:rPr>
          <w:b/>
        </w:rPr>
      </w:pPr>
      <w:r w:rsidRPr="00BA3AC1">
        <w:rPr>
          <w:rFonts w:ascii="Times New Roman" w:hAnsi="Times New Roman" w:cs="Times New Roman"/>
          <w:b/>
          <w:sz w:val="28"/>
          <w:szCs w:val="28"/>
        </w:rPr>
        <w:t>Перед началом зимы наступает период, когда врачи рекомендуют делать прививки от гриппа. Вот 10 мифов о таких прививках: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b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1. В этом году прививаться не надо – </w:t>
      </w:r>
      <w:r w:rsidR="00D17870">
        <w:rPr>
          <w:rFonts w:ascii="Times New Roman" w:hAnsi="Times New Roman" w:cs="Times New Roman"/>
          <w:sz w:val="28"/>
          <w:szCs w:val="28"/>
        </w:rPr>
        <w:t>эпидемии, скорее всего не будет…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Это все равно, что сказать: не пристегивайтесь ремнями безопасности, потому что аварии, скорее всего не будет! Эпидемия гриппа случается ежегодно. Никто не может сказать, когда она начнется в этом году, многое зависит от погодных условий, от того, как быстро б</w:t>
      </w:r>
      <w:r w:rsidR="00D17870">
        <w:rPr>
          <w:rFonts w:ascii="Times New Roman" w:hAnsi="Times New Roman" w:cs="Times New Roman"/>
          <w:sz w:val="28"/>
          <w:szCs w:val="28"/>
        </w:rPr>
        <w:t>удет распространяться инфекция.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2. Грипп – обычная простуда, так что прививаться не стоит. Лучше отле</w:t>
      </w:r>
      <w:r w:rsidR="00D17870">
        <w:rPr>
          <w:rFonts w:ascii="Times New Roman" w:hAnsi="Times New Roman" w:cs="Times New Roman"/>
          <w:sz w:val="28"/>
          <w:szCs w:val="28"/>
        </w:rPr>
        <w:t>жаться пару-тройку деньков дома…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Полная глупость! Грипп – </w:t>
      </w:r>
      <w:r>
        <w:rPr>
          <w:rFonts w:ascii="Times New Roman" w:hAnsi="Times New Roman" w:cs="Times New Roman"/>
          <w:sz w:val="28"/>
          <w:szCs w:val="28"/>
        </w:rPr>
        <w:t>не обычная, а самая опасная из</w:t>
      </w:r>
      <w:r w:rsidRPr="00BA3AC1">
        <w:rPr>
          <w:rFonts w:ascii="Times New Roman" w:hAnsi="Times New Roman" w:cs="Times New Roman"/>
          <w:sz w:val="28"/>
          <w:szCs w:val="28"/>
        </w:rPr>
        <w:t xml:space="preserve"> 260 простуд. В предыдущие годы в Америке смертность от гриппа достигала 450 тысяч в сезон. Дело в том, что грипп вызывает обострение любого хронического заболевания, и человек умирает в конечном итоге от осложнений гриппа. Самое тяжелое </w:t>
      </w:r>
      <w:r w:rsidR="00D17870">
        <w:rPr>
          <w:rFonts w:ascii="Times New Roman" w:hAnsi="Times New Roman" w:cs="Times New Roman"/>
          <w:sz w:val="28"/>
          <w:szCs w:val="28"/>
        </w:rPr>
        <w:t>и распространенное – пневмония.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3. Пусть ребенок переболеет гриппом и получ</w:t>
      </w:r>
      <w:r w:rsidR="00D17870">
        <w:rPr>
          <w:rFonts w:ascii="Times New Roman" w:hAnsi="Times New Roman" w:cs="Times New Roman"/>
          <w:sz w:val="28"/>
          <w:szCs w:val="28"/>
        </w:rPr>
        <w:t>ит иммунитет…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Иммунитет от гриппа сохраняется максимум год-полтора. Грипп как раз особо опасен для детей (от 1,5 до 14 лет) и пожилых: у стариков иммунная система уже истощена, а </w:t>
      </w:r>
      <w:r w:rsidR="00D17870">
        <w:rPr>
          <w:rFonts w:ascii="Times New Roman" w:hAnsi="Times New Roman" w:cs="Times New Roman"/>
          <w:sz w:val="28"/>
          <w:szCs w:val="28"/>
        </w:rPr>
        <w:t>у детей она только формируется.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4. Прививка от гриппа небезопасна – от нее</w:t>
      </w:r>
      <w:r w:rsidR="00D17870">
        <w:rPr>
          <w:rFonts w:ascii="Times New Roman" w:hAnsi="Times New Roman" w:cs="Times New Roman"/>
          <w:sz w:val="28"/>
          <w:szCs w:val="28"/>
        </w:rPr>
        <w:t xml:space="preserve"> тоже можно заболеть…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В современных вакцинах нет живого вируса, только переработанный материал! От проверенной качественной в</w:t>
      </w:r>
      <w:r w:rsidR="00D17870">
        <w:rPr>
          <w:rFonts w:ascii="Times New Roman" w:hAnsi="Times New Roman" w:cs="Times New Roman"/>
          <w:sz w:val="28"/>
          <w:szCs w:val="28"/>
        </w:rPr>
        <w:t>акцины вы никогда не заболеете.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5. Уже поздно прививаться, надо было это делать в сентябре – октябре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 – Вакцинироваться можно круглогодично. Но грамотнее делать это до начала эпидемсезона, за 2–4 недели (иммунитет держится год-полтора). Кроме того, вакцина защищает и от гриппоподобных заболеваний (разных ОРВИ) в 15–20% случаев. Сейчас эпидемии пока</w:t>
      </w:r>
      <w:r w:rsidR="00D17870">
        <w:rPr>
          <w:rFonts w:ascii="Times New Roman" w:hAnsi="Times New Roman" w:cs="Times New Roman"/>
          <w:sz w:val="28"/>
          <w:szCs w:val="28"/>
        </w:rPr>
        <w:t xml:space="preserve"> нет, так что время не упущено.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6</w:t>
      </w:r>
      <w:r w:rsidR="00D17870">
        <w:rPr>
          <w:rFonts w:ascii="Times New Roman" w:hAnsi="Times New Roman" w:cs="Times New Roman"/>
          <w:sz w:val="28"/>
          <w:szCs w:val="28"/>
        </w:rPr>
        <w:t>. Вакцина от гриппа не защищает…</w:t>
      </w: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бы не была она эффективна, зачем ее делать тогда? Любая вакцина от гриппа – американская, европейская, российская – не может выйти на рынок, пока н</w:t>
      </w:r>
      <w:r w:rsidR="00D17870">
        <w:rPr>
          <w:rFonts w:ascii="Times New Roman" w:hAnsi="Times New Roman" w:cs="Times New Roman"/>
          <w:sz w:val="28"/>
          <w:szCs w:val="28"/>
        </w:rPr>
        <w:t>е пройдет испытание стандартом.</w:t>
      </w: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lastRenderedPageBreak/>
        <w:t>7. Вакцинация вредна для пожилых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Она им нужна в первую очередь! Уже доказано, что 50% случаев гриппа дают осложнения, и из них 50% приводят к смерти. Хочешь продлить жизнь – выбирай вакцину. Хочешь умереть – не прививайся. Вакцина, можно сказать, создана д</w:t>
      </w:r>
      <w:r w:rsidR="00D17870">
        <w:rPr>
          <w:rFonts w:ascii="Times New Roman" w:hAnsi="Times New Roman" w:cs="Times New Roman"/>
          <w:sz w:val="28"/>
          <w:szCs w:val="28"/>
        </w:rPr>
        <w:t>ля детей, пожилых и беременных.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8. Отечественная вакцина хуже импортной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Они все стандартные. Просто у нас в головах сидит, что все отечественное – плохое, а западное – хорошее. Уже доказано н</w:t>
      </w:r>
      <w:r w:rsidR="00D17870">
        <w:rPr>
          <w:rFonts w:ascii="Times New Roman" w:hAnsi="Times New Roman" w:cs="Times New Roman"/>
          <w:sz w:val="28"/>
          <w:szCs w:val="28"/>
        </w:rPr>
        <w:t>а практике, что они одинаковые.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9. Прививка о</w:t>
      </w:r>
      <w:r w:rsidR="00D17870">
        <w:rPr>
          <w:rFonts w:ascii="Times New Roman" w:hAnsi="Times New Roman" w:cs="Times New Roman"/>
          <w:sz w:val="28"/>
          <w:szCs w:val="28"/>
        </w:rPr>
        <w:t xml:space="preserve">т гриппа предотвращает </w:t>
      </w:r>
      <w:proofErr w:type="gramStart"/>
      <w:r w:rsidR="00D17870">
        <w:rPr>
          <w:rFonts w:ascii="Times New Roman" w:hAnsi="Times New Roman" w:cs="Times New Roman"/>
          <w:sz w:val="28"/>
          <w:szCs w:val="28"/>
        </w:rPr>
        <w:t>инфаркт..</w:t>
      </w:r>
      <w:proofErr w:type="gramEnd"/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А вот это правда! Грипп дает обострение любой хронической болезни. И велика вероятность умереть именно от основного заболевания (</w:t>
      </w:r>
      <w:proofErr w:type="gramStart"/>
      <w:r w:rsidRPr="00BA3A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A3AC1">
        <w:rPr>
          <w:rFonts w:ascii="Times New Roman" w:hAnsi="Times New Roman" w:cs="Times New Roman"/>
          <w:sz w:val="28"/>
          <w:szCs w:val="28"/>
        </w:rPr>
        <w:t xml:space="preserve"> от инфаркта). Так что «хроникам» надо прививатьс</w:t>
      </w:r>
      <w:r w:rsidR="00D17870">
        <w:rPr>
          <w:rFonts w:ascii="Times New Roman" w:hAnsi="Times New Roman" w:cs="Times New Roman"/>
          <w:sz w:val="28"/>
          <w:szCs w:val="28"/>
        </w:rPr>
        <w:t>я обязательно, если хотят жить.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10. </w:t>
      </w:r>
      <w:r w:rsidR="00D17870">
        <w:rPr>
          <w:rFonts w:ascii="Times New Roman" w:hAnsi="Times New Roman" w:cs="Times New Roman"/>
          <w:sz w:val="28"/>
          <w:szCs w:val="28"/>
        </w:rPr>
        <w:t xml:space="preserve">Прививаться каждый год не </w:t>
      </w:r>
      <w:proofErr w:type="gramStart"/>
      <w:r w:rsidR="00D17870">
        <w:rPr>
          <w:rFonts w:ascii="Times New Roman" w:hAnsi="Times New Roman" w:cs="Times New Roman"/>
          <w:sz w:val="28"/>
          <w:szCs w:val="28"/>
        </w:rPr>
        <w:t>нужно..</w:t>
      </w:r>
      <w:proofErr w:type="gramEnd"/>
    </w:p>
    <w:p w:rsidR="00FA434F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будут повторяться те же вирусы, то прошлогодняя вакцинация в какой-то мере может защищать от них. Но хроническим больным и детям прививаться надо каждый год.</w:t>
      </w:r>
    </w:p>
    <w:p w:rsidR="00D17870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17870" w:rsidRDefault="00D17870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видеоролик о гриппе:</w:t>
      </w:r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RPr="001B16FA" w:rsidRDefault="001B16FA" w:rsidP="001B16FA">
      <w:pPr>
        <w:spacing w:after="0" w:line="240" w:lineRule="auto"/>
        <w:jc w:val="both"/>
        <w:rPr>
          <w:sz w:val="36"/>
          <w:szCs w:val="36"/>
        </w:rPr>
      </w:pPr>
      <w:hyperlink r:id="rId5" w:tgtFrame="_blank" w:history="1">
        <w:r w:rsidRPr="001B16FA">
          <w:rPr>
            <w:rStyle w:val="a4"/>
            <w:rFonts w:ascii="Arial" w:hAnsi="Arial" w:cs="Arial"/>
            <w:color w:val="1155CC"/>
            <w:sz w:val="36"/>
            <w:szCs w:val="36"/>
            <w:shd w:val="clear" w:color="auto" w:fill="FFFFFF"/>
          </w:rPr>
          <w:t>Грипп — непредска</w:t>
        </w:r>
        <w:r w:rsidRPr="001B16FA">
          <w:rPr>
            <w:rStyle w:val="a4"/>
            <w:rFonts w:ascii="Arial" w:hAnsi="Arial" w:cs="Arial"/>
            <w:color w:val="1155CC"/>
            <w:sz w:val="36"/>
            <w:szCs w:val="36"/>
            <w:shd w:val="clear" w:color="auto" w:fill="FFFFFF"/>
          </w:rPr>
          <w:t>з</w:t>
        </w:r>
        <w:r w:rsidRPr="001B16FA">
          <w:rPr>
            <w:rStyle w:val="a4"/>
            <w:rFonts w:ascii="Arial" w:hAnsi="Arial" w:cs="Arial"/>
            <w:color w:val="1155CC"/>
            <w:sz w:val="36"/>
            <w:szCs w:val="36"/>
            <w:shd w:val="clear" w:color="auto" w:fill="FFFFFF"/>
          </w:rPr>
          <w:t>уемая угроза.mp4 (139668754)</w:t>
        </w:r>
      </w:hyperlink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E7" w:rsidRDefault="006235E7" w:rsidP="00D1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 Прок</w:t>
      </w:r>
    </w:p>
    <w:p w:rsidR="006235E7" w:rsidRPr="00BA3AC1" w:rsidRDefault="006235E7" w:rsidP="00D1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24.08.17</w:t>
      </w:r>
    </w:p>
    <w:sectPr w:rsidR="006235E7" w:rsidRPr="00BA3AC1" w:rsidSect="00FA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15F"/>
    <w:multiLevelType w:val="hybridMultilevel"/>
    <w:tmpl w:val="85D6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C62"/>
    <w:multiLevelType w:val="hybridMultilevel"/>
    <w:tmpl w:val="A80A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A24"/>
    <w:multiLevelType w:val="hybridMultilevel"/>
    <w:tmpl w:val="743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D90"/>
    <w:multiLevelType w:val="hybridMultilevel"/>
    <w:tmpl w:val="2A58E408"/>
    <w:lvl w:ilvl="0" w:tplc="B7224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75A4"/>
    <w:multiLevelType w:val="hybridMultilevel"/>
    <w:tmpl w:val="5952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AC1"/>
    <w:rsid w:val="001B16FA"/>
    <w:rsid w:val="006235E7"/>
    <w:rsid w:val="00BA3AC1"/>
    <w:rsid w:val="00D17870"/>
    <w:rsid w:val="00D4410D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D69E0-27E1-4383-A4DE-234DB8F6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6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di.sk/mail/?hash=k%2FD1O9R50ib9enKJADUshujafLo%2FSJdmira4ldnFKg%2FRsRG5J4B9tmEh2038LtiHq%2FJ6bpmRyOJonT3VoXnDag%3D%3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AWJJH2MPE6E2-2022400135-973</_dlc_DocId>
    <_dlc_DocIdUrl xmlns="4a252ca3-5a62-4c1c-90a6-29f4710e47f8">
      <Url>http://edu-sps.koiro.local/BuyR/dsDelfin/_layouts/15/DocIdRedir.aspx?ID=AWJJH2MPE6E2-2022400135-973</Url>
      <Description>AWJJH2MPE6E2-2022400135-973</Description>
    </_dlc_DocIdUrl>
  </documentManagement>
</p:properties>
</file>

<file path=customXml/itemProps1.xml><?xml version="1.0" encoding="utf-8"?>
<ds:datastoreItem xmlns:ds="http://schemas.openxmlformats.org/officeDocument/2006/customXml" ds:itemID="{E981419E-8EBC-45EC-AF92-56A0F71B3FD9}"/>
</file>

<file path=customXml/itemProps2.xml><?xml version="1.0" encoding="utf-8"?>
<ds:datastoreItem xmlns:ds="http://schemas.openxmlformats.org/officeDocument/2006/customXml" ds:itemID="{A2B24D9E-50BF-4FA7-9666-1D04FD982B2D}"/>
</file>

<file path=customXml/itemProps3.xml><?xml version="1.0" encoding="utf-8"?>
<ds:datastoreItem xmlns:ds="http://schemas.openxmlformats.org/officeDocument/2006/customXml" ds:itemID="{88FD79D4-FC26-4E20-95E3-A22E3876939B}"/>
</file>

<file path=customXml/itemProps4.xml><?xml version="1.0" encoding="utf-8"?>
<ds:datastoreItem xmlns:ds="http://schemas.openxmlformats.org/officeDocument/2006/customXml" ds:itemID="{38E754E5-99F0-440E-AF79-ECDCBD770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2017-08-24T10:34:00Z</cp:lastPrinted>
  <dcterms:created xsi:type="dcterms:W3CDTF">2017-08-24T10:25:00Z</dcterms:created>
  <dcterms:modified xsi:type="dcterms:W3CDTF">2017-09-14T06:53:00Z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6300fd42-8ca0-4217-b243-1ee848d45dbf</vt:lpwstr>
  </property>
</Properties>
</file>