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45" w:rsidRDefault="00A445EE" w:rsidP="00A445EE">
      <w:pPr>
        <w:jc w:val="center"/>
        <w:rPr>
          <w:b/>
        </w:rPr>
      </w:pPr>
      <w:r>
        <w:rPr>
          <w:b/>
        </w:rPr>
        <w:t>Административный план</w:t>
      </w:r>
    </w:p>
    <w:p w:rsidR="00A445EE" w:rsidRDefault="00A445EE" w:rsidP="00A445EE">
      <w:pPr>
        <w:jc w:val="center"/>
        <w:rPr>
          <w:b/>
        </w:rPr>
      </w:pPr>
      <w:r>
        <w:rPr>
          <w:b/>
        </w:rPr>
        <w:t>мероприятий по оценке качества образова</w:t>
      </w:r>
      <w:r w:rsidR="004D6D1B">
        <w:rPr>
          <w:b/>
        </w:rPr>
        <w:t xml:space="preserve">ния в </w:t>
      </w:r>
      <w:proofErr w:type="spellStart"/>
      <w:r w:rsidR="004D6D1B">
        <w:rPr>
          <w:b/>
        </w:rPr>
        <w:t>МОУ</w:t>
      </w:r>
      <w:proofErr w:type="spellEnd"/>
      <w:r w:rsidR="004D6D1B">
        <w:rPr>
          <w:b/>
        </w:rPr>
        <w:t xml:space="preserve"> </w:t>
      </w:r>
      <w:proofErr w:type="spellStart"/>
      <w:r w:rsidR="004D6D1B">
        <w:rPr>
          <w:b/>
        </w:rPr>
        <w:t>Кренёвская</w:t>
      </w:r>
      <w:proofErr w:type="spellEnd"/>
      <w:r w:rsidR="004D6D1B">
        <w:rPr>
          <w:b/>
        </w:rPr>
        <w:t xml:space="preserve"> </w:t>
      </w:r>
      <w:proofErr w:type="spellStart"/>
      <w:r w:rsidR="004D6D1B">
        <w:rPr>
          <w:b/>
        </w:rPr>
        <w:t>СОШ</w:t>
      </w:r>
      <w:proofErr w:type="spellEnd"/>
      <w:r w:rsidR="004D6D1B">
        <w:rPr>
          <w:b/>
        </w:rPr>
        <w:t xml:space="preserve"> на 2018- 2019</w:t>
      </w:r>
      <w:r>
        <w:rPr>
          <w:b/>
        </w:rPr>
        <w:t xml:space="preserve"> учебный год</w:t>
      </w:r>
    </w:p>
    <w:p w:rsidR="00A445EE" w:rsidRDefault="00A445EE" w:rsidP="00A445EE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2637"/>
        <w:gridCol w:w="7567"/>
        <w:gridCol w:w="5103"/>
      </w:tblGrid>
      <w:tr w:rsidR="00A445EE" w:rsidTr="00A445EE">
        <w:trPr>
          <w:cnfStyle w:val="100000000000"/>
        </w:trPr>
        <w:tc>
          <w:tcPr>
            <w:tcW w:w="2637" w:type="dxa"/>
          </w:tcPr>
          <w:p w:rsidR="00A445EE" w:rsidRDefault="00A445EE" w:rsidP="00A445E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567" w:type="dxa"/>
          </w:tcPr>
          <w:p w:rsidR="00A445EE" w:rsidRDefault="00A445EE" w:rsidP="00A445E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Оценочное мероприятие </w:t>
            </w:r>
          </w:p>
        </w:tc>
        <w:tc>
          <w:tcPr>
            <w:tcW w:w="5103" w:type="dxa"/>
          </w:tcPr>
          <w:p w:rsidR="00A445EE" w:rsidRDefault="00A445EE" w:rsidP="00A445E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</w:tr>
      <w:tr w:rsidR="00A445EE" w:rsidTr="00A445EE">
        <w:tc>
          <w:tcPr>
            <w:tcW w:w="2637" w:type="dxa"/>
          </w:tcPr>
          <w:p w:rsidR="00A445EE" w:rsidRPr="00A445EE" w:rsidRDefault="00B10426" w:rsidP="00A445EE">
            <w:pPr>
              <w:ind w:firstLine="0"/>
              <w:jc w:val="center"/>
            </w:pPr>
            <w:r>
              <w:t>2</w:t>
            </w:r>
            <w:r w:rsidR="00A445EE">
              <w:t xml:space="preserve"> класс</w:t>
            </w:r>
          </w:p>
        </w:tc>
        <w:tc>
          <w:tcPr>
            <w:tcW w:w="7567" w:type="dxa"/>
          </w:tcPr>
          <w:p w:rsidR="00A445EE" w:rsidRDefault="00B10426" w:rsidP="00A445EE">
            <w:pPr>
              <w:ind w:firstLine="0"/>
              <w:jc w:val="center"/>
            </w:pPr>
            <w:r>
              <w:t>Региональная контрольная работа по русскому языку</w:t>
            </w:r>
          </w:p>
          <w:p w:rsidR="00B10426" w:rsidRDefault="00B10426" w:rsidP="00B10426">
            <w:pPr>
              <w:ind w:firstLine="0"/>
              <w:jc w:val="center"/>
            </w:pPr>
            <w:r>
              <w:t>Административные проверочные работы по предметам:</w:t>
            </w:r>
          </w:p>
          <w:p w:rsidR="00B10426" w:rsidRDefault="00B10426" w:rsidP="00B10426">
            <w:pPr>
              <w:ind w:firstLine="0"/>
              <w:jc w:val="center"/>
            </w:pPr>
            <w:r>
              <w:t>русский язык</w:t>
            </w:r>
          </w:p>
          <w:p w:rsidR="00B10426" w:rsidRDefault="00B10426" w:rsidP="00B10426">
            <w:pPr>
              <w:ind w:firstLine="0"/>
              <w:jc w:val="center"/>
            </w:pPr>
            <w:r>
              <w:t>математика</w:t>
            </w:r>
          </w:p>
          <w:p w:rsidR="00B10426" w:rsidRDefault="00B10426" w:rsidP="00B10426">
            <w:pPr>
              <w:ind w:firstLine="0"/>
              <w:jc w:val="center"/>
            </w:pPr>
            <w:r>
              <w:t>комплексная работа</w:t>
            </w:r>
          </w:p>
          <w:p w:rsidR="00B10426" w:rsidRDefault="00B10426" w:rsidP="00B10426">
            <w:pPr>
              <w:ind w:firstLine="0"/>
              <w:jc w:val="center"/>
            </w:pPr>
            <w:r>
              <w:t>техника чтения</w:t>
            </w:r>
          </w:p>
          <w:p w:rsidR="00B25DAF" w:rsidRPr="00A445EE" w:rsidRDefault="00B25DAF" w:rsidP="00B10426">
            <w:pPr>
              <w:ind w:firstLine="0"/>
              <w:jc w:val="center"/>
            </w:pPr>
          </w:p>
        </w:tc>
        <w:tc>
          <w:tcPr>
            <w:tcW w:w="5103" w:type="dxa"/>
          </w:tcPr>
          <w:p w:rsidR="00A445EE" w:rsidRDefault="00B10426" w:rsidP="00A445EE">
            <w:pPr>
              <w:ind w:firstLine="0"/>
              <w:jc w:val="center"/>
            </w:pPr>
            <w:r>
              <w:t>9 октября</w:t>
            </w:r>
            <w:r w:rsidR="00A445EE">
              <w:t xml:space="preserve"> 2018 г.</w:t>
            </w:r>
          </w:p>
          <w:p w:rsidR="00B10426" w:rsidRDefault="00B10426" w:rsidP="00A445EE">
            <w:pPr>
              <w:ind w:firstLine="0"/>
              <w:jc w:val="center"/>
            </w:pPr>
          </w:p>
          <w:p w:rsidR="00B10426" w:rsidRDefault="004D6D1B" w:rsidP="00A445EE">
            <w:pPr>
              <w:ind w:firstLine="0"/>
              <w:jc w:val="center"/>
            </w:pPr>
            <w:r>
              <w:t>май 2019 г.</w:t>
            </w:r>
          </w:p>
          <w:p w:rsidR="00B10426" w:rsidRDefault="00B10426" w:rsidP="00A445EE">
            <w:pPr>
              <w:ind w:firstLine="0"/>
              <w:jc w:val="center"/>
            </w:pPr>
            <w:r>
              <w:t>май 2019 г.</w:t>
            </w:r>
          </w:p>
          <w:p w:rsidR="004D6D1B" w:rsidRDefault="004D6D1B" w:rsidP="00A445EE">
            <w:pPr>
              <w:ind w:firstLine="0"/>
              <w:jc w:val="center"/>
            </w:pPr>
            <w:r>
              <w:t>май 2019 г.</w:t>
            </w:r>
          </w:p>
          <w:p w:rsidR="004D6D1B" w:rsidRPr="00A445EE" w:rsidRDefault="004D6D1B" w:rsidP="00A445EE">
            <w:pPr>
              <w:ind w:firstLine="0"/>
              <w:jc w:val="center"/>
            </w:pPr>
            <w:r>
              <w:t>май 2019 г.</w:t>
            </w:r>
          </w:p>
        </w:tc>
      </w:tr>
      <w:tr w:rsidR="00A445EE" w:rsidTr="00A445EE">
        <w:tc>
          <w:tcPr>
            <w:tcW w:w="2637" w:type="dxa"/>
          </w:tcPr>
          <w:p w:rsidR="00A445EE" w:rsidRPr="00A445EE" w:rsidRDefault="00B10426" w:rsidP="002B53FA">
            <w:pPr>
              <w:tabs>
                <w:tab w:val="left" w:pos="620"/>
              </w:tabs>
              <w:ind w:firstLine="0"/>
              <w:jc w:val="center"/>
            </w:pPr>
            <w:r>
              <w:t>4</w:t>
            </w:r>
            <w:r w:rsidR="002B53FA">
              <w:t xml:space="preserve"> класс</w:t>
            </w:r>
          </w:p>
        </w:tc>
        <w:tc>
          <w:tcPr>
            <w:tcW w:w="7567" w:type="dxa"/>
          </w:tcPr>
          <w:p w:rsidR="00A35841" w:rsidRDefault="00A35841" w:rsidP="00A445EE">
            <w:pPr>
              <w:ind w:firstLine="0"/>
              <w:jc w:val="center"/>
            </w:pPr>
            <w:r>
              <w:t>Административные контрольные работы по предметам:</w:t>
            </w:r>
          </w:p>
          <w:p w:rsidR="00A35841" w:rsidRDefault="00A35841" w:rsidP="00A445EE">
            <w:pPr>
              <w:ind w:firstLine="0"/>
              <w:jc w:val="center"/>
            </w:pPr>
            <w:r>
              <w:t>русский язык</w:t>
            </w:r>
          </w:p>
          <w:p w:rsidR="00A35841" w:rsidRDefault="00A35841" w:rsidP="00A445EE">
            <w:pPr>
              <w:ind w:firstLine="0"/>
              <w:jc w:val="center"/>
            </w:pPr>
            <w:r>
              <w:t xml:space="preserve">математика </w:t>
            </w:r>
          </w:p>
          <w:p w:rsidR="00A35841" w:rsidRDefault="00A35841" w:rsidP="00A445EE">
            <w:pPr>
              <w:ind w:firstLine="0"/>
              <w:jc w:val="center"/>
            </w:pPr>
            <w:r>
              <w:t>комплексная работа</w:t>
            </w:r>
          </w:p>
          <w:p w:rsidR="00B25DAF" w:rsidRDefault="00B25DAF" w:rsidP="00A445EE">
            <w:pPr>
              <w:ind w:firstLine="0"/>
              <w:jc w:val="center"/>
            </w:pPr>
          </w:p>
          <w:p w:rsidR="002B53FA" w:rsidRDefault="00B10426" w:rsidP="00A445EE">
            <w:pPr>
              <w:ind w:firstLine="0"/>
              <w:jc w:val="center"/>
            </w:pPr>
            <w:r>
              <w:t>Всероссийские проверочные работы по предметам:</w:t>
            </w:r>
          </w:p>
          <w:p w:rsidR="00B10426" w:rsidRDefault="00B10426" w:rsidP="00A445EE">
            <w:pPr>
              <w:ind w:firstLine="0"/>
              <w:jc w:val="center"/>
            </w:pPr>
            <w:r>
              <w:t>русский язык</w:t>
            </w:r>
          </w:p>
          <w:p w:rsidR="00B10426" w:rsidRDefault="00B10426" w:rsidP="00A445EE">
            <w:pPr>
              <w:ind w:firstLine="0"/>
              <w:jc w:val="center"/>
            </w:pPr>
            <w:r>
              <w:t>математика</w:t>
            </w:r>
          </w:p>
          <w:p w:rsidR="00B10426" w:rsidRDefault="00B10426" w:rsidP="00B25DAF">
            <w:pPr>
              <w:ind w:firstLine="0"/>
              <w:jc w:val="center"/>
            </w:pPr>
            <w:r>
              <w:t>окружающий мир</w:t>
            </w:r>
          </w:p>
          <w:p w:rsidR="00B25DAF" w:rsidRPr="00A445EE" w:rsidRDefault="00B25DAF" w:rsidP="00B25DAF">
            <w:pPr>
              <w:ind w:firstLine="0"/>
              <w:jc w:val="center"/>
            </w:pPr>
          </w:p>
        </w:tc>
        <w:tc>
          <w:tcPr>
            <w:tcW w:w="5103" w:type="dxa"/>
          </w:tcPr>
          <w:p w:rsidR="00A445EE" w:rsidRDefault="00A445EE" w:rsidP="00A445EE">
            <w:pPr>
              <w:ind w:firstLine="0"/>
              <w:jc w:val="center"/>
            </w:pPr>
          </w:p>
          <w:p w:rsidR="00A35841" w:rsidRDefault="004D6D1B" w:rsidP="00A445EE">
            <w:pPr>
              <w:ind w:firstLine="0"/>
              <w:jc w:val="center"/>
            </w:pPr>
            <w:r>
              <w:t>декабрь 2018 г.</w:t>
            </w:r>
          </w:p>
          <w:p w:rsidR="00A35841" w:rsidRDefault="004D6D1B" w:rsidP="00A445EE">
            <w:pPr>
              <w:ind w:firstLine="0"/>
              <w:jc w:val="center"/>
            </w:pPr>
            <w:r>
              <w:t>декабрь 2018 г.</w:t>
            </w:r>
          </w:p>
          <w:p w:rsidR="004D6D1B" w:rsidRDefault="004D6D1B" w:rsidP="00A445EE">
            <w:pPr>
              <w:ind w:firstLine="0"/>
              <w:jc w:val="center"/>
            </w:pPr>
            <w:r>
              <w:t>декабрь 2018 г.</w:t>
            </w:r>
          </w:p>
          <w:p w:rsidR="00A35841" w:rsidRDefault="00A35841" w:rsidP="00A445EE">
            <w:pPr>
              <w:ind w:firstLine="0"/>
              <w:jc w:val="center"/>
            </w:pPr>
          </w:p>
          <w:p w:rsidR="00B25DAF" w:rsidRDefault="00B25DAF" w:rsidP="00A445EE">
            <w:pPr>
              <w:ind w:firstLine="0"/>
              <w:jc w:val="center"/>
            </w:pPr>
          </w:p>
          <w:p w:rsidR="00B10426" w:rsidRDefault="00B10426" w:rsidP="00A445EE">
            <w:pPr>
              <w:ind w:firstLine="0"/>
              <w:jc w:val="center"/>
            </w:pPr>
            <w:r>
              <w:t>16-18 апреля 2019 г.</w:t>
            </w:r>
          </w:p>
          <w:p w:rsidR="00B10426" w:rsidRDefault="00B10426" w:rsidP="00A445EE">
            <w:pPr>
              <w:ind w:firstLine="0"/>
              <w:jc w:val="center"/>
            </w:pPr>
            <w:r>
              <w:t>23 апреля 2019 г.</w:t>
            </w:r>
          </w:p>
          <w:p w:rsidR="00B10426" w:rsidRPr="00A445EE" w:rsidRDefault="00B10426" w:rsidP="00A445EE">
            <w:pPr>
              <w:ind w:firstLine="0"/>
              <w:jc w:val="center"/>
            </w:pPr>
            <w:r>
              <w:t>23-25 апреля 2019 г.</w:t>
            </w:r>
          </w:p>
        </w:tc>
      </w:tr>
      <w:tr w:rsidR="00A445EE" w:rsidTr="00A445EE">
        <w:tc>
          <w:tcPr>
            <w:tcW w:w="2637" w:type="dxa"/>
          </w:tcPr>
          <w:p w:rsidR="00A445EE" w:rsidRPr="00A445EE" w:rsidRDefault="00D87D63" w:rsidP="00A445EE">
            <w:pPr>
              <w:ind w:firstLine="0"/>
              <w:jc w:val="center"/>
            </w:pPr>
            <w:r>
              <w:t>6 класс</w:t>
            </w:r>
          </w:p>
        </w:tc>
        <w:tc>
          <w:tcPr>
            <w:tcW w:w="7567" w:type="dxa"/>
          </w:tcPr>
          <w:p w:rsidR="00D87D63" w:rsidRDefault="00D87D63" w:rsidP="00D87D63">
            <w:pPr>
              <w:ind w:firstLine="0"/>
              <w:jc w:val="center"/>
            </w:pPr>
            <w:r>
              <w:t>Всероссийск</w:t>
            </w:r>
            <w:r w:rsidR="009F5B95">
              <w:t>ие</w:t>
            </w:r>
            <w:r>
              <w:t xml:space="preserve"> проверочн</w:t>
            </w:r>
            <w:r w:rsidR="009F5B95">
              <w:t>ые работы</w:t>
            </w:r>
            <w:r>
              <w:t xml:space="preserve"> по предметам:</w:t>
            </w:r>
          </w:p>
          <w:p w:rsidR="00D87D63" w:rsidRDefault="009F5B95" w:rsidP="00D87D63">
            <w:pPr>
              <w:ind w:firstLine="0"/>
              <w:jc w:val="center"/>
            </w:pPr>
            <w:r>
              <w:t>география</w:t>
            </w:r>
          </w:p>
          <w:p w:rsidR="009F5B95" w:rsidRDefault="009F5B95" w:rsidP="00D87D63">
            <w:pPr>
              <w:ind w:firstLine="0"/>
              <w:jc w:val="center"/>
            </w:pPr>
            <w:r>
              <w:t>биология</w:t>
            </w:r>
          </w:p>
          <w:p w:rsidR="009F5B95" w:rsidRDefault="009F5B95" w:rsidP="00D87D63">
            <w:pPr>
              <w:ind w:firstLine="0"/>
              <w:jc w:val="center"/>
            </w:pPr>
            <w:r>
              <w:t>обществознание</w:t>
            </w:r>
          </w:p>
          <w:p w:rsidR="009F5B95" w:rsidRDefault="009F5B95" w:rsidP="00D87D63">
            <w:pPr>
              <w:ind w:firstLine="0"/>
              <w:jc w:val="center"/>
            </w:pPr>
            <w:r>
              <w:t>русский язык</w:t>
            </w:r>
          </w:p>
          <w:p w:rsidR="009F5B95" w:rsidRDefault="009F5B95" w:rsidP="00D87D63">
            <w:pPr>
              <w:ind w:firstLine="0"/>
              <w:jc w:val="center"/>
            </w:pPr>
            <w:r>
              <w:t>математика</w:t>
            </w:r>
          </w:p>
          <w:p w:rsidR="00B25DAF" w:rsidRPr="00A445EE" w:rsidRDefault="00B25DAF" w:rsidP="00D87D63">
            <w:pPr>
              <w:ind w:firstLine="0"/>
              <w:jc w:val="center"/>
            </w:pPr>
          </w:p>
        </w:tc>
        <w:tc>
          <w:tcPr>
            <w:tcW w:w="5103" w:type="dxa"/>
          </w:tcPr>
          <w:p w:rsidR="00A445EE" w:rsidRDefault="00A445EE" w:rsidP="00A445EE">
            <w:pPr>
              <w:ind w:firstLine="0"/>
              <w:jc w:val="center"/>
            </w:pPr>
          </w:p>
          <w:p w:rsidR="00D87D63" w:rsidRDefault="009F5B95" w:rsidP="00A445EE">
            <w:pPr>
              <w:ind w:firstLine="0"/>
              <w:jc w:val="center"/>
            </w:pPr>
            <w:r>
              <w:t>9 апреля 2019 г.</w:t>
            </w:r>
          </w:p>
          <w:p w:rsidR="009F5B95" w:rsidRDefault="009F5B95" w:rsidP="00A445EE">
            <w:pPr>
              <w:ind w:firstLine="0"/>
              <w:jc w:val="center"/>
            </w:pPr>
            <w:r>
              <w:t>16 апреля 2019 г.</w:t>
            </w:r>
          </w:p>
          <w:p w:rsidR="009F5B95" w:rsidRDefault="009F5B95" w:rsidP="00A445EE">
            <w:pPr>
              <w:ind w:firstLine="0"/>
              <w:jc w:val="center"/>
            </w:pPr>
            <w:r>
              <w:t>18 апреля 2019 г.</w:t>
            </w:r>
          </w:p>
          <w:p w:rsidR="009F5B95" w:rsidRDefault="009F5B95" w:rsidP="00A445EE">
            <w:pPr>
              <w:ind w:firstLine="0"/>
              <w:jc w:val="center"/>
            </w:pPr>
            <w:r>
              <w:t xml:space="preserve">23 апреля </w:t>
            </w:r>
            <w:r w:rsidR="00AF03BB">
              <w:t>2019 г.</w:t>
            </w:r>
          </w:p>
          <w:p w:rsidR="00AF03BB" w:rsidRPr="00A445EE" w:rsidRDefault="00AF03BB" w:rsidP="00A445EE">
            <w:pPr>
              <w:ind w:firstLine="0"/>
              <w:jc w:val="center"/>
            </w:pPr>
            <w:r>
              <w:t>25 апреля 2019 г.</w:t>
            </w:r>
          </w:p>
        </w:tc>
      </w:tr>
      <w:tr w:rsidR="00A445EE" w:rsidTr="00A445EE">
        <w:tc>
          <w:tcPr>
            <w:tcW w:w="2637" w:type="dxa"/>
          </w:tcPr>
          <w:p w:rsidR="00A445EE" w:rsidRPr="00A445EE" w:rsidRDefault="00D87D63" w:rsidP="00A445EE">
            <w:pPr>
              <w:ind w:firstLine="0"/>
              <w:jc w:val="center"/>
            </w:pPr>
            <w:r>
              <w:t>7 класс</w:t>
            </w:r>
          </w:p>
        </w:tc>
        <w:tc>
          <w:tcPr>
            <w:tcW w:w="7567" w:type="dxa"/>
          </w:tcPr>
          <w:p w:rsidR="00D87D63" w:rsidRDefault="00AF03BB" w:rsidP="00D87D63">
            <w:pPr>
              <w:ind w:firstLine="0"/>
              <w:jc w:val="center"/>
            </w:pPr>
            <w:r>
              <w:t>Всероссийские</w:t>
            </w:r>
            <w:r w:rsidR="00D87D63">
              <w:t xml:space="preserve"> проверочные работы по предметам:</w:t>
            </w:r>
          </w:p>
          <w:p w:rsidR="00D87D63" w:rsidRDefault="00AF03BB" w:rsidP="00D87D63">
            <w:pPr>
              <w:ind w:firstLine="0"/>
              <w:jc w:val="center"/>
            </w:pPr>
            <w:r>
              <w:t>иностранный язык (немецкий)</w:t>
            </w:r>
          </w:p>
          <w:p w:rsidR="00AF03BB" w:rsidRDefault="00AF03BB" w:rsidP="00D87D63">
            <w:pPr>
              <w:ind w:firstLine="0"/>
              <w:jc w:val="center"/>
            </w:pPr>
            <w:r>
              <w:lastRenderedPageBreak/>
              <w:t>обществознание</w:t>
            </w:r>
          </w:p>
          <w:p w:rsidR="00AF03BB" w:rsidRDefault="00AF03BB" w:rsidP="00D87D63">
            <w:pPr>
              <w:ind w:firstLine="0"/>
              <w:jc w:val="center"/>
            </w:pPr>
            <w:r>
              <w:t>русский язык</w:t>
            </w:r>
          </w:p>
          <w:p w:rsidR="00AF03BB" w:rsidRDefault="00AF03BB" w:rsidP="00D87D63">
            <w:pPr>
              <w:ind w:firstLine="0"/>
              <w:jc w:val="center"/>
            </w:pPr>
            <w:r>
              <w:t>география</w:t>
            </w:r>
          </w:p>
          <w:p w:rsidR="00AF03BB" w:rsidRDefault="00AF03BB" w:rsidP="00D87D63">
            <w:pPr>
              <w:ind w:firstLine="0"/>
              <w:jc w:val="center"/>
            </w:pPr>
            <w:r>
              <w:t>математика</w:t>
            </w:r>
          </w:p>
          <w:p w:rsidR="00AF03BB" w:rsidRDefault="00AF03BB" w:rsidP="00D87D63">
            <w:pPr>
              <w:ind w:firstLine="0"/>
              <w:jc w:val="center"/>
            </w:pPr>
            <w:r>
              <w:t>физика</w:t>
            </w:r>
          </w:p>
          <w:p w:rsidR="00AF03BB" w:rsidRDefault="00AF03BB" w:rsidP="00B25DAF">
            <w:pPr>
              <w:ind w:firstLine="0"/>
              <w:jc w:val="center"/>
            </w:pPr>
            <w:r>
              <w:t>история</w:t>
            </w:r>
          </w:p>
          <w:p w:rsidR="00B25DAF" w:rsidRPr="00A445EE" w:rsidRDefault="00B25DAF" w:rsidP="00B25DAF">
            <w:pPr>
              <w:ind w:firstLine="0"/>
              <w:jc w:val="center"/>
            </w:pPr>
          </w:p>
        </w:tc>
        <w:tc>
          <w:tcPr>
            <w:tcW w:w="5103" w:type="dxa"/>
          </w:tcPr>
          <w:p w:rsidR="00D87D63" w:rsidRDefault="00D87D63" w:rsidP="00A445EE">
            <w:pPr>
              <w:ind w:firstLine="0"/>
              <w:jc w:val="center"/>
            </w:pPr>
          </w:p>
          <w:p w:rsidR="00A445EE" w:rsidRDefault="00AF03BB" w:rsidP="00A445EE">
            <w:pPr>
              <w:ind w:firstLine="0"/>
              <w:jc w:val="center"/>
            </w:pPr>
            <w:r>
              <w:t>2 апреля 2019 г.</w:t>
            </w:r>
          </w:p>
          <w:p w:rsidR="00AF03BB" w:rsidRDefault="00AF03BB" w:rsidP="00A445EE">
            <w:pPr>
              <w:ind w:firstLine="0"/>
              <w:jc w:val="center"/>
            </w:pPr>
            <w:r>
              <w:lastRenderedPageBreak/>
              <w:t>4 апреля 2019 г.</w:t>
            </w:r>
          </w:p>
          <w:p w:rsidR="00AF03BB" w:rsidRDefault="00AF03BB" w:rsidP="00A445EE">
            <w:pPr>
              <w:ind w:firstLine="0"/>
              <w:jc w:val="center"/>
            </w:pPr>
            <w:r>
              <w:t>9 апреля 2019 г.</w:t>
            </w:r>
          </w:p>
          <w:p w:rsidR="00AF03BB" w:rsidRDefault="00AF03BB" w:rsidP="00A445EE">
            <w:pPr>
              <w:ind w:firstLine="0"/>
              <w:jc w:val="center"/>
            </w:pPr>
            <w:r>
              <w:t>16 апреля 2019 г.</w:t>
            </w:r>
          </w:p>
          <w:p w:rsidR="00AF03BB" w:rsidRDefault="00AF03BB" w:rsidP="00A445EE">
            <w:pPr>
              <w:ind w:firstLine="0"/>
              <w:jc w:val="center"/>
            </w:pPr>
            <w:r>
              <w:t>18 апреля 2019 г.</w:t>
            </w:r>
          </w:p>
          <w:p w:rsidR="00AF03BB" w:rsidRDefault="00AF03BB" w:rsidP="00A445EE">
            <w:pPr>
              <w:ind w:firstLine="0"/>
              <w:jc w:val="center"/>
            </w:pPr>
            <w:r>
              <w:t>23 апреля 2019 г.</w:t>
            </w:r>
          </w:p>
          <w:p w:rsidR="00AF03BB" w:rsidRPr="00A445EE" w:rsidRDefault="00AF03BB" w:rsidP="00A445EE">
            <w:pPr>
              <w:ind w:firstLine="0"/>
              <w:jc w:val="center"/>
            </w:pPr>
            <w:r>
              <w:t>25 апреля 2019 г.</w:t>
            </w:r>
          </w:p>
        </w:tc>
      </w:tr>
      <w:tr w:rsidR="00A445EE" w:rsidTr="00A445EE">
        <w:tc>
          <w:tcPr>
            <w:tcW w:w="2637" w:type="dxa"/>
          </w:tcPr>
          <w:p w:rsidR="00A445EE" w:rsidRPr="00A445EE" w:rsidRDefault="00AF03BB" w:rsidP="00A445EE">
            <w:pPr>
              <w:ind w:firstLine="0"/>
              <w:jc w:val="center"/>
            </w:pPr>
            <w:r>
              <w:lastRenderedPageBreak/>
              <w:t>8</w:t>
            </w:r>
            <w:r w:rsidR="00D87D63">
              <w:t xml:space="preserve"> класс</w:t>
            </w:r>
          </w:p>
        </w:tc>
        <w:tc>
          <w:tcPr>
            <w:tcW w:w="7567" w:type="dxa"/>
          </w:tcPr>
          <w:p w:rsidR="00A445EE" w:rsidRDefault="00D87D63" w:rsidP="00A445EE">
            <w:pPr>
              <w:ind w:firstLine="0"/>
              <w:jc w:val="center"/>
            </w:pPr>
            <w:r>
              <w:t>Региональные контрольные работы по предметам:</w:t>
            </w:r>
          </w:p>
          <w:p w:rsidR="00D87D63" w:rsidRDefault="00D87D63" w:rsidP="00A445EE">
            <w:pPr>
              <w:ind w:firstLine="0"/>
              <w:jc w:val="center"/>
            </w:pPr>
            <w:r>
              <w:t>математика</w:t>
            </w:r>
          </w:p>
          <w:p w:rsidR="00D87D63" w:rsidRDefault="00D87D63" w:rsidP="00A445EE">
            <w:pPr>
              <w:ind w:firstLine="0"/>
              <w:jc w:val="center"/>
            </w:pPr>
            <w:r>
              <w:t>иностранный язык</w:t>
            </w:r>
            <w:r w:rsidR="00AE161D">
              <w:t xml:space="preserve"> (немецкий)</w:t>
            </w:r>
          </w:p>
          <w:p w:rsidR="00D87D63" w:rsidRDefault="00AE161D" w:rsidP="00A445EE">
            <w:pPr>
              <w:ind w:firstLine="0"/>
              <w:jc w:val="center"/>
            </w:pPr>
            <w:r>
              <w:t>информатика и ИКТ</w:t>
            </w:r>
          </w:p>
          <w:p w:rsidR="00B25DAF" w:rsidRDefault="00B25DAF" w:rsidP="00A445EE">
            <w:pPr>
              <w:ind w:firstLine="0"/>
              <w:jc w:val="center"/>
            </w:pPr>
          </w:p>
          <w:p w:rsidR="00AE161D" w:rsidRDefault="00AE161D" w:rsidP="00A445EE">
            <w:pPr>
              <w:ind w:firstLine="0"/>
              <w:jc w:val="center"/>
            </w:pPr>
            <w:r>
              <w:t>Всероссийские проверочные работы по предметам:</w:t>
            </w:r>
          </w:p>
          <w:p w:rsidR="00AE161D" w:rsidRDefault="00AE161D" w:rsidP="00A445EE">
            <w:pPr>
              <w:ind w:firstLine="0"/>
              <w:jc w:val="center"/>
            </w:pPr>
            <w:r>
              <w:t>обществознание</w:t>
            </w:r>
          </w:p>
          <w:p w:rsidR="00AE161D" w:rsidRDefault="00AE161D" w:rsidP="00A445EE">
            <w:pPr>
              <w:ind w:firstLine="0"/>
              <w:jc w:val="center"/>
            </w:pPr>
            <w:r>
              <w:t>биология</w:t>
            </w:r>
          </w:p>
          <w:p w:rsidR="00AE161D" w:rsidRDefault="00AE161D" w:rsidP="00A445EE">
            <w:pPr>
              <w:ind w:firstLine="0"/>
              <w:jc w:val="center"/>
            </w:pPr>
            <w:r>
              <w:t>физика</w:t>
            </w:r>
          </w:p>
          <w:p w:rsidR="00AE161D" w:rsidRDefault="00AE161D" w:rsidP="00A445EE">
            <w:pPr>
              <w:ind w:firstLine="0"/>
              <w:jc w:val="center"/>
            </w:pPr>
            <w:r>
              <w:t>математика</w:t>
            </w:r>
          </w:p>
          <w:p w:rsidR="00AE161D" w:rsidRDefault="00AE161D" w:rsidP="00A445EE">
            <w:pPr>
              <w:ind w:firstLine="0"/>
              <w:jc w:val="center"/>
            </w:pPr>
            <w:r>
              <w:t>русский язык</w:t>
            </w:r>
          </w:p>
          <w:p w:rsidR="00AE161D" w:rsidRDefault="00AE161D" w:rsidP="00A445EE">
            <w:pPr>
              <w:ind w:firstLine="0"/>
              <w:jc w:val="center"/>
            </w:pPr>
            <w:r>
              <w:t>история</w:t>
            </w:r>
          </w:p>
          <w:p w:rsidR="004F59A0" w:rsidRDefault="00AE161D" w:rsidP="00B25DAF">
            <w:pPr>
              <w:ind w:firstLine="0"/>
              <w:jc w:val="center"/>
            </w:pPr>
            <w:r>
              <w:t>химия</w:t>
            </w:r>
          </w:p>
          <w:p w:rsidR="00B25DAF" w:rsidRPr="00A445EE" w:rsidRDefault="00B25DAF" w:rsidP="00B25DAF">
            <w:pPr>
              <w:ind w:firstLine="0"/>
              <w:jc w:val="center"/>
            </w:pPr>
          </w:p>
        </w:tc>
        <w:tc>
          <w:tcPr>
            <w:tcW w:w="5103" w:type="dxa"/>
          </w:tcPr>
          <w:p w:rsidR="00A445EE" w:rsidRDefault="00A445EE" w:rsidP="00A445EE">
            <w:pPr>
              <w:ind w:firstLine="0"/>
              <w:jc w:val="center"/>
            </w:pPr>
          </w:p>
          <w:p w:rsidR="004F59A0" w:rsidRDefault="00AE161D" w:rsidP="00AF03BB">
            <w:pPr>
              <w:ind w:firstLine="0"/>
              <w:jc w:val="center"/>
            </w:pPr>
            <w:r>
              <w:t>18 октября 2018 г.</w:t>
            </w:r>
          </w:p>
          <w:p w:rsidR="00AE161D" w:rsidRDefault="00AE161D" w:rsidP="00AF03BB">
            <w:pPr>
              <w:ind w:firstLine="0"/>
              <w:jc w:val="center"/>
            </w:pPr>
            <w:r>
              <w:t>4 декабря 2018 г.</w:t>
            </w:r>
          </w:p>
          <w:p w:rsidR="00AE161D" w:rsidRDefault="00AE161D" w:rsidP="00AF03BB">
            <w:pPr>
              <w:ind w:firstLine="0"/>
              <w:jc w:val="center"/>
            </w:pPr>
            <w:r>
              <w:t>11 декабря 2018 г.</w:t>
            </w:r>
          </w:p>
          <w:p w:rsidR="00AE161D" w:rsidRDefault="00AE161D" w:rsidP="00AF03BB">
            <w:pPr>
              <w:ind w:firstLine="0"/>
              <w:jc w:val="center"/>
            </w:pPr>
          </w:p>
          <w:p w:rsidR="00B25DAF" w:rsidRDefault="00B25DAF" w:rsidP="00AF03BB">
            <w:pPr>
              <w:ind w:firstLine="0"/>
              <w:jc w:val="center"/>
            </w:pPr>
          </w:p>
          <w:p w:rsidR="00AE161D" w:rsidRDefault="00AE161D" w:rsidP="00AF03BB">
            <w:pPr>
              <w:ind w:firstLine="0"/>
              <w:jc w:val="center"/>
            </w:pPr>
            <w:r>
              <w:t>2 апреля 2019 г.</w:t>
            </w:r>
          </w:p>
          <w:p w:rsidR="00AE161D" w:rsidRDefault="00AE161D" w:rsidP="00AF03BB">
            <w:pPr>
              <w:ind w:firstLine="0"/>
              <w:jc w:val="center"/>
            </w:pPr>
            <w:r>
              <w:t>4 апреля 2019 г.</w:t>
            </w:r>
          </w:p>
          <w:p w:rsidR="00AE161D" w:rsidRDefault="00AE161D" w:rsidP="00AF03BB">
            <w:pPr>
              <w:ind w:firstLine="0"/>
              <w:jc w:val="center"/>
            </w:pPr>
            <w:r>
              <w:t>9 апреля 2019 г.</w:t>
            </w:r>
          </w:p>
          <w:p w:rsidR="00AE161D" w:rsidRDefault="00AE161D" w:rsidP="00AF03BB">
            <w:pPr>
              <w:ind w:firstLine="0"/>
              <w:jc w:val="center"/>
            </w:pPr>
            <w:r>
              <w:t>16 апреля 2019 г.</w:t>
            </w:r>
          </w:p>
          <w:p w:rsidR="00AE161D" w:rsidRDefault="00AE161D" w:rsidP="00AF03BB">
            <w:pPr>
              <w:ind w:firstLine="0"/>
              <w:jc w:val="center"/>
            </w:pPr>
            <w:r>
              <w:t>18 апреля 2019 г.</w:t>
            </w:r>
          </w:p>
          <w:p w:rsidR="00AE161D" w:rsidRDefault="00AE161D" w:rsidP="00AF03BB">
            <w:pPr>
              <w:ind w:firstLine="0"/>
              <w:jc w:val="center"/>
            </w:pPr>
            <w:r>
              <w:t>23 апреля 2019 г.</w:t>
            </w:r>
          </w:p>
          <w:p w:rsidR="00AE161D" w:rsidRPr="00A445EE" w:rsidRDefault="00AE161D" w:rsidP="00AE161D">
            <w:pPr>
              <w:ind w:firstLine="0"/>
              <w:jc w:val="center"/>
            </w:pPr>
            <w:r>
              <w:t>25 апреля 2019 г.</w:t>
            </w:r>
          </w:p>
        </w:tc>
      </w:tr>
      <w:tr w:rsidR="00A445EE" w:rsidTr="00A445EE">
        <w:tc>
          <w:tcPr>
            <w:tcW w:w="2637" w:type="dxa"/>
          </w:tcPr>
          <w:p w:rsidR="00A445EE" w:rsidRPr="00A445EE" w:rsidRDefault="003518DE" w:rsidP="00A445EE">
            <w:pPr>
              <w:ind w:firstLine="0"/>
              <w:jc w:val="center"/>
            </w:pPr>
            <w:r>
              <w:t>10 класс</w:t>
            </w:r>
          </w:p>
        </w:tc>
        <w:tc>
          <w:tcPr>
            <w:tcW w:w="7567" w:type="dxa"/>
          </w:tcPr>
          <w:p w:rsidR="00063354" w:rsidRDefault="00063354" w:rsidP="00A445EE">
            <w:pPr>
              <w:ind w:firstLine="0"/>
              <w:jc w:val="center"/>
            </w:pPr>
            <w:r>
              <w:t>Административные контрольные работы по предметам:</w:t>
            </w:r>
          </w:p>
          <w:p w:rsidR="00063354" w:rsidRDefault="00063354" w:rsidP="00A445EE">
            <w:pPr>
              <w:ind w:firstLine="0"/>
              <w:jc w:val="center"/>
            </w:pPr>
            <w:r>
              <w:t>русский язык</w:t>
            </w:r>
          </w:p>
          <w:p w:rsidR="00063354" w:rsidRDefault="00063354" w:rsidP="00A445EE">
            <w:pPr>
              <w:ind w:firstLine="0"/>
              <w:jc w:val="center"/>
            </w:pPr>
            <w:r>
              <w:t>математика</w:t>
            </w:r>
          </w:p>
          <w:p w:rsidR="00B25DAF" w:rsidRDefault="00B25DAF" w:rsidP="00A445EE">
            <w:pPr>
              <w:ind w:firstLine="0"/>
              <w:jc w:val="center"/>
            </w:pPr>
          </w:p>
          <w:p w:rsidR="00A445EE" w:rsidRDefault="003518DE" w:rsidP="00A445EE">
            <w:pPr>
              <w:ind w:firstLine="0"/>
              <w:jc w:val="center"/>
            </w:pPr>
            <w:proofErr w:type="gramStart"/>
            <w:r>
              <w:t>Региональные</w:t>
            </w:r>
            <w:proofErr w:type="gramEnd"/>
            <w:r>
              <w:t xml:space="preserve"> контрольные работа по предметам:</w:t>
            </w:r>
          </w:p>
          <w:p w:rsidR="003518DE" w:rsidRDefault="003518DE" w:rsidP="00A445EE">
            <w:pPr>
              <w:ind w:firstLine="0"/>
              <w:jc w:val="center"/>
            </w:pPr>
            <w:r>
              <w:t>физика</w:t>
            </w:r>
          </w:p>
          <w:p w:rsidR="003518DE" w:rsidRDefault="00C008B0" w:rsidP="00A445EE">
            <w:pPr>
              <w:ind w:firstLine="0"/>
              <w:jc w:val="center"/>
            </w:pPr>
            <w:r>
              <w:t>информатика и ИКТ</w:t>
            </w:r>
          </w:p>
          <w:p w:rsidR="00B25DAF" w:rsidRDefault="00B25DAF" w:rsidP="00A445EE">
            <w:pPr>
              <w:ind w:firstLine="0"/>
              <w:jc w:val="center"/>
            </w:pPr>
          </w:p>
          <w:p w:rsidR="003518DE" w:rsidRDefault="003518DE" w:rsidP="00A445EE">
            <w:pPr>
              <w:ind w:firstLine="0"/>
              <w:jc w:val="center"/>
            </w:pPr>
            <w:r>
              <w:t>Диагностика готовности к итоговому сочинению</w:t>
            </w:r>
          </w:p>
          <w:p w:rsidR="00C008B0" w:rsidRDefault="00C008B0" w:rsidP="00A445EE">
            <w:pPr>
              <w:ind w:firstLine="0"/>
              <w:jc w:val="center"/>
            </w:pPr>
            <w:r>
              <w:lastRenderedPageBreak/>
              <w:t>математика</w:t>
            </w:r>
          </w:p>
          <w:p w:rsidR="00B25DAF" w:rsidRDefault="00B25DAF" w:rsidP="00A445EE">
            <w:pPr>
              <w:ind w:firstLine="0"/>
              <w:jc w:val="center"/>
            </w:pPr>
          </w:p>
          <w:p w:rsidR="00C008B0" w:rsidRDefault="00C008B0" w:rsidP="00A445EE">
            <w:pPr>
              <w:ind w:firstLine="0"/>
              <w:jc w:val="center"/>
            </w:pPr>
            <w:r>
              <w:t xml:space="preserve">Всероссийская проверочная работа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C008B0" w:rsidRDefault="00C008B0" w:rsidP="00A445EE">
            <w:pPr>
              <w:ind w:firstLine="0"/>
              <w:jc w:val="center"/>
            </w:pPr>
            <w:r>
              <w:t>географии</w:t>
            </w:r>
          </w:p>
          <w:p w:rsidR="00B25DAF" w:rsidRPr="00A445EE" w:rsidRDefault="00B25DAF" w:rsidP="00A445EE">
            <w:pPr>
              <w:ind w:firstLine="0"/>
              <w:jc w:val="center"/>
            </w:pPr>
          </w:p>
        </w:tc>
        <w:tc>
          <w:tcPr>
            <w:tcW w:w="5103" w:type="dxa"/>
          </w:tcPr>
          <w:p w:rsidR="00A445EE" w:rsidRDefault="00A445EE" w:rsidP="00A445EE">
            <w:pPr>
              <w:ind w:firstLine="0"/>
              <w:jc w:val="center"/>
            </w:pPr>
          </w:p>
          <w:p w:rsidR="00063354" w:rsidRDefault="00063354" w:rsidP="00A445EE">
            <w:pPr>
              <w:ind w:firstLine="0"/>
              <w:jc w:val="center"/>
            </w:pPr>
            <w:r>
              <w:t>сентябрь 2018 г.</w:t>
            </w:r>
          </w:p>
          <w:p w:rsidR="00063354" w:rsidRDefault="00063354" w:rsidP="00A445EE">
            <w:pPr>
              <w:ind w:firstLine="0"/>
              <w:jc w:val="center"/>
            </w:pPr>
          </w:p>
          <w:p w:rsidR="00063354" w:rsidRDefault="00063354" w:rsidP="00A445EE">
            <w:pPr>
              <w:ind w:firstLine="0"/>
              <w:jc w:val="center"/>
            </w:pPr>
          </w:p>
          <w:p w:rsidR="00B25DAF" w:rsidRDefault="00B25DAF" w:rsidP="00A445EE">
            <w:pPr>
              <w:ind w:firstLine="0"/>
              <w:jc w:val="center"/>
            </w:pPr>
          </w:p>
          <w:p w:rsidR="003518DE" w:rsidRDefault="00C008B0" w:rsidP="00A445EE">
            <w:pPr>
              <w:ind w:firstLine="0"/>
              <w:jc w:val="center"/>
            </w:pPr>
            <w:r>
              <w:t>20 декабря 2018 г.</w:t>
            </w:r>
          </w:p>
          <w:p w:rsidR="00C008B0" w:rsidRDefault="00C008B0" w:rsidP="00A445EE">
            <w:pPr>
              <w:ind w:firstLine="0"/>
              <w:jc w:val="center"/>
            </w:pPr>
            <w:r>
              <w:t>12 февраля 2019 г.</w:t>
            </w:r>
          </w:p>
          <w:p w:rsidR="00B25DAF" w:rsidRDefault="00B25DAF" w:rsidP="00A445EE">
            <w:pPr>
              <w:ind w:firstLine="0"/>
              <w:jc w:val="center"/>
            </w:pPr>
          </w:p>
          <w:p w:rsidR="00C008B0" w:rsidRDefault="00C008B0" w:rsidP="00A445EE">
            <w:pPr>
              <w:ind w:firstLine="0"/>
              <w:jc w:val="center"/>
            </w:pPr>
            <w:r>
              <w:t>14 марта 2019 г.</w:t>
            </w:r>
          </w:p>
          <w:p w:rsidR="00C008B0" w:rsidRDefault="00C008B0" w:rsidP="00A445EE">
            <w:pPr>
              <w:ind w:firstLine="0"/>
              <w:jc w:val="center"/>
            </w:pPr>
            <w:r>
              <w:lastRenderedPageBreak/>
              <w:t>14 мая 2019 г.</w:t>
            </w:r>
          </w:p>
          <w:p w:rsidR="00C008B0" w:rsidRDefault="00C008B0" w:rsidP="00A445EE">
            <w:pPr>
              <w:ind w:firstLine="0"/>
              <w:jc w:val="center"/>
            </w:pPr>
          </w:p>
          <w:p w:rsidR="00B25DAF" w:rsidRDefault="00B25DAF" w:rsidP="00A445EE">
            <w:pPr>
              <w:ind w:firstLine="0"/>
              <w:jc w:val="center"/>
            </w:pPr>
          </w:p>
          <w:p w:rsidR="00C008B0" w:rsidRPr="00A445EE" w:rsidRDefault="00C008B0" w:rsidP="00A445EE">
            <w:pPr>
              <w:ind w:firstLine="0"/>
              <w:jc w:val="center"/>
            </w:pPr>
            <w:r>
              <w:t>12 марта 2019 г.</w:t>
            </w:r>
          </w:p>
        </w:tc>
      </w:tr>
      <w:tr w:rsidR="003518DE" w:rsidTr="00A445EE">
        <w:tc>
          <w:tcPr>
            <w:tcW w:w="2637" w:type="dxa"/>
          </w:tcPr>
          <w:p w:rsidR="003518DE" w:rsidRDefault="003518DE" w:rsidP="00A445EE">
            <w:pPr>
              <w:ind w:firstLine="0"/>
              <w:jc w:val="center"/>
            </w:pPr>
            <w:r>
              <w:lastRenderedPageBreak/>
              <w:t>11 класс</w:t>
            </w:r>
          </w:p>
        </w:tc>
        <w:tc>
          <w:tcPr>
            <w:tcW w:w="7567" w:type="dxa"/>
          </w:tcPr>
          <w:p w:rsidR="003518DE" w:rsidRDefault="003518DE" w:rsidP="00A445EE">
            <w:pPr>
              <w:ind w:firstLine="0"/>
              <w:jc w:val="center"/>
            </w:pPr>
            <w:r>
              <w:t>Диагностика готовности к итоговому сочинению</w:t>
            </w:r>
          </w:p>
          <w:p w:rsidR="00B25DAF" w:rsidRDefault="00B25DAF" w:rsidP="004F59A0">
            <w:pPr>
              <w:ind w:firstLine="0"/>
              <w:jc w:val="center"/>
            </w:pPr>
          </w:p>
          <w:p w:rsidR="004F59A0" w:rsidRDefault="00063354" w:rsidP="004F59A0">
            <w:pPr>
              <w:ind w:firstLine="0"/>
              <w:jc w:val="center"/>
            </w:pPr>
            <w:r>
              <w:t>Региональные контрольные работы</w:t>
            </w:r>
            <w:r w:rsidR="00C008B0">
              <w:t xml:space="preserve"> по </w:t>
            </w:r>
            <w:r>
              <w:t>предметам:</w:t>
            </w:r>
          </w:p>
          <w:p w:rsidR="00C008B0" w:rsidRDefault="00C008B0" w:rsidP="004F59A0">
            <w:pPr>
              <w:ind w:firstLine="0"/>
              <w:jc w:val="center"/>
            </w:pPr>
            <w:r>
              <w:t>математике (базовый уровень)</w:t>
            </w:r>
          </w:p>
          <w:p w:rsidR="00063354" w:rsidRDefault="00063354" w:rsidP="004F59A0">
            <w:pPr>
              <w:ind w:firstLine="0"/>
              <w:jc w:val="center"/>
            </w:pPr>
            <w:r>
              <w:t>математика (профильный уровень)</w:t>
            </w:r>
          </w:p>
          <w:p w:rsidR="00C008B0" w:rsidRDefault="00063354" w:rsidP="004F59A0">
            <w:pPr>
              <w:ind w:firstLine="0"/>
              <w:jc w:val="center"/>
            </w:pPr>
            <w:r>
              <w:t>Итоговое сочинение</w:t>
            </w:r>
          </w:p>
          <w:p w:rsidR="00B25DAF" w:rsidRDefault="00B25DAF" w:rsidP="00063354">
            <w:pPr>
              <w:ind w:firstLine="0"/>
              <w:jc w:val="center"/>
            </w:pPr>
          </w:p>
          <w:p w:rsidR="00063354" w:rsidRDefault="00063354" w:rsidP="00063354">
            <w:pPr>
              <w:ind w:firstLine="0"/>
              <w:jc w:val="center"/>
            </w:pPr>
            <w:r>
              <w:t>Всероссийские проверочные работы по предметам:</w:t>
            </w:r>
          </w:p>
          <w:p w:rsidR="00063354" w:rsidRDefault="00063354" w:rsidP="00063354">
            <w:pPr>
              <w:ind w:firstLine="0"/>
              <w:jc w:val="center"/>
            </w:pPr>
            <w:r>
              <w:t>иностранный язык (немецкий)</w:t>
            </w:r>
          </w:p>
          <w:p w:rsidR="00063354" w:rsidRDefault="00063354" w:rsidP="00063354">
            <w:pPr>
              <w:ind w:firstLine="0"/>
              <w:jc w:val="center"/>
            </w:pPr>
            <w:r>
              <w:t>география</w:t>
            </w:r>
          </w:p>
          <w:p w:rsidR="00063354" w:rsidRDefault="00063354" w:rsidP="00063354">
            <w:pPr>
              <w:ind w:firstLine="0"/>
              <w:jc w:val="center"/>
            </w:pPr>
            <w:r>
              <w:t>история</w:t>
            </w:r>
          </w:p>
          <w:p w:rsidR="00063354" w:rsidRDefault="00063354" w:rsidP="00063354">
            <w:pPr>
              <w:ind w:firstLine="0"/>
              <w:jc w:val="center"/>
            </w:pPr>
            <w:r>
              <w:t>химия</w:t>
            </w:r>
          </w:p>
          <w:p w:rsidR="00063354" w:rsidRDefault="00063354" w:rsidP="00063354">
            <w:pPr>
              <w:ind w:firstLine="0"/>
              <w:jc w:val="center"/>
            </w:pPr>
            <w:r>
              <w:t>физика</w:t>
            </w:r>
          </w:p>
          <w:p w:rsidR="00063354" w:rsidRDefault="00063354" w:rsidP="00063354">
            <w:pPr>
              <w:ind w:firstLine="0"/>
              <w:jc w:val="center"/>
            </w:pPr>
            <w:r>
              <w:t>биология</w:t>
            </w:r>
          </w:p>
          <w:p w:rsidR="00B25DAF" w:rsidRDefault="00B25DAF" w:rsidP="00063354">
            <w:pPr>
              <w:ind w:firstLine="0"/>
              <w:jc w:val="center"/>
            </w:pPr>
          </w:p>
          <w:p w:rsidR="00A35841" w:rsidRDefault="00A35841" w:rsidP="00063354">
            <w:pPr>
              <w:ind w:firstLine="0"/>
              <w:jc w:val="center"/>
            </w:pPr>
            <w:r>
              <w:t>Муниципальная контрольная работа по предмету</w:t>
            </w:r>
          </w:p>
          <w:p w:rsidR="00A35841" w:rsidRDefault="00A35841" w:rsidP="00063354">
            <w:pPr>
              <w:ind w:firstLine="0"/>
              <w:jc w:val="center"/>
            </w:pPr>
            <w:r>
              <w:t>русский язык</w:t>
            </w:r>
          </w:p>
          <w:p w:rsidR="00A35841" w:rsidRPr="00A445EE" w:rsidRDefault="00A35841" w:rsidP="00063354">
            <w:pPr>
              <w:ind w:firstLine="0"/>
              <w:jc w:val="center"/>
            </w:pPr>
          </w:p>
        </w:tc>
        <w:tc>
          <w:tcPr>
            <w:tcW w:w="5103" w:type="dxa"/>
          </w:tcPr>
          <w:p w:rsidR="003518DE" w:rsidRDefault="00C008B0" w:rsidP="00A445EE">
            <w:pPr>
              <w:ind w:firstLine="0"/>
              <w:jc w:val="center"/>
            </w:pPr>
            <w:r>
              <w:t>25 октября 2018</w:t>
            </w:r>
            <w:r w:rsidR="003518DE">
              <w:t xml:space="preserve"> г.</w:t>
            </w:r>
          </w:p>
          <w:p w:rsidR="003518DE" w:rsidRDefault="003518DE" w:rsidP="00A445EE">
            <w:pPr>
              <w:ind w:firstLine="0"/>
              <w:jc w:val="center"/>
            </w:pPr>
          </w:p>
          <w:p w:rsidR="00B25DAF" w:rsidRDefault="00B25DAF" w:rsidP="00C008B0">
            <w:pPr>
              <w:ind w:firstLine="0"/>
              <w:jc w:val="center"/>
            </w:pPr>
          </w:p>
          <w:p w:rsidR="004F59A0" w:rsidRDefault="00C008B0" w:rsidP="00C008B0">
            <w:pPr>
              <w:ind w:firstLine="0"/>
              <w:jc w:val="center"/>
            </w:pPr>
            <w:r>
              <w:t>28 ноября 2018 г.</w:t>
            </w:r>
          </w:p>
          <w:p w:rsidR="00063354" w:rsidRDefault="00063354" w:rsidP="00C008B0">
            <w:pPr>
              <w:ind w:firstLine="0"/>
              <w:jc w:val="center"/>
            </w:pPr>
            <w:r>
              <w:t>20 февраля 2019 г.</w:t>
            </w:r>
          </w:p>
          <w:p w:rsidR="00C008B0" w:rsidRDefault="00063354" w:rsidP="00C008B0">
            <w:pPr>
              <w:ind w:firstLine="0"/>
              <w:jc w:val="center"/>
            </w:pPr>
            <w:r>
              <w:t>5 декабря 2018 г.</w:t>
            </w:r>
          </w:p>
          <w:p w:rsidR="00063354" w:rsidRDefault="00063354" w:rsidP="00C008B0">
            <w:pPr>
              <w:ind w:firstLine="0"/>
              <w:jc w:val="center"/>
            </w:pPr>
          </w:p>
          <w:p w:rsidR="00B25DAF" w:rsidRDefault="00B25DAF" w:rsidP="00C008B0">
            <w:pPr>
              <w:ind w:firstLine="0"/>
              <w:jc w:val="center"/>
            </w:pPr>
          </w:p>
          <w:p w:rsidR="00063354" w:rsidRDefault="00063354" w:rsidP="00C008B0">
            <w:pPr>
              <w:ind w:firstLine="0"/>
              <w:jc w:val="center"/>
            </w:pPr>
            <w:r>
              <w:t>5 марта 2019 г.</w:t>
            </w:r>
          </w:p>
          <w:p w:rsidR="00063354" w:rsidRDefault="00063354" w:rsidP="00C008B0">
            <w:pPr>
              <w:ind w:firstLine="0"/>
              <w:jc w:val="center"/>
            </w:pPr>
            <w:r>
              <w:t>12 марта 2019 г.</w:t>
            </w:r>
          </w:p>
          <w:p w:rsidR="00063354" w:rsidRDefault="00063354" w:rsidP="00C008B0">
            <w:pPr>
              <w:ind w:firstLine="0"/>
              <w:jc w:val="center"/>
            </w:pPr>
            <w:r>
              <w:t>13 марта 2019 г.</w:t>
            </w:r>
          </w:p>
          <w:p w:rsidR="00063354" w:rsidRDefault="00063354" w:rsidP="00C008B0">
            <w:pPr>
              <w:ind w:firstLine="0"/>
              <w:jc w:val="center"/>
            </w:pPr>
            <w:r>
              <w:t>14 марта 2019 г.</w:t>
            </w:r>
          </w:p>
          <w:p w:rsidR="00063354" w:rsidRDefault="00063354" w:rsidP="00C008B0">
            <w:pPr>
              <w:ind w:firstLine="0"/>
              <w:jc w:val="center"/>
            </w:pPr>
            <w:r>
              <w:t>19 марта 2019 г.</w:t>
            </w:r>
          </w:p>
          <w:p w:rsidR="00063354" w:rsidRDefault="00063354" w:rsidP="00C008B0">
            <w:pPr>
              <w:ind w:firstLine="0"/>
              <w:jc w:val="center"/>
            </w:pPr>
            <w:r>
              <w:t>21 марта 2019 г.</w:t>
            </w:r>
          </w:p>
          <w:p w:rsidR="00A35841" w:rsidRDefault="00A35841" w:rsidP="00C008B0">
            <w:pPr>
              <w:ind w:firstLine="0"/>
              <w:jc w:val="center"/>
            </w:pPr>
          </w:p>
          <w:p w:rsidR="00B25DAF" w:rsidRDefault="00B25DAF" w:rsidP="00C008B0">
            <w:pPr>
              <w:ind w:firstLine="0"/>
              <w:jc w:val="center"/>
            </w:pPr>
          </w:p>
          <w:p w:rsidR="00A35841" w:rsidRPr="00A445EE" w:rsidRDefault="00A35841" w:rsidP="00C008B0">
            <w:pPr>
              <w:ind w:firstLine="0"/>
              <w:jc w:val="center"/>
            </w:pPr>
            <w:r>
              <w:t>апрель 2019 г.</w:t>
            </w:r>
          </w:p>
        </w:tc>
      </w:tr>
    </w:tbl>
    <w:p w:rsidR="00A445EE" w:rsidRPr="00A445EE" w:rsidRDefault="00A445EE" w:rsidP="00A445EE">
      <w:pPr>
        <w:jc w:val="center"/>
        <w:rPr>
          <w:b/>
        </w:rPr>
      </w:pPr>
    </w:p>
    <w:sectPr w:rsidR="00A445EE" w:rsidRPr="00A445EE" w:rsidSect="00A445EE">
      <w:pgSz w:w="16838" w:h="11906" w:orient="landscape" w:code="9"/>
      <w:pgMar w:top="851" w:right="1134" w:bottom="850" w:left="567" w:header="397" w:footer="39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8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445EE"/>
    <w:rsid w:val="00063354"/>
    <w:rsid w:val="00082EB4"/>
    <w:rsid w:val="00204886"/>
    <w:rsid w:val="002B53FA"/>
    <w:rsid w:val="002D3FE1"/>
    <w:rsid w:val="003518DE"/>
    <w:rsid w:val="003A339D"/>
    <w:rsid w:val="003C10B4"/>
    <w:rsid w:val="004D21F6"/>
    <w:rsid w:val="004D6D1B"/>
    <w:rsid w:val="004F59A0"/>
    <w:rsid w:val="00535417"/>
    <w:rsid w:val="00537062"/>
    <w:rsid w:val="006B23BB"/>
    <w:rsid w:val="00741FEF"/>
    <w:rsid w:val="00756CE7"/>
    <w:rsid w:val="007E5535"/>
    <w:rsid w:val="009A3D13"/>
    <w:rsid w:val="009C630E"/>
    <w:rsid w:val="009C72A7"/>
    <w:rsid w:val="009E27D4"/>
    <w:rsid w:val="009E5983"/>
    <w:rsid w:val="009F5B95"/>
    <w:rsid w:val="00A055AA"/>
    <w:rsid w:val="00A35841"/>
    <w:rsid w:val="00A445EE"/>
    <w:rsid w:val="00A52A31"/>
    <w:rsid w:val="00A56913"/>
    <w:rsid w:val="00AE161D"/>
    <w:rsid w:val="00AF03BB"/>
    <w:rsid w:val="00AF51D8"/>
    <w:rsid w:val="00B10426"/>
    <w:rsid w:val="00B25DAF"/>
    <w:rsid w:val="00C008B0"/>
    <w:rsid w:val="00C10445"/>
    <w:rsid w:val="00D87D63"/>
    <w:rsid w:val="00E37FE8"/>
    <w:rsid w:val="00E45651"/>
    <w:rsid w:val="00E6525F"/>
    <w:rsid w:val="00FC3435"/>
    <w:rsid w:val="00FD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17"/>
    <w:pPr>
      <w:ind w:firstLine="284"/>
      <w:contextualSpacing/>
      <w:jc w:val="both"/>
    </w:pPr>
    <w:rPr>
      <w:kern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1F6"/>
    <w:pPr>
      <w:keepNext/>
      <w:spacing w:before="100" w:beforeAutospacing="1" w:after="480"/>
      <w:ind w:firstLine="0"/>
      <w:jc w:val="center"/>
      <w:outlineLvl w:val="0"/>
    </w:pPr>
    <w:rPr>
      <w:rFonts w:ascii="Arial" w:hAnsi="Arial" w:cs="Arial"/>
      <w:b/>
      <w:bCs/>
      <w:kern w:val="48"/>
      <w:sz w:val="48"/>
      <w:szCs w:val="32"/>
    </w:rPr>
  </w:style>
  <w:style w:type="paragraph" w:styleId="2">
    <w:name w:val="heading 2"/>
    <w:basedOn w:val="a"/>
    <w:next w:val="a"/>
    <w:link w:val="20"/>
    <w:qFormat/>
    <w:rsid w:val="004D21F6"/>
    <w:pPr>
      <w:keepNext/>
      <w:spacing w:before="100" w:beforeAutospacing="1" w:after="360"/>
      <w:ind w:firstLine="0"/>
      <w:jc w:val="center"/>
      <w:outlineLvl w:val="1"/>
    </w:pPr>
    <w:rPr>
      <w:rFonts w:ascii="Arial" w:hAnsi="Arial" w:cs="Arial"/>
      <w:b/>
      <w:bCs/>
      <w:iCs/>
      <w:kern w:val="44"/>
      <w:sz w:val="44"/>
      <w:szCs w:val="28"/>
    </w:rPr>
  </w:style>
  <w:style w:type="paragraph" w:styleId="3">
    <w:name w:val="heading 3"/>
    <w:basedOn w:val="a"/>
    <w:next w:val="a"/>
    <w:link w:val="30"/>
    <w:qFormat/>
    <w:rsid w:val="004D21F6"/>
    <w:pPr>
      <w:keepNext/>
      <w:spacing w:before="100" w:beforeAutospacing="1" w:after="240"/>
      <w:ind w:firstLine="0"/>
      <w:jc w:val="center"/>
      <w:outlineLvl w:val="2"/>
    </w:pPr>
    <w:rPr>
      <w:rFonts w:ascii="Arial" w:hAnsi="Arial" w:cs="Arial"/>
      <w:b/>
      <w:bCs/>
      <w:kern w:val="40"/>
      <w:sz w:val="40"/>
      <w:szCs w:val="26"/>
    </w:rPr>
  </w:style>
  <w:style w:type="paragraph" w:styleId="4">
    <w:name w:val="heading 4"/>
    <w:basedOn w:val="a"/>
    <w:next w:val="a"/>
    <w:link w:val="40"/>
    <w:qFormat/>
    <w:rsid w:val="004D21F6"/>
    <w:pPr>
      <w:keepNext/>
      <w:spacing w:before="100" w:beforeAutospacing="1" w:after="240"/>
      <w:ind w:firstLine="0"/>
      <w:jc w:val="center"/>
      <w:outlineLvl w:val="3"/>
    </w:pPr>
    <w:rPr>
      <w:rFonts w:ascii="Arial" w:hAnsi="Arial"/>
      <w:b/>
      <w:bCs/>
      <w:kern w:val="36"/>
      <w:sz w:val="36"/>
      <w:szCs w:val="28"/>
    </w:rPr>
  </w:style>
  <w:style w:type="paragraph" w:styleId="5">
    <w:name w:val="heading 5"/>
    <w:basedOn w:val="a"/>
    <w:next w:val="a"/>
    <w:link w:val="50"/>
    <w:qFormat/>
    <w:rsid w:val="004D21F6"/>
    <w:pPr>
      <w:keepNext/>
      <w:spacing w:before="100" w:beforeAutospacing="1" w:after="120"/>
      <w:ind w:firstLine="0"/>
      <w:jc w:val="left"/>
      <w:outlineLvl w:val="4"/>
    </w:pPr>
    <w:rPr>
      <w:rFonts w:ascii="Arial" w:hAnsi="Arial"/>
      <w:b/>
      <w:bCs/>
      <w:iCs/>
      <w:kern w:val="32"/>
      <w:sz w:val="32"/>
      <w:szCs w:val="26"/>
    </w:rPr>
  </w:style>
  <w:style w:type="paragraph" w:styleId="6">
    <w:name w:val="heading 6"/>
    <w:basedOn w:val="a"/>
    <w:next w:val="a"/>
    <w:link w:val="60"/>
    <w:qFormat/>
    <w:rsid w:val="004D21F6"/>
    <w:pPr>
      <w:keepNext/>
      <w:spacing w:before="100" w:beforeAutospacing="1" w:after="60"/>
      <w:ind w:firstLine="0"/>
      <w:jc w:val="left"/>
      <w:outlineLvl w:val="5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1F6"/>
    <w:rPr>
      <w:rFonts w:ascii="Arial" w:hAnsi="Arial" w:cs="Arial"/>
      <w:b/>
      <w:bCs/>
      <w:kern w:val="48"/>
      <w:sz w:val="48"/>
      <w:szCs w:val="32"/>
      <w:lang w:eastAsia="ru-RU"/>
    </w:rPr>
  </w:style>
  <w:style w:type="paragraph" w:styleId="a3">
    <w:name w:val="header"/>
    <w:basedOn w:val="a"/>
    <w:link w:val="a4"/>
    <w:semiHidden/>
    <w:rsid w:val="00535417"/>
    <w:pPr>
      <w:jc w:val="right"/>
    </w:pPr>
    <w:rPr>
      <w:b/>
      <w:sz w:val="20"/>
    </w:rPr>
  </w:style>
  <w:style w:type="character" w:customStyle="1" w:styleId="a4">
    <w:name w:val="Верхний колонтитул Знак"/>
    <w:basedOn w:val="a0"/>
    <w:link w:val="a3"/>
    <w:semiHidden/>
    <w:rsid w:val="00535417"/>
    <w:rPr>
      <w:b/>
      <w:kern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21F6"/>
    <w:rPr>
      <w:rFonts w:ascii="Arial" w:hAnsi="Arial" w:cs="Arial"/>
      <w:b/>
      <w:bCs/>
      <w:iCs/>
      <w:kern w:val="44"/>
      <w:sz w:val="4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21F6"/>
    <w:rPr>
      <w:rFonts w:ascii="Arial" w:hAnsi="Arial" w:cs="Arial"/>
      <w:b/>
      <w:bCs/>
      <w:kern w:val="40"/>
      <w:sz w:val="40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21F6"/>
    <w:rPr>
      <w:rFonts w:ascii="Arial" w:hAnsi="Arial"/>
      <w:b/>
      <w:bCs/>
      <w:kern w:val="36"/>
      <w:sz w:val="3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21F6"/>
    <w:rPr>
      <w:rFonts w:ascii="Arial" w:hAnsi="Arial"/>
      <w:b/>
      <w:bCs/>
      <w:iCs/>
      <w:kern w:val="32"/>
      <w:sz w:val="32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21F6"/>
    <w:rPr>
      <w:b/>
      <w:bCs/>
      <w:kern w:val="20"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4D21F6"/>
    <w:pPr>
      <w:spacing w:before="240" w:after="360"/>
      <w:ind w:firstLine="0"/>
      <w:jc w:val="center"/>
    </w:pPr>
    <w:rPr>
      <w:b/>
      <w:bCs/>
      <w:sz w:val="24"/>
    </w:rPr>
  </w:style>
  <w:style w:type="paragraph" w:styleId="11">
    <w:name w:val="toc 1"/>
    <w:basedOn w:val="a"/>
    <w:next w:val="a"/>
    <w:semiHidden/>
    <w:rsid w:val="00535417"/>
    <w:rPr>
      <w:b/>
      <w:szCs w:val="28"/>
    </w:rPr>
  </w:style>
  <w:style w:type="paragraph" w:styleId="21">
    <w:name w:val="toc 2"/>
    <w:basedOn w:val="a"/>
    <w:next w:val="a"/>
    <w:semiHidden/>
    <w:rsid w:val="00535417"/>
    <w:rPr>
      <w:szCs w:val="28"/>
    </w:rPr>
  </w:style>
  <w:style w:type="paragraph" w:styleId="31">
    <w:name w:val="toc 3"/>
    <w:basedOn w:val="a"/>
    <w:next w:val="a"/>
    <w:semiHidden/>
    <w:rsid w:val="00535417"/>
    <w:pPr>
      <w:ind w:left="567"/>
    </w:pPr>
    <w:rPr>
      <w:szCs w:val="28"/>
    </w:rPr>
  </w:style>
  <w:style w:type="paragraph" w:styleId="41">
    <w:name w:val="toc 4"/>
    <w:basedOn w:val="a"/>
    <w:next w:val="a"/>
    <w:semiHidden/>
    <w:rsid w:val="00535417"/>
    <w:rPr>
      <w:kern w:val="24"/>
      <w:sz w:val="24"/>
    </w:rPr>
  </w:style>
  <w:style w:type="paragraph" w:styleId="51">
    <w:name w:val="toc 5"/>
    <w:basedOn w:val="a"/>
    <w:next w:val="a"/>
    <w:semiHidden/>
    <w:rsid w:val="00535417"/>
    <w:pPr>
      <w:ind w:left="567"/>
    </w:pPr>
    <w:rPr>
      <w:kern w:val="24"/>
      <w:sz w:val="24"/>
    </w:rPr>
  </w:style>
  <w:style w:type="paragraph" w:styleId="61">
    <w:name w:val="toc 6"/>
    <w:basedOn w:val="a"/>
    <w:next w:val="a"/>
    <w:semiHidden/>
    <w:rsid w:val="00535417"/>
    <w:pPr>
      <w:ind w:left="1134"/>
    </w:pPr>
    <w:rPr>
      <w:kern w:val="24"/>
      <w:sz w:val="24"/>
    </w:rPr>
  </w:style>
  <w:style w:type="table" w:styleId="a6">
    <w:name w:val="Table Grid"/>
    <w:basedOn w:val="a1"/>
    <w:rsid w:val="00535417"/>
    <w:rPr>
      <w:lang w:eastAsia="ru-RU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rPr>
      <w:jc w:val="center"/>
    </w:tr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</w:style>
  <w:style w:type="paragraph" w:styleId="a7">
    <w:name w:val="footnote text"/>
    <w:basedOn w:val="a"/>
    <w:link w:val="a8"/>
    <w:semiHidden/>
    <w:rsid w:val="00535417"/>
    <w:rPr>
      <w:sz w:val="24"/>
    </w:rPr>
  </w:style>
  <w:style w:type="character" w:customStyle="1" w:styleId="a8">
    <w:name w:val="Текст сноски Знак"/>
    <w:basedOn w:val="a0"/>
    <w:link w:val="a7"/>
    <w:semiHidden/>
    <w:rsid w:val="00535417"/>
    <w:rPr>
      <w:kern w:val="2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AWJJH2MPE6E2-708965970-8</_dlc_DocId>
    <_dlc_DocIdUrl xmlns="4a252ca3-5a62-4c1c-90a6-29f4710e47f8">
      <Url>http://edu-sps.koiro.local/BuyR/Kren/School/_layouts/15/DocIdRedir.aspx?ID=AWJJH2MPE6E2-708965970-8</Url>
      <Description>AWJJH2MPE6E2-708965970-8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748D04273AF946888617215470383D" ma:contentTypeVersion="49" ma:contentTypeDescription="Создание документа." ma:contentTypeScope="" ma:versionID="f97b062698cb6539ec4d339c6365df0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7874F-EB68-4B39-AF29-D6E667313942}"/>
</file>

<file path=customXml/itemProps2.xml><?xml version="1.0" encoding="utf-8"?>
<ds:datastoreItem xmlns:ds="http://schemas.openxmlformats.org/officeDocument/2006/customXml" ds:itemID="{65793D5B-560C-4602-8357-37E0CD83B5C3}"/>
</file>

<file path=customXml/itemProps3.xml><?xml version="1.0" encoding="utf-8"?>
<ds:datastoreItem xmlns:ds="http://schemas.openxmlformats.org/officeDocument/2006/customXml" ds:itemID="{08B69464-20C2-46C7-8C36-5307A167ABEC}"/>
</file>

<file path=customXml/itemProps4.xml><?xml version="1.0" encoding="utf-8"?>
<ds:datastoreItem xmlns:ds="http://schemas.openxmlformats.org/officeDocument/2006/customXml" ds:itemID="{06F6057E-1096-4D91-AFD6-80D9AF0D3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2018-10-07T15:53:00Z</dcterms:created>
  <dcterms:modified xsi:type="dcterms:W3CDTF">2018-10-07T16:35:00Z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0x010100DD748D04273AF946888617215470383D</vt:lpwstr>
  </property>
  <property fmtid="{D5CDD505-2E9C-101B-9397-08002B2CF9AE}" pid="3" name="_dlc_DocIdItemGuid">
    <vt:lpwstr>d872fbdf-bfed-4735-ae3a-a750831ba49f</vt:lpwstr>
  </property>
</Properties>
</file>