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F2" w:rsidRDefault="00296BF2" w:rsidP="002838ED">
      <w:pPr>
        <w:spacing w:after="0" w:line="240" w:lineRule="auto"/>
      </w:pPr>
      <w:r>
        <w:separator/>
      </w:r>
    </w:p>
  </w:endnote>
  <w:endnote w:type="continuationSeparator" w:id="0">
    <w:p w:rsidR="00296BF2" w:rsidRDefault="00296BF2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F2" w:rsidRDefault="00296BF2" w:rsidP="002838ED">
      <w:pPr>
        <w:spacing w:after="0" w:line="240" w:lineRule="auto"/>
      </w:pPr>
      <w:r>
        <w:separator/>
      </w:r>
    </w:p>
  </w:footnote>
  <w:footnote w:type="continuationSeparator" w:id="0">
    <w:p w:rsidR="00296BF2" w:rsidRDefault="00296BF2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A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6BF2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A58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DB44E-C15C-483B-9755-63485A2C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-1459511456"/>
        <c:axId val="-1459516352"/>
      </c:barChart>
      <c:catAx>
        <c:axId val="-1459511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459516352"/>
        <c:crosses val="autoZero"/>
        <c:auto val="1"/>
        <c:lblAlgn val="ctr"/>
        <c:lblOffset val="100"/>
        <c:noMultiLvlLbl val="0"/>
      </c:catAx>
      <c:valAx>
        <c:axId val="-145951635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-1459511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-1459515264"/>
        <c:axId val="-1459512000"/>
      </c:barChart>
      <c:catAx>
        <c:axId val="-14595152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459512000"/>
        <c:crosses val="autoZero"/>
        <c:auto val="1"/>
        <c:lblAlgn val="ctr"/>
        <c:lblOffset val="100"/>
        <c:noMultiLvlLbl val="0"/>
      </c:catAx>
      <c:valAx>
        <c:axId val="-1459512000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-1459515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AWJJH2MPE6E2-223255975-332</_dlc_DocId>
    <_dlc_DocIdUrl xmlns="4a252ca3-5a62-4c1c-90a6-29f4710e47f8">
      <Url>http://edu-sps.koiro.local/BuyR/Gavrilovo/gavr/_layouts/15/DocIdRedir.aspx?ID=AWJJH2MPE6E2-223255975-332</Url>
      <Description>AWJJH2MPE6E2-223255975-332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A3C24A-8F0D-417B-A682-64273B4FF1EB}"/>
</file>

<file path=customXml/itemProps2.xml><?xml version="1.0" encoding="utf-8"?>
<ds:datastoreItem xmlns:ds="http://schemas.openxmlformats.org/officeDocument/2006/customXml" ds:itemID="{AF094D54-9D39-4525-B2E2-C36A40ED4A59}"/>
</file>

<file path=customXml/itemProps3.xml><?xml version="1.0" encoding="utf-8"?>
<ds:datastoreItem xmlns:ds="http://schemas.openxmlformats.org/officeDocument/2006/customXml" ds:itemID="{00D548AF-AFB2-4DB0-9AEC-9C2615B96265}"/>
</file>

<file path=customXml/itemProps4.xml><?xml version="1.0" encoding="utf-8"?>
<ds:datastoreItem xmlns:ds="http://schemas.openxmlformats.org/officeDocument/2006/customXml" ds:itemID="{4DFBB0DB-CA4E-487D-BC4D-14BCA2BA141E}"/>
</file>

<file path=customXml/itemProps5.xml><?xml version="1.0" encoding="utf-8"?>
<ds:datastoreItem xmlns:ds="http://schemas.openxmlformats.org/officeDocument/2006/customXml" ds:itemID="{EC777F09-A572-4201-9961-5ACDBAD8F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2018-03-28T12:17:00Z</cp:lastPrinted>
  <dcterms:created xsi:type="dcterms:W3CDTF">2019-01-30T12:06:00Z</dcterms:created>
  <dcterms:modified xsi:type="dcterms:W3CDTF">2019-01-30T12:06:00Z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869a5c7c-6287-42b5-abbd-85057aff0f35</vt:lpwstr>
  </property>
</Properties>
</file>