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6D" w:rsidRPr="0063006D" w:rsidRDefault="0063006D" w:rsidP="009D40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D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BE5992" w:rsidRPr="0063006D" w:rsidRDefault="00BE5992" w:rsidP="0063006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992">
        <w:rPr>
          <w:rFonts w:ascii="Times New Roman" w:hAnsi="Times New Roman" w:cs="Times New Roman"/>
          <w:sz w:val="28"/>
          <w:szCs w:val="28"/>
        </w:rPr>
        <w:t>В целях снижения</w:t>
      </w:r>
      <w:r>
        <w:rPr>
          <w:rFonts w:ascii="Times New Roman" w:hAnsi="Times New Roman" w:cs="Times New Roman"/>
          <w:sz w:val="28"/>
          <w:szCs w:val="28"/>
        </w:rPr>
        <w:t xml:space="preserve"> количества ДТП с участием пешеходов с 01 июля 2015 года вступили в законную силу поправки в Правила дорожного движения </w:t>
      </w:r>
      <w:r w:rsidR="000D53BB">
        <w:rPr>
          <w:rFonts w:ascii="Times New Roman" w:hAnsi="Times New Roman" w:cs="Times New Roman"/>
          <w:sz w:val="28"/>
          <w:szCs w:val="28"/>
        </w:rPr>
        <w:t xml:space="preserve">внесенные Постановлением Правительства Российской Федерации от 14 ноября 2014 года №1197, которые </w:t>
      </w:r>
      <w:r w:rsidR="000D53BB" w:rsidRPr="0063006D">
        <w:rPr>
          <w:rFonts w:ascii="Times New Roman" w:hAnsi="Times New Roman" w:cs="Times New Roman"/>
          <w:b/>
          <w:sz w:val="28"/>
          <w:szCs w:val="28"/>
        </w:rPr>
        <w:t xml:space="preserve">обязывают пешеходов, которые переходят дорогу или передвигаются по обочине дороги вне населенных пунктов в темное время суток или в условиях недостаточной видимости, иметь при себе </w:t>
      </w:r>
      <w:proofErr w:type="spellStart"/>
      <w:r w:rsidR="000D53BB" w:rsidRPr="0063006D">
        <w:rPr>
          <w:rFonts w:ascii="Times New Roman" w:hAnsi="Times New Roman" w:cs="Times New Roman"/>
          <w:b/>
          <w:sz w:val="28"/>
          <w:szCs w:val="28"/>
        </w:rPr>
        <w:t>световозвращающие</w:t>
      </w:r>
      <w:proofErr w:type="spellEnd"/>
      <w:proofErr w:type="gramEnd"/>
      <w:r w:rsidR="000D53BB" w:rsidRPr="0063006D">
        <w:rPr>
          <w:rFonts w:ascii="Times New Roman" w:hAnsi="Times New Roman" w:cs="Times New Roman"/>
          <w:b/>
          <w:sz w:val="28"/>
          <w:szCs w:val="28"/>
        </w:rPr>
        <w:t xml:space="preserve"> элементы и обеспечивать видимость этих элементов водителям транспортных средств.</w:t>
      </w:r>
    </w:p>
    <w:p w:rsidR="00BE5992" w:rsidRDefault="000D53BB" w:rsidP="0063006D">
      <w:pPr>
        <w:ind w:firstLine="567"/>
        <w:jc w:val="both"/>
      </w:pPr>
      <w:proofErr w:type="spellStart"/>
      <w:r w:rsidRPr="0063006D">
        <w:rPr>
          <w:rFonts w:ascii="Times New Roman" w:hAnsi="Times New Roman" w:cs="Times New Roman"/>
          <w:b/>
          <w:sz w:val="28"/>
          <w:szCs w:val="28"/>
        </w:rPr>
        <w:t>Световозвращатель</w:t>
      </w:r>
      <w:proofErr w:type="spellEnd"/>
      <w:r w:rsidRPr="0063006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3006D">
        <w:rPr>
          <w:rFonts w:ascii="Times New Roman" w:hAnsi="Times New Roman" w:cs="Times New Roman"/>
          <w:b/>
          <w:sz w:val="28"/>
          <w:szCs w:val="28"/>
        </w:rPr>
        <w:t>фликер</w:t>
      </w:r>
      <w:proofErr w:type="spellEnd"/>
      <w:r w:rsidRPr="0063006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одежде – на сегодняшний день реальный способ уберечь себя и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</w:t>
      </w:r>
      <w:r w:rsidR="0063006D">
        <w:rPr>
          <w:rFonts w:ascii="Times New Roman" w:hAnsi="Times New Roman" w:cs="Times New Roman"/>
          <w:sz w:val="28"/>
          <w:szCs w:val="28"/>
        </w:rPr>
        <w:t xml:space="preserve">выхватывают» пусть даже маленький </w:t>
      </w:r>
      <w:proofErr w:type="spellStart"/>
      <w:r w:rsidR="0063006D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="0063006D">
        <w:rPr>
          <w:rFonts w:ascii="Times New Roman" w:hAnsi="Times New Roman" w:cs="Times New Roman"/>
          <w:sz w:val="28"/>
          <w:szCs w:val="28"/>
        </w:rPr>
        <w:t>, в виде подвески, значка, наклейки,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BE5992" w:rsidRDefault="0063006D">
      <w:r>
        <w:rPr>
          <w:noProof/>
          <w:lang w:eastAsia="ru-RU"/>
        </w:rPr>
        <w:drawing>
          <wp:inline distT="0" distB="0" distL="0" distR="0">
            <wp:extent cx="6031574" cy="2702256"/>
            <wp:effectExtent l="0" t="0" r="7620" b="3175"/>
            <wp:docPr id="1" name="Рисунок 1" descr="https://childrenssecurity-school9tihvin.eduface.ru/uploads/6000/23295/persona/news/Foto/636056.jpeg?1477248689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ildrenssecurity-school9tihvin.eduface.ru/uploads/6000/23295/persona/news/Foto/636056.jpeg?14772486898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945" cy="270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06D" w:rsidRPr="0063006D" w:rsidRDefault="0063006D" w:rsidP="00630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D">
        <w:rPr>
          <w:rFonts w:ascii="Times New Roman" w:hAnsi="Times New Roman" w:cs="Times New Roman"/>
          <w:b/>
          <w:sz w:val="40"/>
          <w:szCs w:val="40"/>
        </w:rPr>
        <w:t>Уважаемые пешеходы!</w:t>
      </w:r>
    </w:p>
    <w:p w:rsidR="00BE5992" w:rsidRPr="0063006D" w:rsidRDefault="0063006D" w:rsidP="00630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D">
        <w:rPr>
          <w:rFonts w:ascii="Times New Roman" w:hAnsi="Times New Roman" w:cs="Times New Roman"/>
          <w:b/>
          <w:sz w:val="40"/>
          <w:szCs w:val="40"/>
        </w:rPr>
        <w:t>Научитесь соблюдать Правила дорожного движения!</w:t>
      </w:r>
    </w:p>
    <w:p w:rsidR="00264D68" w:rsidRPr="0063006D" w:rsidRDefault="0063006D" w:rsidP="00630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D">
        <w:rPr>
          <w:rFonts w:ascii="Times New Roman" w:hAnsi="Times New Roman" w:cs="Times New Roman"/>
          <w:b/>
          <w:sz w:val="40"/>
          <w:szCs w:val="40"/>
        </w:rPr>
        <w:t>Станьте заметными!</w:t>
      </w:r>
      <w:bookmarkStart w:id="0" w:name="_GoBack"/>
      <w:bookmarkEnd w:id="0"/>
    </w:p>
    <w:sectPr w:rsidR="00264D68" w:rsidRPr="0063006D" w:rsidSect="0095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B6F56"/>
    <w:rsid w:val="000D53BB"/>
    <w:rsid w:val="00264D68"/>
    <w:rsid w:val="0063006D"/>
    <w:rsid w:val="006B6F56"/>
    <w:rsid w:val="00952B98"/>
    <w:rsid w:val="009D4051"/>
    <w:rsid w:val="00BE5992"/>
    <w:rsid w:val="00EE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S5QAU4VNKZPS-2452-384</_dlc_DocId>
    <_dlc_DocIdUrl xmlns="6434c500-c195-4837-b047-5e71706d4cb2">
      <Url>http://www.eduportal44.ru/Buy/scool37/_layouts/15/DocIdRedir.aspx?ID=S5QAU4VNKZPS-2452-384</Url>
      <Description>S5QAU4VNKZPS-2452-384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BF4A8B0AAB8A4A9D765162D1C56812" ma:contentTypeVersion="1" ma:contentTypeDescription="Создание документа." ma:contentTypeScope="" ma:versionID="26e3cd88ee4900963fc0f3e4cb6dacf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46C457-F8B7-41EC-93B9-0440316F08A2}"/>
</file>

<file path=customXml/itemProps2.xml><?xml version="1.0" encoding="utf-8"?>
<ds:datastoreItem xmlns:ds="http://schemas.openxmlformats.org/officeDocument/2006/customXml" ds:itemID="{6D063271-D399-44B7-A8E2-76C074193492}"/>
</file>

<file path=customXml/itemProps3.xml><?xml version="1.0" encoding="utf-8"?>
<ds:datastoreItem xmlns:ds="http://schemas.openxmlformats.org/officeDocument/2006/customXml" ds:itemID="{477181FA-0D61-42AB-AE00-7D4310972221}"/>
</file>

<file path=customXml/itemProps4.xml><?xml version="1.0" encoding="utf-8"?>
<ds:datastoreItem xmlns:ds="http://schemas.openxmlformats.org/officeDocument/2006/customXml" ds:itemID="{0C4F0C07-3E0F-40DE-9022-665157698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2017-09-19T09:29:00Z</cp:lastPrinted>
  <dcterms:created xsi:type="dcterms:W3CDTF">2017-09-19T10:25:00Z</dcterms:created>
  <dcterms:modified xsi:type="dcterms:W3CDTF">2017-09-19T10:25:00Z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ad7f0970-c0a2-497f-a658-ed8c8c12e7e6</vt:lpwstr>
  </property>
  <property fmtid="{D5CDD505-2E9C-101B-9397-08002B2CF9AE}" pid="3" name="ContentTypeId">
    <vt:lpwstr>0x0101000FBF4A8B0AAB8A4A9D765162D1C56812</vt:lpwstr>
  </property>
</Properties>
</file>