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626" w:rsidRDefault="00CD0626"/>
    <w:p w:rsidR="00CD0626" w:rsidRDefault="00CD0626"/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560"/>
        <w:gridCol w:w="2419"/>
        <w:gridCol w:w="4627"/>
      </w:tblGrid>
      <w:tr w:rsidR="00CD0626">
        <w:trPr>
          <w:trHeight w:val="1146"/>
        </w:trPr>
        <w:tc>
          <w:tcPr>
            <w:tcW w:w="4979" w:type="dxa"/>
            <w:gridSpan w:val="2"/>
          </w:tcPr>
          <w:p w:rsidR="00CD0626" w:rsidRDefault="006A2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5619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</w:tcPr>
          <w:p w:rsidR="00CD0626" w:rsidRDefault="00CD0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626">
        <w:trPr>
          <w:trHeight w:val="298"/>
        </w:trPr>
        <w:tc>
          <w:tcPr>
            <w:tcW w:w="4979" w:type="dxa"/>
            <w:gridSpan w:val="2"/>
          </w:tcPr>
          <w:p w:rsidR="00CD0626" w:rsidRDefault="006A2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Областное государственное бюджетное </w:t>
            </w:r>
          </w:p>
        </w:tc>
        <w:tc>
          <w:tcPr>
            <w:tcW w:w="4627" w:type="dxa"/>
            <w:vMerge w:val="restart"/>
          </w:tcPr>
          <w:p w:rsidR="00CD0626" w:rsidRDefault="006A23C6">
            <w:pPr>
              <w:widowControl w:val="0"/>
              <w:autoSpaceDE w:val="0"/>
              <w:autoSpaceDN w:val="0"/>
              <w:spacing w:after="0" w:line="240" w:lineRule="auto"/>
              <w:ind w:left="596" w:right="18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Руководителям муниципальных органов, осуществляющих управление в сфере образования</w:t>
            </w:r>
          </w:p>
          <w:p w:rsidR="00CD0626" w:rsidRDefault="00CD0626">
            <w:pPr>
              <w:widowControl w:val="0"/>
              <w:autoSpaceDE w:val="0"/>
              <w:autoSpaceDN w:val="0"/>
              <w:spacing w:after="0" w:line="240" w:lineRule="auto"/>
              <w:ind w:left="596" w:right="18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D0626" w:rsidRDefault="006A23C6">
            <w:pPr>
              <w:widowControl w:val="0"/>
              <w:autoSpaceDE w:val="0"/>
              <w:autoSpaceDN w:val="0"/>
              <w:spacing w:after="0" w:line="240" w:lineRule="auto"/>
              <w:ind w:left="596" w:right="18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Руководителям муниципальных методических служб </w:t>
            </w:r>
          </w:p>
          <w:p w:rsidR="00CD0626" w:rsidRDefault="00CD0626">
            <w:pPr>
              <w:widowControl w:val="0"/>
              <w:autoSpaceDE w:val="0"/>
              <w:autoSpaceDN w:val="0"/>
              <w:spacing w:after="0" w:line="240" w:lineRule="auto"/>
              <w:ind w:left="596" w:right="18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D0626" w:rsidRDefault="006A23C6">
            <w:pPr>
              <w:widowControl w:val="0"/>
              <w:autoSpaceDE w:val="0"/>
              <w:autoSpaceDN w:val="0"/>
              <w:spacing w:after="0" w:line="240" w:lineRule="auto"/>
              <w:ind w:left="596" w:righ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Руководителям образовательных организаций </w:t>
            </w:r>
          </w:p>
        </w:tc>
      </w:tr>
      <w:tr w:rsidR="00CD0626">
        <w:trPr>
          <w:trHeight w:val="285"/>
        </w:trPr>
        <w:tc>
          <w:tcPr>
            <w:tcW w:w="4979" w:type="dxa"/>
            <w:gridSpan w:val="2"/>
          </w:tcPr>
          <w:p w:rsidR="00CD0626" w:rsidRDefault="006A2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 дополнительного</w:t>
            </w:r>
          </w:p>
        </w:tc>
        <w:tc>
          <w:tcPr>
            <w:tcW w:w="4627" w:type="dxa"/>
            <w:vMerge/>
          </w:tcPr>
          <w:p w:rsidR="00CD0626" w:rsidRDefault="00CD0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626">
        <w:trPr>
          <w:trHeight w:val="298"/>
        </w:trPr>
        <w:tc>
          <w:tcPr>
            <w:tcW w:w="4979" w:type="dxa"/>
            <w:gridSpan w:val="2"/>
          </w:tcPr>
          <w:p w:rsidR="00CD0626" w:rsidRDefault="006A2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4627" w:type="dxa"/>
            <w:vMerge/>
          </w:tcPr>
          <w:p w:rsidR="00CD0626" w:rsidRDefault="00CD0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626">
        <w:trPr>
          <w:trHeight w:val="285"/>
        </w:trPr>
        <w:tc>
          <w:tcPr>
            <w:tcW w:w="4979" w:type="dxa"/>
            <w:gridSpan w:val="2"/>
          </w:tcPr>
          <w:p w:rsidR="00CD0626" w:rsidRDefault="006A2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«Костромской областной институт </w:t>
            </w:r>
          </w:p>
        </w:tc>
        <w:tc>
          <w:tcPr>
            <w:tcW w:w="4627" w:type="dxa"/>
            <w:vMerge/>
          </w:tcPr>
          <w:p w:rsidR="00CD0626" w:rsidRDefault="00CD0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626">
        <w:trPr>
          <w:trHeight w:val="298"/>
        </w:trPr>
        <w:tc>
          <w:tcPr>
            <w:tcW w:w="4979" w:type="dxa"/>
            <w:gridSpan w:val="2"/>
          </w:tcPr>
          <w:p w:rsidR="00CD0626" w:rsidRDefault="006A2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 образования»</w:t>
            </w:r>
          </w:p>
        </w:tc>
        <w:tc>
          <w:tcPr>
            <w:tcW w:w="4627" w:type="dxa"/>
            <w:vMerge/>
          </w:tcPr>
          <w:p w:rsidR="00CD0626" w:rsidRDefault="00CD0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626">
        <w:trPr>
          <w:trHeight w:val="285"/>
        </w:trPr>
        <w:tc>
          <w:tcPr>
            <w:tcW w:w="4979" w:type="dxa"/>
            <w:gridSpan w:val="2"/>
          </w:tcPr>
          <w:p w:rsidR="00CD0626" w:rsidRDefault="006A2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ОГБОУ ДПО «КОИРО»</w:t>
            </w:r>
          </w:p>
        </w:tc>
        <w:tc>
          <w:tcPr>
            <w:tcW w:w="4627" w:type="dxa"/>
            <w:vMerge/>
          </w:tcPr>
          <w:p w:rsidR="00CD0626" w:rsidRDefault="00CD0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626">
        <w:trPr>
          <w:trHeight w:val="298"/>
        </w:trPr>
        <w:tc>
          <w:tcPr>
            <w:tcW w:w="4979" w:type="dxa"/>
            <w:gridSpan w:val="2"/>
          </w:tcPr>
          <w:p w:rsidR="00CD0626" w:rsidRDefault="00CD0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CD0626" w:rsidRDefault="00CD0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626">
        <w:trPr>
          <w:trHeight w:val="285"/>
        </w:trPr>
        <w:tc>
          <w:tcPr>
            <w:tcW w:w="4979" w:type="dxa"/>
            <w:gridSpan w:val="2"/>
          </w:tcPr>
          <w:p w:rsidR="00CD0626" w:rsidRDefault="006A2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Сусанина Ивана, д.52, г. Кострома, 156005</w:t>
            </w:r>
          </w:p>
        </w:tc>
        <w:tc>
          <w:tcPr>
            <w:tcW w:w="4627" w:type="dxa"/>
            <w:vMerge/>
          </w:tcPr>
          <w:p w:rsidR="00CD0626" w:rsidRDefault="00CD0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626">
        <w:trPr>
          <w:trHeight w:val="298"/>
        </w:trPr>
        <w:tc>
          <w:tcPr>
            <w:tcW w:w="4979" w:type="dxa"/>
            <w:gridSpan w:val="2"/>
          </w:tcPr>
          <w:p w:rsidR="00CD0626" w:rsidRDefault="006A2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тел.:(84942)31-77-91, тел./факс: (84942)31-60-23</w:t>
            </w:r>
          </w:p>
        </w:tc>
        <w:tc>
          <w:tcPr>
            <w:tcW w:w="4627" w:type="dxa"/>
            <w:vMerge/>
          </w:tcPr>
          <w:p w:rsidR="00CD0626" w:rsidRDefault="00CD0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626">
        <w:trPr>
          <w:trHeight w:val="285"/>
        </w:trPr>
        <w:tc>
          <w:tcPr>
            <w:tcW w:w="4979" w:type="dxa"/>
            <w:gridSpan w:val="2"/>
          </w:tcPr>
          <w:p w:rsidR="00CD0626" w:rsidRDefault="006A2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koiro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kostroma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627" w:type="dxa"/>
            <w:vMerge/>
          </w:tcPr>
          <w:p w:rsidR="00CD0626" w:rsidRDefault="00CD0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626">
        <w:trPr>
          <w:trHeight w:val="298"/>
        </w:trPr>
        <w:tc>
          <w:tcPr>
            <w:tcW w:w="4979" w:type="dxa"/>
            <w:gridSpan w:val="2"/>
          </w:tcPr>
          <w:p w:rsidR="00CD0626" w:rsidRDefault="006A2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4401005050 КПП 440101001</w:t>
            </w:r>
          </w:p>
        </w:tc>
        <w:tc>
          <w:tcPr>
            <w:tcW w:w="4627" w:type="dxa"/>
            <w:vMerge/>
          </w:tcPr>
          <w:p w:rsidR="00CD0626" w:rsidRDefault="00CD0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626">
        <w:trPr>
          <w:trHeight w:val="285"/>
        </w:trPr>
        <w:tc>
          <w:tcPr>
            <w:tcW w:w="2560" w:type="dxa"/>
          </w:tcPr>
          <w:p w:rsidR="00CD0626" w:rsidRDefault="006A23C6" w:rsidP="00872324">
            <w:pPr>
              <w:tabs>
                <w:tab w:val="center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 </w:t>
            </w:r>
            <w:r w:rsidR="00872324">
              <w:rPr>
                <w:rFonts w:ascii="Times New Roman" w:hAnsi="Times New Roman" w:cs="Times New Roman"/>
                <w:sz w:val="24"/>
                <w:szCs w:val="24"/>
              </w:rPr>
              <w:t xml:space="preserve"> 17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419" w:type="dxa"/>
          </w:tcPr>
          <w:p w:rsidR="00CD0626" w:rsidRDefault="00872324" w:rsidP="00872324">
            <w:pPr>
              <w:tabs>
                <w:tab w:val="center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627" w:type="dxa"/>
            <w:vMerge/>
          </w:tcPr>
          <w:p w:rsidR="00CD0626" w:rsidRDefault="00CD0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626">
        <w:trPr>
          <w:trHeight w:val="298"/>
        </w:trPr>
        <w:tc>
          <w:tcPr>
            <w:tcW w:w="4979" w:type="dxa"/>
            <w:gridSpan w:val="2"/>
          </w:tcPr>
          <w:p w:rsidR="00CD0626" w:rsidRDefault="00CD0626">
            <w:pPr>
              <w:tabs>
                <w:tab w:val="left" w:pos="28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CD0626" w:rsidRDefault="00CD0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626" w:rsidRDefault="006A2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с</w:t>
      </w:r>
      <w:r>
        <w:rPr>
          <w:rFonts w:ascii="Times New Roman" w:hAnsi="Times New Roman" w:cs="Times New Roman"/>
          <w:sz w:val="28"/>
          <w:szCs w:val="28"/>
        </w:rPr>
        <w:t>етевых методических объединений</w:t>
      </w:r>
    </w:p>
    <w:p w:rsidR="00CD0626" w:rsidRDefault="00CD0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626" w:rsidRDefault="006A23C6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CD0626" w:rsidRDefault="00CD0626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626" w:rsidRDefault="006A23C6">
      <w:pPr>
        <w:spacing w:after="0" w:line="24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ОГБОУ ДПО «Костромской областной институт развития образования» информирует о том, что в рамках реализации мероприятий по методическому сопровождению педагогов образовательных организаций в марте 2020 года проводятся сетевые методические объединения по графику (Приложение 1).</w:t>
      </w:r>
    </w:p>
    <w:p w:rsidR="00CD0626" w:rsidRDefault="006A23C6" w:rsidP="008A45FB">
      <w:pPr>
        <w:spacing w:after="0" w:line="24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проведения мероприятий очно-заочная. </w:t>
      </w:r>
    </w:p>
    <w:p w:rsidR="008A45FB" w:rsidRDefault="006A23C6" w:rsidP="008A45F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Для участия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РСМО необходимо пройти обязательную предварительную регистрацию</w:t>
      </w:r>
      <w:r w:rsidR="008A45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0626" w:rsidRDefault="008A45FB" w:rsidP="008A45FB">
      <w:pPr>
        <w:shd w:val="clear" w:color="auto" w:fill="FFFFFF"/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апрель </w:t>
      </w:r>
      <w:r w:rsidR="006A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ссылке: </w:t>
      </w:r>
      <w:hyperlink r:id="rId7" w:history="1">
        <w:r w:rsidRPr="008A45FB">
          <w:rPr>
            <w:color w:val="0000FF"/>
            <w:u w:val="single"/>
          </w:rPr>
          <w:t>https://docs.google.com/forms/d/e/1FAIpQLScltp89wuwZfIx-qnKovu23xCq7SyqqQ3DUvGUFStnHNS8lhw/viewform</w:t>
        </w:r>
      </w:hyperlink>
    </w:p>
    <w:p w:rsidR="008A45FB" w:rsidRDefault="008A45FB" w:rsidP="008A45FB">
      <w:pPr>
        <w:spacing w:after="0" w:line="240" w:lineRule="auto"/>
        <w:ind w:right="283"/>
      </w:pPr>
      <w:r w:rsidRPr="008A45FB">
        <w:rPr>
          <w:rFonts w:ascii="Times New Roman" w:hAnsi="Times New Roman"/>
          <w:sz w:val="28"/>
          <w:szCs w:val="28"/>
        </w:rPr>
        <w:t>май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8A45FB">
          <w:rPr>
            <w:color w:val="0000FF"/>
            <w:u w:val="single"/>
          </w:rPr>
          <w:t>https://docs.google.com/forms/d/e/1FAIpQLSclyCAC4A1_HVaC_0xTTwrSNTDO38VTJamWj3w7gSU-SePrwg/viewform</w:t>
        </w:r>
      </w:hyperlink>
    </w:p>
    <w:p w:rsidR="00CD0626" w:rsidRDefault="006A23C6" w:rsidP="008A45FB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Просим довести информацию до заинтересованных лиц (руководителей образовательных организаций, руководителей и методистов муниципальных методических служб, педагогов образовательных организаций).</w:t>
      </w:r>
    </w:p>
    <w:p w:rsidR="00CD0626" w:rsidRDefault="0087232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</w:t>
      </w:r>
      <w:r w:rsidRPr="006A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</w:t>
      </w:r>
      <w:r w:rsidR="006A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Антоновой Анне Александровне, заведующий отделом сопровождения естественно</w:t>
      </w:r>
      <w:r w:rsidR="006A23C6" w:rsidRPr="006A23C6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-математических дисциплин</w:t>
      </w:r>
      <w:r w:rsidR="006A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ОГБОУ ДПО КОИРО, </w:t>
      </w:r>
      <w:proofErr w:type="spellStart"/>
      <w:r w:rsidR="006A23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AAAntonova</w:t>
      </w:r>
      <w:proofErr w:type="spellEnd"/>
      <w:r w:rsidR="006A23C6">
        <w:rPr>
          <w:rFonts w:ascii="Times New Roman" w:eastAsia="Times New Roman" w:hAnsi="Times New Roman" w:cs="Times New Roman"/>
          <w:sz w:val="28"/>
          <w:szCs w:val="28"/>
          <w:lang w:eastAsia="ru-RU"/>
        </w:rPr>
        <w:t>02@gmail.com, 8(4942) 31 77 91.</w:t>
      </w:r>
    </w:p>
    <w:p w:rsidR="00CD0626" w:rsidRDefault="00CD062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626" w:rsidRDefault="00CD0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626" w:rsidRPr="008A45FB" w:rsidRDefault="006A23C6" w:rsidP="008A4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 института                                                          Е.А. Лушина</w:t>
      </w:r>
    </w:p>
    <w:p w:rsidR="00CD0626" w:rsidRDefault="00CD0626"/>
    <w:p w:rsidR="00CD0626" w:rsidRDefault="006A23C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872324" w:rsidRDefault="0087232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2324" w:rsidRPr="00F945DD" w:rsidRDefault="00872324" w:rsidP="00872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5DD">
        <w:rPr>
          <w:rFonts w:ascii="Times New Roman" w:hAnsi="Times New Roman" w:cs="Times New Roman"/>
          <w:b/>
          <w:sz w:val="24"/>
          <w:szCs w:val="24"/>
        </w:rPr>
        <w:t xml:space="preserve">План работы РСМО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апрель и май </w:t>
      </w:r>
      <w:r w:rsidRPr="00F945DD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F945D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72324" w:rsidRDefault="00872324" w:rsidP="00872324"/>
    <w:tbl>
      <w:tblPr>
        <w:tblStyle w:val="a8"/>
        <w:tblW w:w="529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458"/>
        <w:gridCol w:w="1921"/>
        <w:gridCol w:w="1939"/>
        <w:gridCol w:w="2488"/>
        <w:gridCol w:w="1116"/>
        <w:gridCol w:w="1976"/>
      </w:tblGrid>
      <w:tr w:rsidR="00872324" w:rsidRPr="00F945DD" w:rsidTr="00872324">
        <w:trPr>
          <w:trHeight w:val="1656"/>
        </w:trPr>
        <w:tc>
          <w:tcPr>
            <w:tcW w:w="231" w:type="pct"/>
          </w:tcPr>
          <w:p w:rsidR="00872324" w:rsidRPr="00F945DD" w:rsidRDefault="00872324" w:rsidP="00B915D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0" w:type="pct"/>
          </w:tcPr>
          <w:p w:rsidR="00872324" w:rsidRPr="00F945DD" w:rsidRDefault="00872324" w:rsidP="00B915D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ДМО</w:t>
            </w:r>
          </w:p>
        </w:tc>
        <w:tc>
          <w:tcPr>
            <w:tcW w:w="979" w:type="pct"/>
          </w:tcPr>
          <w:p w:rsidR="00872324" w:rsidRPr="00F945DD" w:rsidRDefault="00872324" w:rsidP="00B915D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D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57" w:type="pct"/>
          </w:tcPr>
          <w:p w:rsidR="00872324" w:rsidRPr="00F945DD" w:rsidRDefault="00872324" w:rsidP="00B915D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DD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 ДМО</w:t>
            </w:r>
          </w:p>
        </w:tc>
        <w:tc>
          <w:tcPr>
            <w:tcW w:w="564" w:type="pct"/>
          </w:tcPr>
          <w:p w:rsidR="00872324" w:rsidRPr="00F945DD" w:rsidRDefault="00872324" w:rsidP="00B915D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D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998" w:type="pct"/>
          </w:tcPr>
          <w:p w:rsidR="00872324" w:rsidRPr="00F945DD" w:rsidRDefault="00872324" w:rsidP="00B915D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D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(</w:t>
            </w:r>
            <w:proofErr w:type="spellStart"/>
            <w:r w:rsidRPr="00F945DD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F94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дистанционный семинар, мастер- класс,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форум, </w:t>
            </w:r>
            <w:r w:rsidRPr="00F945DD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конференция и др.)</w:t>
            </w:r>
          </w:p>
        </w:tc>
      </w:tr>
      <w:tr w:rsidR="00872324" w:rsidRPr="00F945DD" w:rsidTr="00872324">
        <w:tc>
          <w:tcPr>
            <w:tcW w:w="231" w:type="pct"/>
          </w:tcPr>
          <w:p w:rsidR="00872324" w:rsidRPr="00872324" w:rsidRDefault="00872324" w:rsidP="00872324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:rsidR="00872324" w:rsidRPr="00F945DD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ДМО учителей предметной области Искусство</w:t>
            </w:r>
          </w:p>
        </w:tc>
        <w:tc>
          <w:tcPr>
            <w:tcW w:w="979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Адоевцева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57" w:type="pct"/>
          </w:tcPr>
          <w:p w:rsidR="00872324" w:rsidRPr="00F945DD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разработки программы курса внеурочной деятельности в соответствии с требованиями ФГОС</w:t>
            </w:r>
          </w:p>
        </w:tc>
        <w:tc>
          <w:tcPr>
            <w:tcW w:w="564" w:type="pct"/>
          </w:tcPr>
          <w:p w:rsidR="00872324" w:rsidRPr="00F945DD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862">
              <w:rPr>
                <w:rFonts w:ascii="Times New Roman" w:hAnsi="Times New Roman" w:cs="Times New Roman"/>
                <w:sz w:val="24"/>
                <w:szCs w:val="24"/>
              </w:rPr>
              <w:t>20-30 апреля</w:t>
            </w:r>
          </w:p>
        </w:tc>
        <w:tc>
          <w:tcPr>
            <w:tcW w:w="998" w:type="pct"/>
          </w:tcPr>
          <w:p w:rsidR="00872324" w:rsidRPr="00F945DD" w:rsidRDefault="008A45FB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2324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proofErr w:type="spellEnd"/>
          </w:p>
        </w:tc>
      </w:tr>
      <w:tr w:rsidR="00872324" w:rsidRPr="00F945DD" w:rsidTr="00872324">
        <w:tc>
          <w:tcPr>
            <w:tcW w:w="231" w:type="pct"/>
          </w:tcPr>
          <w:p w:rsidR="00872324" w:rsidRDefault="00872324" w:rsidP="00872324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ДМО учителей физики и астрономии </w:t>
            </w:r>
          </w:p>
        </w:tc>
        <w:tc>
          <w:tcPr>
            <w:tcW w:w="979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А.В.</w:t>
            </w:r>
          </w:p>
        </w:tc>
        <w:tc>
          <w:tcPr>
            <w:tcW w:w="1257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A6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с применением электронного обучения и дистанционных образовательных технологий на уроках физики и астрономии</w:t>
            </w:r>
          </w:p>
        </w:tc>
        <w:tc>
          <w:tcPr>
            <w:tcW w:w="564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13-19 апреля </w:t>
            </w:r>
          </w:p>
        </w:tc>
        <w:tc>
          <w:tcPr>
            <w:tcW w:w="998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семинар</w:t>
            </w:r>
          </w:p>
        </w:tc>
      </w:tr>
      <w:tr w:rsidR="00872324" w:rsidRPr="00F945DD" w:rsidTr="00872324">
        <w:tc>
          <w:tcPr>
            <w:tcW w:w="231" w:type="pct"/>
          </w:tcPr>
          <w:p w:rsidR="00872324" w:rsidRDefault="00872324" w:rsidP="00872324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ДМО учителей химии </w:t>
            </w:r>
          </w:p>
        </w:tc>
        <w:tc>
          <w:tcPr>
            <w:tcW w:w="979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Нешетаева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257" w:type="pct"/>
          </w:tcPr>
          <w:p w:rsidR="00872324" w:rsidRPr="002504A6" w:rsidRDefault="00872324" w:rsidP="00872324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3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дистанционного обучения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химии.</w:t>
            </w:r>
          </w:p>
        </w:tc>
        <w:tc>
          <w:tcPr>
            <w:tcW w:w="564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апреля</w:t>
            </w:r>
          </w:p>
        </w:tc>
        <w:tc>
          <w:tcPr>
            <w:tcW w:w="998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324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Мастер-класс, с использованием конференции </w:t>
            </w:r>
            <w:proofErr w:type="spellStart"/>
            <w:r w:rsidRPr="0087232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Скайп</w:t>
            </w:r>
          </w:p>
        </w:tc>
      </w:tr>
      <w:tr w:rsidR="00872324" w:rsidRPr="00F945DD" w:rsidTr="00872324">
        <w:tc>
          <w:tcPr>
            <w:tcW w:w="231" w:type="pct"/>
          </w:tcPr>
          <w:p w:rsidR="00872324" w:rsidRDefault="00872324" w:rsidP="00872324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ДМО учителей биологии</w:t>
            </w:r>
          </w:p>
        </w:tc>
        <w:tc>
          <w:tcPr>
            <w:tcW w:w="979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А.А.</w:t>
            </w:r>
          </w:p>
        </w:tc>
        <w:tc>
          <w:tcPr>
            <w:tcW w:w="1257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35E">
              <w:rPr>
                <w:rFonts w:ascii="Times New Roman" w:hAnsi="Times New Roman" w:cs="Times New Roman"/>
                <w:sz w:val="24"/>
                <w:szCs w:val="24"/>
              </w:rPr>
              <w:t>Организация дистанционног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обучения по биологии. Проектная и исследовательская</w:t>
            </w:r>
            <w:r w:rsidRPr="00E0535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учащихся в образовательном процессе в дистанционной форме.</w:t>
            </w:r>
          </w:p>
        </w:tc>
        <w:tc>
          <w:tcPr>
            <w:tcW w:w="564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998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Мастер-класс, с использованием конференции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872324" w:rsidRPr="00F945DD" w:rsidTr="00872324">
        <w:tc>
          <w:tcPr>
            <w:tcW w:w="231" w:type="pct"/>
          </w:tcPr>
          <w:p w:rsidR="00872324" w:rsidRDefault="00872324" w:rsidP="00872324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ДМО учителей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00E54">
              <w:rPr>
                <w:rFonts w:ascii="Times New Roman" w:hAnsi="Times New Roman"/>
                <w:sz w:val="24"/>
                <w:szCs w:val="24"/>
              </w:rPr>
              <w:t>еографи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00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9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E54">
              <w:rPr>
                <w:rFonts w:ascii="Times New Roman" w:hAnsi="Times New Roman"/>
                <w:sz w:val="24"/>
                <w:szCs w:val="24"/>
              </w:rPr>
              <w:t>Воронцова Л.И.</w:t>
            </w:r>
          </w:p>
        </w:tc>
        <w:tc>
          <w:tcPr>
            <w:tcW w:w="1257" w:type="pct"/>
          </w:tcPr>
          <w:p w:rsidR="00872324" w:rsidRPr="00E0535E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Дорожная карта </w:t>
            </w:r>
            <w:r w:rsidRPr="00D00E54">
              <w:rPr>
                <w:rFonts w:ascii="Times New Roman" w:hAnsi="Times New Roman"/>
                <w:sz w:val="24"/>
                <w:szCs w:val="24"/>
              </w:rPr>
              <w:t xml:space="preserve">мероприятий по реализации Концепции преподавания </w:t>
            </w:r>
            <w:r w:rsidRPr="00D00E54">
              <w:rPr>
                <w:rFonts w:ascii="Times New Roman" w:hAnsi="Times New Roman"/>
                <w:sz w:val="24"/>
                <w:szCs w:val="24"/>
              </w:rPr>
              <w:lastRenderedPageBreak/>
              <w:t>географии в системе образования Костромской области на 2019-2022 годы</w:t>
            </w:r>
          </w:p>
        </w:tc>
        <w:tc>
          <w:tcPr>
            <w:tcW w:w="564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29 апреля</w:t>
            </w:r>
          </w:p>
        </w:tc>
        <w:tc>
          <w:tcPr>
            <w:tcW w:w="998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E54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D00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2324" w:rsidRPr="00F945DD" w:rsidTr="00872324">
        <w:tc>
          <w:tcPr>
            <w:tcW w:w="231" w:type="pct"/>
          </w:tcPr>
          <w:p w:rsidR="00872324" w:rsidRDefault="00872324" w:rsidP="00872324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ДМО учителей русского языка и литературы</w:t>
            </w:r>
          </w:p>
        </w:tc>
        <w:tc>
          <w:tcPr>
            <w:tcW w:w="979" w:type="pct"/>
          </w:tcPr>
          <w:p w:rsidR="00872324" w:rsidRPr="00D00E54" w:rsidRDefault="00872324" w:rsidP="00B915D5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7B9D">
              <w:rPr>
                <w:rFonts w:ascii="Times New Roman" w:hAnsi="Times New Roman" w:cs="Times New Roman"/>
                <w:sz w:val="24"/>
                <w:szCs w:val="24"/>
              </w:rPr>
              <w:t>Круглова Е.Н.</w:t>
            </w:r>
          </w:p>
        </w:tc>
        <w:tc>
          <w:tcPr>
            <w:tcW w:w="1257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04AD">
              <w:rPr>
                <w:rFonts w:ascii="Times New Roman" w:eastAsia="Calibri" w:hAnsi="Times New Roman" w:cs="Times New Roman"/>
                <w:sz w:val="24"/>
                <w:szCs w:val="24"/>
              </w:rPr>
              <w:t>"Дистанционное обучение в вопросах и ответах"</w:t>
            </w:r>
          </w:p>
        </w:tc>
        <w:tc>
          <w:tcPr>
            <w:tcW w:w="564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8" w:type="pct"/>
          </w:tcPr>
          <w:p w:rsidR="00872324" w:rsidRPr="00D00E54" w:rsidRDefault="00872324" w:rsidP="00B915D5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Форум </w:t>
            </w:r>
          </w:p>
        </w:tc>
      </w:tr>
      <w:tr w:rsidR="00872324" w:rsidRPr="00F945DD" w:rsidTr="00872324">
        <w:tc>
          <w:tcPr>
            <w:tcW w:w="231" w:type="pct"/>
          </w:tcPr>
          <w:p w:rsidR="00872324" w:rsidRDefault="00872324" w:rsidP="00872324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:rsidR="00872324" w:rsidRPr="00F945DD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образование и воспитание</w:t>
            </w:r>
          </w:p>
        </w:tc>
        <w:tc>
          <w:tcPr>
            <w:tcW w:w="979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Н.В.</w:t>
            </w:r>
          </w:p>
        </w:tc>
        <w:tc>
          <w:tcPr>
            <w:tcW w:w="1257" w:type="pct"/>
          </w:tcPr>
          <w:p w:rsidR="00872324" w:rsidRPr="00F945DD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и патриотическое воспитание в свете Великой Победы. К 75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Отечественной войне.</w:t>
            </w:r>
          </w:p>
        </w:tc>
        <w:tc>
          <w:tcPr>
            <w:tcW w:w="564" w:type="pct"/>
          </w:tcPr>
          <w:p w:rsidR="00872324" w:rsidRPr="00F945DD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998" w:type="pct"/>
          </w:tcPr>
          <w:p w:rsidR="00872324" w:rsidRPr="00F945DD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семинар</w:t>
            </w:r>
          </w:p>
        </w:tc>
      </w:tr>
      <w:tr w:rsidR="00872324" w:rsidRPr="00F945DD" w:rsidTr="00872324">
        <w:tc>
          <w:tcPr>
            <w:tcW w:w="231" w:type="pct"/>
          </w:tcPr>
          <w:p w:rsidR="00872324" w:rsidRDefault="00872324" w:rsidP="00872324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ДМО учителей технологии</w:t>
            </w:r>
          </w:p>
        </w:tc>
        <w:tc>
          <w:tcPr>
            <w:tcW w:w="979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Т.Б.</w:t>
            </w:r>
          </w:p>
        </w:tc>
        <w:tc>
          <w:tcPr>
            <w:tcW w:w="1257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1F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по Технологии в соответствии с новыми требованиями и Концепцией технологического образования</w:t>
            </w:r>
          </w:p>
        </w:tc>
        <w:tc>
          <w:tcPr>
            <w:tcW w:w="564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998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семинар</w:t>
            </w:r>
          </w:p>
        </w:tc>
      </w:tr>
      <w:tr w:rsidR="00872324" w:rsidRPr="00F945DD" w:rsidTr="00872324">
        <w:tc>
          <w:tcPr>
            <w:tcW w:w="231" w:type="pct"/>
          </w:tcPr>
          <w:p w:rsidR="00872324" w:rsidRDefault="00872324" w:rsidP="00872324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ДМО учителей </w:t>
            </w:r>
            <w:r w:rsidRPr="006E7F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ОБЖ</w:t>
            </w:r>
          </w:p>
        </w:tc>
        <w:tc>
          <w:tcPr>
            <w:tcW w:w="979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 В.М.</w:t>
            </w:r>
          </w:p>
        </w:tc>
        <w:tc>
          <w:tcPr>
            <w:tcW w:w="1257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FC6">
              <w:rPr>
                <w:rFonts w:ascii="Times New Roman" w:hAnsi="Times New Roman" w:cs="Times New Roman"/>
                <w:sz w:val="24"/>
                <w:szCs w:val="24"/>
              </w:rPr>
              <w:t>Методические основы проектирования рабочей программы по ОБЖ</w:t>
            </w:r>
          </w:p>
        </w:tc>
        <w:tc>
          <w:tcPr>
            <w:tcW w:w="564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998" w:type="pct"/>
          </w:tcPr>
          <w:p w:rsidR="00872324" w:rsidRDefault="008A45FB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2324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proofErr w:type="spellEnd"/>
          </w:p>
        </w:tc>
      </w:tr>
      <w:tr w:rsidR="00872324" w:rsidRPr="00F945DD" w:rsidTr="00872324">
        <w:tc>
          <w:tcPr>
            <w:tcW w:w="231" w:type="pct"/>
          </w:tcPr>
          <w:p w:rsidR="00872324" w:rsidRDefault="00872324" w:rsidP="00872324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ДМО учителей технологии</w:t>
            </w:r>
          </w:p>
        </w:tc>
        <w:tc>
          <w:tcPr>
            <w:tcW w:w="979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Т.Б.</w:t>
            </w:r>
          </w:p>
        </w:tc>
        <w:tc>
          <w:tcPr>
            <w:tcW w:w="1257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1F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по Технологии в соответствии с новыми требованиями и Концепцией технологического образования</w:t>
            </w:r>
          </w:p>
        </w:tc>
        <w:tc>
          <w:tcPr>
            <w:tcW w:w="564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998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семинар</w:t>
            </w:r>
          </w:p>
        </w:tc>
      </w:tr>
      <w:tr w:rsidR="00872324" w:rsidRPr="00F945DD" w:rsidTr="00872324">
        <w:tc>
          <w:tcPr>
            <w:tcW w:w="231" w:type="pct"/>
          </w:tcPr>
          <w:p w:rsidR="00872324" w:rsidRDefault="00872324" w:rsidP="00872324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ДМО учителей информатики</w:t>
            </w:r>
          </w:p>
        </w:tc>
        <w:tc>
          <w:tcPr>
            <w:tcW w:w="979" w:type="pct"/>
          </w:tcPr>
          <w:p w:rsidR="00872324" w:rsidRPr="00D00E54" w:rsidRDefault="00872324" w:rsidP="00B915D5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48FD">
              <w:rPr>
                <w:rFonts w:ascii="Times New Roman" w:hAnsi="Times New Roman"/>
                <w:sz w:val="24"/>
                <w:szCs w:val="24"/>
              </w:rPr>
              <w:t>Николаева Т.В.</w:t>
            </w:r>
          </w:p>
        </w:tc>
        <w:tc>
          <w:tcPr>
            <w:tcW w:w="1257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подходы к преподаванию информатики: к</w:t>
            </w:r>
            <w:r w:rsidRPr="000E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онцепция учебного предмета «Информатика»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64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8" w:type="pct"/>
          </w:tcPr>
          <w:p w:rsidR="00872324" w:rsidRPr="00D00E54" w:rsidRDefault="00872324" w:rsidP="00B915D5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0E54">
              <w:rPr>
                <w:rFonts w:ascii="Times New Roman" w:hAnsi="Times New Roman"/>
                <w:sz w:val="24"/>
                <w:szCs w:val="24"/>
              </w:rPr>
              <w:t>Дистанционный мастер-класс</w:t>
            </w:r>
          </w:p>
        </w:tc>
      </w:tr>
      <w:tr w:rsidR="00872324" w:rsidRPr="00F945DD" w:rsidTr="00872324">
        <w:tc>
          <w:tcPr>
            <w:tcW w:w="231" w:type="pct"/>
          </w:tcPr>
          <w:p w:rsidR="00872324" w:rsidRDefault="00872324" w:rsidP="00872324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ДМО учителей иностранного языка</w:t>
            </w:r>
          </w:p>
        </w:tc>
        <w:tc>
          <w:tcPr>
            <w:tcW w:w="979" w:type="pct"/>
          </w:tcPr>
          <w:p w:rsidR="00872324" w:rsidRPr="00D00E54" w:rsidRDefault="00872324" w:rsidP="00B915D5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48FD">
              <w:rPr>
                <w:rFonts w:ascii="Times New Roman" w:hAnsi="Times New Roman" w:cs="Times New Roman"/>
                <w:sz w:val="24"/>
                <w:szCs w:val="24"/>
              </w:rPr>
              <w:t>Пашкевич Н.В.</w:t>
            </w:r>
          </w:p>
        </w:tc>
        <w:tc>
          <w:tcPr>
            <w:tcW w:w="1257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аттестации</w:t>
            </w:r>
          </w:p>
        </w:tc>
        <w:tc>
          <w:tcPr>
            <w:tcW w:w="564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998" w:type="pct"/>
          </w:tcPr>
          <w:p w:rsidR="00872324" w:rsidRPr="00D00E54" w:rsidRDefault="00872324" w:rsidP="00B915D5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семинар</w:t>
            </w:r>
          </w:p>
        </w:tc>
      </w:tr>
      <w:tr w:rsidR="00872324" w:rsidRPr="00F945DD" w:rsidTr="00872324">
        <w:tc>
          <w:tcPr>
            <w:tcW w:w="231" w:type="pct"/>
          </w:tcPr>
          <w:p w:rsidR="00872324" w:rsidRDefault="00872324" w:rsidP="00872324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979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257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разновозрастных детских объединений в каникулярный период </w:t>
            </w:r>
          </w:p>
        </w:tc>
        <w:tc>
          <w:tcPr>
            <w:tcW w:w="564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/ май</w:t>
            </w:r>
          </w:p>
        </w:tc>
        <w:tc>
          <w:tcPr>
            <w:tcW w:w="998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семинар</w:t>
            </w:r>
          </w:p>
        </w:tc>
      </w:tr>
      <w:tr w:rsidR="00872324" w:rsidRPr="00F945DD" w:rsidTr="00872324">
        <w:tc>
          <w:tcPr>
            <w:tcW w:w="231" w:type="pct"/>
          </w:tcPr>
          <w:p w:rsidR="00872324" w:rsidRDefault="00872324" w:rsidP="00872324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979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257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и исследовательская деятельность в дополнительном образовании</w:t>
            </w:r>
          </w:p>
        </w:tc>
        <w:tc>
          <w:tcPr>
            <w:tcW w:w="564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/ апрель</w:t>
            </w:r>
          </w:p>
        </w:tc>
        <w:tc>
          <w:tcPr>
            <w:tcW w:w="998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приглашением участников КПК МГПУ</w:t>
            </w:r>
          </w:p>
        </w:tc>
      </w:tr>
      <w:tr w:rsidR="00872324" w:rsidRPr="00F945DD" w:rsidTr="00872324">
        <w:tc>
          <w:tcPr>
            <w:tcW w:w="231" w:type="pct"/>
          </w:tcPr>
          <w:p w:rsidR="00872324" w:rsidRDefault="00872324" w:rsidP="00872324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ДМО учителей русского языка и литературы</w:t>
            </w:r>
          </w:p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B9D">
              <w:rPr>
                <w:rFonts w:ascii="Times New Roman" w:hAnsi="Times New Roman" w:cs="Times New Roman"/>
                <w:sz w:val="24"/>
                <w:szCs w:val="24"/>
              </w:rPr>
              <w:t>Круглова Е.Н.</w:t>
            </w:r>
          </w:p>
        </w:tc>
        <w:tc>
          <w:tcPr>
            <w:tcW w:w="1257" w:type="pct"/>
          </w:tcPr>
          <w:p w:rsidR="00872324" w:rsidRDefault="00872324" w:rsidP="00B915D5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4F4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4624F4">
              <w:rPr>
                <w:rFonts w:ascii="Times New Roman" w:hAnsi="Times New Roman"/>
                <w:sz w:val="24"/>
                <w:szCs w:val="24"/>
              </w:rPr>
              <w:t>ффективные практики повышения качества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8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семинар</w:t>
            </w:r>
          </w:p>
        </w:tc>
      </w:tr>
      <w:tr w:rsidR="00872324" w:rsidRPr="00F945DD" w:rsidTr="00872324">
        <w:tc>
          <w:tcPr>
            <w:tcW w:w="231" w:type="pct"/>
          </w:tcPr>
          <w:p w:rsidR="00872324" w:rsidRDefault="00872324" w:rsidP="00872324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ДМО учителей истории и обществознания</w:t>
            </w:r>
          </w:p>
        </w:tc>
        <w:tc>
          <w:tcPr>
            <w:tcW w:w="979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Пигалева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Малкова Л.А.</w:t>
            </w:r>
          </w:p>
        </w:tc>
        <w:tc>
          <w:tcPr>
            <w:tcW w:w="1257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государственной итоговой аттестации по истории и обществознанию 2020»</w:t>
            </w:r>
          </w:p>
        </w:tc>
        <w:tc>
          <w:tcPr>
            <w:tcW w:w="564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8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мастер-класса</w:t>
            </w:r>
          </w:p>
        </w:tc>
      </w:tr>
      <w:tr w:rsidR="00872324" w:rsidRPr="00F945DD" w:rsidTr="00872324">
        <w:tc>
          <w:tcPr>
            <w:tcW w:w="231" w:type="pct"/>
          </w:tcPr>
          <w:p w:rsidR="00872324" w:rsidRDefault="00872324" w:rsidP="00872324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979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Козявина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257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Дистанционное дополнительное образование детей Костромской области</w:t>
            </w:r>
          </w:p>
        </w:tc>
        <w:tc>
          <w:tcPr>
            <w:tcW w:w="564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8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872324" w:rsidRPr="00F945DD" w:rsidTr="00872324">
        <w:tc>
          <w:tcPr>
            <w:tcW w:w="231" w:type="pct"/>
          </w:tcPr>
          <w:p w:rsidR="00872324" w:rsidRDefault="00872324" w:rsidP="00872324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библиотекари и методисты по учебным фондам</w:t>
            </w:r>
          </w:p>
        </w:tc>
        <w:tc>
          <w:tcPr>
            <w:tcW w:w="979" w:type="pct"/>
          </w:tcPr>
          <w:p w:rsidR="00872324" w:rsidRPr="001752FD" w:rsidRDefault="00872324" w:rsidP="00B9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2FD">
              <w:rPr>
                <w:rFonts w:ascii="Times New Roman" w:hAnsi="Times New Roman"/>
                <w:sz w:val="24"/>
                <w:szCs w:val="24"/>
              </w:rPr>
              <w:t>Андреева И.К.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52FD">
              <w:rPr>
                <w:rFonts w:ascii="Times New Roman" w:hAnsi="Times New Roman" w:cs="Times New Roman"/>
                <w:sz w:val="24"/>
                <w:szCs w:val="24"/>
              </w:rPr>
              <w:t>Специалист компании «</w:t>
            </w:r>
            <w:proofErr w:type="spellStart"/>
            <w:r w:rsidRPr="001752FD">
              <w:rPr>
                <w:rFonts w:ascii="Times New Roman" w:hAnsi="Times New Roman" w:cs="Times New Roman"/>
                <w:sz w:val="24"/>
                <w:szCs w:val="24"/>
              </w:rPr>
              <w:t>ЛитРес</w:t>
            </w:r>
            <w:proofErr w:type="spellEnd"/>
            <w:r w:rsidRPr="001752FD">
              <w:rPr>
                <w:rFonts w:ascii="Times New Roman" w:hAnsi="Times New Roman" w:cs="Times New Roman"/>
                <w:sz w:val="24"/>
                <w:szCs w:val="24"/>
              </w:rPr>
              <w:t>» (Москва)</w:t>
            </w:r>
          </w:p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75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ЛитРес</w:t>
            </w:r>
            <w:proofErr w:type="spellEnd"/>
            <w:r w:rsidRPr="00175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Школа» - эффективный способ доступа к электронным ресурсам».</w:t>
            </w:r>
          </w:p>
        </w:tc>
        <w:tc>
          <w:tcPr>
            <w:tcW w:w="564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2F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98" w:type="pct"/>
          </w:tcPr>
          <w:p w:rsidR="00872324" w:rsidRDefault="00872324" w:rsidP="00B915D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на базе одной из школ – участниц региональной инновационной площадки (ориентировочно гимназии № 25 г. Костромы)</w:t>
            </w:r>
          </w:p>
        </w:tc>
      </w:tr>
      <w:tr w:rsidR="00872324" w:rsidRPr="00F945DD" w:rsidTr="00872324">
        <w:tc>
          <w:tcPr>
            <w:tcW w:w="231" w:type="pct"/>
          </w:tcPr>
          <w:p w:rsidR="00872324" w:rsidRDefault="00872324" w:rsidP="00872324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:rsidR="00872324" w:rsidRPr="002B2567" w:rsidRDefault="00872324" w:rsidP="00B915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79" w:type="pct"/>
          </w:tcPr>
          <w:p w:rsidR="00872324" w:rsidRPr="002B2567" w:rsidRDefault="00872324" w:rsidP="00B915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Л.В.</w:t>
            </w:r>
          </w:p>
        </w:tc>
        <w:tc>
          <w:tcPr>
            <w:tcW w:w="1257" w:type="pct"/>
          </w:tcPr>
          <w:p w:rsidR="00872324" w:rsidRPr="002B2567" w:rsidRDefault="00872324" w:rsidP="00B915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преподавания физической культуры в соответствии с концепцией предметной области «Физическая культура»</w:t>
            </w:r>
          </w:p>
        </w:tc>
        <w:tc>
          <w:tcPr>
            <w:tcW w:w="564" w:type="pct"/>
          </w:tcPr>
          <w:p w:rsidR="00872324" w:rsidRPr="002B2567" w:rsidRDefault="00872324" w:rsidP="00B915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8" w:type="pct"/>
          </w:tcPr>
          <w:p w:rsidR="00872324" w:rsidRPr="002B2567" w:rsidRDefault="008A45FB" w:rsidP="00B915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  <w:r w:rsidR="00872324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</w:p>
        </w:tc>
      </w:tr>
      <w:tr w:rsidR="00872324" w:rsidRPr="00F945DD" w:rsidTr="00872324">
        <w:tc>
          <w:tcPr>
            <w:tcW w:w="231" w:type="pct"/>
          </w:tcPr>
          <w:p w:rsidR="00872324" w:rsidRDefault="00872324" w:rsidP="00872324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:rsidR="00872324" w:rsidRPr="002504A6" w:rsidRDefault="00872324" w:rsidP="00B915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2504A6">
              <w:rPr>
                <w:rFonts w:ascii="Times New Roman" w:hAnsi="Times New Roman" w:cs="Times New Roman"/>
              </w:rPr>
              <w:t>Инклюзивное / коррекционное образование</w:t>
            </w:r>
          </w:p>
        </w:tc>
        <w:tc>
          <w:tcPr>
            <w:tcW w:w="979" w:type="pct"/>
          </w:tcPr>
          <w:p w:rsidR="00872324" w:rsidRPr="002B2567" w:rsidRDefault="00872324" w:rsidP="00B915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Мостовская Яна Юрьевна</w:t>
            </w:r>
          </w:p>
        </w:tc>
        <w:tc>
          <w:tcPr>
            <w:tcW w:w="1257" w:type="pct"/>
          </w:tcPr>
          <w:p w:rsidR="00872324" w:rsidRPr="002B2567" w:rsidRDefault="00872324" w:rsidP="00B915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Альтернативная система коммуникации в работе с детьми с РАС</w:t>
            </w:r>
          </w:p>
        </w:tc>
        <w:tc>
          <w:tcPr>
            <w:tcW w:w="564" w:type="pct"/>
          </w:tcPr>
          <w:p w:rsidR="00872324" w:rsidRPr="002B2567" w:rsidRDefault="00872324" w:rsidP="00B915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98" w:type="pct"/>
          </w:tcPr>
          <w:p w:rsidR="00872324" w:rsidRPr="002B2567" w:rsidRDefault="008A45FB" w:rsidP="00B915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="00872324">
              <w:rPr>
                <w:rFonts w:ascii="Times New Roman" w:hAnsi="Times New Roman" w:cs="Times New Roman"/>
              </w:rPr>
              <w:t>ебинар</w:t>
            </w:r>
            <w:proofErr w:type="spellEnd"/>
          </w:p>
        </w:tc>
      </w:tr>
    </w:tbl>
    <w:p w:rsidR="00872324" w:rsidRDefault="00872324" w:rsidP="00872324"/>
    <w:p w:rsidR="00872324" w:rsidRDefault="00872324" w:rsidP="008723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5FB" w:rsidRDefault="008A45FB" w:rsidP="008723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5FB" w:rsidRDefault="008A45FB" w:rsidP="008723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5FB" w:rsidRDefault="008A45FB" w:rsidP="008723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5FB" w:rsidRDefault="008A45FB" w:rsidP="008723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5FB" w:rsidRDefault="008A45FB" w:rsidP="00872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A45FB" w:rsidRPr="008A45FB" w:rsidRDefault="008A45FB" w:rsidP="008A45FB">
      <w:pPr>
        <w:rPr>
          <w:rFonts w:ascii="Times New Roman" w:hAnsi="Times New Roman" w:cs="Times New Roman"/>
          <w:sz w:val="20"/>
          <w:szCs w:val="20"/>
        </w:rPr>
      </w:pPr>
      <w:r w:rsidRPr="008A45FB">
        <w:rPr>
          <w:rFonts w:ascii="Times New Roman" w:hAnsi="Times New Roman" w:cs="Times New Roman"/>
          <w:sz w:val="20"/>
          <w:szCs w:val="20"/>
        </w:rPr>
        <w:t>Исполнитель Антонова А.А. 31-7-91</w:t>
      </w:r>
    </w:p>
    <w:sectPr w:rsidR="008A45FB" w:rsidRPr="008A45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62B28"/>
    <w:multiLevelType w:val="hybridMultilevel"/>
    <w:tmpl w:val="9C6C5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50EB5"/>
    <w:multiLevelType w:val="hybridMultilevel"/>
    <w:tmpl w:val="D31A02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8F713B"/>
    <w:multiLevelType w:val="hybridMultilevel"/>
    <w:tmpl w:val="5D66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A83A20"/>
    <w:multiLevelType w:val="multilevel"/>
    <w:tmpl w:val="4EA83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78"/>
    <w:rsid w:val="000D2E08"/>
    <w:rsid w:val="000D545A"/>
    <w:rsid w:val="000D6602"/>
    <w:rsid w:val="001118CD"/>
    <w:rsid w:val="001241A4"/>
    <w:rsid w:val="0015291D"/>
    <w:rsid w:val="00202D2F"/>
    <w:rsid w:val="00207BE3"/>
    <w:rsid w:val="0023151D"/>
    <w:rsid w:val="00246EB3"/>
    <w:rsid w:val="002C3E2F"/>
    <w:rsid w:val="00311545"/>
    <w:rsid w:val="00396005"/>
    <w:rsid w:val="004A3F4C"/>
    <w:rsid w:val="00560255"/>
    <w:rsid w:val="00577D08"/>
    <w:rsid w:val="005D2FA4"/>
    <w:rsid w:val="006535C8"/>
    <w:rsid w:val="006A23C6"/>
    <w:rsid w:val="006B37B2"/>
    <w:rsid w:val="00700935"/>
    <w:rsid w:val="007811A6"/>
    <w:rsid w:val="0079544D"/>
    <w:rsid w:val="007F0C61"/>
    <w:rsid w:val="00805294"/>
    <w:rsid w:val="008238C5"/>
    <w:rsid w:val="00872324"/>
    <w:rsid w:val="008A45FB"/>
    <w:rsid w:val="00906BDD"/>
    <w:rsid w:val="00953A7C"/>
    <w:rsid w:val="009E0C54"/>
    <w:rsid w:val="009F0BF6"/>
    <w:rsid w:val="009F1F45"/>
    <w:rsid w:val="009F30DF"/>
    <w:rsid w:val="00A91F34"/>
    <w:rsid w:val="00B201A7"/>
    <w:rsid w:val="00B72986"/>
    <w:rsid w:val="00C33CBC"/>
    <w:rsid w:val="00C84B0D"/>
    <w:rsid w:val="00CD0626"/>
    <w:rsid w:val="00D20DB0"/>
    <w:rsid w:val="00D57256"/>
    <w:rsid w:val="00D86A5A"/>
    <w:rsid w:val="00ED5E31"/>
    <w:rsid w:val="00F31B78"/>
    <w:rsid w:val="00F815D7"/>
    <w:rsid w:val="300333DD"/>
    <w:rsid w:val="63FF0E50"/>
    <w:rsid w:val="7F50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969A7-B754-49A0-BAE2-36E45B94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="0" w:afterAutospacing="1"/>
      <w:outlineLvl w:val="2"/>
    </w:pPr>
    <w:rPr>
      <w:rFonts w:ascii="SimSun" w:eastAsia="SimSun" w:hAnsi="SimSun" w:cs="Times New Roma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table" w:styleId="a8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9">
    <w:name w:val="List Paragraph"/>
    <w:uiPriority w:val="34"/>
    <w:qFormat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lyCAC4A1_HVaC_0xTTwrSNTDO38VTJamWj3w7gSU-SePrwg/viewform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cltp89wuwZfIx-qnKovu23xCq7SyqqQ3DUvGUFStnHNS8lhw/viewform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S5QAU4VNKZPS-25-658</_dlc_DocId>
    <_dlc_DocIdUrl xmlns="6434c500-c195-4837-b047-5e71706d4cb2">
      <Url>http://www.eduportal44.ru/Buy/_layouts/15/DocIdRedir.aspx?ID=S5QAU4VNKZPS-25-658</Url>
      <Description>S5QAU4VNKZPS-25-658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714F28BC83DB4682555857E2D37B8A" ma:contentTypeVersion="2" ma:contentTypeDescription="Создание документа." ma:contentTypeScope="" ma:versionID="53395a604c68a99800ff4eccdde019f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004DE-05AF-4915-88AD-4C4DC171F37D}"/>
</file>

<file path=customXml/itemProps2.xml><?xml version="1.0" encoding="utf-8"?>
<ds:datastoreItem xmlns:ds="http://schemas.openxmlformats.org/officeDocument/2006/customXml" ds:itemID="{5D7BD438-E544-4968-BAA8-58790A20AA14}"/>
</file>

<file path=customXml/itemProps3.xml><?xml version="1.0" encoding="utf-8"?>
<ds:datastoreItem xmlns:ds="http://schemas.openxmlformats.org/officeDocument/2006/customXml" ds:itemID="{17BE10CB-0296-4196-89C2-41250D4F4AD3}"/>
</file>

<file path=customXml/itemProps4.xml><?xml version="1.0" encoding="utf-8"?>
<ds:datastoreItem xmlns:ds="http://schemas.openxmlformats.org/officeDocument/2006/customXml" ds:itemID="{B1977F7D-205B-4081-913C-38D41E755F92}"/>
</file>

<file path=customXml/itemProps5.xml><?xml version="1.0" encoding="utf-8"?>
<ds:datastoreItem xmlns:ds="http://schemas.openxmlformats.org/officeDocument/2006/customXml" ds:itemID="{6DEED522-134C-40BE-B107-CE35DEF3A8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Комисарова</dc:creator>
  <cp:lastModifiedBy>user</cp:lastModifiedBy>
  <cp:revision>4</cp:revision>
  <cp:lastPrinted>2019-04-02T12:27:00Z</cp:lastPrinted>
  <dcterms:created xsi:type="dcterms:W3CDTF">2020-04-16T21:15:00Z</dcterms:created>
  <dcterms:modified xsi:type="dcterms:W3CDTF">2020-04-16T21:29:00Z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1049-11.2.0.9085</vt:lpwstr>
  </property>
  <property fmtid="{D5CDD505-2E9C-101B-9397-08002B2CF9AE}" pid="3" name="_dlc_DocIdItemGuid">
    <vt:lpwstr>086e91b6-6fd4-4810-80e0-42e924fda9a5</vt:lpwstr>
  </property>
  <property fmtid="{D5CDD505-2E9C-101B-9397-08002B2CF9AE}" pid="4" name="ContentTypeId">
    <vt:lpwstr>0x010100EF714F28BC83DB4682555857E2D37B8A</vt:lpwstr>
  </property>
</Properties>
</file>