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131" w:rsidRDefault="00A57131">
      <w:pPr>
        <w:pStyle w:val="1"/>
      </w:pPr>
      <w:r>
        <w:t>Приказ Министерства образования и науки РФ от 27 марта 2006 г. N 69</w:t>
      </w:r>
      <w:r>
        <w:br/>
        <w:t>"Об особенностях режима рабочего времени и времени отдыха педагогических и других работников образовательных учреждений"</w:t>
      </w:r>
    </w:p>
    <w:p w:rsidR="00A57131" w:rsidRDefault="00A57131">
      <w:pPr>
        <w:pStyle w:val="ae"/>
      </w:pPr>
    </w:p>
    <w:p w:rsidR="00A57131" w:rsidRDefault="00A57131">
      <w:pPr>
        <w:pStyle w:val="aa"/>
      </w:pPr>
      <w:r>
        <w:t>См. справку о Положениях о рабочем времени и времени отдыха отдельных категорий работников</w:t>
      </w:r>
    </w:p>
    <w:p w:rsidR="00A57131" w:rsidRDefault="00A57131">
      <w:pPr>
        <w:pStyle w:val="aa"/>
      </w:pPr>
    </w:p>
    <w:p w:rsidR="00A57131" w:rsidRDefault="00A57131">
      <w:r>
        <w:t>В соответствии с постановлением Правительства Российской Федерации от 10 декабря 2002 г. N 877 "Об особенностях режима рабочего времени и времени отдыха отдельных категорий работников, имеющих особый характер работы" (Собрание законодательства Российской Федерации, 2002, N 50, ст. 4952; 2005, N 7, ст. 560) и постановлением Правительства Российской Федерации от 3 апреля 2003 г. N 191 "О продолжительности рабочего времени (норме часов педагогической работы за ставку заработной платы) педагогических работников образовательных учреждений" (Собрание законодательства Российской Федерации, 2003, N 14, ст. 1289; 2005, N 7, ст. 560), а также в целях упорядочения режима рабочего времени педагогических и других работников образовательных учреждений в течение учебного года, в каникулярный период и в период отмены учебных занятий для обучающихся, воспитанников по санитарно-эпидемиологическим, климатическим и другим основаниям, приказываю:</w:t>
      </w:r>
    </w:p>
    <w:p w:rsidR="00A57131" w:rsidRDefault="00A57131">
      <w:bookmarkStart w:id="0" w:name="sub_1"/>
      <w:r>
        <w:t xml:space="preserve">1. Утвердить согласованное с Министерством здравоохранения и социального развития Российской Федерации, Профессиональным союзом работников народного образования и науки Российской Федерации, Общероссийским объединенным профсоюзом работников здравоохранения, образования, культуры, городского транспорта, энергетики, государственных и муниципальных организаций, сферы обслуживания "Объединения профсоюзов России СОЦПРОФ" и Российским профессиональным союзом учителей прилагаемое </w:t>
      </w:r>
      <w:hyperlink w:anchor="sub_1000" w:history="1">
        <w:r>
          <w:rPr>
            <w:rStyle w:val="a4"/>
          </w:rPr>
          <w:t>Положение</w:t>
        </w:r>
      </w:hyperlink>
      <w:r>
        <w:t xml:space="preserve"> об особенностях режима рабочего времени и времени отдыха педагогических и других работников образовательных учреждений.</w:t>
      </w:r>
    </w:p>
    <w:p w:rsidR="00A57131" w:rsidRDefault="00A57131">
      <w:bookmarkStart w:id="1" w:name="sub_2"/>
      <w:bookmarkEnd w:id="0"/>
      <w:r>
        <w:t>2. Контроль за исполнением настоящего приказа возложить на заместителя Министра Свинаренко А.Г.</w:t>
      </w:r>
    </w:p>
    <w:bookmarkEnd w:id="1"/>
    <w:p w:rsidR="00A57131" w:rsidRDefault="00A57131">
      <w:pPr>
        <w:pStyle w:val="ae"/>
      </w:pPr>
    </w:p>
    <w:tbl>
      <w:tblPr>
        <w:tblW w:w="0" w:type="auto"/>
        <w:tblLook w:val="0000"/>
      </w:tblPr>
      <w:tblGrid>
        <w:gridCol w:w="5039"/>
        <w:gridCol w:w="5099"/>
      </w:tblGrid>
      <w:tr w:rsidR="00A57131">
        <w:tblPrEx>
          <w:tblCellMar>
            <w:top w:w="0" w:type="dxa"/>
            <w:bottom w:w="0" w:type="dxa"/>
          </w:tblCellMar>
        </w:tblPrEx>
        <w:tc>
          <w:tcPr>
            <w:tcW w:w="5978" w:type="dxa"/>
            <w:tcBorders>
              <w:top w:val="nil"/>
              <w:left w:val="nil"/>
              <w:bottom w:val="nil"/>
              <w:right w:val="nil"/>
            </w:tcBorders>
          </w:tcPr>
          <w:p w:rsidR="00A57131" w:rsidRDefault="00A57131">
            <w:pPr>
              <w:pStyle w:val="a6"/>
            </w:pPr>
            <w:r>
              <w:t xml:space="preserve">Министр </w:t>
            </w:r>
          </w:p>
        </w:tc>
        <w:tc>
          <w:tcPr>
            <w:tcW w:w="5977" w:type="dxa"/>
            <w:tcBorders>
              <w:top w:val="nil"/>
              <w:left w:val="nil"/>
              <w:bottom w:val="nil"/>
              <w:right w:val="nil"/>
            </w:tcBorders>
          </w:tcPr>
          <w:p w:rsidR="00A57131" w:rsidRDefault="00A57131">
            <w:pPr>
              <w:pStyle w:val="a8"/>
            </w:pPr>
            <w:r>
              <w:t>А. Фурсенко</w:t>
            </w:r>
          </w:p>
        </w:tc>
      </w:tr>
    </w:tbl>
    <w:p w:rsidR="00A57131" w:rsidRDefault="00A57131">
      <w:pPr>
        <w:pStyle w:val="ae"/>
      </w:pPr>
    </w:p>
    <w:p w:rsidR="00A57131" w:rsidRDefault="00A57131">
      <w:pPr>
        <w:pStyle w:val="af3"/>
      </w:pPr>
      <w:r>
        <w:t>Зарегистрировано в Минюсте РФ 26 июля 2006 г.</w:t>
      </w:r>
    </w:p>
    <w:p w:rsidR="00A57131" w:rsidRDefault="00A57131">
      <w:pPr>
        <w:pStyle w:val="af3"/>
      </w:pPr>
      <w:r>
        <w:t>Регистрационный N 8110</w:t>
      </w:r>
    </w:p>
    <w:p w:rsidR="00A57131" w:rsidRDefault="00A57131">
      <w:pPr>
        <w:pStyle w:val="ae"/>
      </w:pPr>
    </w:p>
    <w:p w:rsidR="00A57131" w:rsidRDefault="00A57131">
      <w:pPr>
        <w:jc w:val="right"/>
      </w:pPr>
      <w:bookmarkStart w:id="2" w:name="sub_1000"/>
      <w:r>
        <w:rPr>
          <w:rStyle w:val="a3"/>
        </w:rPr>
        <w:t>Приложение</w:t>
      </w:r>
    </w:p>
    <w:bookmarkEnd w:id="2"/>
    <w:p w:rsidR="00A57131" w:rsidRDefault="00A57131">
      <w:pPr>
        <w:pStyle w:val="ae"/>
      </w:pPr>
    </w:p>
    <w:p w:rsidR="00A57131" w:rsidRDefault="00A57131">
      <w:pPr>
        <w:pStyle w:val="1"/>
      </w:pPr>
      <w:r>
        <w:t>Положение</w:t>
      </w:r>
      <w:r>
        <w:br/>
        <w:t>об особенностях режима рабочего времени и времени отдыха педагогических и других работников образовательных учреждений</w:t>
      </w:r>
      <w:r>
        <w:br/>
        <w:t xml:space="preserve">(утв. </w:t>
      </w:r>
      <w:hyperlink w:anchor="sub_0" w:history="1">
        <w:r>
          <w:rPr>
            <w:rStyle w:val="a4"/>
          </w:rPr>
          <w:t>приказом</w:t>
        </w:r>
      </w:hyperlink>
      <w:r>
        <w:t xml:space="preserve"> Министерства образования и науки РФ от 27 марта 2006 г. N 69)</w:t>
      </w:r>
    </w:p>
    <w:p w:rsidR="00A57131" w:rsidRDefault="00A57131">
      <w:pPr>
        <w:pStyle w:val="ae"/>
      </w:pPr>
    </w:p>
    <w:p w:rsidR="00A57131" w:rsidRDefault="00A57131">
      <w:pPr>
        <w:pStyle w:val="1"/>
      </w:pPr>
      <w:bookmarkStart w:id="3" w:name="sub_1100"/>
      <w:r>
        <w:t>I. Общие положения</w:t>
      </w:r>
    </w:p>
    <w:bookmarkEnd w:id="3"/>
    <w:p w:rsidR="00A57131" w:rsidRDefault="00A57131">
      <w:pPr>
        <w:pStyle w:val="ae"/>
      </w:pPr>
    </w:p>
    <w:p w:rsidR="00A57131" w:rsidRDefault="00A57131">
      <w:bookmarkStart w:id="4" w:name="sub_1101"/>
      <w:r>
        <w:t>1.1. Положение об особенностях режима рабочего времени и времени отдыха педагогических и других работников образовательных учреждений (далее - Положение) устанавливает порядок регулирования режима рабочего времени и времени отдыха работников с учетом особенностей деятельности образовательных учреждений различных типов и видов.</w:t>
      </w:r>
    </w:p>
    <w:p w:rsidR="00A57131" w:rsidRDefault="00A57131">
      <w:bookmarkStart w:id="5" w:name="sub_1102"/>
      <w:bookmarkEnd w:id="4"/>
      <w:r>
        <w:t>1.2. Режим рабочего времени и времени отдыха педагогических и других работников образовательных учреждений, включающий предоставление выходных дней, определяется с учетом режима деятельности образовательного учреждения (круглосуточное пребывание обучающихся, воспитанников, пребывание их в течение определенного времени, сезона, сменности учебных занятий и других особенностей работы образовательного учреждения) и устанавливается правилами внутреннего трудового распорядка образовательного учреждения, графиками работы, коллективным договором, разрабатываемыми в соответствии с Трудовым кодексом Российской Федерации, федеральными законами и иными нормативными правовыми актами, настоящим Положением.</w:t>
      </w:r>
    </w:p>
    <w:p w:rsidR="00A57131" w:rsidRDefault="00A57131">
      <w:bookmarkStart w:id="6" w:name="sub_1103"/>
      <w:bookmarkEnd w:id="5"/>
      <w:r>
        <w:t>1.3. Режим работы руководителей образовательных учреждений, их заместителей, других руководящих работников определяется с учетом необходимости обеспечения руководства деятельностью образовательного учреждения.</w:t>
      </w:r>
    </w:p>
    <w:p w:rsidR="00A57131" w:rsidRDefault="00A57131">
      <w:bookmarkStart w:id="7" w:name="sub_1104"/>
      <w:bookmarkEnd w:id="6"/>
      <w:r>
        <w:t>1.4. Для педагогических работников, выполняющих свои обязанности непрерывно в течение рабочего дня, перерыв для приема пищи не устанавливается. Работникам образовательного учреждения обеспечивается возможность приема пищи одновременно вместе с обучающимися, воспитанниками или отдельно в специально отведенном для этой цели помещении.</w:t>
      </w:r>
    </w:p>
    <w:bookmarkEnd w:id="7"/>
    <w:p w:rsidR="00A57131" w:rsidRDefault="00A57131">
      <w:pPr>
        <w:pStyle w:val="ae"/>
      </w:pPr>
    </w:p>
    <w:p w:rsidR="00A57131" w:rsidRDefault="00A57131">
      <w:pPr>
        <w:pStyle w:val="1"/>
      </w:pPr>
      <w:bookmarkStart w:id="8" w:name="sub_1200"/>
      <w:r>
        <w:t>II. Режим рабочего времени учителей, преподавателей, педагогов дополнительного образования, тренеров-преподавателей образовательных учреждений в период учебного года</w:t>
      </w:r>
      <w:hyperlink w:anchor="sub_1111" w:history="1">
        <w:r>
          <w:rPr>
            <w:rStyle w:val="a4"/>
          </w:rPr>
          <w:t>*</w:t>
        </w:r>
      </w:hyperlink>
    </w:p>
    <w:bookmarkEnd w:id="8"/>
    <w:p w:rsidR="00A57131" w:rsidRDefault="00A57131">
      <w:pPr>
        <w:pStyle w:val="ae"/>
      </w:pPr>
    </w:p>
    <w:p w:rsidR="00A57131" w:rsidRDefault="00A57131">
      <w:bookmarkStart w:id="9" w:name="sub_1201"/>
      <w:r>
        <w:t>2.1. Выполнение педагогической работы учителями, преподавателями, тренерами-преподавателями, педагогами дополнительного образования (далее - педагогические работники, ведущие преподавательскую работу) характеризуется наличием установленных норм времени только для выполнения педагогической работы, связанной с преподавательской работой.</w:t>
      </w:r>
    </w:p>
    <w:bookmarkEnd w:id="9"/>
    <w:p w:rsidR="00A57131" w:rsidRDefault="00A57131">
      <w:r>
        <w:t>Выполнение другой части педагогической работы педагогическими работниками, ведущими преподавательскую работу, осуществляется в течение рабочего времени, которое не конкретизировано по количеству часов.</w:t>
      </w:r>
    </w:p>
    <w:p w:rsidR="00A57131" w:rsidRDefault="00A57131">
      <w:bookmarkStart w:id="10" w:name="sub_1202"/>
      <w:r>
        <w:t>2.2. 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(далее - учебные занятия) независимо от их продолжительности и короткие перерывы (перемены) между каждым учебным занятием, установленные для обучающихся, в том числе "динамический час" для обучающихся I класса.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w:t>
      </w:r>
    </w:p>
    <w:bookmarkEnd w:id="10"/>
    <w:p w:rsidR="00A57131" w:rsidRDefault="00A57131">
      <w:r>
        <w:t>Конкретная продолжительность учебных занятий, а также перерывов (перемен) между ними предусматривается уставом либо локальным актом образовательного учреждения с учетом соответствующих санитарно-эпидемиологических правил и нормативов (СанПиН), утвержденных в установленном порядке. Выполнение преподавательской работы регулируется расписанием учебных занятий.</w:t>
      </w:r>
    </w:p>
    <w:p w:rsidR="00A57131" w:rsidRDefault="00A57131">
      <w:r>
        <w:t>При проведении спаренных учебных занятий неустановленные перерывы могут суммироваться и использоваться для выполнения другой педагогической работы в порядке, предусмотренном правилами внутреннего трудового распорядка образовательного учреждения.</w:t>
      </w:r>
    </w:p>
    <w:p w:rsidR="00A57131" w:rsidRDefault="00A57131">
      <w:bookmarkStart w:id="11" w:name="sub_1203"/>
      <w:r>
        <w:t>2.3. Другая часть педагогической работы работников, ведущих преподавательскую работу, требующая затрат рабочего времени, которое не конкретизировано по количеству часов, вытекает из их должностных обязанностей, предусмотренных уставом образовательного учреждения, правилами внутреннего трудового распорядка образовательного учреждения, тарифно-квалификационными (квалификационными) характеристиками, и регулируется графиками и планами работы, в т.ч. личными планами педагогического работника, и включает:</w:t>
      </w:r>
    </w:p>
    <w:bookmarkEnd w:id="11"/>
    <w:p w:rsidR="00A57131" w:rsidRDefault="00A57131">
      <w: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A57131" w:rsidRDefault="00A57131">
      <w:r>
        <w:t>организацию и проведение методической, диагностической и консультативной помощи родителям (законным представителям), семьям, обучающим детей на дому в соответствии с медицинским заключением;</w:t>
      </w:r>
    </w:p>
    <w:p w:rsidR="00A57131" w:rsidRDefault="00A57131">
      <w:r>
        <w:t>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A57131" w:rsidRDefault="00A57131">
      <w:r>
        <w:t>периодические кратковременные дежурства в образовательном учреждении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 При составлении графика дежурств педагогических работников в образовательном учреждении в период проведения учебных занятий, до их начала и после окончания учебных занятий учитываются сменность работы образовательного учреждения,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 или незначительна. В дни работы к дежурству по образовательному учреждению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A57131" w:rsidRDefault="00A57131">
      <w:r>
        <w:t>выполнением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w:t>
      </w:r>
    </w:p>
    <w:p w:rsidR="00A57131" w:rsidRDefault="00A57131">
      <w:bookmarkStart w:id="12" w:name="sub_1204"/>
      <w:r>
        <w:t xml:space="preserve">2.4. Дни недели (периоды времени, в течение которых образовательное учреждение осуществляет свою деятельность), свободные для педагогических работников, ведущих преподавательскую работу, от проведения учебных занятий по расписанию, от выполнения иных </w:t>
      </w:r>
      <w:r>
        <w:lastRenderedPageBreak/>
        <w:t>обязанностей, регулируемых графиками и планами работы, педагогический работник может использовать для повышения квалификации, самообразования, подготовки к занятиям и т.п.</w:t>
      </w:r>
    </w:p>
    <w:p w:rsidR="00A57131" w:rsidRDefault="00A57131">
      <w:bookmarkStart w:id="13" w:name="sub_1205"/>
      <w:bookmarkEnd w:id="12"/>
      <w:r>
        <w:t>2.5. Режим рабочего времени учителей, которым не может быть обеспечена полная учебная нагрузка и гарантируется выплата ставки заработной платы в полном размере в случаях, предусмотренных постановлением Правительства Российской Федерации от 3 апреля 2003 г. N 191 "О продолжительности рабочего времени (норме часов педагогической работы за ставку заработной платы) педагогических работников образовательных учреждений" (Собрание законодательства Российской Федерации, 2003, N 14, ст. 1289; 2005, N 7, ст. 560), определяется с учетом их догрузки до установленной нормы часов другой педагогической работой.</w:t>
      </w:r>
    </w:p>
    <w:bookmarkEnd w:id="13"/>
    <w:p w:rsidR="00A57131" w:rsidRDefault="00A57131">
      <w:r>
        <w:t>Формой догрузки может являться педагогическая работа без дополнительной оплаты в группе продленного дня, кружковая работа, работа по замене отсутствующих учителей, проведение индивидуальных занятий на дому с обучающимися, организуемых в соответствии с медицинским заключением, выполнение частично или в полном объеме работы по классному руководству, проверке письменных работ, внеклассной работы по физическому воспитанию и другой педагогической работы, объем работы которой регулируется образовательным учреждением.</w:t>
      </w:r>
    </w:p>
    <w:p w:rsidR="00A57131" w:rsidRDefault="00A57131">
      <w:bookmarkStart w:id="14" w:name="sub_1206"/>
      <w:r>
        <w:t>2.6. Режим рабочего времени учителей первых классов определяется с учетом Гигиенических требований к условиям обучения в общеобразовательных учреждениях СанПиН 2.4.2.1178-02 (введены в действие постановлением Главного государственного санитарного врача Российской Федерации от 28 ноября 2002 г. N 44, зарегистрировано Минюстом России 5 декабря 2002 г., регистрационный N 3997; пункт 2.9.5 СанПиН), предусматривающих в первые два месяца "ступенчатый" метод наращивания учебной нагрузки, а также динамическую паузу, что не должно отражаться на объеме учебной нагрузки, определение которой производится один раз в год на начало учебного года в соответствии с учебным планом.</w:t>
      </w:r>
    </w:p>
    <w:p w:rsidR="00A57131" w:rsidRDefault="00A57131">
      <w:bookmarkStart w:id="15" w:name="sub_1207"/>
      <w:bookmarkEnd w:id="14"/>
      <w:r>
        <w:t xml:space="preserve">2.7. Режим рабочего времени учителей общеобразовательных учреждений, преподавателей образовательных учреждений начального и среднего профессионального образования, у которых по не зависящим от них причинам (сокращение количества часов по учебному плану и учебным программам и (или) классов, групп и др.) в течение учебного года учебная нагрузка уменьшается по сравнению с учебной нагрузкой, установленной им на начало учебного года, до конца учебного года определяется количеством часов пропорционально сохраняемой им в порядке, установленном Правительством Российской Федерации, заработной платы, с учетом времени, необходимого для выполнения педагогической работы, предусмотренной в </w:t>
      </w:r>
      <w:hyperlink w:anchor="sub_1203" w:history="1">
        <w:r>
          <w:rPr>
            <w:rStyle w:val="a4"/>
          </w:rPr>
          <w:t>п. 2.3</w:t>
        </w:r>
      </w:hyperlink>
      <w:r>
        <w:t xml:space="preserve"> настоящего Положения.</w:t>
      </w:r>
    </w:p>
    <w:bookmarkEnd w:id="15"/>
    <w:p w:rsidR="00A57131" w:rsidRDefault="00A57131">
      <w:pPr>
        <w:pStyle w:val="ae"/>
      </w:pPr>
    </w:p>
    <w:p w:rsidR="00A57131" w:rsidRDefault="00A57131">
      <w:pPr>
        <w:pStyle w:val="1"/>
      </w:pPr>
      <w:bookmarkStart w:id="16" w:name="sub_1300"/>
      <w:r>
        <w:t>III. Разделение рабочего дня на части</w:t>
      </w:r>
    </w:p>
    <w:bookmarkEnd w:id="16"/>
    <w:p w:rsidR="00A57131" w:rsidRDefault="00A57131">
      <w:pPr>
        <w:pStyle w:val="ae"/>
      </w:pPr>
    </w:p>
    <w:p w:rsidR="00A57131" w:rsidRDefault="00A57131">
      <w:bookmarkStart w:id="17" w:name="sub_1301"/>
      <w:r>
        <w:t>3.1. 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настоящим Положением.</w:t>
      </w:r>
    </w:p>
    <w:p w:rsidR="00A57131" w:rsidRDefault="00A57131">
      <w:bookmarkStart w:id="18" w:name="sub_1302"/>
      <w:bookmarkEnd w:id="17"/>
      <w:r>
        <w:t>3.2. При составлении расписаний учебных занятий образовательное учреждение обязано исключить нерациональные затраты времени педагогических работников, ведущих преподавательскую работу, с тем, чтобы не нарушалась их непрерывная последовательность и не образовывались длительные перерывы (так называемые "окна"), которые в отличие от коротких перерывов (перемен) между каждым учебным занятием, установленных для обучающихся, воспитанников, рабочим временем педагогических работников не являются.</w:t>
      </w:r>
    </w:p>
    <w:p w:rsidR="00A57131" w:rsidRDefault="00A57131">
      <w:bookmarkStart w:id="19" w:name="sub_1303"/>
      <w:bookmarkEnd w:id="18"/>
      <w:r>
        <w:t>3.3. В исключительных случаях в образовательных учреждениях с круглосуточным пребыванием обучающихся, воспитанников (школы-интернаты, детские дома, интернаты при общеобразовательных учреждениях), в которых чередуется воспитательная и учебная деятельность в течение дня в пределах установленной нормы часов, работодатель с учетом мнения выборного профсоюзного органа либо по согласованию с ним может вводить для воспитателей, осуществляющих педагогическую работу в группах воспитанников школьного возраста, режим рабочего дня с разделением его на части с перерывом, составляющим два и более часа подряд, с соответствующей компенсацией такого неудобного режима работы в порядке и размерах, предусматриваемых коллективным договором. Время перерыва между двумя частями смены в рабочее время не включается.</w:t>
      </w:r>
    </w:p>
    <w:bookmarkEnd w:id="19"/>
    <w:p w:rsidR="00A57131" w:rsidRDefault="00A57131">
      <w:r>
        <w:t>Перерывы в работе, образующиеся в связи с выполнением воспитателями работы сверх установленных норм, к режиму рабочего дня с разделением его на части не относятся.</w:t>
      </w:r>
    </w:p>
    <w:p w:rsidR="00A57131" w:rsidRDefault="00A57131">
      <w:r>
        <w:t>В целях экономии времени воспитателей целесообразно предусматривать вместо режима рабочего времени с разделением его на части с перерывом более 2 часов режим их работы с разной ежедневной продолжительностью рабочего времени в утренние часы до начала занятий у обучающихся и в часы после их окончания, имея в виду установление суммированного учета рабочего времени с тем, чтобы общая продолжительность рабочего времени в неделю (месяц, квартал) не превышала среднемесячной нормы часов за учетный период.</w:t>
      </w:r>
    </w:p>
    <w:p w:rsidR="00A57131" w:rsidRDefault="00A57131">
      <w:pPr>
        <w:pStyle w:val="ae"/>
      </w:pPr>
    </w:p>
    <w:p w:rsidR="00A57131" w:rsidRDefault="00A57131">
      <w:pPr>
        <w:pStyle w:val="1"/>
      </w:pPr>
      <w:bookmarkStart w:id="20" w:name="sub_1400"/>
      <w:r>
        <w:lastRenderedPageBreak/>
        <w:t>IV. Режим рабочего времени работников образовательных учреждений в каникулярный период</w:t>
      </w:r>
    </w:p>
    <w:bookmarkEnd w:id="20"/>
    <w:p w:rsidR="00A57131" w:rsidRDefault="00A57131">
      <w:pPr>
        <w:pStyle w:val="ae"/>
      </w:pPr>
    </w:p>
    <w:p w:rsidR="00A57131" w:rsidRDefault="00A57131">
      <w:bookmarkStart w:id="21" w:name="sub_1401"/>
      <w:r>
        <w:t>4.1. Периоды осенних, зимних, весенних и летних каникул, установленных для обучающихся, воспитанников образовательных учреждений и не совпадающие с ежегодными оплачиваемыми основными и дополнительными отпусками работников (далее - каникулярный период), являются для них рабочим временем.</w:t>
      </w:r>
    </w:p>
    <w:p w:rsidR="00A57131" w:rsidRDefault="00A57131">
      <w:bookmarkStart w:id="22" w:name="sub_1402"/>
      <w:bookmarkEnd w:id="21"/>
      <w:r>
        <w:t xml:space="preserve">4.2. В каникулярный период педагогические работники осуществляют педагогическую, методическую, а также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(педагогической работы), определенной им до начала каникул, и времени, необходимого для выполнения работ, предусмотренных </w:t>
      </w:r>
      <w:hyperlink w:anchor="sub_1203" w:history="1">
        <w:r>
          <w:rPr>
            <w:rStyle w:val="a4"/>
          </w:rPr>
          <w:t>пунктом 2.3</w:t>
        </w:r>
      </w:hyperlink>
      <w:r>
        <w:t xml:space="preserve"> настоящего Положения, с сохранением заработной платы в установленном порядке.</w:t>
      </w:r>
    </w:p>
    <w:bookmarkEnd w:id="22"/>
    <w:p w:rsidR="00A57131" w:rsidRDefault="00A57131">
      <w:r>
        <w:t>Учителя, осуществляющие индивидуальное обучение на дому детей в соответствии с медицинским заключением, в каникулярный период привлекаются к педагогической (методической, организационной) работе с учетом количества часов индивидуального обучения таких детей, установленного им до начала каникул.</w:t>
      </w:r>
    </w:p>
    <w:p w:rsidR="00A57131" w:rsidRDefault="00A57131">
      <w:bookmarkStart w:id="23" w:name="sub_1403"/>
      <w:r>
        <w:t>4.3. Режим рабочего времени педагогических работников, принятых на работу во время летних каникул обучающихся, воспитанников, определяется в пределах нормы часов преподавательской (педагогической) работы в неделю, установленной за ставку заработной платы и времени, необходимого для выполнения других должностных обязанностей.</w:t>
      </w:r>
    </w:p>
    <w:p w:rsidR="00A57131" w:rsidRDefault="00A57131">
      <w:bookmarkStart w:id="24" w:name="sub_1404"/>
      <w:bookmarkEnd w:id="23"/>
      <w:r>
        <w:t>4.4. Режим рабочего времени учебно-вспомогательного и обслуживающего персонала в каникулярный период определяется в пределах времени, установленного по занимаемой должности. Указанные работники в установленном законодательством порядке могут привлекаться для выполнения хозяйственных работ, не требующих специальных знаний.</w:t>
      </w:r>
    </w:p>
    <w:p w:rsidR="00A57131" w:rsidRDefault="00A57131">
      <w:bookmarkStart w:id="25" w:name="sub_1405"/>
      <w:bookmarkEnd w:id="24"/>
      <w:r>
        <w:t>4.5. Преподаватели образовательных учреждений начального и среднего профессионального образования, которым установлен годовой объем учебной нагрузки, во время зимних каникул, а также в период летних каникул, не совпадающий с их отпуском, привлекаются к участию в работе методических комиссий, семинаров, мероприятий по повышению квалификации, а также к организации и проведению культурно-массовых мероприятий, к работе предметных цикловых комиссий, комплектованию учебных кабинетов, лабораторий.</w:t>
      </w:r>
    </w:p>
    <w:p w:rsidR="00A57131" w:rsidRDefault="00A57131">
      <w:bookmarkStart w:id="26" w:name="sub_1406"/>
      <w:bookmarkEnd w:id="25"/>
      <w:r>
        <w:t>4.6. Режим рабочего времени всех работников в каникулярный период регулируется локальными актами образовательного учреждения и графиками работ с указанием их характера.</w:t>
      </w:r>
    </w:p>
    <w:bookmarkEnd w:id="26"/>
    <w:p w:rsidR="00A57131" w:rsidRDefault="00A57131">
      <w:pPr>
        <w:pStyle w:val="ae"/>
      </w:pPr>
    </w:p>
    <w:p w:rsidR="00A57131" w:rsidRDefault="00A57131">
      <w:pPr>
        <w:pStyle w:val="1"/>
      </w:pPr>
      <w:bookmarkStart w:id="27" w:name="sub_1500"/>
      <w:r>
        <w:t>V. Режим рабочего времени работников образовательных учреждений в период отмены для обучающихся, воспитанников учебных занятий (образовательного процесса) по санитарно-эпидемиологическим, климатическим и другим основаниям</w:t>
      </w:r>
    </w:p>
    <w:bookmarkEnd w:id="27"/>
    <w:p w:rsidR="00A57131" w:rsidRDefault="00A57131">
      <w:pPr>
        <w:pStyle w:val="ae"/>
      </w:pPr>
    </w:p>
    <w:p w:rsidR="00A57131" w:rsidRDefault="00A57131">
      <w:bookmarkStart w:id="28" w:name="sub_1501"/>
      <w:r>
        <w:t>5.1.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являются рабочим временем педагогических и других работников образовательного учреждения.</w:t>
      </w:r>
    </w:p>
    <w:p w:rsidR="00A57131" w:rsidRDefault="00A57131">
      <w:bookmarkStart w:id="29" w:name="sub_1502"/>
      <w:bookmarkEnd w:id="28"/>
      <w:r>
        <w:t xml:space="preserve">5.2. В периоды отмены учебных занятий (образовательного процесса) в отдельных классах (группах) либо в целом по образовательному учреждению по санитарно-эпидемиологическим, климатическим и другим основаниям учителя и другие педагогические работники привлекаются к учебно-воспитательной, методической, организационной работе в порядке и на условиях, предусмотренных в </w:t>
      </w:r>
      <w:hyperlink w:anchor="sub_1400" w:history="1">
        <w:r>
          <w:rPr>
            <w:rStyle w:val="a4"/>
          </w:rPr>
          <w:t>разделе IV</w:t>
        </w:r>
      </w:hyperlink>
      <w:r>
        <w:t xml:space="preserve"> настоящего Положения.</w:t>
      </w:r>
    </w:p>
    <w:bookmarkEnd w:id="29"/>
    <w:p w:rsidR="00A57131" w:rsidRDefault="00A57131">
      <w:pPr>
        <w:pStyle w:val="ae"/>
      </w:pPr>
    </w:p>
    <w:p w:rsidR="00A57131" w:rsidRDefault="00A57131">
      <w:pPr>
        <w:pStyle w:val="1"/>
      </w:pPr>
      <w:bookmarkStart w:id="30" w:name="sub_1600"/>
      <w:r>
        <w:t>VI. Режим рабочего времени работников в оздоровительных образовательных учреждениях, образовательных учреждениях, выезжающих на летние дачи и (или) организующих летний отдых в той же или другой местности, а также при проведении туристских походов, экскурсий, экспедиций, путешествий</w:t>
      </w:r>
    </w:p>
    <w:bookmarkEnd w:id="30"/>
    <w:p w:rsidR="00A57131" w:rsidRDefault="00A57131">
      <w:pPr>
        <w:pStyle w:val="ae"/>
      </w:pPr>
    </w:p>
    <w:p w:rsidR="00A57131" w:rsidRDefault="00A57131">
      <w:pPr>
        <w:pStyle w:val="aa"/>
      </w:pPr>
      <w:r>
        <w:t>См. также Порядок и условия привлечения педагогических и других работников для работы в оздоровительных лагерях, летних загородных дошкольных учреждениях, по проведению туристских походов, экспедиций, экскурсий и оплаты их труда, утвержденный приказом Минобразования РФ от 29 марта 1993 г. N 113</w:t>
      </w:r>
    </w:p>
    <w:p w:rsidR="00A57131" w:rsidRDefault="00A57131">
      <w:pPr>
        <w:pStyle w:val="aa"/>
      </w:pPr>
    </w:p>
    <w:p w:rsidR="00A57131" w:rsidRDefault="00A57131">
      <w:bookmarkStart w:id="31" w:name="sub_1601"/>
      <w:r>
        <w:t xml:space="preserve">6.1. Режим рабочего времени педагогических работников, привлекаемых в период, не совпадающий с ежегодным оплачиваемым отпуском, на срок не более одного месяца, в оздоровительные образовательные лагеря и другие оздоровительные образовательные учреждения с дневным пребыванием детей, создаваемые в каникулярный период в той же местности на базе общеобразовательных и других образовательных учреждений, определяется в порядке, </w:t>
      </w:r>
      <w:r>
        <w:lastRenderedPageBreak/>
        <w:t xml:space="preserve">предусмотренном </w:t>
      </w:r>
      <w:hyperlink w:anchor="sub_1400" w:history="1">
        <w:r>
          <w:rPr>
            <w:rStyle w:val="a4"/>
          </w:rPr>
          <w:t>разделом IV</w:t>
        </w:r>
      </w:hyperlink>
      <w:r>
        <w:t xml:space="preserve"> настоящего Положения.</w:t>
      </w:r>
    </w:p>
    <w:p w:rsidR="00A57131" w:rsidRDefault="00A57131">
      <w:bookmarkStart w:id="32" w:name="sub_1602"/>
      <w:bookmarkEnd w:id="31"/>
      <w:r>
        <w:t>6.2. 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учреждения, находящиеся в другой 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w:t>
      </w:r>
    </w:p>
    <w:bookmarkEnd w:id="32"/>
    <w:p w:rsidR="00A57131" w:rsidRDefault="00A57131">
      <w:r>
        <w:t>Режим рабочего времени указанных работников устанавливается с учетом выполняемой ими работы и определяется правилами внутреннего трудового распорядка образовательного учреждения, графиками работы, коллективным договором.</w:t>
      </w:r>
    </w:p>
    <w:p w:rsidR="00A57131" w:rsidRDefault="00A57131">
      <w:bookmarkStart w:id="33" w:name="sub_1603"/>
      <w:r>
        <w:t>6.3. Режим рабочего времени работников образовательных учреждений из числа плавсостава учебных судов клубов юных моряков, речников, морских центров и других образовательных учреждений такого профиля при нахождении их в плавании с обучающимися на борту и во время стоянок определяется в соответствии с особенностями, установленными для соответствующих категорий работников речного и морского флота, а также с учетом выполнения обязанностей по руководству плавпрактикой обучающихся.</w:t>
      </w:r>
    </w:p>
    <w:bookmarkEnd w:id="33"/>
    <w:p w:rsidR="00A57131" w:rsidRDefault="00A57131">
      <w:pPr>
        <w:pStyle w:val="ae"/>
      </w:pPr>
    </w:p>
    <w:p w:rsidR="00A57131" w:rsidRDefault="00A57131">
      <w:pPr>
        <w:pStyle w:val="1"/>
      </w:pPr>
      <w:bookmarkStart w:id="34" w:name="sub_1700"/>
      <w:r>
        <w:t>VII. Режим рабочего времени профессорско-преподавательского состава образовательных учреждений высшего профессионального образования и образовательных учреждений дополнительного профессионального образования (повышения квалификации) специалистов</w:t>
      </w:r>
    </w:p>
    <w:bookmarkEnd w:id="34"/>
    <w:p w:rsidR="00A57131" w:rsidRDefault="00A57131">
      <w:pPr>
        <w:pStyle w:val="ae"/>
      </w:pPr>
    </w:p>
    <w:p w:rsidR="00A57131" w:rsidRDefault="00A57131">
      <w:bookmarkStart w:id="35" w:name="sub_1701"/>
      <w:r>
        <w:t>7.1. Режим рабочего времени лиц из числа профессорско-преподавательского состава образовательных учреждений высшего профессионального образования и образовательных учреждений дополнительного профессионального образования (повышения квалификации) специалистов в пределах 36-часовой рабочей недели определяется с учетом выполнения преподавательской работы, а также осуществления научно-исследовательской, творческо-исполнительской, опытно-конструкторской, учебно-методической, организационно-методической, воспитательной, физкультурной, спортивно-оздоровительной работы.</w:t>
      </w:r>
    </w:p>
    <w:p w:rsidR="00A57131" w:rsidRDefault="00A57131">
      <w:bookmarkStart w:id="36" w:name="sub_1702"/>
      <w:bookmarkEnd w:id="35"/>
      <w:r>
        <w:t>7.2. Режим выполнения преподавательской работы регулируется расписанием учебных занятий. Объем преподавательской работы каждого преподавателя определяется образовательным учреждением самостоятельно в зависимости от квалификации работника и профиля кафедры и не может превышать 900 часов в учебном году - в образовательных учреждениях высшего профессионального образования и 800 часов в учебном году - в образовательных учреждениях дополнительного профессионального образования (повышения квалификации) специалистов.</w:t>
      </w:r>
    </w:p>
    <w:p w:rsidR="00A57131" w:rsidRDefault="00A57131">
      <w:bookmarkStart w:id="37" w:name="sub_1703"/>
      <w:bookmarkEnd w:id="36"/>
      <w:r>
        <w:t>7.3. Режим выполнения преподавателем обязанностей, связанных с научно-исследовательской, творческо-исполнительской, опытно-конструкторской работой, а также учебно-методической, организационно-методической, воспитательной, физкультурной, спортивно-оздоровительной деятельностью регулируется правилами внутреннего трудового распорядка образовательного учреждения, планами научно-исследовательских работ, программами, графиками и т.д.</w:t>
      </w:r>
    </w:p>
    <w:bookmarkEnd w:id="37"/>
    <w:p w:rsidR="00A57131" w:rsidRDefault="00A57131">
      <w:r>
        <w:t>Правила внутреннего трудового распорядка образовательного учреждения, другие локальные акты могут регулировать выполнение указанной работы как непосредственно в образовательном учреждении, так и за его пределами.</w:t>
      </w:r>
    </w:p>
    <w:p w:rsidR="00A57131" w:rsidRDefault="00A57131">
      <w:pPr>
        <w:pStyle w:val="ae"/>
      </w:pPr>
    </w:p>
    <w:p w:rsidR="00A57131" w:rsidRDefault="00A57131">
      <w:pPr>
        <w:pStyle w:val="1"/>
      </w:pPr>
      <w:bookmarkStart w:id="38" w:name="sub_1800"/>
      <w:r>
        <w:t>VIII. Регулирование рабочего времени отдельных педагогических работников образовательных учреждений</w:t>
      </w:r>
    </w:p>
    <w:bookmarkEnd w:id="38"/>
    <w:p w:rsidR="00A57131" w:rsidRDefault="00A57131">
      <w:pPr>
        <w:pStyle w:val="ae"/>
      </w:pPr>
    </w:p>
    <w:p w:rsidR="00A57131" w:rsidRDefault="00A57131">
      <w:bookmarkStart w:id="39" w:name="sub_1801"/>
      <w:r>
        <w:t>8.1. Режим рабочего времени педагогов-психологов в пределах 36-часовой рабочей недели регулируется правилами внутреннего трудового распорядка образовательного учреждения с учетом:</w:t>
      </w:r>
    </w:p>
    <w:bookmarkEnd w:id="39"/>
    <w:p w:rsidR="00A57131" w:rsidRDefault="00A57131">
      <w:r>
        <w:t>выполнения индивидуальной и групповой консультативной работы с участниками образовательного процесса в пределах не менее половины недельной продолжительности их рабочего времени;</w:t>
      </w:r>
    </w:p>
    <w:p w:rsidR="00A57131" w:rsidRDefault="00A57131">
      <w:r>
        <w:t>подготовки к индивидуальной и групповой консультативной работе, обработки, анализа и обобщения полученных результатов, заполнения отчетной документации, а также повышения своей квалификации. Выполнение указанной работы педагогом-психологом может осуществляться как непосредственно в образовательном учреждении, так и за его пределами.</w:t>
      </w:r>
    </w:p>
    <w:p w:rsidR="00A57131" w:rsidRDefault="00A57131">
      <w:bookmarkStart w:id="40" w:name="sub_1802"/>
      <w:r>
        <w:t>8.2. В дошкольных образовательных учреждениях (группах) с 12-часовым пребыванием воспитанников при 5-дневной рабочей неделе (60 часов работы в неделю), в которых на каждую группу воспитанников предусматривается по две должности воспитателя (72 часа работы), режим их рабочего времени определяется с учетом выполнения каждым воспитателем педагогической работы в течение 36 часов в неделю.</w:t>
      </w:r>
    </w:p>
    <w:bookmarkEnd w:id="40"/>
    <w:p w:rsidR="00A57131" w:rsidRDefault="00A57131">
      <w:r>
        <w:t xml:space="preserve">Режим 36-часовой рабочей недели каждым воспитателем может обеспечиваться путем одновременной ежедневной работы двух воспитателей в течение 6 часов в неделю для каждого </w:t>
      </w:r>
      <w:r>
        <w:lastRenderedPageBreak/>
        <w:t>воспитателя либо замены каждым воспитателем в течение этого времени отсутствующих воспитателей по болезни и другим причинам, выполнения работы по изготовлению учебно-наглядных пособий, методической и другой работы, регулируемой правилами внутреннего трудового распорядка образовательного учреждения и иными локальными актами.</w:t>
      </w:r>
    </w:p>
    <w:p w:rsidR="00A57131" w:rsidRDefault="00A57131">
      <w:pPr>
        <w:pStyle w:val="ae"/>
      </w:pPr>
    </w:p>
    <w:p w:rsidR="00A57131" w:rsidRDefault="00A57131">
      <w:pPr>
        <w:pStyle w:val="af3"/>
      </w:pPr>
      <w:r>
        <w:t>______________________________</w:t>
      </w:r>
    </w:p>
    <w:p w:rsidR="00A57131" w:rsidRDefault="00A57131">
      <w:r>
        <w:t xml:space="preserve">* Режим рабочего времени преподавателей образовательных учреждений высшего профессионального и дополнительного профессионального образования определены в </w:t>
      </w:r>
      <w:hyperlink w:anchor="sub_1700" w:history="1">
        <w:r>
          <w:rPr>
            <w:rStyle w:val="a4"/>
          </w:rPr>
          <w:t>разделе VII</w:t>
        </w:r>
      </w:hyperlink>
      <w:r>
        <w:t xml:space="preserve"> настоящего Положения.</w:t>
      </w:r>
    </w:p>
    <w:p w:rsidR="00A57131" w:rsidRDefault="00A57131">
      <w:pPr>
        <w:pStyle w:val="ae"/>
      </w:pPr>
    </w:p>
    <w:sectPr w:rsidR="00A57131">
      <w:pgSz w:w="11906" w:h="16838"/>
      <w:pgMar w:top="1134" w:right="850"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rsids>
    <w:rsidRoot w:val="00A57131"/>
    <w:rsid w:val="003A2FA1"/>
    <w:rsid w:val="00A57131"/>
    <w:rsid w:val="00B01BC6"/>
    <w:rsid w:val="00C265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0"/>
      <w:szCs w:val="20"/>
    </w:rPr>
  </w:style>
  <w:style w:type="paragraph" w:styleId="1">
    <w:name w:val="heading 1"/>
    <w:basedOn w:val="a"/>
    <w:next w:val="a"/>
    <w:link w:val="10"/>
    <w:uiPriority w:val="99"/>
    <w:qFormat/>
    <w:pPr>
      <w:spacing w:before="108" w:after="108"/>
      <w:ind w:firstLine="0"/>
      <w:jc w:val="center"/>
      <w:outlineLvl w:val="0"/>
    </w:pPr>
    <w:rPr>
      <w:b/>
      <w:bCs/>
      <w:color w:val="000080"/>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a3">
    <w:name w:val="Цветовое выделение"/>
    <w:uiPriority w:val="99"/>
    <w:rPr>
      <w:b/>
      <w:bCs/>
      <w:color w:val="000080"/>
      <w:sz w:val="20"/>
      <w:szCs w:val="20"/>
    </w:rPr>
  </w:style>
  <w:style w:type="character" w:customStyle="1" w:styleId="a4">
    <w:name w:val="Гипертекстовая ссылка"/>
    <w:basedOn w:val="a3"/>
    <w:uiPriority w:val="99"/>
    <w:rPr>
      <w:color w:val="008000"/>
      <w:u w:val="single"/>
    </w:rPr>
  </w:style>
  <w:style w:type="paragraph" w:customStyle="1" w:styleId="a5">
    <w:name w:val="Заголовок статьи"/>
    <w:basedOn w:val="a"/>
    <w:next w:val="a"/>
    <w:uiPriority w:val="99"/>
    <w:pPr>
      <w:ind w:left="1612" w:hanging="892"/>
    </w:pPr>
  </w:style>
  <w:style w:type="paragraph" w:customStyle="1" w:styleId="a6">
    <w:name w:val="Текст (лев. подпись)"/>
    <w:basedOn w:val="a"/>
    <w:next w:val="a"/>
    <w:uiPriority w:val="99"/>
    <w:pPr>
      <w:ind w:firstLine="0"/>
      <w:jc w:val="left"/>
    </w:pPr>
  </w:style>
  <w:style w:type="paragraph" w:customStyle="1" w:styleId="a7">
    <w:name w:val="Колонтитул (левый)"/>
    <w:basedOn w:val="a6"/>
    <w:next w:val="a"/>
    <w:uiPriority w:val="99"/>
    <w:rPr>
      <w:sz w:val="14"/>
      <w:szCs w:val="14"/>
    </w:rPr>
  </w:style>
  <w:style w:type="paragraph" w:customStyle="1" w:styleId="a8">
    <w:name w:val="Текст (прав. подпись)"/>
    <w:basedOn w:val="a"/>
    <w:next w:val="a"/>
    <w:uiPriority w:val="99"/>
    <w:pPr>
      <w:ind w:firstLine="0"/>
      <w:jc w:val="right"/>
    </w:pPr>
  </w:style>
  <w:style w:type="paragraph" w:customStyle="1" w:styleId="a9">
    <w:name w:val="Колонтитул (правый)"/>
    <w:basedOn w:val="a8"/>
    <w:next w:val="a"/>
    <w:uiPriority w:val="99"/>
    <w:rPr>
      <w:sz w:val="14"/>
      <w:szCs w:val="14"/>
    </w:rPr>
  </w:style>
  <w:style w:type="paragraph" w:customStyle="1" w:styleId="aa">
    <w:name w:val="Комментарий"/>
    <w:basedOn w:val="a"/>
    <w:next w:val="a"/>
    <w:uiPriority w:val="99"/>
    <w:pPr>
      <w:ind w:left="170" w:firstLine="0"/>
    </w:pPr>
    <w:rPr>
      <w:i/>
      <w:iCs/>
      <w:color w:val="800080"/>
    </w:rPr>
  </w:style>
  <w:style w:type="paragraph" w:customStyle="1" w:styleId="ab">
    <w:name w:val="Комментарий пользователя"/>
    <w:basedOn w:val="aa"/>
    <w:next w:val="a"/>
    <w:uiPriority w:val="99"/>
    <w:pPr>
      <w:jc w:val="left"/>
    </w:pPr>
    <w:rPr>
      <w:color w:val="000080"/>
    </w:rPr>
  </w:style>
  <w:style w:type="character" w:customStyle="1" w:styleId="ac">
    <w:name w:val="Найденные слова"/>
    <w:basedOn w:val="a3"/>
    <w:uiPriority w:val="99"/>
  </w:style>
  <w:style w:type="character" w:customStyle="1" w:styleId="ad">
    <w:name w:val="Не вступил в силу"/>
    <w:basedOn w:val="a3"/>
    <w:uiPriority w:val="99"/>
    <w:rPr>
      <w:color w:val="008080"/>
    </w:rPr>
  </w:style>
  <w:style w:type="paragraph" w:customStyle="1" w:styleId="ae">
    <w:name w:val="Таблицы (моноширинный)"/>
    <w:basedOn w:val="a"/>
    <w:next w:val="a"/>
    <w:uiPriority w:val="99"/>
    <w:pPr>
      <w:ind w:firstLine="0"/>
    </w:pPr>
    <w:rPr>
      <w:rFonts w:ascii="Courier New" w:hAnsi="Courier New" w:cs="Courier New"/>
    </w:rPr>
  </w:style>
  <w:style w:type="paragraph" w:customStyle="1" w:styleId="af">
    <w:name w:val="Оглавление"/>
    <w:basedOn w:val="ae"/>
    <w:next w:val="a"/>
    <w:uiPriority w:val="99"/>
    <w:pPr>
      <w:ind w:left="140"/>
    </w:pPr>
  </w:style>
  <w:style w:type="paragraph" w:customStyle="1" w:styleId="af0">
    <w:name w:val="Основное меню"/>
    <w:basedOn w:val="a"/>
    <w:next w:val="a"/>
    <w:uiPriority w:val="99"/>
    <w:rPr>
      <w:rFonts w:ascii="Verdana" w:hAnsi="Verdana" w:cs="Verdana"/>
      <w:sz w:val="18"/>
      <w:szCs w:val="18"/>
    </w:rPr>
  </w:style>
  <w:style w:type="paragraph" w:customStyle="1" w:styleId="af1">
    <w:name w:val="Переменная часть"/>
    <w:basedOn w:val="af0"/>
    <w:next w:val="a"/>
    <w:uiPriority w:val="99"/>
  </w:style>
  <w:style w:type="paragraph" w:customStyle="1" w:styleId="af2">
    <w:name w:val="Постоянная часть"/>
    <w:basedOn w:val="af0"/>
    <w:next w:val="a"/>
    <w:uiPriority w:val="99"/>
    <w:rPr>
      <w:b/>
      <w:bCs/>
      <w:u w:val="single"/>
    </w:rPr>
  </w:style>
  <w:style w:type="paragraph" w:customStyle="1" w:styleId="af3">
    <w:name w:val="Прижатый влево"/>
    <w:basedOn w:val="a"/>
    <w:next w:val="a"/>
    <w:uiPriority w:val="99"/>
    <w:pPr>
      <w:ind w:firstLine="0"/>
      <w:jc w:val="left"/>
    </w:pPr>
  </w:style>
  <w:style w:type="character" w:customStyle="1" w:styleId="af4">
    <w:name w:val="Продолжение ссылки"/>
    <w:basedOn w:val="a4"/>
    <w:uiPriority w:val="99"/>
  </w:style>
  <w:style w:type="paragraph" w:customStyle="1" w:styleId="af5">
    <w:name w:val="Словарная статья"/>
    <w:basedOn w:val="a"/>
    <w:next w:val="a"/>
    <w:uiPriority w:val="99"/>
    <w:pPr>
      <w:ind w:right="118" w:firstLine="0"/>
    </w:pPr>
  </w:style>
  <w:style w:type="paragraph" w:customStyle="1" w:styleId="af6">
    <w:name w:val="Текст (справка)"/>
    <w:basedOn w:val="a"/>
    <w:next w:val="a"/>
    <w:uiPriority w:val="99"/>
    <w:pPr>
      <w:ind w:left="170" w:right="170" w:firstLine="0"/>
      <w:jc w:val="left"/>
    </w:pPr>
  </w:style>
  <w:style w:type="character" w:customStyle="1" w:styleId="af7">
    <w:name w:val="Утратил силу"/>
    <w:basedOn w:val="a3"/>
    <w:uiPriority w:val="99"/>
    <w:rPr>
      <w:strike/>
      <w:color w:val="808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dlc_DocId xmlns="6434c500-c195-4837-b047-5e71706d4cb2">S5QAU4VNKZPS-1254-2</_dlc_DocId>
    <_dlc_DocIdUrl xmlns="6434c500-c195-4837-b047-5e71706d4cb2">
      <Url>http://www.eduportal44.ru/Buy/School_2/администрация%20школы/_layouts/15/DocIdRedir.aspx?ID=S5QAU4VNKZPS-1254-2</Url>
      <Description>S5QAU4VNKZPS-1254-2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0831108EDAB30C4A91AA8B475B49633F" ma:contentTypeVersion="1" ma:contentTypeDescription="Создание документа." ma:contentTypeScope="" ma:versionID="2f2020a0a20e74f76838f68ad3d15649">
  <xsd:schema xmlns:xsd="http://www.w3.org/2001/XMLSchema" xmlns:xs="http://www.w3.org/2001/XMLSchema" xmlns:p="http://schemas.microsoft.com/office/2006/metadata/properties" xmlns:ns2="6434c500-c195-4837-b047-5e71706d4cb2" targetNamespace="http://schemas.microsoft.com/office/2006/metadata/properties" ma:root="true" ma:fieldsID="499b5db816f3e0543885560e27e22f27" ns2:_="">
    <xsd:import namespace="6434c500-c195-4837-b047-5e71706d4cb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4c500-c195-4837-b047-5e71706d4cb2"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5CEE4F-BB8C-4D23-9A0E-F64D010E1B41}"/>
</file>

<file path=customXml/itemProps2.xml><?xml version="1.0" encoding="utf-8"?>
<ds:datastoreItem xmlns:ds="http://schemas.openxmlformats.org/officeDocument/2006/customXml" ds:itemID="{117B30A6-2DCE-495C-BEB4-0F01D1B14BCD}"/>
</file>

<file path=customXml/itemProps3.xml><?xml version="1.0" encoding="utf-8"?>
<ds:datastoreItem xmlns:ds="http://schemas.openxmlformats.org/officeDocument/2006/customXml" ds:itemID="{C22C29A5-E868-46DB-B161-D2ED762F63CB}"/>
</file>

<file path=customXml/itemProps4.xml><?xml version="1.0" encoding="utf-8"?>
<ds:datastoreItem xmlns:ds="http://schemas.openxmlformats.org/officeDocument/2006/customXml" ds:itemID="{7D2D8F37-2B47-4862-8C77-BCBA661AC58D}"/>
</file>

<file path=docProps/app.xml><?xml version="1.0" encoding="utf-8"?>
<Properties xmlns="http://schemas.openxmlformats.org/officeDocument/2006/extended-properties" xmlns:vt="http://schemas.openxmlformats.org/officeDocument/2006/docPropsVTypes">
  <Template>Normal</Template>
  <TotalTime>0</TotalTime>
  <Pages>6</Pages>
  <Words>3458</Words>
  <Characters>19713</Characters>
  <Application>Microsoft Office Word</Application>
  <DocSecurity>0</DocSecurity>
  <Lines>164</Lines>
  <Paragraphs>46</Paragraphs>
  <ScaleCrop>false</ScaleCrop>
  <Company>Home</Company>
  <LinksUpToDate>false</LinksUpToDate>
  <CharactersWithSpaces>23125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Министерства образования и науки РФ от 27 марта 2006 г</dc:title>
  <dc:subject/>
  <dc:creator>User</dc:creator>
  <cp:keywords/>
  <dc:description/>
  <cp:lastModifiedBy>Пользователь</cp:lastModifiedBy>
  <cp:revision>2</cp:revision>
  <dcterms:created xsi:type="dcterms:W3CDTF">2011-05-21T20:00:00Z</dcterms:created>
  <dcterms:modified xsi:type="dcterms:W3CDTF">2011-05-21T20:00:00Z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0x0101000831108EDAB30C4A91AA8B475B49633F</vt:lpwstr>
  </property>
  <property fmtid="{D5CDD505-2E9C-101B-9397-08002B2CF9AE}" pid="3" name="_dlc_DocIdItemGuid">
    <vt:lpwstr>eebb06ae-c171-41d9-8017-7eb9e51a439a</vt:lpwstr>
  </property>
</Properties>
</file>