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A0" w:rsidRDefault="00090EA0" w:rsidP="0010136D">
      <w:pPr>
        <w:jc w:val="center"/>
        <w:rPr>
          <w:b/>
          <w:sz w:val="28"/>
          <w:szCs w:val="28"/>
        </w:rPr>
      </w:pPr>
    </w:p>
    <w:p w:rsidR="0010136D" w:rsidRPr="001402D7" w:rsidRDefault="0010136D" w:rsidP="0010136D">
      <w:pPr>
        <w:jc w:val="center"/>
        <w:rPr>
          <w:b/>
          <w:sz w:val="28"/>
          <w:szCs w:val="28"/>
        </w:rPr>
      </w:pPr>
      <w:r w:rsidRPr="001402D7">
        <w:rPr>
          <w:b/>
          <w:sz w:val="28"/>
          <w:szCs w:val="28"/>
        </w:rPr>
        <w:t xml:space="preserve">Заявка </w:t>
      </w:r>
    </w:p>
    <w:p w:rsidR="00090EA0" w:rsidRDefault="0010136D" w:rsidP="0010136D">
      <w:pPr>
        <w:jc w:val="center"/>
        <w:rPr>
          <w:b/>
          <w:sz w:val="28"/>
          <w:szCs w:val="28"/>
        </w:rPr>
      </w:pPr>
      <w:r w:rsidRPr="001402D7">
        <w:rPr>
          <w:b/>
          <w:sz w:val="28"/>
          <w:szCs w:val="28"/>
        </w:rPr>
        <w:t xml:space="preserve">на </w:t>
      </w:r>
      <w:r w:rsidR="00090EA0">
        <w:rPr>
          <w:b/>
          <w:sz w:val="28"/>
          <w:szCs w:val="28"/>
        </w:rPr>
        <w:t xml:space="preserve">открытие </w:t>
      </w:r>
      <w:r w:rsidRPr="001402D7">
        <w:rPr>
          <w:b/>
          <w:sz w:val="28"/>
          <w:szCs w:val="28"/>
        </w:rPr>
        <w:t>муниципальн</w:t>
      </w:r>
      <w:r w:rsidR="00090EA0">
        <w:rPr>
          <w:b/>
          <w:sz w:val="28"/>
          <w:szCs w:val="28"/>
        </w:rPr>
        <w:t>ой проектной</w:t>
      </w:r>
      <w:r w:rsidRPr="001402D7">
        <w:rPr>
          <w:b/>
          <w:sz w:val="28"/>
          <w:szCs w:val="28"/>
        </w:rPr>
        <w:t xml:space="preserve"> площадк</w:t>
      </w:r>
      <w:r w:rsidR="00090EA0">
        <w:rPr>
          <w:b/>
          <w:sz w:val="28"/>
          <w:szCs w:val="28"/>
        </w:rPr>
        <w:t>и</w:t>
      </w:r>
      <w:r w:rsidRPr="001402D7">
        <w:rPr>
          <w:b/>
          <w:sz w:val="28"/>
          <w:szCs w:val="28"/>
        </w:rPr>
        <w:t xml:space="preserve"> </w:t>
      </w:r>
    </w:p>
    <w:p w:rsidR="0010136D" w:rsidRDefault="0010136D" w:rsidP="0010136D">
      <w:pPr>
        <w:jc w:val="center"/>
        <w:rPr>
          <w:b/>
          <w:sz w:val="28"/>
          <w:szCs w:val="28"/>
        </w:rPr>
      </w:pPr>
      <w:r w:rsidRPr="001402D7">
        <w:rPr>
          <w:b/>
          <w:sz w:val="28"/>
          <w:szCs w:val="28"/>
        </w:rPr>
        <w:t>по д</w:t>
      </w:r>
      <w:r w:rsidR="009942C6">
        <w:rPr>
          <w:b/>
          <w:sz w:val="28"/>
          <w:szCs w:val="28"/>
        </w:rPr>
        <w:t>уховно-нравственному воспитанию</w:t>
      </w:r>
    </w:p>
    <w:p w:rsidR="009942C6" w:rsidRPr="001402D7" w:rsidRDefault="009942C6" w:rsidP="0010136D">
      <w:pPr>
        <w:jc w:val="center"/>
        <w:rPr>
          <w:b/>
          <w:sz w:val="28"/>
          <w:szCs w:val="28"/>
        </w:rPr>
      </w:pPr>
    </w:p>
    <w:p w:rsidR="00900824" w:rsidRPr="001402D7" w:rsidRDefault="00900824" w:rsidP="0010136D">
      <w:pPr>
        <w:jc w:val="center"/>
        <w:rPr>
          <w:b/>
          <w:sz w:val="28"/>
          <w:szCs w:val="28"/>
        </w:rPr>
      </w:pPr>
    </w:p>
    <w:p w:rsidR="00252F0A" w:rsidRPr="001402D7" w:rsidRDefault="00252F0A" w:rsidP="00090EA0">
      <w:pPr>
        <w:jc w:val="both"/>
        <w:rPr>
          <w:sz w:val="28"/>
          <w:szCs w:val="28"/>
        </w:rPr>
      </w:pPr>
      <w:r w:rsidRPr="001402D7">
        <w:rPr>
          <w:b/>
          <w:sz w:val="28"/>
          <w:szCs w:val="28"/>
        </w:rPr>
        <w:t>Тема проекта</w:t>
      </w:r>
      <w:r w:rsidR="00AA4019" w:rsidRPr="001402D7">
        <w:rPr>
          <w:b/>
          <w:sz w:val="28"/>
          <w:szCs w:val="28"/>
        </w:rPr>
        <w:t>:</w:t>
      </w:r>
      <w:r w:rsidRPr="001402D7">
        <w:rPr>
          <w:sz w:val="28"/>
          <w:szCs w:val="28"/>
        </w:rPr>
        <w:t xml:space="preserve"> «</w:t>
      </w:r>
      <w:r w:rsidR="00CC295C" w:rsidRPr="001402D7">
        <w:rPr>
          <w:sz w:val="28"/>
          <w:szCs w:val="28"/>
        </w:rPr>
        <w:t>Это наша с тобой сторона</w:t>
      </w:r>
      <w:r w:rsidRPr="001402D7">
        <w:rPr>
          <w:sz w:val="28"/>
          <w:szCs w:val="28"/>
        </w:rPr>
        <w:t>»</w:t>
      </w:r>
    </w:p>
    <w:p w:rsidR="009942C6" w:rsidRDefault="009942C6" w:rsidP="00090EA0">
      <w:pPr>
        <w:jc w:val="both"/>
        <w:rPr>
          <w:b/>
          <w:sz w:val="28"/>
          <w:szCs w:val="28"/>
        </w:rPr>
      </w:pPr>
    </w:p>
    <w:p w:rsidR="00C85066" w:rsidRDefault="00252F0A" w:rsidP="00090EA0">
      <w:pPr>
        <w:jc w:val="both"/>
        <w:rPr>
          <w:b/>
          <w:sz w:val="28"/>
          <w:szCs w:val="28"/>
        </w:rPr>
      </w:pPr>
      <w:r w:rsidRPr="001402D7">
        <w:rPr>
          <w:b/>
          <w:sz w:val="28"/>
          <w:szCs w:val="28"/>
        </w:rPr>
        <w:t>Информаци</w:t>
      </w:r>
      <w:r w:rsidR="001402D7" w:rsidRPr="001402D7">
        <w:rPr>
          <w:b/>
          <w:sz w:val="28"/>
          <w:szCs w:val="28"/>
        </w:rPr>
        <w:t>я</w:t>
      </w:r>
      <w:r w:rsidRPr="001402D7">
        <w:rPr>
          <w:b/>
          <w:sz w:val="28"/>
          <w:szCs w:val="28"/>
        </w:rPr>
        <w:t xml:space="preserve"> об автор</w:t>
      </w:r>
      <w:r w:rsidR="009942C6">
        <w:rPr>
          <w:b/>
          <w:sz w:val="28"/>
          <w:szCs w:val="28"/>
        </w:rPr>
        <w:t>ах</w:t>
      </w:r>
      <w:r w:rsidRPr="001402D7">
        <w:rPr>
          <w:b/>
          <w:sz w:val="28"/>
          <w:szCs w:val="28"/>
        </w:rPr>
        <w:t xml:space="preserve"> проекта</w:t>
      </w:r>
      <w:r w:rsidR="00B62EF7" w:rsidRPr="001402D7">
        <w:rPr>
          <w:b/>
          <w:sz w:val="28"/>
          <w:szCs w:val="28"/>
        </w:rPr>
        <w:t>:</w:t>
      </w:r>
    </w:p>
    <w:p w:rsidR="009942C6" w:rsidRDefault="00B62EF7" w:rsidP="00090EA0">
      <w:pPr>
        <w:jc w:val="both"/>
        <w:rPr>
          <w:sz w:val="28"/>
          <w:szCs w:val="28"/>
        </w:rPr>
      </w:pPr>
      <w:r w:rsidRPr="001402D7">
        <w:rPr>
          <w:sz w:val="28"/>
          <w:szCs w:val="28"/>
        </w:rPr>
        <w:t xml:space="preserve"> </w:t>
      </w:r>
    </w:p>
    <w:p w:rsidR="0081211F" w:rsidRDefault="00B62EF7" w:rsidP="00090EA0">
      <w:pPr>
        <w:jc w:val="both"/>
        <w:rPr>
          <w:sz w:val="28"/>
          <w:szCs w:val="28"/>
        </w:rPr>
      </w:pPr>
      <w:r w:rsidRPr="001402D7">
        <w:rPr>
          <w:sz w:val="28"/>
          <w:szCs w:val="28"/>
        </w:rPr>
        <w:t>Земская Е.Л. – зам.</w:t>
      </w:r>
      <w:r w:rsidR="00090EA0">
        <w:rPr>
          <w:sz w:val="28"/>
          <w:szCs w:val="28"/>
        </w:rPr>
        <w:t xml:space="preserve"> </w:t>
      </w:r>
      <w:r w:rsidRPr="001402D7">
        <w:rPr>
          <w:sz w:val="28"/>
          <w:szCs w:val="28"/>
        </w:rPr>
        <w:t xml:space="preserve">директора по УВР, </w:t>
      </w:r>
    </w:p>
    <w:p w:rsidR="0081211F" w:rsidRDefault="00090EA0" w:rsidP="00090EA0">
      <w:pPr>
        <w:jc w:val="both"/>
        <w:rPr>
          <w:sz w:val="28"/>
          <w:szCs w:val="28"/>
        </w:rPr>
      </w:pPr>
      <w:r>
        <w:rPr>
          <w:sz w:val="28"/>
          <w:szCs w:val="28"/>
        </w:rPr>
        <w:t xml:space="preserve"> </w:t>
      </w:r>
      <w:r w:rsidR="00B62EF7" w:rsidRPr="001402D7">
        <w:rPr>
          <w:sz w:val="28"/>
          <w:szCs w:val="28"/>
        </w:rPr>
        <w:t>Егорова Е.В.-</w:t>
      </w:r>
      <w:r>
        <w:rPr>
          <w:sz w:val="28"/>
          <w:szCs w:val="28"/>
        </w:rPr>
        <w:t xml:space="preserve"> </w:t>
      </w:r>
      <w:r w:rsidR="00B62EF7" w:rsidRPr="001402D7">
        <w:rPr>
          <w:sz w:val="28"/>
          <w:szCs w:val="28"/>
        </w:rPr>
        <w:t xml:space="preserve">зам. </w:t>
      </w:r>
      <w:r>
        <w:rPr>
          <w:sz w:val="28"/>
          <w:szCs w:val="28"/>
        </w:rPr>
        <w:t xml:space="preserve">директора </w:t>
      </w:r>
      <w:r w:rsidR="00B62EF7" w:rsidRPr="001402D7">
        <w:rPr>
          <w:sz w:val="28"/>
          <w:szCs w:val="28"/>
        </w:rPr>
        <w:t xml:space="preserve">по ВР, </w:t>
      </w:r>
    </w:p>
    <w:p w:rsidR="00AA4019" w:rsidRPr="001402D7" w:rsidRDefault="00B62EF7" w:rsidP="00090EA0">
      <w:pPr>
        <w:jc w:val="both"/>
        <w:rPr>
          <w:sz w:val="28"/>
          <w:szCs w:val="28"/>
        </w:rPr>
      </w:pPr>
      <w:r w:rsidRPr="001402D7">
        <w:rPr>
          <w:sz w:val="28"/>
          <w:szCs w:val="28"/>
        </w:rPr>
        <w:t>Князева О.Н. –</w:t>
      </w:r>
      <w:r w:rsidR="00090EA0">
        <w:rPr>
          <w:sz w:val="28"/>
          <w:szCs w:val="28"/>
        </w:rPr>
        <w:t xml:space="preserve"> </w:t>
      </w:r>
      <w:r w:rsidRPr="001402D7">
        <w:rPr>
          <w:sz w:val="28"/>
          <w:szCs w:val="28"/>
        </w:rPr>
        <w:t>учитель предмета Истоки.</w:t>
      </w:r>
    </w:p>
    <w:p w:rsidR="009942C6" w:rsidRDefault="009942C6" w:rsidP="00090EA0">
      <w:pPr>
        <w:jc w:val="both"/>
        <w:rPr>
          <w:b/>
          <w:sz w:val="28"/>
          <w:szCs w:val="28"/>
        </w:rPr>
      </w:pPr>
    </w:p>
    <w:p w:rsidR="00B62EF7" w:rsidRPr="001402D7" w:rsidRDefault="00252F0A" w:rsidP="00090EA0">
      <w:pPr>
        <w:jc w:val="both"/>
        <w:rPr>
          <w:sz w:val="28"/>
          <w:szCs w:val="28"/>
        </w:rPr>
      </w:pPr>
      <w:r w:rsidRPr="001402D7">
        <w:rPr>
          <w:b/>
          <w:sz w:val="28"/>
          <w:szCs w:val="28"/>
        </w:rPr>
        <w:t>Информаци</w:t>
      </w:r>
      <w:r w:rsidR="001402D7" w:rsidRPr="001402D7">
        <w:rPr>
          <w:b/>
          <w:sz w:val="28"/>
          <w:szCs w:val="28"/>
        </w:rPr>
        <w:t>я</w:t>
      </w:r>
      <w:r w:rsidRPr="001402D7">
        <w:rPr>
          <w:b/>
          <w:sz w:val="28"/>
          <w:szCs w:val="28"/>
        </w:rPr>
        <w:t xml:space="preserve"> о заказчике проектной деятельности</w:t>
      </w:r>
      <w:r w:rsidR="00B62EF7" w:rsidRPr="001402D7">
        <w:rPr>
          <w:b/>
          <w:sz w:val="28"/>
          <w:szCs w:val="28"/>
        </w:rPr>
        <w:t>:</w:t>
      </w:r>
    </w:p>
    <w:p w:rsidR="00B62EF7" w:rsidRPr="001402D7" w:rsidRDefault="001402D7" w:rsidP="00B62EF7">
      <w:pPr>
        <w:jc w:val="both"/>
        <w:rPr>
          <w:sz w:val="28"/>
          <w:szCs w:val="28"/>
        </w:rPr>
      </w:pPr>
      <w:r w:rsidRPr="001402D7">
        <w:rPr>
          <w:sz w:val="28"/>
          <w:szCs w:val="28"/>
        </w:rPr>
        <w:t>а</w:t>
      </w:r>
      <w:r w:rsidR="00B62EF7" w:rsidRPr="001402D7">
        <w:rPr>
          <w:sz w:val="28"/>
          <w:szCs w:val="28"/>
        </w:rPr>
        <w:t>дминистрация МОУ СОШ №2 городского округа г.</w:t>
      </w:r>
      <w:r w:rsidR="009942C6">
        <w:rPr>
          <w:sz w:val="28"/>
          <w:szCs w:val="28"/>
        </w:rPr>
        <w:t xml:space="preserve"> </w:t>
      </w:r>
      <w:r w:rsidR="00B62EF7" w:rsidRPr="001402D7">
        <w:rPr>
          <w:sz w:val="28"/>
          <w:szCs w:val="28"/>
        </w:rPr>
        <w:t>Буй Костромской области.</w:t>
      </w:r>
    </w:p>
    <w:p w:rsidR="00CC295C" w:rsidRPr="001402D7" w:rsidRDefault="00CC295C" w:rsidP="00CC295C">
      <w:pPr>
        <w:jc w:val="both"/>
        <w:rPr>
          <w:sz w:val="28"/>
          <w:szCs w:val="28"/>
        </w:rPr>
      </w:pPr>
    </w:p>
    <w:p w:rsidR="00252F0A" w:rsidRDefault="00252F0A" w:rsidP="009942C6">
      <w:pPr>
        <w:jc w:val="both"/>
        <w:rPr>
          <w:b/>
          <w:sz w:val="28"/>
          <w:szCs w:val="28"/>
        </w:rPr>
      </w:pPr>
      <w:r w:rsidRPr="001402D7">
        <w:rPr>
          <w:b/>
          <w:sz w:val="28"/>
          <w:szCs w:val="28"/>
        </w:rPr>
        <w:t>Наименование образовательного учреждения, на базе которого планируется реализация проекта</w:t>
      </w:r>
      <w:r w:rsidR="00AA4019" w:rsidRPr="001402D7">
        <w:rPr>
          <w:b/>
          <w:sz w:val="28"/>
          <w:szCs w:val="28"/>
        </w:rPr>
        <w:t>:</w:t>
      </w:r>
    </w:p>
    <w:p w:rsidR="00C85066" w:rsidRPr="001402D7" w:rsidRDefault="00C85066" w:rsidP="009942C6">
      <w:pPr>
        <w:jc w:val="both"/>
        <w:rPr>
          <w:b/>
          <w:sz w:val="28"/>
          <w:szCs w:val="28"/>
        </w:rPr>
      </w:pPr>
    </w:p>
    <w:p w:rsidR="00B62EF7" w:rsidRPr="001402D7" w:rsidRDefault="00B62EF7" w:rsidP="00B62EF7">
      <w:pPr>
        <w:jc w:val="both"/>
        <w:rPr>
          <w:sz w:val="28"/>
          <w:szCs w:val="28"/>
        </w:rPr>
      </w:pPr>
      <w:r w:rsidRPr="001402D7">
        <w:rPr>
          <w:sz w:val="28"/>
          <w:szCs w:val="28"/>
        </w:rPr>
        <w:t>Муниципальное общеобразовательное учреждение средняя общеобразовательная школа</w:t>
      </w:r>
      <w:r w:rsidR="00090EA0">
        <w:rPr>
          <w:sz w:val="28"/>
          <w:szCs w:val="28"/>
        </w:rPr>
        <w:t xml:space="preserve"> </w:t>
      </w:r>
      <w:r w:rsidRPr="001402D7">
        <w:rPr>
          <w:sz w:val="28"/>
          <w:szCs w:val="28"/>
        </w:rPr>
        <w:t>№2 городского округа г.</w:t>
      </w:r>
      <w:r w:rsidR="00090EA0">
        <w:rPr>
          <w:sz w:val="28"/>
          <w:szCs w:val="28"/>
        </w:rPr>
        <w:t xml:space="preserve"> </w:t>
      </w:r>
      <w:r w:rsidRPr="001402D7">
        <w:rPr>
          <w:sz w:val="28"/>
          <w:szCs w:val="28"/>
        </w:rPr>
        <w:t>Буй Костромской области</w:t>
      </w:r>
    </w:p>
    <w:p w:rsidR="00A85C5B" w:rsidRPr="001402D7" w:rsidRDefault="00A85C5B" w:rsidP="00A85C5B">
      <w:pPr>
        <w:jc w:val="both"/>
        <w:rPr>
          <w:sz w:val="28"/>
          <w:szCs w:val="28"/>
        </w:rPr>
      </w:pPr>
    </w:p>
    <w:p w:rsidR="00A85C5B" w:rsidRDefault="00A85C5B" w:rsidP="009942C6">
      <w:pPr>
        <w:pStyle w:val="ac"/>
        <w:ind w:left="0"/>
        <w:jc w:val="both"/>
        <w:rPr>
          <w:b/>
          <w:sz w:val="28"/>
          <w:szCs w:val="28"/>
        </w:rPr>
      </w:pPr>
      <w:r w:rsidRPr="001402D7">
        <w:rPr>
          <w:b/>
          <w:sz w:val="28"/>
          <w:szCs w:val="28"/>
        </w:rPr>
        <w:t>Актуальность проекта</w:t>
      </w:r>
    </w:p>
    <w:p w:rsidR="00C85066" w:rsidRDefault="00C85066" w:rsidP="009942C6">
      <w:pPr>
        <w:pStyle w:val="ac"/>
        <w:ind w:left="0"/>
        <w:jc w:val="both"/>
        <w:rPr>
          <w:b/>
          <w:sz w:val="28"/>
          <w:szCs w:val="28"/>
        </w:rPr>
      </w:pPr>
    </w:p>
    <w:p w:rsidR="009F1F95" w:rsidRPr="009F1F95" w:rsidRDefault="009F1F95" w:rsidP="00334F33">
      <w:pPr>
        <w:ind w:firstLine="709"/>
        <w:jc w:val="both"/>
        <w:rPr>
          <w:b/>
          <w:color w:val="FF0000"/>
          <w:sz w:val="28"/>
          <w:szCs w:val="28"/>
        </w:rPr>
      </w:pPr>
      <w:r w:rsidRPr="00334F33">
        <w:rPr>
          <w:sz w:val="28"/>
          <w:szCs w:val="28"/>
        </w:rPr>
        <w:t>Духовно нравственное воспитание мы рассматриваем исходя из двух составляющих: воспитание души ребёнка через культуру, литературу, историю, музыку, живопись; воспитание в ребёнке сильной духом личности, умеющей найти своё место в современном мире.</w:t>
      </w:r>
    </w:p>
    <w:p w:rsidR="0081211F" w:rsidRDefault="00DB0517" w:rsidP="0081211F">
      <w:pPr>
        <w:pStyle w:val="ac"/>
        <w:ind w:left="0" w:firstLine="708"/>
        <w:jc w:val="both"/>
        <w:rPr>
          <w:sz w:val="28"/>
          <w:szCs w:val="28"/>
        </w:rPr>
      </w:pPr>
      <w:r w:rsidRPr="001402D7">
        <w:rPr>
          <w:sz w:val="28"/>
          <w:szCs w:val="28"/>
        </w:rPr>
        <w:t>Возрождение культурных, духовных и патриотических ценностей в современной России является одним из главных государственных приоритетов: советские символы постепенно утрачиваются, а новых ценностей</w:t>
      </w:r>
      <w:r w:rsidR="00135E4C" w:rsidRPr="001402D7">
        <w:rPr>
          <w:sz w:val="28"/>
          <w:szCs w:val="28"/>
        </w:rPr>
        <w:t>,</w:t>
      </w:r>
      <w:r w:rsidRPr="001402D7">
        <w:rPr>
          <w:sz w:val="28"/>
          <w:szCs w:val="28"/>
        </w:rPr>
        <w:t xml:space="preserve"> разделяемых большинством сограждан</w:t>
      </w:r>
      <w:r w:rsidR="0081211F">
        <w:rPr>
          <w:sz w:val="28"/>
          <w:szCs w:val="28"/>
        </w:rPr>
        <w:t xml:space="preserve"> мало</w:t>
      </w:r>
      <w:r w:rsidRPr="001402D7">
        <w:rPr>
          <w:sz w:val="28"/>
          <w:szCs w:val="28"/>
        </w:rPr>
        <w:t xml:space="preserve">. </w:t>
      </w:r>
      <w:r w:rsidR="00BC4C84" w:rsidRPr="001402D7">
        <w:rPr>
          <w:sz w:val="28"/>
          <w:szCs w:val="28"/>
        </w:rPr>
        <w:t xml:space="preserve">С июля 2010 года в Костроме </w:t>
      </w:r>
      <w:r w:rsidR="0081211F">
        <w:rPr>
          <w:sz w:val="28"/>
          <w:szCs w:val="28"/>
        </w:rPr>
        <w:t xml:space="preserve">реализуется  региональный </w:t>
      </w:r>
      <w:r w:rsidR="00BC4C84" w:rsidRPr="001402D7">
        <w:rPr>
          <w:sz w:val="28"/>
          <w:szCs w:val="28"/>
        </w:rPr>
        <w:t xml:space="preserve"> про</w:t>
      </w:r>
      <w:r w:rsidR="0081211F">
        <w:rPr>
          <w:sz w:val="28"/>
          <w:szCs w:val="28"/>
        </w:rPr>
        <w:t>ект</w:t>
      </w:r>
      <w:r w:rsidR="00BC4C84" w:rsidRPr="001402D7">
        <w:rPr>
          <w:sz w:val="28"/>
          <w:szCs w:val="28"/>
        </w:rPr>
        <w:t xml:space="preserve"> «Кострома – душа России»</w:t>
      </w:r>
      <w:r w:rsidR="00135E4C" w:rsidRPr="001402D7">
        <w:rPr>
          <w:sz w:val="28"/>
          <w:szCs w:val="28"/>
        </w:rPr>
        <w:t xml:space="preserve">. </w:t>
      </w:r>
      <w:r w:rsidR="0081211F">
        <w:rPr>
          <w:sz w:val="28"/>
          <w:szCs w:val="28"/>
        </w:rPr>
        <w:t xml:space="preserve">Он </w:t>
      </w:r>
      <w:r w:rsidR="00BC4C84" w:rsidRPr="001402D7">
        <w:rPr>
          <w:sz w:val="28"/>
          <w:szCs w:val="28"/>
        </w:rPr>
        <w:t xml:space="preserve">предполагает создание в Костроме Национального центра истории, культуры и духовности. </w:t>
      </w:r>
    </w:p>
    <w:p w:rsidR="00DB0517" w:rsidRPr="0009462F" w:rsidRDefault="00BC4C84" w:rsidP="0081211F">
      <w:pPr>
        <w:pStyle w:val="ac"/>
        <w:ind w:left="0" w:firstLine="708"/>
        <w:jc w:val="both"/>
        <w:rPr>
          <w:sz w:val="28"/>
          <w:szCs w:val="28"/>
        </w:rPr>
      </w:pPr>
      <w:r w:rsidRPr="001402D7">
        <w:rPr>
          <w:sz w:val="28"/>
          <w:szCs w:val="28"/>
        </w:rPr>
        <w:t>Кострома – особое</w:t>
      </w:r>
      <w:r w:rsidR="0081211F">
        <w:rPr>
          <w:sz w:val="28"/>
          <w:szCs w:val="28"/>
        </w:rPr>
        <w:t xml:space="preserve"> историческое </w:t>
      </w:r>
      <w:r w:rsidRPr="001402D7">
        <w:rPr>
          <w:sz w:val="28"/>
          <w:szCs w:val="28"/>
        </w:rPr>
        <w:t xml:space="preserve"> место, </w:t>
      </w:r>
      <w:r w:rsidR="0081211F">
        <w:rPr>
          <w:sz w:val="28"/>
          <w:szCs w:val="28"/>
        </w:rPr>
        <w:t xml:space="preserve">колыбель </w:t>
      </w:r>
      <w:r w:rsidRPr="001402D7">
        <w:rPr>
          <w:sz w:val="28"/>
          <w:szCs w:val="28"/>
        </w:rPr>
        <w:t>династи</w:t>
      </w:r>
      <w:r w:rsidR="0081211F">
        <w:rPr>
          <w:sz w:val="28"/>
          <w:szCs w:val="28"/>
        </w:rPr>
        <w:t>и</w:t>
      </w:r>
      <w:r w:rsidRPr="001402D7">
        <w:rPr>
          <w:sz w:val="28"/>
          <w:szCs w:val="28"/>
        </w:rPr>
        <w:t xml:space="preserve"> –Романовых,</w:t>
      </w:r>
      <w:r w:rsidR="0081211F">
        <w:rPr>
          <w:sz w:val="28"/>
          <w:szCs w:val="28"/>
        </w:rPr>
        <w:t xml:space="preserve"> в 2013 году планируется празднование </w:t>
      </w:r>
      <w:r w:rsidRPr="001402D7">
        <w:rPr>
          <w:sz w:val="28"/>
          <w:szCs w:val="28"/>
        </w:rPr>
        <w:t xml:space="preserve"> </w:t>
      </w:r>
      <w:r w:rsidR="0081211F" w:rsidRPr="001402D7">
        <w:rPr>
          <w:sz w:val="28"/>
          <w:szCs w:val="28"/>
        </w:rPr>
        <w:t>400-летия царской династии Романовых</w:t>
      </w:r>
      <w:r w:rsidR="0081211F">
        <w:rPr>
          <w:sz w:val="28"/>
          <w:szCs w:val="28"/>
        </w:rPr>
        <w:t xml:space="preserve">; </w:t>
      </w:r>
      <w:r w:rsidRPr="001402D7">
        <w:rPr>
          <w:sz w:val="28"/>
          <w:szCs w:val="28"/>
        </w:rPr>
        <w:t>здесь находится 535 памятников истории и культуры, всероссийская святыня – Феодоровская икона Божией Матери.</w:t>
      </w:r>
      <w:r w:rsidR="00783DA1">
        <w:rPr>
          <w:sz w:val="28"/>
          <w:szCs w:val="28"/>
        </w:rPr>
        <w:t xml:space="preserve"> </w:t>
      </w:r>
      <w:r w:rsidR="00783DA1" w:rsidRPr="0009462F">
        <w:rPr>
          <w:sz w:val="28"/>
          <w:szCs w:val="28"/>
        </w:rPr>
        <w:t>Город</w:t>
      </w:r>
      <w:r w:rsidRPr="0009462F">
        <w:rPr>
          <w:sz w:val="28"/>
          <w:szCs w:val="28"/>
        </w:rPr>
        <w:t xml:space="preserve"> </w:t>
      </w:r>
      <w:r w:rsidR="00783DA1" w:rsidRPr="0009462F">
        <w:rPr>
          <w:sz w:val="28"/>
          <w:szCs w:val="28"/>
        </w:rPr>
        <w:t xml:space="preserve">Буй, </w:t>
      </w:r>
      <w:r w:rsidR="00783DA1" w:rsidRPr="0009462F">
        <w:rPr>
          <w:sz w:val="28"/>
          <w:szCs w:val="28"/>
        </w:rPr>
        <w:lastRenderedPageBreak/>
        <w:t xml:space="preserve">как один из муниципалитетов Костромского региона, также имеет богатую историю, которому в </w:t>
      </w:r>
      <w:r w:rsidR="0009462F" w:rsidRPr="0009462F">
        <w:rPr>
          <w:sz w:val="28"/>
          <w:szCs w:val="28"/>
        </w:rPr>
        <w:t xml:space="preserve">2011 </w:t>
      </w:r>
      <w:r w:rsidR="00783DA1" w:rsidRPr="0009462F">
        <w:rPr>
          <w:sz w:val="28"/>
          <w:szCs w:val="28"/>
        </w:rPr>
        <w:t>году исполняется 475 лет.</w:t>
      </w:r>
    </w:p>
    <w:p w:rsidR="00783DA1" w:rsidRPr="0009462F" w:rsidRDefault="00783DA1" w:rsidP="0081211F">
      <w:pPr>
        <w:pStyle w:val="ac"/>
        <w:ind w:left="0" w:firstLine="708"/>
        <w:jc w:val="both"/>
        <w:rPr>
          <w:sz w:val="28"/>
          <w:szCs w:val="28"/>
        </w:rPr>
      </w:pPr>
      <w:r w:rsidRPr="0009462F">
        <w:rPr>
          <w:sz w:val="28"/>
          <w:szCs w:val="28"/>
        </w:rPr>
        <w:t>В</w:t>
      </w:r>
      <w:r w:rsidR="0009462F" w:rsidRPr="0009462F">
        <w:rPr>
          <w:sz w:val="28"/>
          <w:szCs w:val="28"/>
        </w:rPr>
        <w:t xml:space="preserve"> период с 2007-2009 года</w:t>
      </w:r>
      <w:r w:rsidRPr="0009462F">
        <w:rPr>
          <w:sz w:val="28"/>
          <w:szCs w:val="28"/>
        </w:rPr>
        <w:t xml:space="preserve"> в школе реализовывался проект экскурсионно-краеведческой деятельности «Я – Россиянин», основной целью</w:t>
      </w:r>
      <w:r>
        <w:rPr>
          <w:color w:val="FF0000"/>
          <w:sz w:val="28"/>
          <w:szCs w:val="28"/>
        </w:rPr>
        <w:t xml:space="preserve"> </w:t>
      </w:r>
      <w:r w:rsidR="00B67E35">
        <w:rPr>
          <w:sz w:val="28"/>
          <w:szCs w:val="28"/>
        </w:rPr>
        <w:t>которого  явля</w:t>
      </w:r>
      <w:r w:rsidR="00B67E35" w:rsidRPr="00201B80">
        <w:rPr>
          <w:sz w:val="28"/>
          <w:szCs w:val="28"/>
        </w:rPr>
        <w:t>лось</w:t>
      </w:r>
      <w:r w:rsidR="0009462F">
        <w:rPr>
          <w:sz w:val="28"/>
          <w:szCs w:val="28"/>
        </w:rPr>
        <w:t xml:space="preserve"> создание условий для реализации познавательной и социальной активности учащихся через формирование устойчивого интереса к историческим и культурным традициям родного края, России. В работе   по данному проекту основной проблемой являлось снижение общего уровня культуры и воспитанности учащихся.</w:t>
      </w:r>
    </w:p>
    <w:p w:rsidR="0081211F" w:rsidRPr="00783DA1" w:rsidRDefault="00783DA1" w:rsidP="00783DA1">
      <w:pPr>
        <w:pStyle w:val="ac"/>
        <w:ind w:left="0" w:firstLine="708"/>
        <w:jc w:val="both"/>
        <w:rPr>
          <w:color w:val="FF0000"/>
          <w:sz w:val="28"/>
          <w:szCs w:val="28"/>
        </w:rPr>
      </w:pPr>
      <w:r w:rsidRPr="0009462F">
        <w:rPr>
          <w:sz w:val="28"/>
          <w:szCs w:val="28"/>
        </w:rPr>
        <w:t>В условиях</w:t>
      </w:r>
      <w:r w:rsidR="00B67E35">
        <w:rPr>
          <w:sz w:val="28"/>
          <w:szCs w:val="28"/>
        </w:rPr>
        <w:t xml:space="preserve"> </w:t>
      </w:r>
      <w:r w:rsidR="00B67E35" w:rsidRPr="00201B80">
        <w:rPr>
          <w:sz w:val="28"/>
          <w:szCs w:val="28"/>
        </w:rPr>
        <w:t>введения новых ФГОС, реализации программы духовно-нравственного воспитания и развития, особого интереса учащихся к изучению истории своей малой родине</w:t>
      </w:r>
      <w:r w:rsidRPr="0009462F">
        <w:rPr>
          <w:sz w:val="28"/>
          <w:szCs w:val="28"/>
        </w:rPr>
        <w:t xml:space="preserve"> возникает необходимость продолжения данной деятельности и реализации нового</w:t>
      </w:r>
      <w:r>
        <w:rPr>
          <w:color w:val="FF0000"/>
          <w:sz w:val="28"/>
          <w:szCs w:val="28"/>
        </w:rPr>
        <w:t xml:space="preserve"> </w:t>
      </w:r>
      <w:r w:rsidR="00CC295C" w:rsidRPr="001402D7">
        <w:rPr>
          <w:sz w:val="28"/>
          <w:szCs w:val="28"/>
        </w:rPr>
        <w:t>проект</w:t>
      </w:r>
      <w:r>
        <w:rPr>
          <w:sz w:val="28"/>
          <w:szCs w:val="28"/>
        </w:rPr>
        <w:t>а</w:t>
      </w:r>
      <w:r w:rsidR="00CC295C" w:rsidRPr="001402D7">
        <w:rPr>
          <w:sz w:val="28"/>
          <w:szCs w:val="28"/>
        </w:rPr>
        <w:t xml:space="preserve"> </w:t>
      </w:r>
      <w:r w:rsidR="00DB0517" w:rsidRPr="001402D7">
        <w:rPr>
          <w:sz w:val="28"/>
          <w:szCs w:val="28"/>
        </w:rPr>
        <w:t xml:space="preserve"> </w:t>
      </w:r>
      <w:r w:rsidR="00CC295C" w:rsidRPr="001402D7">
        <w:rPr>
          <w:sz w:val="28"/>
          <w:szCs w:val="28"/>
        </w:rPr>
        <w:t>«Это наша с тобой сторона»</w:t>
      </w:r>
      <w:r w:rsidR="00B82936" w:rsidRPr="001402D7">
        <w:rPr>
          <w:sz w:val="28"/>
          <w:szCs w:val="28"/>
        </w:rPr>
        <w:t>, который</w:t>
      </w:r>
      <w:r w:rsidR="00CC295C" w:rsidRPr="001402D7">
        <w:rPr>
          <w:sz w:val="28"/>
          <w:szCs w:val="28"/>
        </w:rPr>
        <w:t xml:space="preserve"> будет способствовать возрождению культурных, духовных и патриотических ценностей.</w:t>
      </w:r>
      <w:r w:rsidR="00BC4C84" w:rsidRPr="001402D7">
        <w:rPr>
          <w:sz w:val="28"/>
          <w:szCs w:val="28"/>
        </w:rPr>
        <w:t xml:space="preserve"> </w:t>
      </w:r>
    </w:p>
    <w:p w:rsidR="00DA38BF" w:rsidRDefault="00DA38BF" w:rsidP="0081211F">
      <w:pPr>
        <w:pStyle w:val="ac"/>
        <w:ind w:left="0" w:firstLine="708"/>
        <w:jc w:val="both"/>
        <w:rPr>
          <w:sz w:val="28"/>
          <w:szCs w:val="28"/>
        </w:rPr>
      </w:pPr>
    </w:p>
    <w:p w:rsidR="00AA4019" w:rsidRPr="001402D7" w:rsidRDefault="00AA4019" w:rsidP="009942C6">
      <w:pPr>
        <w:jc w:val="both"/>
        <w:rPr>
          <w:sz w:val="28"/>
          <w:szCs w:val="28"/>
        </w:rPr>
      </w:pPr>
      <w:r w:rsidRPr="004B4DDD">
        <w:rPr>
          <w:b/>
          <w:sz w:val="28"/>
          <w:szCs w:val="28"/>
        </w:rPr>
        <w:t>Сроки реализации проекта:</w:t>
      </w:r>
      <w:r w:rsidRPr="004B4DDD">
        <w:rPr>
          <w:sz w:val="28"/>
          <w:szCs w:val="28"/>
        </w:rPr>
        <w:t xml:space="preserve"> </w:t>
      </w:r>
      <w:r w:rsidR="00E848E2" w:rsidRPr="004B4DDD">
        <w:rPr>
          <w:sz w:val="28"/>
          <w:szCs w:val="28"/>
        </w:rPr>
        <w:t>декабрь</w:t>
      </w:r>
      <w:r w:rsidRPr="004B4DDD">
        <w:rPr>
          <w:sz w:val="28"/>
          <w:szCs w:val="28"/>
        </w:rPr>
        <w:t xml:space="preserve"> 201</w:t>
      </w:r>
      <w:r w:rsidR="00E848E2" w:rsidRPr="004B4DDD">
        <w:rPr>
          <w:sz w:val="28"/>
          <w:szCs w:val="28"/>
        </w:rPr>
        <w:t>0</w:t>
      </w:r>
      <w:r w:rsidRPr="004B4DDD">
        <w:rPr>
          <w:sz w:val="28"/>
          <w:szCs w:val="28"/>
        </w:rPr>
        <w:t xml:space="preserve"> – </w:t>
      </w:r>
      <w:r w:rsidR="00E848E2" w:rsidRPr="004B4DDD">
        <w:rPr>
          <w:sz w:val="28"/>
          <w:szCs w:val="28"/>
        </w:rPr>
        <w:t xml:space="preserve">август </w:t>
      </w:r>
      <w:r w:rsidRPr="004B4DDD">
        <w:rPr>
          <w:sz w:val="28"/>
          <w:szCs w:val="28"/>
        </w:rPr>
        <w:t>2012 года</w:t>
      </w:r>
    </w:p>
    <w:p w:rsidR="00FD6CD1" w:rsidRPr="009942C6" w:rsidRDefault="00FD6CD1" w:rsidP="009942C6">
      <w:pPr>
        <w:jc w:val="both"/>
        <w:rPr>
          <w:sz w:val="28"/>
          <w:szCs w:val="28"/>
        </w:rPr>
      </w:pPr>
    </w:p>
    <w:p w:rsidR="00252F0A" w:rsidRPr="00334F33" w:rsidRDefault="00252F0A" w:rsidP="00334F33">
      <w:pPr>
        <w:jc w:val="both"/>
        <w:rPr>
          <w:b/>
          <w:sz w:val="28"/>
          <w:szCs w:val="28"/>
        </w:rPr>
      </w:pPr>
      <w:r w:rsidRPr="00334F33">
        <w:rPr>
          <w:b/>
          <w:sz w:val="28"/>
          <w:szCs w:val="28"/>
        </w:rPr>
        <w:t>Цель, задачи и планируемые результаты проектной деятельности</w:t>
      </w:r>
    </w:p>
    <w:p w:rsidR="00900824" w:rsidRPr="004D1044" w:rsidRDefault="00900824" w:rsidP="004D1044">
      <w:pPr>
        <w:jc w:val="both"/>
        <w:rPr>
          <w:b/>
          <w:sz w:val="28"/>
          <w:szCs w:val="28"/>
        </w:rPr>
      </w:pPr>
    </w:p>
    <w:p w:rsidR="0006578A" w:rsidRPr="004D1044" w:rsidRDefault="00252F0A" w:rsidP="00EA3E43">
      <w:pPr>
        <w:tabs>
          <w:tab w:val="num" w:pos="-142"/>
        </w:tabs>
        <w:jc w:val="both"/>
        <w:rPr>
          <w:sz w:val="28"/>
          <w:szCs w:val="28"/>
        </w:rPr>
      </w:pPr>
      <w:r w:rsidRPr="001402D7">
        <w:rPr>
          <w:b/>
          <w:sz w:val="28"/>
          <w:szCs w:val="28"/>
        </w:rPr>
        <w:t>Цель:</w:t>
      </w:r>
      <w:r w:rsidRPr="001402D7">
        <w:rPr>
          <w:sz w:val="28"/>
          <w:szCs w:val="28"/>
        </w:rPr>
        <w:t xml:space="preserve"> </w:t>
      </w:r>
      <w:r w:rsidR="00E308BB">
        <w:rPr>
          <w:sz w:val="28"/>
          <w:szCs w:val="28"/>
        </w:rPr>
        <w:t>способствовать</w:t>
      </w:r>
      <w:r w:rsidR="00E308BB" w:rsidRPr="00CA740D">
        <w:rPr>
          <w:sz w:val="28"/>
          <w:szCs w:val="28"/>
        </w:rPr>
        <w:t xml:space="preserve"> </w:t>
      </w:r>
      <w:r w:rsidR="00E308BB">
        <w:rPr>
          <w:sz w:val="28"/>
          <w:szCs w:val="28"/>
        </w:rPr>
        <w:t xml:space="preserve">формированию духовно – нравственных ценностей личности </w:t>
      </w:r>
      <w:r w:rsidR="006029B5">
        <w:rPr>
          <w:sz w:val="28"/>
          <w:szCs w:val="28"/>
        </w:rPr>
        <w:t xml:space="preserve">путем </w:t>
      </w:r>
      <w:r w:rsidR="005233D8">
        <w:rPr>
          <w:sz w:val="28"/>
          <w:szCs w:val="28"/>
        </w:rPr>
        <w:t xml:space="preserve">вовлечения </w:t>
      </w:r>
      <w:r w:rsidR="00CA740D">
        <w:rPr>
          <w:sz w:val="28"/>
          <w:szCs w:val="28"/>
        </w:rPr>
        <w:t xml:space="preserve">учащихся </w:t>
      </w:r>
      <w:r w:rsidR="006029B5">
        <w:rPr>
          <w:sz w:val="28"/>
          <w:szCs w:val="28"/>
        </w:rPr>
        <w:t>в исследовательскую, туристско-краеведческую и творческую деятельность</w:t>
      </w:r>
      <w:r w:rsidR="00CA740D">
        <w:rPr>
          <w:sz w:val="28"/>
          <w:szCs w:val="28"/>
        </w:rPr>
        <w:t>.</w:t>
      </w:r>
    </w:p>
    <w:p w:rsidR="00E848E2" w:rsidRPr="001402D7" w:rsidRDefault="00E848E2" w:rsidP="00A85C5B">
      <w:pPr>
        <w:tabs>
          <w:tab w:val="num" w:pos="-142"/>
        </w:tabs>
        <w:jc w:val="both"/>
        <w:rPr>
          <w:sz w:val="28"/>
          <w:szCs w:val="28"/>
        </w:rPr>
      </w:pPr>
      <w:r w:rsidRPr="001402D7">
        <w:rPr>
          <w:sz w:val="28"/>
          <w:szCs w:val="28"/>
        </w:rPr>
        <w:t xml:space="preserve"> </w:t>
      </w:r>
    </w:p>
    <w:p w:rsidR="00252F0A" w:rsidRPr="001402D7" w:rsidRDefault="00252F0A" w:rsidP="00A85C5B">
      <w:pPr>
        <w:tabs>
          <w:tab w:val="num" w:pos="-142"/>
        </w:tabs>
        <w:jc w:val="both"/>
        <w:rPr>
          <w:b/>
          <w:sz w:val="28"/>
          <w:szCs w:val="28"/>
        </w:rPr>
      </w:pPr>
      <w:r w:rsidRPr="001402D7">
        <w:rPr>
          <w:b/>
          <w:sz w:val="28"/>
          <w:szCs w:val="28"/>
        </w:rPr>
        <w:t>Задачи</w:t>
      </w:r>
      <w:r w:rsidR="00EA3E43" w:rsidRPr="001402D7">
        <w:rPr>
          <w:b/>
          <w:sz w:val="28"/>
          <w:szCs w:val="28"/>
        </w:rPr>
        <w:t>:</w:t>
      </w:r>
      <w:r w:rsidR="00EA3E43" w:rsidRPr="001402D7">
        <w:rPr>
          <w:sz w:val="28"/>
          <w:szCs w:val="28"/>
        </w:rPr>
        <w:t xml:space="preserve"> </w:t>
      </w:r>
    </w:p>
    <w:p w:rsidR="007D26B2" w:rsidRPr="006029B5" w:rsidRDefault="00E848E2" w:rsidP="00334F33">
      <w:pPr>
        <w:pStyle w:val="ac"/>
        <w:numPr>
          <w:ilvl w:val="0"/>
          <w:numId w:val="1"/>
        </w:numPr>
        <w:tabs>
          <w:tab w:val="clear" w:pos="1440"/>
          <w:tab w:val="num" w:pos="142"/>
        </w:tabs>
        <w:ind w:left="142" w:hanging="142"/>
        <w:jc w:val="both"/>
        <w:rPr>
          <w:color w:val="FF0000"/>
          <w:sz w:val="28"/>
          <w:szCs w:val="28"/>
        </w:rPr>
      </w:pPr>
      <w:r w:rsidRPr="006029B5">
        <w:rPr>
          <w:sz w:val="28"/>
          <w:szCs w:val="28"/>
        </w:rPr>
        <w:t xml:space="preserve"> </w:t>
      </w:r>
      <w:r w:rsidR="00EA3E43" w:rsidRPr="006029B5">
        <w:rPr>
          <w:sz w:val="28"/>
          <w:szCs w:val="28"/>
        </w:rPr>
        <w:t>р</w:t>
      </w:r>
      <w:r w:rsidRPr="006029B5">
        <w:rPr>
          <w:sz w:val="28"/>
          <w:szCs w:val="28"/>
        </w:rPr>
        <w:t xml:space="preserve">асширение партнерских взаимоотношений с родителями, с работниками СМИ,  библиотек, музея, туристических фирм,  с региональной общественной организацией духовно- просветительского центра «Истоки», с  миссионерским отделом города Костромы в целях </w:t>
      </w:r>
      <w:r w:rsidR="00451CFA" w:rsidRPr="006029B5">
        <w:rPr>
          <w:sz w:val="28"/>
          <w:szCs w:val="28"/>
        </w:rPr>
        <w:t>организации поисково</w:t>
      </w:r>
      <w:r w:rsidR="00334F33">
        <w:rPr>
          <w:sz w:val="28"/>
          <w:szCs w:val="28"/>
        </w:rPr>
        <w:t>й</w:t>
      </w:r>
      <w:r w:rsidR="00451CFA" w:rsidRPr="006029B5">
        <w:rPr>
          <w:sz w:val="28"/>
          <w:szCs w:val="28"/>
        </w:rPr>
        <w:t xml:space="preserve">, </w:t>
      </w:r>
      <w:r w:rsidR="00334F33">
        <w:rPr>
          <w:sz w:val="28"/>
          <w:szCs w:val="28"/>
        </w:rPr>
        <w:t xml:space="preserve"> </w:t>
      </w:r>
      <w:r w:rsidR="00451CFA" w:rsidRPr="006029B5">
        <w:rPr>
          <w:sz w:val="28"/>
          <w:szCs w:val="28"/>
        </w:rPr>
        <w:t>исследовательской и творческой деятельности</w:t>
      </w:r>
      <w:r w:rsidR="00451CFA" w:rsidRPr="00334F33">
        <w:rPr>
          <w:sz w:val="28"/>
          <w:szCs w:val="28"/>
        </w:rPr>
        <w:t xml:space="preserve"> </w:t>
      </w:r>
      <w:r w:rsidR="00451CFA" w:rsidRPr="006029B5">
        <w:rPr>
          <w:sz w:val="28"/>
          <w:szCs w:val="28"/>
        </w:rPr>
        <w:t>учащихся;</w:t>
      </w:r>
      <w:r w:rsidR="00451CFA" w:rsidRPr="006029B5">
        <w:rPr>
          <w:sz w:val="28"/>
          <w:szCs w:val="28"/>
          <w:highlight w:val="yellow"/>
        </w:rPr>
        <w:t xml:space="preserve"> </w:t>
      </w:r>
    </w:p>
    <w:p w:rsidR="007D26B2" w:rsidRPr="006029B5" w:rsidRDefault="0074748B" w:rsidP="00334F33">
      <w:pPr>
        <w:pStyle w:val="ac"/>
        <w:numPr>
          <w:ilvl w:val="0"/>
          <w:numId w:val="1"/>
        </w:numPr>
        <w:tabs>
          <w:tab w:val="clear" w:pos="1440"/>
          <w:tab w:val="num" w:pos="142"/>
        </w:tabs>
        <w:ind w:left="142" w:hanging="142"/>
        <w:jc w:val="both"/>
        <w:rPr>
          <w:sz w:val="28"/>
          <w:szCs w:val="28"/>
        </w:rPr>
      </w:pPr>
      <w:r>
        <w:rPr>
          <w:sz w:val="28"/>
          <w:szCs w:val="28"/>
        </w:rPr>
        <w:t>с</w:t>
      </w:r>
      <w:r w:rsidR="004D1044" w:rsidRPr="004D1044">
        <w:rPr>
          <w:sz w:val="28"/>
          <w:szCs w:val="28"/>
        </w:rPr>
        <w:t>озда</w:t>
      </w:r>
      <w:r w:rsidR="004D1044">
        <w:rPr>
          <w:sz w:val="28"/>
          <w:szCs w:val="28"/>
        </w:rPr>
        <w:t xml:space="preserve">ние </w:t>
      </w:r>
      <w:r w:rsidR="004D1044" w:rsidRPr="004D1044">
        <w:rPr>
          <w:sz w:val="28"/>
          <w:szCs w:val="28"/>
        </w:rPr>
        <w:t>необходимы</w:t>
      </w:r>
      <w:r w:rsidR="004D1044">
        <w:rPr>
          <w:sz w:val="28"/>
          <w:szCs w:val="28"/>
        </w:rPr>
        <w:t>х</w:t>
      </w:r>
      <w:r w:rsidR="004D1044" w:rsidRPr="004D1044">
        <w:rPr>
          <w:sz w:val="28"/>
          <w:szCs w:val="28"/>
        </w:rPr>
        <w:t xml:space="preserve"> услови</w:t>
      </w:r>
      <w:r w:rsidR="004D1044">
        <w:rPr>
          <w:sz w:val="28"/>
          <w:szCs w:val="28"/>
        </w:rPr>
        <w:t>й</w:t>
      </w:r>
      <w:r w:rsidR="004D1044" w:rsidRPr="004D1044">
        <w:rPr>
          <w:sz w:val="28"/>
          <w:szCs w:val="28"/>
        </w:rPr>
        <w:t xml:space="preserve"> для проявления творческой индивидуальности каждого ученика</w:t>
      </w:r>
      <w:r w:rsidR="004D1044">
        <w:rPr>
          <w:sz w:val="28"/>
          <w:szCs w:val="28"/>
        </w:rPr>
        <w:t xml:space="preserve"> и</w:t>
      </w:r>
      <w:r w:rsidR="004D1044" w:rsidRPr="006029B5">
        <w:rPr>
          <w:sz w:val="28"/>
          <w:szCs w:val="28"/>
        </w:rPr>
        <w:t xml:space="preserve"> </w:t>
      </w:r>
      <w:r w:rsidR="00451CFA" w:rsidRPr="006029B5">
        <w:rPr>
          <w:sz w:val="28"/>
          <w:szCs w:val="28"/>
        </w:rPr>
        <w:t xml:space="preserve">организация совместной деятельности родителей и учащихся школы по </w:t>
      </w:r>
      <w:r w:rsidR="0081211F" w:rsidRPr="006029B5">
        <w:rPr>
          <w:sz w:val="28"/>
          <w:szCs w:val="28"/>
        </w:rPr>
        <w:t>пополнени</w:t>
      </w:r>
      <w:r w:rsidR="00451CFA" w:rsidRPr="006029B5">
        <w:rPr>
          <w:sz w:val="28"/>
          <w:szCs w:val="28"/>
        </w:rPr>
        <w:t>ю</w:t>
      </w:r>
      <w:r w:rsidR="007D26B2" w:rsidRPr="006029B5">
        <w:rPr>
          <w:sz w:val="28"/>
          <w:szCs w:val="28"/>
        </w:rPr>
        <w:t xml:space="preserve"> </w:t>
      </w:r>
      <w:r w:rsidR="004D1044">
        <w:rPr>
          <w:sz w:val="28"/>
          <w:szCs w:val="28"/>
        </w:rPr>
        <w:t>музейного</w:t>
      </w:r>
      <w:r w:rsidR="007D26B2" w:rsidRPr="006029B5">
        <w:rPr>
          <w:sz w:val="28"/>
          <w:szCs w:val="28"/>
        </w:rPr>
        <w:t xml:space="preserve"> фонда  школ</w:t>
      </w:r>
      <w:r w:rsidR="004D1044">
        <w:rPr>
          <w:sz w:val="28"/>
          <w:szCs w:val="28"/>
        </w:rPr>
        <w:t>ы</w:t>
      </w:r>
      <w:r w:rsidR="007D26B2" w:rsidRPr="006029B5">
        <w:rPr>
          <w:sz w:val="28"/>
          <w:szCs w:val="28"/>
        </w:rPr>
        <w:t>;</w:t>
      </w:r>
    </w:p>
    <w:p w:rsidR="00451CFA" w:rsidRPr="006029B5" w:rsidRDefault="00451CFA" w:rsidP="00334F33">
      <w:pPr>
        <w:pStyle w:val="ac"/>
        <w:numPr>
          <w:ilvl w:val="0"/>
          <w:numId w:val="1"/>
        </w:numPr>
        <w:tabs>
          <w:tab w:val="clear" w:pos="1440"/>
          <w:tab w:val="num" w:pos="142"/>
        </w:tabs>
        <w:ind w:left="142" w:hanging="142"/>
        <w:jc w:val="both"/>
        <w:rPr>
          <w:sz w:val="28"/>
          <w:szCs w:val="28"/>
        </w:rPr>
      </w:pPr>
      <w:r w:rsidRPr="006029B5">
        <w:rPr>
          <w:sz w:val="28"/>
          <w:szCs w:val="28"/>
        </w:rPr>
        <w:t xml:space="preserve">организация </w:t>
      </w:r>
      <w:r w:rsidR="007F0A4F" w:rsidRPr="006029B5">
        <w:rPr>
          <w:sz w:val="28"/>
          <w:szCs w:val="28"/>
        </w:rPr>
        <w:t>исследова</w:t>
      </w:r>
      <w:r w:rsidR="004D1044">
        <w:rPr>
          <w:sz w:val="28"/>
          <w:szCs w:val="28"/>
        </w:rPr>
        <w:t>тельской</w:t>
      </w:r>
      <w:r w:rsidR="007F0A4F" w:rsidRPr="006029B5">
        <w:rPr>
          <w:sz w:val="28"/>
          <w:szCs w:val="28"/>
        </w:rPr>
        <w:t xml:space="preserve"> краевед</w:t>
      </w:r>
      <w:r w:rsidR="004D1044">
        <w:rPr>
          <w:sz w:val="28"/>
          <w:szCs w:val="28"/>
        </w:rPr>
        <w:t>ческой деятельности</w:t>
      </w:r>
      <w:r w:rsidR="004D1044" w:rsidRPr="004D1044">
        <w:rPr>
          <w:sz w:val="28"/>
          <w:szCs w:val="28"/>
        </w:rPr>
        <w:t xml:space="preserve"> </w:t>
      </w:r>
      <w:r w:rsidR="004D1044" w:rsidRPr="006029B5">
        <w:rPr>
          <w:sz w:val="28"/>
          <w:szCs w:val="28"/>
        </w:rPr>
        <w:t xml:space="preserve">учащихся </w:t>
      </w:r>
      <w:r w:rsidR="004D1044">
        <w:rPr>
          <w:sz w:val="28"/>
          <w:szCs w:val="28"/>
        </w:rPr>
        <w:t>в урочное и</w:t>
      </w:r>
      <w:r w:rsidR="007F0A4F" w:rsidRPr="006029B5">
        <w:rPr>
          <w:sz w:val="28"/>
          <w:szCs w:val="28"/>
        </w:rPr>
        <w:t xml:space="preserve"> внеурочное время, </w:t>
      </w:r>
      <w:r w:rsidR="004D1044">
        <w:rPr>
          <w:sz w:val="28"/>
          <w:szCs w:val="28"/>
        </w:rPr>
        <w:t xml:space="preserve">а так же </w:t>
      </w:r>
      <w:r w:rsidR="007F0A4F" w:rsidRPr="006029B5">
        <w:rPr>
          <w:sz w:val="28"/>
          <w:szCs w:val="28"/>
        </w:rPr>
        <w:t xml:space="preserve">в рамках </w:t>
      </w:r>
      <w:r w:rsidRPr="006029B5">
        <w:rPr>
          <w:sz w:val="28"/>
          <w:szCs w:val="28"/>
        </w:rPr>
        <w:t>летнего отдыха</w:t>
      </w:r>
      <w:r w:rsidR="007F0A4F" w:rsidRPr="006029B5">
        <w:rPr>
          <w:sz w:val="28"/>
          <w:szCs w:val="28"/>
        </w:rPr>
        <w:t>;</w:t>
      </w:r>
    </w:p>
    <w:p w:rsidR="007F0A4F" w:rsidRPr="006029B5" w:rsidRDefault="007F0A4F" w:rsidP="00334F33">
      <w:pPr>
        <w:pStyle w:val="ac"/>
        <w:numPr>
          <w:ilvl w:val="0"/>
          <w:numId w:val="1"/>
        </w:numPr>
        <w:tabs>
          <w:tab w:val="clear" w:pos="1440"/>
          <w:tab w:val="num" w:pos="142"/>
        </w:tabs>
        <w:ind w:left="142" w:hanging="142"/>
        <w:jc w:val="both"/>
        <w:rPr>
          <w:sz w:val="28"/>
          <w:szCs w:val="28"/>
        </w:rPr>
      </w:pPr>
      <w:r w:rsidRPr="006029B5">
        <w:rPr>
          <w:sz w:val="28"/>
          <w:szCs w:val="28"/>
        </w:rPr>
        <w:t>формирование системы экскурсионной деятельности учащихся в школе</w:t>
      </w:r>
      <w:r w:rsidR="004D1044">
        <w:rPr>
          <w:sz w:val="28"/>
          <w:szCs w:val="28"/>
        </w:rPr>
        <w:t>.</w:t>
      </w:r>
    </w:p>
    <w:p w:rsidR="00DA38BF" w:rsidRDefault="00DA38BF" w:rsidP="009942C6">
      <w:pPr>
        <w:jc w:val="both"/>
        <w:rPr>
          <w:b/>
          <w:sz w:val="28"/>
          <w:szCs w:val="28"/>
        </w:rPr>
      </w:pPr>
    </w:p>
    <w:p w:rsidR="00201B80" w:rsidRDefault="00201B80" w:rsidP="009942C6">
      <w:pPr>
        <w:jc w:val="both"/>
        <w:rPr>
          <w:b/>
          <w:sz w:val="28"/>
          <w:szCs w:val="28"/>
        </w:rPr>
      </w:pPr>
    </w:p>
    <w:p w:rsidR="00201B80" w:rsidRDefault="00201B80" w:rsidP="009942C6">
      <w:pPr>
        <w:jc w:val="both"/>
        <w:rPr>
          <w:b/>
          <w:sz w:val="28"/>
          <w:szCs w:val="28"/>
        </w:rPr>
      </w:pPr>
    </w:p>
    <w:p w:rsidR="00201B80" w:rsidRDefault="00201B80" w:rsidP="009942C6">
      <w:pPr>
        <w:jc w:val="both"/>
        <w:rPr>
          <w:b/>
          <w:sz w:val="28"/>
          <w:szCs w:val="28"/>
        </w:rPr>
      </w:pPr>
    </w:p>
    <w:p w:rsidR="00201B80" w:rsidRDefault="00201B80" w:rsidP="009942C6">
      <w:pPr>
        <w:jc w:val="both"/>
        <w:rPr>
          <w:b/>
          <w:sz w:val="28"/>
          <w:szCs w:val="28"/>
        </w:rPr>
      </w:pPr>
    </w:p>
    <w:p w:rsidR="00201B80" w:rsidRDefault="00201B80" w:rsidP="009942C6">
      <w:pPr>
        <w:jc w:val="both"/>
        <w:rPr>
          <w:b/>
          <w:sz w:val="28"/>
          <w:szCs w:val="28"/>
        </w:rPr>
      </w:pPr>
    </w:p>
    <w:p w:rsidR="00201B80" w:rsidRDefault="00201B80" w:rsidP="009942C6">
      <w:pPr>
        <w:jc w:val="both"/>
        <w:rPr>
          <w:b/>
          <w:sz w:val="28"/>
          <w:szCs w:val="28"/>
        </w:rPr>
      </w:pPr>
    </w:p>
    <w:p w:rsidR="00201B80" w:rsidRDefault="00201B80" w:rsidP="009942C6">
      <w:pPr>
        <w:jc w:val="both"/>
        <w:rPr>
          <w:b/>
          <w:sz w:val="28"/>
          <w:szCs w:val="28"/>
        </w:rPr>
      </w:pPr>
    </w:p>
    <w:p w:rsidR="005B0E95" w:rsidRDefault="00252F0A" w:rsidP="009942C6">
      <w:pPr>
        <w:jc w:val="both"/>
        <w:rPr>
          <w:b/>
          <w:sz w:val="28"/>
          <w:szCs w:val="28"/>
        </w:rPr>
      </w:pPr>
      <w:r w:rsidRPr="001402D7">
        <w:rPr>
          <w:b/>
          <w:sz w:val="28"/>
          <w:szCs w:val="28"/>
        </w:rPr>
        <w:t>Характеристика объекта проектирования</w:t>
      </w:r>
    </w:p>
    <w:p w:rsidR="00334F33" w:rsidRDefault="00334F33" w:rsidP="009942C6">
      <w:pPr>
        <w:jc w:val="both"/>
        <w:rPr>
          <w:b/>
          <w:sz w:val="28"/>
          <w:szCs w:val="28"/>
        </w:rPr>
      </w:pPr>
    </w:p>
    <w:p w:rsidR="006029B5" w:rsidRDefault="00B67E35" w:rsidP="009942C6">
      <w:pPr>
        <w:jc w:val="both"/>
        <w:rPr>
          <w:b/>
          <w:sz w:val="28"/>
          <w:szCs w:val="28"/>
        </w:rPr>
      </w:pPr>
      <w:r w:rsidRPr="00201B80">
        <w:rPr>
          <w:b/>
          <w:sz w:val="28"/>
          <w:szCs w:val="28"/>
        </w:rPr>
        <w:t>Участники</w:t>
      </w:r>
      <w:r>
        <w:rPr>
          <w:b/>
          <w:sz w:val="28"/>
          <w:szCs w:val="28"/>
        </w:rPr>
        <w:t xml:space="preserve"> </w:t>
      </w:r>
      <w:r w:rsidR="006029B5">
        <w:rPr>
          <w:b/>
          <w:sz w:val="28"/>
          <w:szCs w:val="28"/>
        </w:rPr>
        <w:t xml:space="preserve"> проекта</w:t>
      </w:r>
      <w:r>
        <w:rPr>
          <w:b/>
          <w:sz w:val="28"/>
          <w:szCs w:val="28"/>
        </w:rPr>
        <w:t xml:space="preserve"> и их роль в проект</w:t>
      </w:r>
      <w:r w:rsidR="00C85066">
        <w:rPr>
          <w:b/>
          <w:sz w:val="28"/>
          <w:szCs w:val="28"/>
        </w:rPr>
        <w:t>е</w:t>
      </w:r>
    </w:p>
    <w:p w:rsidR="00B67E35" w:rsidRDefault="00B67E35" w:rsidP="009942C6">
      <w:pPr>
        <w:jc w:val="both"/>
        <w:rPr>
          <w:b/>
          <w:sz w:val="28"/>
          <w:szCs w:val="28"/>
        </w:rPr>
      </w:pPr>
    </w:p>
    <w:tbl>
      <w:tblPr>
        <w:tblStyle w:val="afb"/>
        <w:tblW w:w="0" w:type="auto"/>
        <w:tblLayout w:type="fixed"/>
        <w:tblLook w:val="04A0"/>
      </w:tblPr>
      <w:tblGrid>
        <w:gridCol w:w="1522"/>
        <w:gridCol w:w="1280"/>
        <w:gridCol w:w="1417"/>
        <w:gridCol w:w="1843"/>
        <w:gridCol w:w="1637"/>
        <w:gridCol w:w="1872"/>
      </w:tblGrid>
      <w:tr w:rsidR="00C85066" w:rsidTr="00C85066">
        <w:tc>
          <w:tcPr>
            <w:tcW w:w="1522" w:type="dxa"/>
            <w:shd w:val="clear" w:color="auto" w:fill="DBE5F1" w:themeFill="accent1" w:themeFillTint="33"/>
          </w:tcPr>
          <w:p w:rsidR="00C85066" w:rsidRPr="00334F33" w:rsidRDefault="00C85066" w:rsidP="009942C6">
            <w:pPr>
              <w:jc w:val="both"/>
              <w:rPr>
                <w:b/>
                <w:sz w:val="24"/>
                <w:szCs w:val="24"/>
              </w:rPr>
            </w:pPr>
            <w:r w:rsidRPr="00334F33">
              <w:rPr>
                <w:b/>
                <w:sz w:val="24"/>
                <w:szCs w:val="24"/>
              </w:rPr>
              <w:t>Учащиеся ОУ</w:t>
            </w:r>
          </w:p>
        </w:tc>
        <w:tc>
          <w:tcPr>
            <w:tcW w:w="1280" w:type="dxa"/>
            <w:shd w:val="clear" w:color="auto" w:fill="DBE5F1" w:themeFill="accent1" w:themeFillTint="33"/>
          </w:tcPr>
          <w:p w:rsidR="00C85066" w:rsidRPr="00334F33" w:rsidRDefault="00C85066" w:rsidP="009942C6">
            <w:pPr>
              <w:jc w:val="both"/>
              <w:rPr>
                <w:b/>
                <w:sz w:val="24"/>
                <w:szCs w:val="24"/>
              </w:rPr>
            </w:pPr>
            <w:r w:rsidRPr="00334F33">
              <w:rPr>
                <w:b/>
                <w:sz w:val="24"/>
                <w:szCs w:val="24"/>
              </w:rPr>
              <w:t>Родители</w:t>
            </w:r>
          </w:p>
        </w:tc>
        <w:tc>
          <w:tcPr>
            <w:tcW w:w="1417" w:type="dxa"/>
            <w:shd w:val="clear" w:color="auto" w:fill="DBE5F1" w:themeFill="accent1" w:themeFillTint="33"/>
          </w:tcPr>
          <w:p w:rsidR="00C85066" w:rsidRPr="00334F33" w:rsidRDefault="00C85066" w:rsidP="006029B5">
            <w:pPr>
              <w:jc w:val="both"/>
              <w:rPr>
                <w:b/>
                <w:sz w:val="24"/>
                <w:szCs w:val="24"/>
              </w:rPr>
            </w:pPr>
            <w:r>
              <w:rPr>
                <w:b/>
                <w:sz w:val="24"/>
                <w:szCs w:val="24"/>
              </w:rPr>
              <w:t>Педагоги</w:t>
            </w:r>
          </w:p>
        </w:tc>
        <w:tc>
          <w:tcPr>
            <w:tcW w:w="1843" w:type="dxa"/>
            <w:shd w:val="clear" w:color="auto" w:fill="DBE5F1" w:themeFill="accent1" w:themeFillTint="33"/>
          </w:tcPr>
          <w:p w:rsidR="00C85066" w:rsidRPr="00334F33" w:rsidRDefault="00C85066" w:rsidP="006029B5">
            <w:pPr>
              <w:jc w:val="both"/>
              <w:rPr>
                <w:b/>
                <w:sz w:val="24"/>
                <w:szCs w:val="24"/>
              </w:rPr>
            </w:pPr>
            <w:r>
              <w:rPr>
                <w:b/>
                <w:sz w:val="24"/>
                <w:szCs w:val="24"/>
              </w:rPr>
              <w:t>Общешкольн.</w:t>
            </w:r>
            <w:r w:rsidRPr="00334F33">
              <w:rPr>
                <w:b/>
                <w:sz w:val="24"/>
                <w:szCs w:val="24"/>
              </w:rPr>
              <w:t xml:space="preserve"> родительский комитет</w:t>
            </w:r>
          </w:p>
        </w:tc>
        <w:tc>
          <w:tcPr>
            <w:tcW w:w="1637" w:type="dxa"/>
            <w:shd w:val="clear" w:color="auto" w:fill="DBE5F1" w:themeFill="accent1" w:themeFillTint="33"/>
          </w:tcPr>
          <w:p w:rsidR="00C85066" w:rsidRPr="00334F33" w:rsidRDefault="00C85066" w:rsidP="009942C6">
            <w:pPr>
              <w:jc w:val="both"/>
              <w:rPr>
                <w:b/>
                <w:sz w:val="24"/>
                <w:szCs w:val="24"/>
              </w:rPr>
            </w:pPr>
            <w:r w:rsidRPr="00334F33">
              <w:rPr>
                <w:b/>
                <w:sz w:val="24"/>
                <w:szCs w:val="24"/>
              </w:rPr>
              <w:t>Попечительский совет</w:t>
            </w:r>
          </w:p>
        </w:tc>
        <w:tc>
          <w:tcPr>
            <w:tcW w:w="1872" w:type="dxa"/>
            <w:shd w:val="clear" w:color="auto" w:fill="DBE5F1" w:themeFill="accent1" w:themeFillTint="33"/>
          </w:tcPr>
          <w:p w:rsidR="00C85066" w:rsidRPr="00334F33" w:rsidRDefault="00C85066" w:rsidP="009942C6">
            <w:pPr>
              <w:jc w:val="both"/>
              <w:rPr>
                <w:b/>
                <w:sz w:val="24"/>
                <w:szCs w:val="24"/>
              </w:rPr>
            </w:pPr>
            <w:r w:rsidRPr="00334F33">
              <w:rPr>
                <w:b/>
                <w:sz w:val="24"/>
                <w:szCs w:val="24"/>
              </w:rPr>
              <w:t>Фирмы и учреждения</w:t>
            </w:r>
          </w:p>
        </w:tc>
      </w:tr>
      <w:tr w:rsidR="00C85066" w:rsidTr="00C85066">
        <w:tc>
          <w:tcPr>
            <w:tcW w:w="1522" w:type="dxa"/>
          </w:tcPr>
          <w:p w:rsidR="00C85066" w:rsidRPr="00334F33" w:rsidRDefault="00C85066" w:rsidP="009942C6">
            <w:pPr>
              <w:jc w:val="both"/>
              <w:rPr>
                <w:sz w:val="24"/>
                <w:szCs w:val="24"/>
              </w:rPr>
            </w:pPr>
            <w:r w:rsidRPr="00334F33">
              <w:rPr>
                <w:sz w:val="24"/>
                <w:szCs w:val="24"/>
              </w:rPr>
              <w:t>1-11 класс</w:t>
            </w:r>
          </w:p>
          <w:p w:rsidR="00C85066" w:rsidRPr="00334F33" w:rsidRDefault="00C85066" w:rsidP="009942C6">
            <w:pPr>
              <w:jc w:val="both"/>
              <w:rPr>
                <w:sz w:val="24"/>
                <w:szCs w:val="24"/>
              </w:rPr>
            </w:pPr>
            <w:r w:rsidRPr="00334F33">
              <w:rPr>
                <w:sz w:val="24"/>
                <w:szCs w:val="24"/>
              </w:rPr>
              <w:t>(824 человека)</w:t>
            </w:r>
          </w:p>
          <w:p w:rsidR="00C85066" w:rsidRPr="00334F33" w:rsidRDefault="00C85066" w:rsidP="009942C6">
            <w:pPr>
              <w:jc w:val="both"/>
              <w:rPr>
                <w:sz w:val="24"/>
                <w:szCs w:val="24"/>
              </w:rPr>
            </w:pPr>
          </w:p>
        </w:tc>
        <w:tc>
          <w:tcPr>
            <w:tcW w:w="1280" w:type="dxa"/>
          </w:tcPr>
          <w:p w:rsidR="00C85066" w:rsidRPr="00334F33" w:rsidRDefault="00C85066" w:rsidP="009942C6">
            <w:pPr>
              <w:jc w:val="both"/>
              <w:rPr>
                <w:sz w:val="24"/>
                <w:szCs w:val="24"/>
              </w:rPr>
            </w:pPr>
            <w:r w:rsidRPr="00334F33">
              <w:rPr>
                <w:sz w:val="24"/>
                <w:szCs w:val="24"/>
              </w:rPr>
              <w:t>1469 человек</w:t>
            </w:r>
          </w:p>
        </w:tc>
        <w:tc>
          <w:tcPr>
            <w:tcW w:w="1417" w:type="dxa"/>
          </w:tcPr>
          <w:p w:rsidR="00C85066" w:rsidRPr="00334F33" w:rsidRDefault="00C85066" w:rsidP="009942C6">
            <w:pPr>
              <w:jc w:val="both"/>
              <w:rPr>
                <w:sz w:val="24"/>
                <w:szCs w:val="24"/>
              </w:rPr>
            </w:pPr>
            <w:r>
              <w:rPr>
                <w:sz w:val="24"/>
                <w:szCs w:val="24"/>
              </w:rPr>
              <w:t>58 человек</w:t>
            </w:r>
          </w:p>
        </w:tc>
        <w:tc>
          <w:tcPr>
            <w:tcW w:w="1843" w:type="dxa"/>
          </w:tcPr>
          <w:p w:rsidR="00C85066" w:rsidRPr="00334F33" w:rsidRDefault="00C85066" w:rsidP="009942C6">
            <w:pPr>
              <w:jc w:val="both"/>
              <w:rPr>
                <w:sz w:val="24"/>
                <w:szCs w:val="24"/>
              </w:rPr>
            </w:pPr>
            <w:r w:rsidRPr="00334F33">
              <w:rPr>
                <w:sz w:val="24"/>
                <w:szCs w:val="24"/>
              </w:rPr>
              <w:t>32 человека</w:t>
            </w:r>
          </w:p>
        </w:tc>
        <w:tc>
          <w:tcPr>
            <w:tcW w:w="1637" w:type="dxa"/>
          </w:tcPr>
          <w:p w:rsidR="00C85066" w:rsidRPr="00334F33" w:rsidRDefault="00C85066" w:rsidP="009942C6">
            <w:pPr>
              <w:jc w:val="both"/>
              <w:rPr>
                <w:sz w:val="24"/>
                <w:szCs w:val="24"/>
              </w:rPr>
            </w:pPr>
            <w:r w:rsidRPr="00334F33">
              <w:rPr>
                <w:sz w:val="24"/>
                <w:szCs w:val="24"/>
              </w:rPr>
              <w:t>15 человек</w:t>
            </w:r>
          </w:p>
        </w:tc>
        <w:tc>
          <w:tcPr>
            <w:tcW w:w="1872" w:type="dxa"/>
          </w:tcPr>
          <w:p w:rsidR="00C85066" w:rsidRPr="00334F33" w:rsidRDefault="00C85066" w:rsidP="006029B5">
            <w:pPr>
              <w:jc w:val="both"/>
              <w:rPr>
                <w:sz w:val="24"/>
                <w:szCs w:val="24"/>
              </w:rPr>
            </w:pPr>
            <w:r w:rsidRPr="00334F33">
              <w:rPr>
                <w:sz w:val="24"/>
                <w:szCs w:val="24"/>
              </w:rPr>
              <w:t>Туристические фирмы «Вокруг света»,</w:t>
            </w:r>
          </w:p>
          <w:p w:rsidR="00C85066" w:rsidRPr="00334F33" w:rsidRDefault="00C85066" w:rsidP="006029B5">
            <w:pPr>
              <w:jc w:val="both"/>
              <w:rPr>
                <w:sz w:val="24"/>
                <w:szCs w:val="24"/>
              </w:rPr>
            </w:pPr>
            <w:r w:rsidRPr="00334F33">
              <w:rPr>
                <w:sz w:val="24"/>
                <w:szCs w:val="24"/>
              </w:rPr>
              <w:t>«Альта»</w:t>
            </w:r>
          </w:p>
        </w:tc>
      </w:tr>
      <w:tr w:rsidR="00C85066" w:rsidRPr="00B266D4" w:rsidTr="00C85066">
        <w:tc>
          <w:tcPr>
            <w:tcW w:w="1522" w:type="dxa"/>
          </w:tcPr>
          <w:p w:rsidR="00C85066" w:rsidRPr="00B266D4" w:rsidRDefault="00C85066" w:rsidP="009942C6">
            <w:pPr>
              <w:jc w:val="both"/>
              <w:rPr>
                <w:sz w:val="24"/>
                <w:szCs w:val="24"/>
              </w:rPr>
            </w:pPr>
            <w:r w:rsidRPr="00B266D4">
              <w:rPr>
                <w:sz w:val="24"/>
                <w:szCs w:val="24"/>
              </w:rPr>
              <w:t>Участники проекта</w:t>
            </w:r>
          </w:p>
        </w:tc>
        <w:tc>
          <w:tcPr>
            <w:tcW w:w="1280" w:type="dxa"/>
          </w:tcPr>
          <w:p w:rsidR="00C85066" w:rsidRPr="00B266D4" w:rsidRDefault="00C85066" w:rsidP="009942C6">
            <w:pPr>
              <w:jc w:val="both"/>
              <w:rPr>
                <w:sz w:val="24"/>
                <w:szCs w:val="24"/>
              </w:rPr>
            </w:pPr>
            <w:r w:rsidRPr="00B266D4">
              <w:rPr>
                <w:sz w:val="24"/>
                <w:szCs w:val="24"/>
              </w:rPr>
              <w:t>Участники проекта</w:t>
            </w:r>
          </w:p>
        </w:tc>
        <w:tc>
          <w:tcPr>
            <w:tcW w:w="1417" w:type="dxa"/>
          </w:tcPr>
          <w:p w:rsidR="00C85066" w:rsidRPr="00B266D4" w:rsidRDefault="00C85066" w:rsidP="009942C6">
            <w:pPr>
              <w:jc w:val="both"/>
              <w:rPr>
                <w:sz w:val="24"/>
                <w:szCs w:val="24"/>
              </w:rPr>
            </w:pPr>
            <w:r>
              <w:rPr>
                <w:sz w:val="24"/>
                <w:szCs w:val="24"/>
              </w:rPr>
              <w:t>Организаторы проекта</w:t>
            </w:r>
          </w:p>
        </w:tc>
        <w:tc>
          <w:tcPr>
            <w:tcW w:w="1843" w:type="dxa"/>
          </w:tcPr>
          <w:p w:rsidR="00C85066" w:rsidRPr="00B266D4" w:rsidRDefault="00C85066" w:rsidP="009942C6">
            <w:pPr>
              <w:jc w:val="both"/>
              <w:rPr>
                <w:sz w:val="24"/>
                <w:szCs w:val="24"/>
              </w:rPr>
            </w:pPr>
            <w:r w:rsidRPr="00B266D4">
              <w:rPr>
                <w:sz w:val="24"/>
                <w:szCs w:val="24"/>
              </w:rPr>
              <w:t>Координаторы проекта</w:t>
            </w:r>
          </w:p>
        </w:tc>
        <w:tc>
          <w:tcPr>
            <w:tcW w:w="1637" w:type="dxa"/>
          </w:tcPr>
          <w:p w:rsidR="00C85066" w:rsidRPr="00B266D4" w:rsidRDefault="00C85066" w:rsidP="00B266D4">
            <w:pPr>
              <w:jc w:val="both"/>
              <w:rPr>
                <w:sz w:val="24"/>
                <w:szCs w:val="24"/>
              </w:rPr>
            </w:pPr>
            <w:r w:rsidRPr="00B266D4">
              <w:rPr>
                <w:sz w:val="24"/>
                <w:szCs w:val="24"/>
              </w:rPr>
              <w:t>Финансовое обеспечение проекта</w:t>
            </w:r>
          </w:p>
        </w:tc>
        <w:tc>
          <w:tcPr>
            <w:tcW w:w="1872" w:type="dxa"/>
          </w:tcPr>
          <w:p w:rsidR="00C85066" w:rsidRPr="00B266D4" w:rsidRDefault="00C85066" w:rsidP="006029B5">
            <w:pPr>
              <w:jc w:val="both"/>
              <w:rPr>
                <w:sz w:val="24"/>
                <w:szCs w:val="24"/>
              </w:rPr>
            </w:pPr>
            <w:r w:rsidRPr="00B266D4">
              <w:rPr>
                <w:sz w:val="24"/>
                <w:szCs w:val="24"/>
              </w:rPr>
              <w:t>Партнеры проекта</w:t>
            </w:r>
          </w:p>
        </w:tc>
      </w:tr>
    </w:tbl>
    <w:p w:rsidR="00717701" w:rsidRPr="00B266D4" w:rsidRDefault="00717701" w:rsidP="00DA38BF">
      <w:pPr>
        <w:ind w:firstLine="708"/>
        <w:jc w:val="both"/>
        <w:rPr>
          <w:sz w:val="28"/>
          <w:szCs w:val="28"/>
        </w:rPr>
      </w:pPr>
    </w:p>
    <w:p w:rsidR="001E42E8" w:rsidRDefault="00A505DC" w:rsidP="00DA38BF">
      <w:pPr>
        <w:ind w:firstLine="708"/>
        <w:jc w:val="both"/>
        <w:rPr>
          <w:color w:val="000000"/>
          <w:spacing w:val="-12"/>
          <w:sz w:val="28"/>
          <w:szCs w:val="28"/>
        </w:rPr>
      </w:pPr>
      <w:r w:rsidRPr="00A505DC">
        <w:rPr>
          <w:sz w:val="28"/>
          <w:szCs w:val="28"/>
        </w:rPr>
        <w:t>В целях духовно-нравственного развития и воспитания учащихся</w:t>
      </w:r>
      <w:r>
        <w:rPr>
          <w:sz w:val="28"/>
          <w:szCs w:val="28"/>
        </w:rPr>
        <w:t xml:space="preserve"> </w:t>
      </w:r>
      <w:r w:rsidR="007F0A4F" w:rsidRPr="001430F8">
        <w:rPr>
          <w:sz w:val="28"/>
          <w:szCs w:val="28"/>
        </w:rPr>
        <w:t>выстроено</w:t>
      </w:r>
      <w:r w:rsidR="001430F8">
        <w:rPr>
          <w:sz w:val="28"/>
          <w:szCs w:val="28"/>
        </w:rPr>
        <w:t xml:space="preserve"> </w:t>
      </w:r>
      <w:r w:rsidR="004B4DDD">
        <w:rPr>
          <w:color w:val="000000"/>
          <w:spacing w:val="-12"/>
          <w:sz w:val="28"/>
          <w:szCs w:val="28"/>
        </w:rPr>
        <w:t>взаимодействи</w:t>
      </w:r>
      <w:r w:rsidR="00B67E35">
        <w:rPr>
          <w:color w:val="000000"/>
          <w:spacing w:val="-12"/>
          <w:sz w:val="28"/>
          <w:szCs w:val="28"/>
        </w:rPr>
        <w:t>е</w:t>
      </w:r>
      <w:r w:rsidR="004B4DDD">
        <w:rPr>
          <w:color w:val="000000"/>
          <w:spacing w:val="-12"/>
          <w:sz w:val="28"/>
          <w:szCs w:val="28"/>
        </w:rPr>
        <w:t xml:space="preserve"> </w:t>
      </w:r>
      <w:r w:rsidR="007F0A4F">
        <w:rPr>
          <w:color w:val="000000"/>
          <w:spacing w:val="-12"/>
          <w:sz w:val="28"/>
          <w:szCs w:val="28"/>
        </w:rPr>
        <w:t>с партнерами</w:t>
      </w:r>
      <w:r w:rsidR="001430F8">
        <w:rPr>
          <w:color w:val="000000"/>
          <w:spacing w:val="-12"/>
          <w:sz w:val="28"/>
          <w:szCs w:val="28"/>
        </w:rPr>
        <w:t>:</w:t>
      </w:r>
    </w:p>
    <w:p w:rsidR="00DA38BF" w:rsidRDefault="00DA38BF" w:rsidP="00DA38BF">
      <w:pPr>
        <w:ind w:firstLine="708"/>
        <w:jc w:val="both"/>
        <w:rPr>
          <w:color w:val="000000"/>
          <w:spacing w:val="-12"/>
          <w:sz w:val="28"/>
          <w:szCs w:val="28"/>
        </w:rPr>
      </w:pPr>
    </w:p>
    <w:p w:rsidR="00DA38BF" w:rsidRDefault="00CA4E2A" w:rsidP="00DA38BF">
      <w:pPr>
        <w:ind w:firstLine="708"/>
        <w:jc w:val="both"/>
        <w:rPr>
          <w:color w:val="000000"/>
          <w:spacing w:val="-12"/>
          <w:sz w:val="28"/>
          <w:szCs w:val="28"/>
        </w:rPr>
      </w:pPr>
      <w:r>
        <w:rPr>
          <w:noProof/>
          <w:color w:val="000000"/>
          <w:spacing w:val="-12"/>
          <w:sz w:val="28"/>
          <w:szCs w:val="28"/>
        </w:rPr>
        <w:pict>
          <v:rect id="_x0000_s1039" style="position:absolute;left:0;text-align:left;margin-left:276.45pt;margin-top:1.6pt;width:48.75pt;height:25.5pt;z-index:251673600" fillcolor="#8db3e2">
            <v:textbox>
              <w:txbxContent>
                <w:p w:rsidR="008D775D" w:rsidRPr="00A049CE" w:rsidRDefault="008D775D" w:rsidP="00DA38BF">
                  <w:pPr>
                    <w:jc w:val="center"/>
                    <w:rPr>
                      <w:b/>
                    </w:rPr>
                  </w:pPr>
                  <w:r w:rsidRPr="00A049CE">
                    <w:rPr>
                      <w:b/>
                    </w:rPr>
                    <w:t>ДТЮ</w:t>
                  </w:r>
                </w:p>
              </w:txbxContent>
            </v:textbox>
          </v:rect>
        </w:pict>
      </w:r>
      <w:r>
        <w:rPr>
          <w:noProof/>
          <w:color w:val="000000"/>
          <w:spacing w:val="-12"/>
          <w:sz w:val="28"/>
          <w:szCs w:val="28"/>
        </w:rPr>
        <w:pict>
          <v:rect id="_x0000_s1036" style="position:absolute;left:0;text-align:left;margin-left:113.7pt;margin-top:1.6pt;width:48pt;height:25.5pt;z-index:251670528" fillcolor="#8db3e2">
            <v:textbox>
              <w:txbxContent>
                <w:p w:rsidR="008D775D" w:rsidRPr="00695404" w:rsidRDefault="008D775D" w:rsidP="00DA38BF">
                  <w:pPr>
                    <w:rPr>
                      <w:b/>
                    </w:rPr>
                  </w:pPr>
                  <w:r w:rsidRPr="00695404">
                    <w:rPr>
                      <w:b/>
                    </w:rPr>
                    <w:t>ДМШ</w:t>
                  </w:r>
                </w:p>
              </w:txbxContent>
            </v:textbox>
          </v:rect>
        </w:pict>
      </w:r>
      <w:r>
        <w:rPr>
          <w:noProof/>
          <w:color w:val="000000"/>
          <w:spacing w:val="-12"/>
          <w:sz w:val="28"/>
          <w:szCs w:val="28"/>
        </w:rPr>
        <w:pict>
          <v:rect id="_x0000_s1038" style="position:absolute;left:0;text-align:left;margin-left:184.2pt;margin-top:1.6pt;width:80.25pt;height:25.5pt;z-index:251672576" fillcolor="#8db3e2">
            <v:textbox>
              <w:txbxContent>
                <w:p w:rsidR="008D775D" w:rsidRPr="00A049CE" w:rsidRDefault="008D775D" w:rsidP="00DA38BF">
                  <w:pPr>
                    <w:rPr>
                      <w:b/>
                    </w:rPr>
                  </w:pPr>
                  <w:r>
                    <w:rPr>
                      <w:b/>
                    </w:rPr>
                    <w:t>С</w:t>
                  </w:r>
                  <w:r w:rsidRPr="00A049CE">
                    <w:rPr>
                      <w:b/>
                    </w:rPr>
                    <w:t>КЦ «Луч»</w:t>
                  </w:r>
                </w:p>
              </w:txbxContent>
            </v:textbox>
          </v:rect>
        </w:pict>
      </w:r>
    </w:p>
    <w:p w:rsidR="00DA38BF" w:rsidRDefault="00CA4E2A" w:rsidP="00DA38BF">
      <w:pPr>
        <w:ind w:firstLine="708"/>
        <w:jc w:val="both"/>
        <w:rPr>
          <w:color w:val="000000"/>
          <w:spacing w:val="-12"/>
          <w:sz w:val="28"/>
          <w:szCs w:val="28"/>
        </w:rPr>
      </w:pPr>
      <w:r>
        <w:rPr>
          <w:noProof/>
          <w:color w:val="000000"/>
          <w:spacing w:val="-12"/>
          <w:sz w:val="28"/>
          <w:szCs w:val="28"/>
        </w:rPr>
        <w:pict>
          <v:rect id="_x0000_s1037" style="position:absolute;left:0;text-align:left;margin-left:351.45pt;margin-top:.5pt;width:45pt;height:25.5pt;z-index:251671552" fillcolor="#8db3e2">
            <v:textbox>
              <w:txbxContent>
                <w:p w:rsidR="008D775D" w:rsidRPr="00A049CE" w:rsidRDefault="008D775D" w:rsidP="00DA38BF">
                  <w:pPr>
                    <w:jc w:val="center"/>
                    <w:rPr>
                      <w:b/>
                    </w:rPr>
                  </w:pPr>
                  <w:r w:rsidRPr="00A049CE">
                    <w:rPr>
                      <w:b/>
                    </w:rPr>
                    <w:t>ДКЖ</w:t>
                  </w:r>
                </w:p>
              </w:txbxContent>
            </v:textbox>
          </v:rect>
        </w:pict>
      </w:r>
      <w:r>
        <w:rPr>
          <w:noProof/>
          <w:color w:val="000000"/>
          <w:spacing w:val="-12"/>
          <w:sz w:val="28"/>
          <w:szCs w:val="28"/>
        </w:rPr>
        <w:pict>
          <v:rect id="_x0000_s1026" style="position:absolute;left:0;text-align:left;margin-left:54.45pt;margin-top:3.5pt;width:45.75pt;height:25.5pt;z-index:251660288" fillcolor="#8db3e2">
            <v:textbox>
              <w:txbxContent>
                <w:p w:rsidR="008D775D" w:rsidRPr="00A049CE" w:rsidRDefault="008D775D" w:rsidP="00DA38BF">
                  <w:pPr>
                    <w:jc w:val="center"/>
                    <w:rPr>
                      <w:b/>
                    </w:rPr>
                  </w:pPr>
                  <w:r w:rsidRPr="00A049CE">
                    <w:rPr>
                      <w:b/>
                    </w:rPr>
                    <w:t>ДХШ</w:t>
                  </w:r>
                </w:p>
              </w:txbxContent>
            </v:textbox>
          </v:rect>
        </w:pict>
      </w:r>
    </w:p>
    <w:p w:rsidR="00DA38BF" w:rsidRDefault="00CA4E2A" w:rsidP="00DA38BF">
      <w:pPr>
        <w:ind w:firstLine="708"/>
        <w:jc w:val="both"/>
        <w:rPr>
          <w:color w:val="000000"/>
          <w:spacing w:val="-12"/>
          <w:sz w:val="28"/>
          <w:szCs w:val="28"/>
        </w:rPr>
      </w:pPr>
      <w:r>
        <w:rPr>
          <w:noProof/>
          <w:color w:val="000000"/>
          <w:spacing w:val="-12"/>
          <w:sz w:val="28"/>
          <w:szCs w:val="28"/>
        </w:rPr>
        <w:pict>
          <v:shapetype id="_x0000_t32" coordsize="21600,21600" o:spt="32" o:oned="t" path="m,l21600,21600e" filled="f">
            <v:path arrowok="t" fillok="f" o:connecttype="none"/>
            <o:lock v:ext="edit" shapetype="t"/>
          </v:shapetype>
          <v:shape id="_x0000_s1052" type="#_x0000_t32" style="position:absolute;left:0;text-align:left;margin-left:100.2pt;margin-top:2.4pt;width:1in;height:33pt;flip:x y;z-index:251686912" o:connectortype="straight">
            <v:stroke endarrow="block"/>
          </v:shape>
        </w:pict>
      </w:r>
      <w:r>
        <w:rPr>
          <w:noProof/>
          <w:color w:val="000000"/>
          <w:spacing w:val="-12"/>
          <w:sz w:val="28"/>
          <w:szCs w:val="28"/>
        </w:rPr>
        <w:pict>
          <v:shape id="_x0000_s1043" type="#_x0000_t32" style="position:absolute;left:0;text-align:left;margin-left:296.7pt;margin-top:9.9pt;width:48.75pt;height:25.5pt;flip:y;z-index:251677696" o:connectortype="straight">
            <v:stroke endarrow="block"/>
          </v:shape>
        </w:pict>
      </w:r>
      <w:r>
        <w:rPr>
          <w:noProof/>
          <w:color w:val="000000"/>
          <w:spacing w:val="-12"/>
          <w:sz w:val="28"/>
          <w:szCs w:val="28"/>
        </w:rPr>
        <w:pict>
          <v:shape id="_x0000_s1042" type="#_x0000_t32" style="position:absolute;left:0;text-align:left;margin-left:280.95pt;margin-top:2.4pt;width:15.75pt;height:23.25pt;flip:y;z-index:251676672" o:connectortype="straight">
            <v:stroke endarrow="block"/>
          </v:shape>
        </w:pict>
      </w:r>
      <w:r>
        <w:rPr>
          <w:noProof/>
          <w:color w:val="000000"/>
          <w:spacing w:val="-12"/>
          <w:sz w:val="28"/>
          <w:szCs w:val="28"/>
        </w:rPr>
        <w:pict>
          <v:shape id="_x0000_s1041" type="#_x0000_t32" style="position:absolute;left:0;text-align:left;margin-left:234.45pt;margin-top:2.4pt;width:.75pt;height:27.75pt;flip:x y;z-index:251675648" o:connectortype="straight">
            <v:stroke endarrow="block"/>
          </v:shape>
        </w:pict>
      </w:r>
      <w:r>
        <w:rPr>
          <w:noProof/>
          <w:color w:val="000000"/>
          <w:spacing w:val="-12"/>
          <w:sz w:val="28"/>
          <w:szCs w:val="28"/>
        </w:rPr>
        <w:pict>
          <v:shape id="_x0000_s1040" type="#_x0000_t32" style="position:absolute;left:0;text-align:left;margin-left:151.95pt;margin-top:2.4pt;width:26.25pt;height:27.75pt;flip:x y;z-index:251674624" o:connectortype="straight">
            <v:stroke endarrow="block"/>
          </v:shape>
        </w:pict>
      </w:r>
      <w:r>
        <w:rPr>
          <w:noProof/>
          <w:color w:val="000000"/>
          <w:spacing w:val="-12"/>
          <w:sz w:val="28"/>
          <w:szCs w:val="28"/>
        </w:rPr>
        <w:pict>
          <v:rect id="_x0000_s1029" style="position:absolute;left:0;text-align:left;margin-left:-19.8pt;margin-top:9.9pt;width:61.5pt;height:25.5pt;z-index:251663360" fillcolor="#8db3e2">
            <v:textbox>
              <w:txbxContent>
                <w:p w:rsidR="008D775D" w:rsidRPr="00A049CE" w:rsidRDefault="008D775D" w:rsidP="00DA38BF">
                  <w:pPr>
                    <w:jc w:val="center"/>
                    <w:rPr>
                      <w:b/>
                    </w:rPr>
                  </w:pPr>
                  <w:r w:rsidRPr="00A049CE">
                    <w:rPr>
                      <w:b/>
                    </w:rPr>
                    <w:t>ДЮСШ</w:t>
                  </w:r>
                </w:p>
              </w:txbxContent>
            </v:textbox>
          </v:rect>
        </w:pict>
      </w:r>
    </w:p>
    <w:p w:rsidR="00DA38BF" w:rsidRDefault="00CA4E2A" w:rsidP="00DA38BF">
      <w:pPr>
        <w:ind w:firstLine="708"/>
        <w:jc w:val="both"/>
        <w:rPr>
          <w:color w:val="000000"/>
          <w:spacing w:val="-12"/>
          <w:sz w:val="28"/>
          <w:szCs w:val="28"/>
        </w:rPr>
      </w:pPr>
      <w:r>
        <w:rPr>
          <w:noProof/>
          <w:color w:val="000000"/>
          <w:spacing w:val="-12"/>
          <w:sz w:val="28"/>
          <w:szCs w:val="28"/>
        </w:rPr>
        <w:pict>
          <v:shape id="_x0000_s1051" type="#_x0000_t32" style="position:absolute;left:0;text-align:left;margin-left:47.7pt;margin-top:9.55pt;width:124.5pt;height:14.25pt;flip:x y;z-index:251685888" o:connectortype="straight">
            <v:stroke endarrow="block"/>
          </v:shape>
        </w:pict>
      </w:r>
      <w:r>
        <w:rPr>
          <w:noProof/>
          <w:color w:val="000000"/>
          <w:spacing w:val="-12"/>
          <w:sz w:val="28"/>
          <w:szCs w:val="28"/>
        </w:rPr>
        <w:pict>
          <v:rect id="_x0000_s1027" style="position:absolute;left:0;text-align:left;margin-left:394.2pt;margin-top:2.05pt;width:60.75pt;height:25.5pt;z-index:251661312" fillcolor="#8db3e2">
            <v:textbox>
              <w:txbxContent>
                <w:p w:rsidR="008D775D" w:rsidRPr="00A049CE" w:rsidRDefault="008D775D" w:rsidP="00DA38BF">
                  <w:pPr>
                    <w:jc w:val="center"/>
                    <w:rPr>
                      <w:b/>
                    </w:rPr>
                  </w:pPr>
                  <w:r w:rsidRPr="00A049CE">
                    <w:rPr>
                      <w:b/>
                    </w:rPr>
                    <w:t>БОКИ</w:t>
                  </w:r>
                </w:p>
              </w:txbxContent>
            </v:textbox>
          </v:rect>
        </w:pict>
      </w:r>
      <w:r>
        <w:rPr>
          <w:noProof/>
          <w:color w:val="000000"/>
          <w:spacing w:val="-12"/>
          <w:sz w:val="28"/>
          <w:szCs w:val="28"/>
        </w:rPr>
        <w:pict>
          <v:rect id="_x0000_s1028" style="position:absolute;left:0;text-align:left;margin-left:178.2pt;margin-top:14.05pt;width:114pt;height:25.5pt;z-index:251662336" fillcolor="#e5b8b7">
            <v:textbox>
              <w:txbxContent>
                <w:p w:rsidR="008D775D" w:rsidRPr="00A049CE" w:rsidRDefault="008D775D" w:rsidP="00DA38BF">
                  <w:pPr>
                    <w:jc w:val="center"/>
                    <w:rPr>
                      <w:b/>
                    </w:rPr>
                  </w:pPr>
                  <w:r w:rsidRPr="00A049CE">
                    <w:rPr>
                      <w:b/>
                    </w:rPr>
                    <w:t>МОУ СОШ № 2</w:t>
                  </w:r>
                </w:p>
              </w:txbxContent>
            </v:textbox>
          </v:rect>
        </w:pict>
      </w:r>
    </w:p>
    <w:p w:rsidR="00DA38BF" w:rsidRDefault="00CA4E2A" w:rsidP="00DA38BF">
      <w:pPr>
        <w:ind w:firstLine="708"/>
        <w:jc w:val="both"/>
        <w:rPr>
          <w:color w:val="000000"/>
          <w:spacing w:val="-12"/>
          <w:sz w:val="28"/>
          <w:szCs w:val="28"/>
        </w:rPr>
      </w:pPr>
      <w:r>
        <w:rPr>
          <w:noProof/>
          <w:color w:val="000000"/>
          <w:spacing w:val="-12"/>
          <w:sz w:val="28"/>
          <w:szCs w:val="28"/>
        </w:rPr>
        <w:pict>
          <v:shape id="_x0000_s1050" type="#_x0000_t32" style="position:absolute;left:0;text-align:left;margin-left:30.45pt;margin-top:15.2pt;width:141.75pt;height:14.25pt;flip:x;z-index:251684864" o:connectortype="straight">
            <v:stroke endarrow="block"/>
          </v:shape>
        </w:pict>
      </w:r>
      <w:r>
        <w:rPr>
          <w:noProof/>
          <w:color w:val="000000"/>
          <w:spacing w:val="-12"/>
          <w:sz w:val="28"/>
          <w:szCs w:val="28"/>
        </w:rPr>
        <w:pict>
          <v:shape id="_x0000_s1045" type="#_x0000_t32" style="position:absolute;left:0;text-align:left;margin-left:296.7pt;margin-top:15.2pt;width:104.25pt;height:18pt;z-index:251679744" o:connectortype="straight">
            <v:stroke endarrow="block"/>
          </v:shape>
        </w:pict>
      </w:r>
      <w:r>
        <w:rPr>
          <w:noProof/>
          <w:color w:val="000000"/>
          <w:spacing w:val="-12"/>
          <w:sz w:val="28"/>
          <w:szCs w:val="28"/>
        </w:rPr>
        <w:pict>
          <v:shape id="_x0000_s1044" type="#_x0000_t32" style="position:absolute;left:0;text-align:left;margin-left:302.7pt;margin-top:3.2pt;width:82.5pt;height:4.5pt;flip:y;z-index:251678720" o:connectortype="straight">
            <v:stroke endarrow="block"/>
          </v:shape>
        </w:pict>
      </w:r>
      <w:r>
        <w:rPr>
          <w:noProof/>
          <w:color w:val="000000"/>
          <w:spacing w:val="-12"/>
          <w:sz w:val="28"/>
          <w:szCs w:val="28"/>
        </w:rPr>
        <w:pict>
          <v:rect id="_x0000_s1030" style="position:absolute;left:0;text-align:left;margin-left:-45.3pt;margin-top:15.2pt;width:69.75pt;height:25.5pt;z-index:251664384" fillcolor="#8db3e2">
            <v:textbox>
              <w:txbxContent>
                <w:p w:rsidR="008D775D" w:rsidRPr="00A049CE" w:rsidRDefault="008D775D" w:rsidP="00DA38BF">
                  <w:pPr>
                    <w:jc w:val="center"/>
                    <w:rPr>
                      <w:b/>
                    </w:rPr>
                  </w:pPr>
                  <w:r w:rsidRPr="00A049CE">
                    <w:rPr>
                      <w:b/>
                    </w:rPr>
                    <w:t>В/ ч 42713</w:t>
                  </w:r>
                </w:p>
              </w:txbxContent>
            </v:textbox>
          </v:rect>
        </w:pict>
      </w:r>
    </w:p>
    <w:p w:rsidR="00DA38BF" w:rsidRDefault="00CA4E2A" w:rsidP="00DA38BF">
      <w:pPr>
        <w:ind w:firstLine="708"/>
        <w:jc w:val="both"/>
        <w:rPr>
          <w:color w:val="000000"/>
          <w:spacing w:val="-12"/>
          <w:sz w:val="28"/>
          <w:szCs w:val="28"/>
        </w:rPr>
      </w:pPr>
      <w:r>
        <w:rPr>
          <w:noProof/>
          <w:color w:val="000000"/>
          <w:spacing w:val="-12"/>
          <w:sz w:val="28"/>
          <w:szCs w:val="28"/>
        </w:rPr>
        <w:pict>
          <v:shape id="_x0000_s1046" type="#_x0000_t32" style="position:absolute;left:0;text-align:left;margin-left:296.7pt;margin-top:8.1pt;width:54.75pt;height:28.75pt;z-index:251680768" o:connectortype="straight">
            <v:stroke endarrow="block"/>
          </v:shape>
        </w:pict>
      </w:r>
      <w:r>
        <w:rPr>
          <w:noProof/>
          <w:color w:val="000000"/>
          <w:spacing w:val="-12"/>
          <w:sz w:val="28"/>
          <w:szCs w:val="28"/>
        </w:rPr>
        <w:pict>
          <v:shape id="_x0000_s1049" type="#_x0000_t32" style="position:absolute;left:0;text-align:left;margin-left:94.2pt;margin-top:8.1pt;width:78pt;height:34.5pt;flip:x;z-index:251683840" o:connectortype="straight">
            <v:stroke endarrow="block"/>
          </v:shape>
        </w:pict>
      </w:r>
      <w:r>
        <w:rPr>
          <w:noProof/>
          <w:color w:val="000000"/>
          <w:spacing w:val="-12"/>
          <w:sz w:val="28"/>
          <w:szCs w:val="28"/>
        </w:rPr>
        <w:pict>
          <v:shape id="_x0000_s1048" type="#_x0000_t32" style="position:absolute;left:0;text-align:left;margin-left:117.45pt;margin-top:14.85pt;width:1in;height:53.25pt;flip:x;z-index:251682816" o:connectortype="straight">
            <v:stroke endarrow="block"/>
          </v:shape>
        </w:pict>
      </w:r>
      <w:r>
        <w:rPr>
          <w:noProof/>
          <w:color w:val="000000"/>
          <w:spacing w:val="-12"/>
          <w:sz w:val="28"/>
          <w:szCs w:val="28"/>
        </w:rPr>
        <w:pict>
          <v:rect id="_x0000_s1034" style="position:absolute;left:0;text-align:left;margin-left:408.45pt;margin-top:7.35pt;width:69.75pt;height:25.5pt;z-index:251668480" fillcolor="#8db3e2">
            <v:textbox>
              <w:txbxContent>
                <w:p w:rsidR="008D775D" w:rsidRPr="00A049CE" w:rsidRDefault="008D775D" w:rsidP="00DA38BF">
                  <w:pPr>
                    <w:jc w:val="center"/>
                    <w:rPr>
                      <w:b/>
                    </w:rPr>
                  </w:pPr>
                  <w:r w:rsidRPr="00A049CE">
                    <w:rPr>
                      <w:b/>
                    </w:rPr>
                    <w:t>Буй - ТВ</w:t>
                  </w:r>
                </w:p>
              </w:txbxContent>
            </v:textbox>
          </v:rect>
        </w:pict>
      </w:r>
    </w:p>
    <w:p w:rsidR="00DA38BF" w:rsidRDefault="00CA4E2A" w:rsidP="00DA38BF">
      <w:pPr>
        <w:ind w:firstLine="708"/>
        <w:jc w:val="both"/>
        <w:rPr>
          <w:color w:val="000000"/>
          <w:spacing w:val="-12"/>
          <w:sz w:val="28"/>
          <w:szCs w:val="28"/>
        </w:rPr>
      </w:pPr>
      <w:r>
        <w:rPr>
          <w:noProof/>
          <w:color w:val="000000"/>
          <w:spacing w:val="-12"/>
          <w:sz w:val="28"/>
          <w:szCs w:val="28"/>
        </w:rPr>
        <w:pict>
          <v:shape id="_x0000_s1047" type="#_x0000_t32" style="position:absolute;left:0;text-align:left;margin-left:284.7pt;margin-top:1pt;width:49.5pt;height:54.75pt;z-index:251681792" o:connectortype="straight">
            <v:stroke endarrow="block"/>
          </v:shape>
        </w:pict>
      </w:r>
      <w:r>
        <w:rPr>
          <w:noProof/>
          <w:color w:val="000000"/>
          <w:spacing w:val="-12"/>
          <w:sz w:val="28"/>
          <w:szCs w:val="28"/>
        </w:rPr>
        <w:pict>
          <v:shape id="_x0000_s1054" type="#_x0000_t32" style="position:absolute;left:0;text-align:left;margin-left:202.95pt;margin-top:1pt;width:9.75pt;height:57.75pt;flip:x;z-index:251688960" o:connectortype="straight">
            <v:stroke endarrow="block"/>
          </v:shape>
        </w:pict>
      </w:r>
      <w:r>
        <w:rPr>
          <w:noProof/>
          <w:color w:val="000000"/>
          <w:spacing w:val="-12"/>
          <w:sz w:val="28"/>
          <w:szCs w:val="28"/>
        </w:rPr>
        <w:pict>
          <v:shape id="_x0000_s1056" type="#_x0000_t32" style="position:absolute;left:0;text-align:left;margin-left:259.9pt;margin-top:1pt;width:4.55pt;height:59.25pt;z-index:251689984" o:connectortype="straight">
            <v:stroke endarrow="block"/>
          </v:shape>
        </w:pict>
      </w:r>
    </w:p>
    <w:p w:rsidR="00DA38BF" w:rsidRDefault="00CA4E2A" w:rsidP="00DA38BF">
      <w:pPr>
        <w:ind w:firstLine="708"/>
        <w:jc w:val="both"/>
        <w:rPr>
          <w:color w:val="000000"/>
          <w:spacing w:val="-12"/>
          <w:sz w:val="28"/>
          <w:szCs w:val="28"/>
        </w:rPr>
      </w:pPr>
      <w:r>
        <w:rPr>
          <w:noProof/>
          <w:color w:val="000000"/>
          <w:spacing w:val="-12"/>
          <w:sz w:val="28"/>
          <w:szCs w:val="28"/>
        </w:rPr>
        <w:pict>
          <v:rect id="_x0000_s1031" style="position:absolute;left:0;text-align:left;margin-left:351.45pt;margin-top:10.4pt;width:117pt;height:25.5pt;z-index:251665408" fillcolor="#8db3e2">
            <v:textbox>
              <w:txbxContent>
                <w:p w:rsidR="008D775D" w:rsidRPr="00A049CE" w:rsidRDefault="008D775D" w:rsidP="00DA38BF">
                  <w:pPr>
                    <w:jc w:val="center"/>
                    <w:rPr>
                      <w:b/>
                    </w:rPr>
                  </w:pPr>
                  <w:r w:rsidRPr="00A049CE">
                    <w:rPr>
                      <w:b/>
                    </w:rPr>
                    <w:t>Городской музей</w:t>
                  </w:r>
                </w:p>
              </w:txbxContent>
            </v:textbox>
          </v:rect>
        </w:pict>
      </w:r>
      <w:r>
        <w:rPr>
          <w:noProof/>
          <w:color w:val="000000"/>
          <w:spacing w:val="-12"/>
          <w:sz w:val="28"/>
          <w:szCs w:val="28"/>
        </w:rPr>
        <w:pict>
          <v:rect id="_x0000_s1035" style="position:absolute;left:0;text-align:left;margin-left:-23.55pt;margin-top:10.4pt;width:114pt;height:25.5pt;z-index:251669504" fillcolor="#8db3e2">
            <v:textbox>
              <w:txbxContent>
                <w:p w:rsidR="008D775D" w:rsidRDefault="008D775D" w:rsidP="00DA38BF">
                  <w:pPr>
                    <w:jc w:val="center"/>
                  </w:pPr>
                  <w:r w:rsidRPr="00A049CE">
                    <w:rPr>
                      <w:b/>
                    </w:rPr>
                    <w:t>Хор «Ветеран</w:t>
                  </w:r>
                  <w:r>
                    <w:t>»</w:t>
                  </w:r>
                </w:p>
              </w:txbxContent>
            </v:textbox>
          </v:rect>
        </w:pict>
      </w:r>
    </w:p>
    <w:p w:rsidR="00DA38BF" w:rsidRDefault="00DA38BF" w:rsidP="00DA38BF">
      <w:pPr>
        <w:ind w:firstLine="708"/>
        <w:jc w:val="both"/>
        <w:rPr>
          <w:color w:val="000000"/>
          <w:spacing w:val="-12"/>
          <w:sz w:val="28"/>
          <w:szCs w:val="28"/>
        </w:rPr>
      </w:pPr>
    </w:p>
    <w:p w:rsidR="00DA38BF" w:rsidRDefault="00CA4E2A" w:rsidP="00DA38BF">
      <w:pPr>
        <w:ind w:firstLine="708"/>
        <w:jc w:val="both"/>
        <w:rPr>
          <w:color w:val="000000"/>
          <w:spacing w:val="-12"/>
          <w:sz w:val="28"/>
          <w:szCs w:val="28"/>
        </w:rPr>
      </w:pPr>
      <w:r>
        <w:rPr>
          <w:noProof/>
          <w:color w:val="000000"/>
          <w:spacing w:val="-12"/>
          <w:sz w:val="28"/>
          <w:szCs w:val="28"/>
        </w:rPr>
        <w:pict>
          <v:rect id="_x0000_s1032" style="position:absolute;left:0;text-align:left;margin-left:334.2pt;margin-top:14.2pt;width:114pt;height:39pt;z-index:251666432" fillcolor="#8db3e2">
            <v:textbox>
              <w:txbxContent>
                <w:p w:rsidR="008D775D" w:rsidRPr="00A049CE" w:rsidRDefault="008D775D" w:rsidP="00DA38BF">
                  <w:pPr>
                    <w:jc w:val="center"/>
                    <w:rPr>
                      <w:b/>
                    </w:rPr>
                  </w:pPr>
                  <w:r w:rsidRPr="00A049CE">
                    <w:rPr>
                      <w:b/>
                    </w:rPr>
                    <w:t>МО учителей по предмету Истоки</w:t>
                  </w:r>
                </w:p>
              </w:txbxContent>
            </v:textbox>
          </v:rect>
        </w:pict>
      </w:r>
      <w:r>
        <w:rPr>
          <w:noProof/>
          <w:color w:val="000000"/>
          <w:spacing w:val="-12"/>
          <w:sz w:val="28"/>
          <w:szCs w:val="28"/>
        </w:rPr>
        <w:pict>
          <v:rect id="_x0000_s1057" style="position:absolute;left:0;text-align:left;margin-left:234.4pt;margin-top:14.2pt;width:90.8pt;height:39pt;z-index:251691008" fillcolor="#8db3e2 [1311]">
            <v:textbox>
              <w:txbxContent>
                <w:p w:rsidR="008D775D" w:rsidRPr="00A14FCB" w:rsidRDefault="008D775D" w:rsidP="001430F8">
                  <w:pPr>
                    <w:jc w:val="center"/>
                    <w:rPr>
                      <w:b/>
                    </w:rPr>
                  </w:pPr>
                  <w:r>
                    <w:rPr>
                      <w:b/>
                    </w:rPr>
                    <w:t>Туристические фирмы</w:t>
                  </w:r>
                </w:p>
              </w:txbxContent>
            </v:textbox>
          </v:rect>
        </w:pict>
      </w:r>
      <w:r>
        <w:rPr>
          <w:noProof/>
          <w:color w:val="000000"/>
          <w:spacing w:val="-12"/>
          <w:sz w:val="28"/>
          <w:szCs w:val="28"/>
        </w:rPr>
        <w:pict>
          <v:rect id="_x0000_s1053" style="position:absolute;left:0;text-align:left;margin-left:138.4pt;margin-top:14.2pt;width:90.8pt;height:39pt;z-index:251687936" fillcolor="#8db3e2 [1311]">
            <v:textbox>
              <w:txbxContent>
                <w:p w:rsidR="008D775D" w:rsidRDefault="008D775D" w:rsidP="00DA38BF">
                  <w:pPr>
                    <w:jc w:val="center"/>
                    <w:rPr>
                      <w:b/>
                    </w:rPr>
                  </w:pPr>
                  <w:r>
                    <w:rPr>
                      <w:b/>
                    </w:rPr>
                    <w:t xml:space="preserve">Городская </w:t>
                  </w:r>
                </w:p>
                <w:p w:rsidR="008D775D" w:rsidRPr="00A14FCB" w:rsidRDefault="008D775D" w:rsidP="00DA38BF">
                  <w:pPr>
                    <w:jc w:val="center"/>
                    <w:rPr>
                      <w:b/>
                    </w:rPr>
                  </w:pPr>
                  <w:r>
                    <w:rPr>
                      <w:b/>
                    </w:rPr>
                    <w:t>библиотека</w:t>
                  </w:r>
                </w:p>
              </w:txbxContent>
            </v:textbox>
          </v:rect>
        </w:pict>
      </w:r>
      <w:r>
        <w:rPr>
          <w:noProof/>
          <w:color w:val="000000"/>
          <w:spacing w:val="-12"/>
          <w:sz w:val="28"/>
          <w:szCs w:val="28"/>
        </w:rPr>
        <w:pict>
          <v:rect id="_x0000_s1033" style="position:absolute;left:0;text-align:left;margin-left:8.7pt;margin-top:14.2pt;width:114pt;height:39pt;z-index:251667456" fillcolor="#8db3e2">
            <v:textbox>
              <w:txbxContent>
                <w:p w:rsidR="008D775D" w:rsidRPr="00A049CE" w:rsidRDefault="008D775D" w:rsidP="00DA38BF">
                  <w:pPr>
                    <w:jc w:val="center"/>
                    <w:rPr>
                      <w:b/>
                    </w:rPr>
                  </w:pPr>
                  <w:r w:rsidRPr="00A049CE">
                    <w:rPr>
                      <w:b/>
                    </w:rPr>
                    <w:t>Городской центр молодежи</w:t>
                  </w:r>
                </w:p>
              </w:txbxContent>
            </v:textbox>
          </v:rect>
        </w:pict>
      </w:r>
    </w:p>
    <w:p w:rsidR="00DA38BF" w:rsidRDefault="00DA38BF" w:rsidP="00DA38BF">
      <w:pPr>
        <w:ind w:left="-284"/>
        <w:jc w:val="both"/>
        <w:rPr>
          <w:color w:val="000000"/>
          <w:spacing w:val="-12"/>
          <w:sz w:val="28"/>
          <w:szCs w:val="28"/>
        </w:rPr>
      </w:pPr>
      <w:r>
        <w:rPr>
          <w:color w:val="000000"/>
          <w:spacing w:val="-12"/>
          <w:sz w:val="28"/>
          <w:szCs w:val="28"/>
        </w:rPr>
        <w:t xml:space="preserve">      </w:t>
      </w:r>
    </w:p>
    <w:p w:rsidR="00DA38BF" w:rsidRDefault="00DA38BF" w:rsidP="00DA38BF">
      <w:pPr>
        <w:ind w:left="-284"/>
        <w:jc w:val="both"/>
        <w:rPr>
          <w:color w:val="000000"/>
          <w:spacing w:val="-12"/>
          <w:sz w:val="28"/>
          <w:szCs w:val="28"/>
        </w:rPr>
      </w:pPr>
    </w:p>
    <w:p w:rsidR="00DA38BF" w:rsidRDefault="00DA38BF" w:rsidP="00DA38BF">
      <w:pPr>
        <w:ind w:left="-284"/>
        <w:jc w:val="both"/>
        <w:rPr>
          <w:color w:val="000000"/>
          <w:spacing w:val="-12"/>
          <w:sz w:val="28"/>
          <w:szCs w:val="28"/>
        </w:rPr>
      </w:pPr>
    </w:p>
    <w:p w:rsidR="00F84517" w:rsidRDefault="00F84517" w:rsidP="00DA38BF">
      <w:pPr>
        <w:ind w:left="-284"/>
        <w:jc w:val="both"/>
        <w:rPr>
          <w:color w:val="000000"/>
          <w:spacing w:val="-12"/>
          <w:sz w:val="28"/>
          <w:szCs w:val="28"/>
        </w:rPr>
      </w:pPr>
    </w:p>
    <w:tbl>
      <w:tblPr>
        <w:tblStyle w:val="afb"/>
        <w:tblW w:w="0" w:type="auto"/>
        <w:tblLook w:val="04A0"/>
      </w:tblPr>
      <w:tblGrid>
        <w:gridCol w:w="5211"/>
        <w:gridCol w:w="4360"/>
      </w:tblGrid>
      <w:tr w:rsidR="001430F8" w:rsidTr="008D775D">
        <w:tc>
          <w:tcPr>
            <w:tcW w:w="5211" w:type="dxa"/>
            <w:shd w:val="clear" w:color="auto" w:fill="DBE5F1" w:themeFill="accent1" w:themeFillTint="33"/>
          </w:tcPr>
          <w:p w:rsidR="001430F8" w:rsidRPr="0074748B" w:rsidRDefault="001430F8" w:rsidP="0074748B">
            <w:pPr>
              <w:jc w:val="center"/>
              <w:rPr>
                <w:b/>
                <w:sz w:val="24"/>
                <w:szCs w:val="24"/>
              </w:rPr>
            </w:pPr>
            <w:r w:rsidRPr="0074748B">
              <w:rPr>
                <w:b/>
                <w:sz w:val="24"/>
                <w:szCs w:val="24"/>
              </w:rPr>
              <w:t>партнер</w:t>
            </w:r>
          </w:p>
        </w:tc>
        <w:tc>
          <w:tcPr>
            <w:tcW w:w="4360" w:type="dxa"/>
            <w:shd w:val="clear" w:color="auto" w:fill="DBE5F1" w:themeFill="accent1" w:themeFillTint="33"/>
          </w:tcPr>
          <w:p w:rsidR="001430F8" w:rsidRPr="0074748B" w:rsidRDefault="001430F8" w:rsidP="0074748B">
            <w:pPr>
              <w:tabs>
                <w:tab w:val="num" w:pos="-142"/>
              </w:tabs>
              <w:jc w:val="center"/>
              <w:rPr>
                <w:b/>
                <w:sz w:val="24"/>
                <w:szCs w:val="24"/>
              </w:rPr>
            </w:pPr>
            <w:r w:rsidRPr="0074748B">
              <w:rPr>
                <w:b/>
                <w:sz w:val="24"/>
                <w:szCs w:val="24"/>
              </w:rPr>
              <w:t>направление</w:t>
            </w:r>
          </w:p>
        </w:tc>
      </w:tr>
      <w:tr w:rsidR="001430F8" w:rsidTr="008D775D">
        <w:tc>
          <w:tcPr>
            <w:tcW w:w="5211" w:type="dxa"/>
          </w:tcPr>
          <w:p w:rsidR="001430F8" w:rsidRPr="00DB2DD0" w:rsidRDefault="001430F8" w:rsidP="007F0A4F">
            <w:pPr>
              <w:tabs>
                <w:tab w:val="num" w:pos="-142"/>
              </w:tabs>
              <w:jc w:val="both"/>
              <w:rPr>
                <w:sz w:val="24"/>
                <w:szCs w:val="24"/>
              </w:rPr>
            </w:pPr>
            <w:r w:rsidRPr="00DB2DD0">
              <w:rPr>
                <w:sz w:val="24"/>
                <w:szCs w:val="24"/>
              </w:rPr>
              <w:t>ДМШ, ДХШ, ДТЮ,  ДКЖ, БОКИ</w:t>
            </w:r>
          </w:p>
        </w:tc>
        <w:tc>
          <w:tcPr>
            <w:tcW w:w="4360" w:type="dxa"/>
          </w:tcPr>
          <w:p w:rsidR="001430F8" w:rsidRPr="00DB2DD0" w:rsidRDefault="00E521C3" w:rsidP="001430F8">
            <w:pPr>
              <w:tabs>
                <w:tab w:val="num" w:pos="-142"/>
              </w:tabs>
              <w:jc w:val="both"/>
              <w:rPr>
                <w:sz w:val="24"/>
                <w:szCs w:val="24"/>
              </w:rPr>
            </w:pPr>
            <w:r w:rsidRPr="00DB2DD0">
              <w:rPr>
                <w:sz w:val="24"/>
                <w:szCs w:val="24"/>
              </w:rPr>
              <w:t>Развитие творческого потенциала учащихся школы</w:t>
            </w:r>
          </w:p>
        </w:tc>
      </w:tr>
      <w:tr w:rsidR="001430F8" w:rsidTr="008D775D">
        <w:tc>
          <w:tcPr>
            <w:tcW w:w="5211" w:type="dxa"/>
          </w:tcPr>
          <w:p w:rsidR="001430F8" w:rsidRPr="00DB2DD0" w:rsidRDefault="00E521C3" w:rsidP="007F0A4F">
            <w:pPr>
              <w:tabs>
                <w:tab w:val="num" w:pos="-142"/>
              </w:tabs>
              <w:jc w:val="both"/>
              <w:rPr>
                <w:sz w:val="24"/>
                <w:szCs w:val="24"/>
              </w:rPr>
            </w:pPr>
            <w:r w:rsidRPr="00DB2DD0">
              <w:rPr>
                <w:sz w:val="24"/>
                <w:szCs w:val="24"/>
              </w:rPr>
              <w:t>Хор «Ветеран», в/ч 42713</w:t>
            </w:r>
          </w:p>
        </w:tc>
        <w:tc>
          <w:tcPr>
            <w:tcW w:w="4360" w:type="dxa"/>
          </w:tcPr>
          <w:p w:rsidR="001430F8" w:rsidRPr="00DB2DD0" w:rsidRDefault="00E521C3" w:rsidP="007F0A4F">
            <w:pPr>
              <w:tabs>
                <w:tab w:val="num" w:pos="-142"/>
              </w:tabs>
              <w:jc w:val="both"/>
              <w:rPr>
                <w:sz w:val="24"/>
                <w:szCs w:val="24"/>
              </w:rPr>
            </w:pPr>
            <w:r w:rsidRPr="00DB2DD0">
              <w:rPr>
                <w:sz w:val="24"/>
                <w:szCs w:val="24"/>
              </w:rPr>
              <w:t>Патриотическое воспитание</w:t>
            </w:r>
          </w:p>
        </w:tc>
      </w:tr>
      <w:tr w:rsidR="001430F8" w:rsidTr="008D775D">
        <w:tc>
          <w:tcPr>
            <w:tcW w:w="5211" w:type="dxa"/>
          </w:tcPr>
          <w:p w:rsidR="001430F8" w:rsidRPr="00DB2DD0" w:rsidRDefault="00E521C3" w:rsidP="008D775D">
            <w:pPr>
              <w:tabs>
                <w:tab w:val="num" w:pos="-142"/>
              </w:tabs>
              <w:rPr>
                <w:sz w:val="24"/>
                <w:szCs w:val="24"/>
              </w:rPr>
            </w:pPr>
            <w:r w:rsidRPr="00DB2DD0">
              <w:rPr>
                <w:sz w:val="24"/>
                <w:szCs w:val="24"/>
              </w:rPr>
              <w:t xml:space="preserve">Городская библиотека, Городской краеведческий музей им. Ольховик, </w:t>
            </w:r>
          </w:p>
          <w:p w:rsidR="00E521C3" w:rsidRPr="00DB2DD0" w:rsidRDefault="00E521C3" w:rsidP="008D775D">
            <w:pPr>
              <w:tabs>
                <w:tab w:val="num" w:pos="-142"/>
              </w:tabs>
              <w:rPr>
                <w:sz w:val="24"/>
                <w:szCs w:val="24"/>
              </w:rPr>
            </w:pPr>
            <w:r w:rsidRPr="00DB2DD0">
              <w:rPr>
                <w:sz w:val="24"/>
                <w:szCs w:val="24"/>
              </w:rPr>
              <w:t>Туристические фирмы: «Вокруг света», «Альта»</w:t>
            </w:r>
          </w:p>
        </w:tc>
        <w:tc>
          <w:tcPr>
            <w:tcW w:w="4360" w:type="dxa"/>
          </w:tcPr>
          <w:p w:rsidR="001430F8" w:rsidRPr="00DB2DD0" w:rsidRDefault="00DB2DD0" w:rsidP="00DB2DD0">
            <w:pPr>
              <w:tabs>
                <w:tab w:val="num" w:pos="-142"/>
              </w:tabs>
              <w:rPr>
                <w:sz w:val="24"/>
                <w:szCs w:val="24"/>
              </w:rPr>
            </w:pPr>
            <w:r>
              <w:rPr>
                <w:sz w:val="24"/>
                <w:szCs w:val="24"/>
              </w:rPr>
              <w:t>Исследовательская, к</w:t>
            </w:r>
            <w:r w:rsidR="00E521C3" w:rsidRPr="00DB2DD0">
              <w:rPr>
                <w:sz w:val="24"/>
                <w:szCs w:val="24"/>
              </w:rPr>
              <w:t>раевед</w:t>
            </w:r>
            <w:r>
              <w:rPr>
                <w:sz w:val="24"/>
                <w:szCs w:val="24"/>
              </w:rPr>
              <w:t>ческая, экскурсионная деятельность</w:t>
            </w:r>
          </w:p>
        </w:tc>
      </w:tr>
      <w:tr w:rsidR="001430F8" w:rsidTr="008D775D">
        <w:tc>
          <w:tcPr>
            <w:tcW w:w="5211" w:type="dxa"/>
          </w:tcPr>
          <w:p w:rsidR="001430F8" w:rsidRPr="00DB2DD0" w:rsidRDefault="00E521C3" w:rsidP="007F0A4F">
            <w:pPr>
              <w:tabs>
                <w:tab w:val="num" w:pos="-142"/>
              </w:tabs>
              <w:jc w:val="both"/>
              <w:rPr>
                <w:sz w:val="24"/>
                <w:szCs w:val="24"/>
              </w:rPr>
            </w:pPr>
            <w:r w:rsidRPr="00DB2DD0">
              <w:rPr>
                <w:sz w:val="24"/>
                <w:szCs w:val="24"/>
              </w:rPr>
              <w:t>СКЦ «Луч»</w:t>
            </w:r>
            <w:r w:rsidR="00011929" w:rsidRPr="00DB2DD0">
              <w:rPr>
                <w:sz w:val="24"/>
                <w:szCs w:val="24"/>
              </w:rPr>
              <w:t>, Центр молодежи</w:t>
            </w:r>
          </w:p>
        </w:tc>
        <w:tc>
          <w:tcPr>
            <w:tcW w:w="4360" w:type="dxa"/>
          </w:tcPr>
          <w:p w:rsidR="001430F8" w:rsidRPr="00DB2DD0" w:rsidRDefault="00E521C3" w:rsidP="007F0A4F">
            <w:pPr>
              <w:tabs>
                <w:tab w:val="num" w:pos="-142"/>
              </w:tabs>
              <w:jc w:val="both"/>
              <w:rPr>
                <w:sz w:val="24"/>
                <w:szCs w:val="24"/>
              </w:rPr>
            </w:pPr>
            <w:r w:rsidRPr="00DB2DD0">
              <w:rPr>
                <w:sz w:val="24"/>
                <w:szCs w:val="24"/>
              </w:rPr>
              <w:t>Пропаганда культуры</w:t>
            </w:r>
            <w:r w:rsidR="00011929" w:rsidRPr="00DB2DD0">
              <w:rPr>
                <w:sz w:val="24"/>
                <w:szCs w:val="24"/>
              </w:rPr>
              <w:t>, творческой активности.</w:t>
            </w:r>
          </w:p>
        </w:tc>
      </w:tr>
      <w:tr w:rsidR="001430F8" w:rsidTr="008D775D">
        <w:tc>
          <w:tcPr>
            <w:tcW w:w="5211" w:type="dxa"/>
          </w:tcPr>
          <w:p w:rsidR="001430F8" w:rsidRPr="00DB2DD0" w:rsidRDefault="00011929" w:rsidP="007F0A4F">
            <w:pPr>
              <w:tabs>
                <w:tab w:val="num" w:pos="-142"/>
              </w:tabs>
              <w:jc w:val="both"/>
              <w:rPr>
                <w:sz w:val="24"/>
                <w:szCs w:val="24"/>
              </w:rPr>
            </w:pPr>
            <w:r w:rsidRPr="00DB2DD0">
              <w:rPr>
                <w:sz w:val="24"/>
                <w:szCs w:val="24"/>
              </w:rPr>
              <w:t>Буй – ТВ, «Буйская правда». «Буй сегодня»</w:t>
            </w:r>
          </w:p>
        </w:tc>
        <w:tc>
          <w:tcPr>
            <w:tcW w:w="4360" w:type="dxa"/>
          </w:tcPr>
          <w:p w:rsidR="001430F8" w:rsidRPr="00DB2DD0" w:rsidRDefault="00011929" w:rsidP="007F0A4F">
            <w:pPr>
              <w:tabs>
                <w:tab w:val="num" w:pos="-142"/>
              </w:tabs>
              <w:jc w:val="both"/>
              <w:rPr>
                <w:sz w:val="24"/>
                <w:szCs w:val="24"/>
              </w:rPr>
            </w:pPr>
            <w:r w:rsidRPr="00DB2DD0">
              <w:rPr>
                <w:sz w:val="24"/>
                <w:szCs w:val="24"/>
              </w:rPr>
              <w:t>Информационное освещение</w:t>
            </w:r>
          </w:p>
        </w:tc>
      </w:tr>
      <w:tr w:rsidR="001430F8" w:rsidTr="008D775D">
        <w:tc>
          <w:tcPr>
            <w:tcW w:w="5211" w:type="dxa"/>
          </w:tcPr>
          <w:p w:rsidR="001430F8" w:rsidRPr="00DB2DD0" w:rsidRDefault="00011929" w:rsidP="007F0A4F">
            <w:pPr>
              <w:tabs>
                <w:tab w:val="num" w:pos="-142"/>
              </w:tabs>
              <w:jc w:val="both"/>
              <w:rPr>
                <w:sz w:val="24"/>
                <w:szCs w:val="24"/>
              </w:rPr>
            </w:pPr>
            <w:r w:rsidRPr="00DB2DD0">
              <w:rPr>
                <w:sz w:val="24"/>
                <w:szCs w:val="24"/>
              </w:rPr>
              <w:t>МО учителей по предмету Истоки</w:t>
            </w:r>
          </w:p>
        </w:tc>
        <w:tc>
          <w:tcPr>
            <w:tcW w:w="4360" w:type="dxa"/>
          </w:tcPr>
          <w:p w:rsidR="001430F8" w:rsidRPr="00DB2DD0" w:rsidRDefault="00DB2DD0" w:rsidP="00DB2DD0">
            <w:pPr>
              <w:tabs>
                <w:tab w:val="num" w:pos="-142"/>
              </w:tabs>
              <w:jc w:val="both"/>
              <w:rPr>
                <w:sz w:val="24"/>
                <w:szCs w:val="24"/>
              </w:rPr>
            </w:pPr>
            <w:r>
              <w:rPr>
                <w:sz w:val="24"/>
                <w:szCs w:val="24"/>
              </w:rPr>
              <w:t>Просветительская и о</w:t>
            </w:r>
            <w:r w:rsidR="00011929" w:rsidRPr="00DB2DD0">
              <w:rPr>
                <w:sz w:val="24"/>
                <w:szCs w:val="24"/>
              </w:rPr>
              <w:t>бразовательн</w:t>
            </w:r>
            <w:r>
              <w:rPr>
                <w:sz w:val="24"/>
                <w:szCs w:val="24"/>
              </w:rPr>
              <w:t>ая деятельность</w:t>
            </w:r>
          </w:p>
        </w:tc>
      </w:tr>
    </w:tbl>
    <w:p w:rsidR="001430F8" w:rsidRPr="007F0A4F" w:rsidRDefault="001430F8" w:rsidP="007F0A4F">
      <w:pPr>
        <w:tabs>
          <w:tab w:val="num" w:pos="-142"/>
        </w:tabs>
        <w:jc w:val="both"/>
        <w:rPr>
          <w:color w:val="FF0000"/>
          <w:sz w:val="28"/>
          <w:szCs w:val="28"/>
        </w:rPr>
      </w:pPr>
    </w:p>
    <w:p w:rsidR="001E42E8" w:rsidRPr="00F84517" w:rsidRDefault="00A6678E" w:rsidP="00D87EEC">
      <w:pPr>
        <w:tabs>
          <w:tab w:val="num" w:pos="-142"/>
        </w:tabs>
        <w:ind w:left="142" w:hanging="142"/>
        <w:jc w:val="both"/>
        <w:rPr>
          <w:sz w:val="28"/>
          <w:szCs w:val="28"/>
        </w:rPr>
      </w:pPr>
      <w:r>
        <w:rPr>
          <w:sz w:val="28"/>
          <w:szCs w:val="28"/>
        </w:rPr>
        <w:t>П</w:t>
      </w:r>
      <w:r w:rsidR="00011929" w:rsidRPr="00F84517">
        <w:rPr>
          <w:sz w:val="28"/>
          <w:szCs w:val="28"/>
        </w:rPr>
        <w:t>ри взаимодействии с родителями учащихся организ</w:t>
      </w:r>
      <w:r>
        <w:rPr>
          <w:sz w:val="28"/>
          <w:szCs w:val="28"/>
        </w:rPr>
        <w:t>уется</w:t>
      </w:r>
      <w:r w:rsidR="00011929" w:rsidRPr="00F84517">
        <w:rPr>
          <w:sz w:val="28"/>
          <w:szCs w:val="28"/>
        </w:rPr>
        <w:t xml:space="preserve"> экскурсионно-краеведческая деятельность учащихся по направлениям: </w:t>
      </w:r>
    </w:p>
    <w:p w:rsidR="00011929" w:rsidRPr="00F84517" w:rsidRDefault="00A6678E" w:rsidP="00D87EEC">
      <w:pPr>
        <w:pStyle w:val="ac"/>
        <w:numPr>
          <w:ilvl w:val="0"/>
          <w:numId w:val="17"/>
        </w:numPr>
        <w:tabs>
          <w:tab w:val="num" w:pos="-142"/>
        </w:tabs>
        <w:ind w:left="142" w:hanging="142"/>
        <w:jc w:val="both"/>
        <w:rPr>
          <w:sz w:val="28"/>
          <w:szCs w:val="28"/>
        </w:rPr>
      </w:pPr>
      <w:r>
        <w:rPr>
          <w:sz w:val="28"/>
          <w:szCs w:val="28"/>
        </w:rPr>
        <w:t>Досуг и отдых</w:t>
      </w:r>
      <w:r w:rsidR="00D87EEC" w:rsidRPr="00F84517">
        <w:rPr>
          <w:sz w:val="28"/>
          <w:szCs w:val="28"/>
        </w:rPr>
        <w:t>;</w:t>
      </w:r>
    </w:p>
    <w:p w:rsidR="00D87EEC" w:rsidRPr="00F84517" w:rsidRDefault="00D87EEC" w:rsidP="00D87EEC">
      <w:pPr>
        <w:pStyle w:val="ac"/>
        <w:numPr>
          <w:ilvl w:val="0"/>
          <w:numId w:val="17"/>
        </w:numPr>
        <w:tabs>
          <w:tab w:val="num" w:pos="-142"/>
        </w:tabs>
        <w:ind w:left="142" w:hanging="142"/>
        <w:jc w:val="both"/>
        <w:rPr>
          <w:sz w:val="28"/>
          <w:szCs w:val="28"/>
        </w:rPr>
      </w:pPr>
      <w:r w:rsidRPr="00F84517">
        <w:rPr>
          <w:sz w:val="28"/>
          <w:szCs w:val="28"/>
        </w:rPr>
        <w:t>Краеведение;</w:t>
      </w:r>
    </w:p>
    <w:p w:rsidR="00D87EEC" w:rsidRPr="00F84517" w:rsidRDefault="00A6678E" w:rsidP="00D87EEC">
      <w:pPr>
        <w:pStyle w:val="ac"/>
        <w:numPr>
          <w:ilvl w:val="0"/>
          <w:numId w:val="17"/>
        </w:numPr>
        <w:tabs>
          <w:tab w:val="num" w:pos="-142"/>
        </w:tabs>
        <w:ind w:left="142" w:hanging="142"/>
        <w:jc w:val="both"/>
        <w:rPr>
          <w:sz w:val="28"/>
          <w:szCs w:val="28"/>
        </w:rPr>
      </w:pPr>
      <w:r>
        <w:rPr>
          <w:sz w:val="28"/>
          <w:szCs w:val="28"/>
        </w:rPr>
        <w:t>Паломничество;</w:t>
      </w:r>
    </w:p>
    <w:p w:rsidR="00D87EEC" w:rsidRPr="00F84517" w:rsidRDefault="00A6678E" w:rsidP="00D87EEC">
      <w:pPr>
        <w:pStyle w:val="ac"/>
        <w:numPr>
          <w:ilvl w:val="0"/>
          <w:numId w:val="17"/>
        </w:numPr>
        <w:tabs>
          <w:tab w:val="num" w:pos="-142"/>
        </w:tabs>
        <w:ind w:left="142" w:hanging="142"/>
        <w:jc w:val="both"/>
        <w:rPr>
          <w:sz w:val="28"/>
          <w:szCs w:val="28"/>
        </w:rPr>
      </w:pPr>
      <w:r>
        <w:rPr>
          <w:sz w:val="28"/>
          <w:szCs w:val="28"/>
        </w:rPr>
        <w:t>Экологические походы.</w:t>
      </w:r>
    </w:p>
    <w:p w:rsidR="00D87EEC" w:rsidRDefault="00F84517" w:rsidP="009942C6">
      <w:pPr>
        <w:jc w:val="both"/>
        <w:rPr>
          <w:sz w:val="28"/>
          <w:szCs w:val="28"/>
        </w:rPr>
      </w:pPr>
      <w:r>
        <w:rPr>
          <w:sz w:val="28"/>
          <w:szCs w:val="28"/>
        </w:rPr>
        <w:t xml:space="preserve">   </w:t>
      </w:r>
      <w:r w:rsidR="00D87EEC" w:rsidRPr="00F84517">
        <w:rPr>
          <w:sz w:val="28"/>
          <w:szCs w:val="28"/>
        </w:rPr>
        <w:t>При реализации данного проекта используется кабинет</w:t>
      </w:r>
      <w:r w:rsidR="00A6678E">
        <w:rPr>
          <w:sz w:val="28"/>
          <w:szCs w:val="28"/>
        </w:rPr>
        <w:t>ы</w:t>
      </w:r>
      <w:r w:rsidR="00D87EEC" w:rsidRPr="00F84517">
        <w:rPr>
          <w:sz w:val="28"/>
          <w:szCs w:val="28"/>
        </w:rPr>
        <w:t xml:space="preserve"> русского языка и литературы, истории, </w:t>
      </w:r>
      <w:r w:rsidR="00B016E5">
        <w:rPr>
          <w:sz w:val="28"/>
          <w:szCs w:val="28"/>
        </w:rPr>
        <w:t>метод</w:t>
      </w:r>
      <w:r w:rsidR="00D87EEC" w:rsidRPr="00F84517">
        <w:rPr>
          <w:sz w:val="28"/>
          <w:szCs w:val="28"/>
        </w:rPr>
        <w:t>кабинета начальных классов, Истоков и ОРКСЭ, школьной библ</w:t>
      </w:r>
      <w:r w:rsidR="00A6678E">
        <w:rPr>
          <w:sz w:val="28"/>
          <w:szCs w:val="28"/>
        </w:rPr>
        <w:t>иотеки, комнаты «Боевой славы».</w:t>
      </w:r>
    </w:p>
    <w:p w:rsidR="00781ADF" w:rsidRDefault="00781ADF" w:rsidP="009942C6">
      <w:pPr>
        <w:jc w:val="both"/>
        <w:rPr>
          <w:sz w:val="28"/>
          <w:szCs w:val="28"/>
        </w:rPr>
      </w:pPr>
    </w:p>
    <w:tbl>
      <w:tblPr>
        <w:tblStyle w:val="afb"/>
        <w:tblW w:w="0" w:type="auto"/>
        <w:tblLook w:val="04A0"/>
      </w:tblPr>
      <w:tblGrid>
        <w:gridCol w:w="4219"/>
        <w:gridCol w:w="5352"/>
      </w:tblGrid>
      <w:tr w:rsidR="00A6678E" w:rsidRPr="00781ADF" w:rsidTr="00BE7FA6">
        <w:tc>
          <w:tcPr>
            <w:tcW w:w="4219" w:type="dxa"/>
            <w:shd w:val="clear" w:color="auto" w:fill="DBE5F1" w:themeFill="accent1" w:themeFillTint="33"/>
          </w:tcPr>
          <w:p w:rsidR="00A6678E" w:rsidRPr="00C85066" w:rsidRDefault="00A6678E" w:rsidP="00BE7FA6">
            <w:pPr>
              <w:jc w:val="center"/>
              <w:rPr>
                <w:b/>
                <w:sz w:val="24"/>
                <w:szCs w:val="24"/>
              </w:rPr>
            </w:pPr>
            <w:r w:rsidRPr="00C85066">
              <w:rPr>
                <w:b/>
                <w:sz w:val="24"/>
                <w:szCs w:val="24"/>
              </w:rPr>
              <w:t>Кабинеты</w:t>
            </w:r>
          </w:p>
        </w:tc>
        <w:tc>
          <w:tcPr>
            <w:tcW w:w="5352" w:type="dxa"/>
            <w:shd w:val="clear" w:color="auto" w:fill="DBE5F1" w:themeFill="accent1" w:themeFillTint="33"/>
          </w:tcPr>
          <w:p w:rsidR="00A6678E" w:rsidRPr="00C85066" w:rsidRDefault="00A6678E" w:rsidP="00BE7FA6">
            <w:pPr>
              <w:tabs>
                <w:tab w:val="num" w:pos="-142"/>
              </w:tabs>
              <w:jc w:val="center"/>
              <w:rPr>
                <w:b/>
                <w:sz w:val="24"/>
                <w:szCs w:val="24"/>
              </w:rPr>
            </w:pPr>
            <w:r w:rsidRPr="00C85066">
              <w:rPr>
                <w:b/>
                <w:sz w:val="24"/>
                <w:szCs w:val="24"/>
              </w:rPr>
              <w:t>Назначение</w:t>
            </w:r>
          </w:p>
        </w:tc>
      </w:tr>
      <w:tr w:rsidR="00A6678E" w:rsidRPr="00781ADF" w:rsidTr="00BE7FA6">
        <w:tc>
          <w:tcPr>
            <w:tcW w:w="4219" w:type="dxa"/>
          </w:tcPr>
          <w:p w:rsidR="00A6678E" w:rsidRPr="00C85066" w:rsidRDefault="00A6678E" w:rsidP="00BE7FA6">
            <w:pPr>
              <w:tabs>
                <w:tab w:val="num" w:pos="-142"/>
              </w:tabs>
              <w:jc w:val="both"/>
              <w:rPr>
                <w:sz w:val="24"/>
                <w:szCs w:val="24"/>
              </w:rPr>
            </w:pPr>
            <w:r w:rsidRPr="00C85066">
              <w:rPr>
                <w:sz w:val="28"/>
                <w:szCs w:val="28"/>
              </w:rPr>
              <w:t>русского языка и литературы</w:t>
            </w:r>
          </w:p>
        </w:tc>
        <w:tc>
          <w:tcPr>
            <w:tcW w:w="5352" w:type="dxa"/>
          </w:tcPr>
          <w:p w:rsidR="00A6678E" w:rsidRPr="00C85066" w:rsidRDefault="00C85066" w:rsidP="00BE7FA6">
            <w:pPr>
              <w:tabs>
                <w:tab w:val="num" w:pos="-142"/>
              </w:tabs>
              <w:jc w:val="both"/>
              <w:rPr>
                <w:sz w:val="24"/>
                <w:szCs w:val="24"/>
              </w:rPr>
            </w:pPr>
            <w:r w:rsidRPr="00C85066">
              <w:rPr>
                <w:sz w:val="24"/>
                <w:szCs w:val="24"/>
              </w:rPr>
              <w:t>Мультимедийная аудитория, кружок «Поэтический театр»</w:t>
            </w:r>
          </w:p>
        </w:tc>
      </w:tr>
      <w:tr w:rsidR="00A6678E" w:rsidRPr="00781ADF" w:rsidTr="00BE7FA6">
        <w:tc>
          <w:tcPr>
            <w:tcW w:w="4219" w:type="dxa"/>
          </w:tcPr>
          <w:p w:rsidR="00A6678E" w:rsidRPr="00C85066" w:rsidRDefault="00A6678E" w:rsidP="00BE7FA6">
            <w:pPr>
              <w:tabs>
                <w:tab w:val="num" w:pos="-142"/>
              </w:tabs>
              <w:jc w:val="both"/>
              <w:rPr>
                <w:sz w:val="24"/>
                <w:szCs w:val="24"/>
              </w:rPr>
            </w:pPr>
            <w:r w:rsidRPr="00C85066">
              <w:rPr>
                <w:sz w:val="28"/>
                <w:szCs w:val="28"/>
              </w:rPr>
              <w:t>истории</w:t>
            </w:r>
          </w:p>
        </w:tc>
        <w:tc>
          <w:tcPr>
            <w:tcW w:w="5352" w:type="dxa"/>
          </w:tcPr>
          <w:p w:rsidR="00A6678E" w:rsidRPr="00C85066" w:rsidRDefault="001D79CC" w:rsidP="00BE7FA6">
            <w:pPr>
              <w:tabs>
                <w:tab w:val="num" w:pos="-142"/>
              </w:tabs>
              <w:jc w:val="both"/>
              <w:rPr>
                <w:sz w:val="24"/>
                <w:szCs w:val="24"/>
              </w:rPr>
            </w:pPr>
            <w:r w:rsidRPr="00C85066">
              <w:rPr>
                <w:sz w:val="24"/>
                <w:szCs w:val="24"/>
              </w:rPr>
              <w:t>Мультимедийная аудитория, место проведения конференций и заседание школьного научного общества</w:t>
            </w:r>
            <w:r w:rsidR="00B016E5" w:rsidRPr="00C85066">
              <w:rPr>
                <w:sz w:val="24"/>
                <w:szCs w:val="24"/>
              </w:rPr>
              <w:t>, клуб «Деловых игр»</w:t>
            </w:r>
          </w:p>
        </w:tc>
      </w:tr>
      <w:tr w:rsidR="00A6678E" w:rsidRPr="00781ADF" w:rsidTr="00BE7FA6">
        <w:tc>
          <w:tcPr>
            <w:tcW w:w="4219" w:type="dxa"/>
          </w:tcPr>
          <w:p w:rsidR="00A6678E" w:rsidRPr="00C85066" w:rsidRDefault="00B016E5" w:rsidP="00BE7FA6">
            <w:pPr>
              <w:tabs>
                <w:tab w:val="num" w:pos="-142"/>
              </w:tabs>
              <w:jc w:val="both"/>
              <w:rPr>
                <w:sz w:val="24"/>
                <w:szCs w:val="24"/>
              </w:rPr>
            </w:pPr>
            <w:r w:rsidRPr="00C85066">
              <w:rPr>
                <w:sz w:val="28"/>
                <w:szCs w:val="28"/>
              </w:rPr>
              <w:t xml:space="preserve"> метод</w:t>
            </w:r>
            <w:r w:rsidR="00A6678E" w:rsidRPr="00C85066">
              <w:rPr>
                <w:sz w:val="28"/>
                <w:szCs w:val="28"/>
              </w:rPr>
              <w:t>кабинет начальных классов</w:t>
            </w:r>
          </w:p>
        </w:tc>
        <w:tc>
          <w:tcPr>
            <w:tcW w:w="5352" w:type="dxa"/>
          </w:tcPr>
          <w:p w:rsidR="00A6678E" w:rsidRPr="00C85066" w:rsidRDefault="00B016E5" w:rsidP="00BE7FA6">
            <w:pPr>
              <w:tabs>
                <w:tab w:val="num" w:pos="-142"/>
              </w:tabs>
              <w:rPr>
                <w:sz w:val="24"/>
                <w:szCs w:val="24"/>
              </w:rPr>
            </w:pPr>
            <w:r w:rsidRPr="00C85066">
              <w:rPr>
                <w:sz w:val="24"/>
                <w:szCs w:val="24"/>
              </w:rPr>
              <w:t xml:space="preserve">Мультимедийная </w:t>
            </w:r>
            <w:r w:rsidR="00C85066">
              <w:rPr>
                <w:sz w:val="24"/>
                <w:szCs w:val="24"/>
              </w:rPr>
              <w:t xml:space="preserve"> </w:t>
            </w:r>
            <w:r w:rsidRPr="00C85066">
              <w:rPr>
                <w:sz w:val="24"/>
                <w:szCs w:val="24"/>
              </w:rPr>
              <w:t>аудитория, место проведения семинаров.</w:t>
            </w:r>
          </w:p>
        </w:tc>
      </w:tr>
      <w:tr w:rsidR="00A6678E" w:rsidRPr="00781ADF" w:rsidTr="00BE7FA6">
        <w:tc>
          <w:tcPr>
            <w:tcW w:w="4219" w:type="dxa"/>
          </w:tcPr>
          <w:p w:rsidR="00A6678E" w:rsidRPr="00C85066" w:rsidRDefault="00781ADF" w:rsidP="00BE7FA6">
            <w:pPr>
              <w:tabs>
                <w:tab w:val="num" w:pos="-142"/>
              </w:tabs>
              <w:jc w:val="both"/>
              <w:rPr>
                <w:sz w:val="24"/>
                <w:szCs w:val="24"/>
              </w:rPr>
            </w:pPr>
            <w:r w:rsidRPr="00C85066">
              <w:rPr>
                <w:sz w:val="28"/>
                <w:szCs w:val="28"/>
              </w:rPr>
              <w:t>Истоков и ОРКСЭ</w:t>
            </w:r>
          </w:p>
        </w:tc>
        <w:tc>
          <w:tcPr>
            <w:tcW w:w="5352" w:type="dxa"/>
          </w:tcPr>
          <w:p w:rsidR="00A6678E" w:rsidRPr="00C85066" w:rsidRDefault="001D79CC" w:rsidP="001D79CC">
            <w:pPr>
              <w:tabs>
                <w:tab w:val="num" w:pos="-142"/>
              </w:tabs>
              <w:rPr>
                <w:sz w:val="24"/>
                <w:szCs w:val="24"/>
              </w:rPr>
            </w:pPr>
            <w:r w:rsidRPr="00C85066">
              <w:rPr>
                <w:sz w:val="24"/>
                <w:szCs w:val="24"/>
              </w:rPr>
              <w:t>Проведение уроков и  кружковых занятий, и</w:t>
            </w:r>
            <w:r w:rsidR="00201B80" w:rsidRPr="00C85066">
              <w:rPr>
                <w:sz w:val="24"/>
                <w:szCs w:val="24"/>
              </w:rPr>
              <w:t>нформационный источник, экскурсии</w:t>
            </w:r>
          </w:p>
        </w:tc>
      </w:tr>
      <w:tr w:rsidR="00A6678E" w:rsidRPr="00781ADF" w:rsidTr="00BE7FA6">
        <w:tc>
          <w:tcPr>
            <w:tcW w:w="4219" w:type="dxa"/>
          </w:tcPr>
          <w:p w:rsidR="00A6678E" w:rsidRPr="00C85066" w:rsidRDefault="00781ADF" w:rsidP="00781ADF">
            <w:pPr>
              <w:tabs>
                <w:tab w:val="num" w:pos="-142"/>
              </w:tabs>
              <w:jc w:val="both"/>
              <w:rPr>
                <w:sz w:val="24"/>
                <w:szCs w:val="24"/>
              </w:rPr>
            </w:pPr>
            <w:r w:rsidRPr="00C85066">
              <w:rPr>
                <w:sz w:val="28"/>
                <w:szCs w:val="28"/>
              </w:rPr>
              <w:t>Школьная библиотека</w:t>
            </w:r>
          </w:p>
        </w:tc>
        <w:tc>
          <w:tcPr>
            <w:tcW w:w="5352" w:type="dxa"/>
          </w:tcPr>
          <w:p w:rsidR="00A6678E" w:rsidRPr="00C85066" w:rsidRDefault="00201B80" w:rsidP="00BE7FA6">
            <w:pPr>
              <w:tabs>
                <w:tab w:val="num" w:pos="-142"/>
              </w:tabs>
              <w:jc w:val="both"/>
              <w:rPr>
                <w:sz w:val="24"/>
                <w:szCs w:val="24"/>
              </w:rPr>
            </w:pPr>
            <w:r w:rsidRPr="00C85066">
              <w:rPr>
                <w:sz w:val="24"/>
                <w:szCs w:val="24"/>
              </w:rPr>
              <w:t>Информационный источник</w:t>
            </w:r>
          </w:p>
        </w:tc>
      </w:tr>
      <w:tr w:rsidR="00A6678E" w:rsidRPr="00781ADF" w:rsidTr="00BE7FA6">
        <w:tc>
          <w:tcPr>
            <w:tcW w:w="4219" w:type="dxa"/>
          </w:tcPr>
          <w:p w:rsidR="00A6678E" w:rsidRPr="00C85066" w:rsidRDefault="00781ADF" w:rsidP="00781ADF">
            <w:pPr>
              <w:tabs>
                <w:tab w:val="num" w:pos="-142"/>
              </w:tabs>
              <w:jc w:val="both"/>
              <w:rPr>
                <w:sz w:val="24"/>
                <w:szCs w:val="24"/>
              </w:rPr>
            </w:pPr>
            <w:r w:rsidRPr="00C85066">
              <w:rPr>
                <w:sz w:val="28"/>
                <w:szCs w:val="28"/>
              </w:rPr>
              <w:t>Комната «Боевой славы»</w:t>
            </w:r>
          </w:p>
        </w:tc>
        <w:tc>
          <w:tcPr>
            <w:tcW w:w="5352" w:type="dxa"/>
          </w:tcPr>
          <w:p w:rsidR="00A6678E" w:rsidRPr="00C85066" w:rsidRDefault="001D79CC" w:rsidP="001D79CC">
            <w:pPr>
              <w:tabs>
                <w:tab w:val="num" w:pos="-142"/>
              </w:tabs>
              <w:jc w:val="both"/>
              <w:rPr>
                <w:sz w:val="24"/>
                <w:szCs w:val="24"/>
              </w:rPr>
            </w:pPr>
            <w:r w:rsidRPr="00C85066">
              <w:rPr>
                <w:sz w:val="24"/>
                <w:szCs w:val="24"/>
              </w:rPr>
              <w:t>Центр краеведческой деятельности: с</w:t>
            </w:r>
            <w:r w:rsidR="00201B80" w:rsidRPr="00C85066">
              <w:rPr>
                <w:sz w:val="24"/>
                <w:szCs w:val="24"/>
              </w:rPr>
              <w:t>бор материала, работа над проектной деятельностью, проведение экскурсий</w:t>
            </w:r>
            <w:r w:rsidRPr="00C85066">
              <w:rPr>
                <w:sz w:val="24"/>
                <w:szCs w:val="24"/>
              </w:rPr>
              <w:t>.</w:t>
            </w:r>
          </w:p>
        </w:tc>
      </w:tr>
    </w:tbl>
    <w:p w:rsidR="00A6678E" w:rsidRPr="00F84517" w:rsidRDefault="00A6678E" w:rsidP="009942C6">
      <w:pPr>
        <w:jc w:val="both"/>
        <w:rPr>
          <w:sz w:val="28"/>
          <w:szCs w:val="28"/>
        </w:rPr>
      </w:pPr>
    </w:p>
    <w:p w:rsidR="007F0A4F" w:rsidRPr="00F84517" w:rsidRDefault="00D87EEC" w:rsidP="009942C6">
      <w:pPr>
        <w:jc w:val="both"/>
        <w:rPr>
          <w:sz w:val="28"/>
          <w:szCs w:val="28"/>
        </w:rPr>
      </w:pPr>
      <w:r w:rsidRPr="00F84517">
        <w:rPr>
          <w:sz w:val="28"/>
          <w:szCs w:val="28"/>
        </w:rPr>
        <w:t xml:space="preserve"> В период работы школьного оздоровительного лагеря будет создан отряд «Юный краевед».</w:t>
      </w:r>
    </w:p>
    <w:p w:rsidR="00D87EEC" w:rsidRPr="00F84517" w:rsidRDefault="00F84517" w:rsidP="009942C6">
      <w:pPr>
        <w:jc w:val="both"/>
        <w:rPr>
          <w:sz w:val="28"/>
          <w:szCs w:val="28"/>
        </w:rPr>
      </w:pPr>
      <w:r>
        <w:rPr>
          <w:sz w:val="28"/>
          <w:szCs w:val="28"/>
        </w:rPr>
        <w:t xml:space="preserve">   </w:t>
      </w:r>
      <w:r w:rsidR="00D87EEC" w:rsidRPr="00F84517">
        <w:rPr>
          <w:sz w:val="28"/>
          <w:szCs w:val="28"/>
        </w:rPr>
        <w:t xml:space="preserve">В школе создан и действует </w:t>
      </w:r>
      <w:r w:rsidR="00055828">
        <w:rPr>
          <w:sz w:val="28"/>
          <w:szCs w:val="28"/>
        </w:rPr>
        <w:t>историко-</w:t>
      </w:r>
      <w:r w:rsidR="00D87EEC" w:rsidRPr="00F84517">
        <w:rPr>
          <w:sz w:val="28"/>
          <w:szCs w:val="28"/>
        </w:rPr>
        <w:t>краеведческий клуб «</w:t>
      </w:r>
      <w:r w:rsidR="00055828">
        <w:rPr>
          <w:sz w:val="28"/>
          <w:szCs w:val="28"/>
        </w:rPr>
        <w:t xml:space="preserve">Колумбы </w:t>
      </w:r>
      <w:r w:rsidR="00055828">
        <w:rPr>
          <w:sz w:val="28"/>
          <w:szCs w:val="28"/>
          <w:lang w:val="en-US"/>
        </w:rPr>
        <w:t>XXI</w:t>
      </w:r>
      <w:r w:rsidR="00055828">
        <w:rPr>
          <w:sz w:val="28"/>
          <w:szCs w:val="28"/>
        </w:rPr>
        <w:t xml:space="preserve"> века</w:t>
      </w:r>
      <w:r w:rsidR="00D87EEC" w:rsidRPr="00F84517">
        <w:rPr>
          <w:sz w:val="28"/>
          <w:szCs w:val="28"/>
        </w:rPr>
        <w:t>»</w:t>
      </w:r>
      <w:r w:rsidR="003201DA" w:rsidRPr="00F84517">
        <w:rPr>
          <w:sz w:val="28"/>
          <w:szCs w:val="28"/>
        </w:rPr>
        <w:t>, члены которого осваивают туристические маршруты по родному краю, проводят проектную и исследовательскую работу. Разработаны собственными силами экскурсии: «Улицы родного города», «Храмы города Буя», «Исторический центр города Буя», «Православные праздники», «Родословная моей семьи», юбилейные проекты «История локомотивного депо», «Школа у вечного огня»; экскурсионные проекты по Аллее Победы «Буевляне  – Герои Советского Союза»</w:t>
      </w:r>
    </w:p>
    <w:p w:rsidR="00781ADF" w:rsidRPr="00334F33" w:rsidRDefault="00781ADF" w:rsidP="00781ADF">
      <w:pPr>
        <w:rPr>
          <w:b/>
          <w:sz w:val="28"/>
          <w:szCs w:val="28"/>
        </w:rPr>
      </w:pPr>
    </w:p>
    <w:tbl>
      <w:tblPr>
        <w:tblStyle w:val="afb"/>
        <w:tblW w:w="0" w:type="auto"/>
        <w:tblLook w:val="04A0"/>
      </w:tblPr>
      <w:tblGrid>
        <w:gridCol w:w="4785"/>
        <w:gridCol w:w="4786"/>
      </w:tblGrid>
      <w:tr w:rsidR="00781ADF" w:rsidTr="00BE7FA6">
        <w:tc>
          <w:tcPr>
            <w:tcW w:w="4785" w:type="dxa"/>
            <w:shd w:val="clear" w:color="auto" w:fill="DBE5F1" w:themeFill="accent1" w:themeFillTint="33"/>
          </w:tcPr>
          <w:p w:rsidR="00781ADF" w:rsidRPr="00334F33" w:rsidRDefault="00781ADF" w:rsidP="00BE7FA6">
            <w:pPr>
              <w:jc w:val="center"/>
              <w:rPr>
                <w:b/>
                <w:sz w:val="28"/>
                <w:szCs w:val="28"/>
              </w:rPr>
            </w:pPr>
            <w:r w:rsidRPr="00334F33">
              <w:rPr>
                <w:b/>
                <w:sz w:val="28"/>
                <w:szCs w:val="28"/>
              </w:rPr>
              <w:t>Формы работы с детьми.</w:t>
            </w:r>
          </w:p>
          <w:p w:rsidR="00781ADF" w:rsidRPr="00334F33" w:rsidRDefault="00781ADF" w:rsidP="00BE7FA6">
            <w:pPr>
              <w:jc w:val="center"/>
              <w:rPr>
                <w:b/>
                <w:sz w:val="28"/>
                <w:szCs w:val="28"/>
              </w:rPr>
            </w:pPr>
          </w:p>
        </w:tc>
        <w:tc>
          <w:tcPr>
            <w:tcW w:w="4786" w:type="dxa"/>
            <w:shd w:val="clear" w:color="auto" w:fill="DBE5F1" w:themeFill="accent1" w:themeFillTint="33"/>
          </w:tcPr>
          <w:p w:rsidR="00781ADF" w:rsidRPr="00334F33" w:rsidRDefault="00781ADF" w:rsidP="00BE7FA6">
            <w:pPr>
              <w:jc w:val="center"/>
              <w:rPr>
                <w:b/>
                <w:sz w:val="28"/>
                <w:szCs w:val="28"/>
              </w:rPr>
            </w:pPr>
            <w:r w:rsidRPr="00334F33">
              <w:rPr>
                <w:b/>
                <w:sz w:val="28"/>
                <w:szCs w:val="28"/>
              </w:rPr>
              <w:t>Формы работы с родителями</w:t>
            </w:r>
          </w:p>
        </w:tc>
      </w:tr>
      <w:tr w:rsidR="00781ADF" w:rsidRPr="00334F33" w:rsidTr="00BE7FA6">
        <w:tc>
          <w:tcPr>
            <w:tcW w:w="4785" w:type="dxa"/>
          </w:tcPr>
          <w:p w:rsidR="00781ADF" w:rsidRPr="00334F33" w:rsidRDefault="00781ADF" w:rsidP="00BE7FA6">
            <w:pPr>
              <w:pStyle w:val="ac"/>
              <w:numPr>
                <w:ilvl w:val="0"/>
                <w:numId w:val="21"/>
              </w:numPr>
              <w:rPr>
                <w:sz w:val="24"/>
                <w:szCs w:val="24"/>
              </w:rPr>
            </w:pPr>
            <w:r>
              <w:rPr>
                <w:sz w:val="24"/>
                <w:szCs w:val="24"/>
              </w:rPr>
              <w:t>ф</w:t>
            </w:r>
            <w:r w:rsidRPr="00334F33">
              <w:rPr>
                <w:sz w:val="24"/>
                <w:szCs w:val="24"/>
              </w:rPr>
              <w:t>акультативные занятия, беседы, игры нравственного и д</w:t>
            </w:r>
            <w:r>
              <w:rPr>
                <w:sz w:val="24"/>
                <w:szCs w:val="24"/>
              </w:rPr>
              <w:t>уховно-нравственного содержания;</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р</w:t>
            </w:r>
            <w:r w:rsidRPr="00334F33">
              <w:rPr>
                <w:sz w:val="24"/>
                <w:szCs w:val="24"/>
              </w:rPr>
              <w:t>укоделие и все виды творческой художественной деятельности детей</w:t>
            </w:r>
            <w:r>
              <w:rPr>
                <w:sz w:val="24"/>
                <w:szCs w:val="24"/>
              </w:rPr>
              <w:t>;</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п</w:t>
            </w:r>
            <w:r w:rsidRPr="00334F33">
              <w:rPr>
                <w:sz w:val="24"/>
                <w:szCs w:val="24"/>
              </w:rPr>
              <w:t>роведение совместных праздников</w:t>
            </w:r>
            <w:r>
              <w:rPr>
                <w:sz w:val="24"/>
                <w:szCs w:val="24"/>
              </w:rPr>
              <w:t>;</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lastRenderedPageBreak/>
              <w:t>п</w:t>
            </w:r>
            <w:r w:rsidRPr="00334F33">
              <w:rPr>
                <w:sz w:val="24"/>
                <w:szCs w:val="24"/>
              </w:rPr>
              <w:t>росмотр слайд - фильмов, диафильмов, использование аудиозаписей</w:t>
            </w:r>
            <w:r>
              <w:rPr>
                <w:sz w:val="24"/>
                <w:szCs w:val="24"/>
              </w:rPr>
              <w:t xml:space="preserve"> и технических средств обучения;</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э</w:t>
            </w:r>
            <w:r w:rsidRPr="00334F33">
              <w:rPr>
                <w:sz w:val="24"/>
                <w:szCs w:val="24"/>
              </w:rPr>
              <w:t>кскурсии, целевые прогулки (по городу, району, в областной центр)</w:t>
            </w:r>
            <w:r>
              <w:rPr>
                <w:sz w:val="24"/>
                <w:szCs w:val="24"/>
              </w:rPr>
              <w:t>;</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д</w:t>
            </w:r>
            <w:r w:rsidRPr="00334F33">
              <w:rPr>
                <w:sz w:val="24"/>
                <w:szCs w:val="24"/>
              </w:rPr>
              <w:t>етская благотворительность</w:t>
            </w:r>
            <w:r>
              <w:rPr>
                <w:sz w:val="24"/>
                <w:szCs w:val="24"/>
              </w:rPr>
              <w:t>;</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т</w:t>
            </w:r>
            <w:r w:rsidRPr="00334F33">
              <w:rPr>
                <w:sz w:val="24"/>
                <w:szCs w:val="24"/>
              </w:rPr>
              <w:t>ематические вечера эстетической направленн</w:t>
            </w:r>
            <w:r>
              <w:rPr>
                <w:sz w:val="24"/>
                <w:szCs w:val="24"/>
              </w:rPr>
              <w:t>ости (живопись, музыка, поэзия);</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о</w:t>
            </w:r>
            <w:r w:rsidRPr="00334F33">
              <w:rPr>
                <w:sz w:val="24"/>
                <w:szCs w:val="24"/>
              </w:rPr>
              <w:t>рганизация выставок (совместная деятельность детей и родителей)</w:t>
            </w:r>
            <w:r>
              <w:rPr>
                <w:sz w:val="24"/>
                <w:szCs w:val="24"/>
              </w:rPr>
              <w:t>;</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п</w:t>
            </w:r>
            <w:r w:rsidRPr="00334F33">
              <w:rPr>
                <w:sz w:val="24"/>
                <w:szCs w:val="24"/>
              </w:rPr>
              <w:t>остановка спектаклей духо</w:t>
            </w:r>
            <w:r>
              <w:rPr>
                <w:sz w:val="24"/>
                <w:szCs w:val="24"/>
              </w:rPr>
              <w:t>вно - нравственного содержания;</w:t>
            </w:r>
          </w:p>
          <w:p w:rsidR="00781ADF" w:rsidRPr="00334F33" w:rsidRDefault="00781ADF" w:rsidP="00BE7FA6">
            <w:pPr>
              <w:pStyle w:val="ac"/>
              <w:numPr>
                <w:ilvl w:val="0"/>
                <w:numId w:val="21"/>
              </w:numPr>
              <w:rPr>
                <w:sz w:val="24"/>
                <w:szCs w:val="24"/>
              </w:rPr>
            </w:pPr>
            <w:r>
              <w:rPr>
                <w:sz w:val="24"/>
                <w:szCs w:val="24"/>
              </w:rPr>
              <w:t>творческие вечера;</w:t>
            </w:r>
            <w:r w:rsidRPr="00334F33">
              <w:rPr>
                <w:sz w:val="24"/>
                <w:szCs w:val="24"/>
              </w:rPr>
              <w:t xml:space="preserve"> </w:t>
            </w:r>
          </w:p>
          <w:p w:rsidR="00781ADF" w:rsidRPr="00334F33" w:rsidRDefault="00781ADF" w:rsidP="00BE7FA6">
            <w:pPr>
              <w:pStyle w:val="ac"/>
              <w:numPr>
                <w:ilvl w:val="0"/>
                <w:numId w:val="21"/>
              </w:numPr>
              <w:rPr>
                <w:sz w:val="24"/>
                <w:szCs w:val="24"/>
              </w:rPr>
            </w:pPr>
            <w:r>
              <w:rPr>
                <w:sz w:val="24"/>
                <w:szCs w:val="24"/>
              </w:rPr>
              <w:t>о</w:t>
            </w:r>
            <w:r w:rsidRPr="00334F33">
              <w:rPr>
                <w:sz w:val="24"/>
                <w:szCs w:val="24"/>
              </w:rPr>
              <w:t>рганизация совместного проживания событий взрослыми и детьми.</w:t>
            </w:r>
          </w:p>
          <w:p w:rsidR="00781ADF" w:rsidRPr="00334F33" w:rsidRDefault="00781ADF" w:rsidP="00BE7FA6">
            <w:pPr>
              <w:rPr>
                <w:sz w:val="24"/>
                <w:szCs w:val="24"/>
              </w:rPr>
            </w:pPr>
          </w:p>
        </w:tc>
        <w:tc>
          <w:tcPr>
            <w:tcW w:w="4786" w:type="dxa"/>
          </w:tcPr>
          <w:p w:rsidR="00781ADF" w:rsidRPr="00334F33" w:rsidRDefault="00781ADF" w:rsidP="00BE7FA6">
            <w:pPr>
              <w:pStyle w:val="ac"/>
              <w:numPr>
                <w:ilvl w:val="0"/>
                <w:numId w:val="21"/>
              </w:numPr>
              <w:ind w:left="318" w:hanging="141"/>
              <w:rPr>
                <w:sz w:val="24"/>
                <w:szCs w:val="24"/>
              </w:rPr>
            </w:pPr>
            <w:r w:rsidRPr="00334F33">
              <w:rPr>
                <w:sz w:val="24"/>
                <w:szCs w:val="24"/>
              </w:rPr>
              <w:lastRenderedPageBreak/>
              <w:t xml:space="preserve">родительские собрания на духовно-нравственные темы;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лекторий для родителей;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открытые показы воспитательно-образовательного процесса;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вечера вопросов и ответов; </w:t>
            </w:r>
          </w:p>
          <w:p w:rsidR="00781ADF" w:rsidRPr="00334F33" w:rsidRDefault="00781ADF" w:rsidP="00BE7FA6">
            <w:pPr>
              <w:pStyle w:val="ac"/>
              <w:numPr>
                <w:ilvl w:val="0"/>
                <w:numId w:val="21"/>
              </w:numPr>
              <w:ind w:left="318" w:hanging="141"/>
              <w:rPr>
                <w:sz w:val="24"/>
                <w:szCs w:val="24"/>
              </w:rPr>
            </w:pPr>
            <w:r w:rsidRPr="00334F33">
              <w:rPr>
                <w:sz w:val="24"/>
                <w:szCs w:val="24"/>
              </w:rPr>
              <w:lastRenderedPageBreak/>
              <w:t xml:space="preserve">проведение совместных учебных мероприятий (выставки, конкурсы, родительские семинары-собеседования на диалоговой основе, тематические семинары с использованием ТОО);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факультативные занятия совместно с родителями: анкетирование и тестирование родителей с целью выявления ошибок и коррекции процесса духовно-нравственного воспитания в семье;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индивидуальные консультации специалистов;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наглядные виды работы: информационные стенды для родителей, папки-передвижки, выставки детских работ, дидактических игр, литературы;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экскурсии;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визиты домой;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ведение социальной карты с целью изучения, обобщения и распространения опыта семейного воспитания;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совместные с родителями праздники, спектакли, именины детей; </w:t>
            </w:r>
          </w:p>
          <w:p w:rsidR="00781ADF" w:rsidRPr="00334F33" w:rsidRDefault="00781ADF" w:rsidP="00BE7FA6">
            <w:pPr>
              <w:pStyle w:val="ac"/>
              <w:numPr>
                <w:ilvl w:val="0"/>
                <w:numId w:val="21"/>
              </w:numPr>
              <w:ind w:left="318" w:hanging="141"/>
              <w:rPr>
                <w:sz w:val="24"/>
                <w:szCs w:val="24"/>
              </w:rPr>
            </w:pPr>
            <w:r w:rsidRPr="00334F33">
              <w:rPr>
                <w:sz w:val="24"/>
                <w:szCs w:val="24"/>
              </w:rPr>
              <w:t xml:space="preserve">совместные поездки и походы  по родному краю; </w:t>
            </w:r>
          </w:p>
          <w:p w:rsidR="00781ADF" w:rsidRPr="00334F33" w:rsidRDefault="00781ADF" w:rsidP="00BE7FA6">
            <w:pPr>
              <w:pStyle w:val="ac"/>
              <w:numPr>
                <w:ilvl w:val="0"/>
                <w:numId w:val="21"/>
              </w:numPr>
              <w:ind w:left="318" w:hanging="141"/>
              <w:rPr>
                <w:sz w:val="24"/>
                <w:szCs w:val="24"/>
              </w:rPr>
            </w:pPr>
            <w:r w:rsidRPr="00334F33">
              <w:rPr>
                <w:sz w:val="24"/>
                <w:szCs w:val="24"/>
              </w:rPr>
              <w:t>помощь родителей школе по облагораживанию территории, участие в подготовке праздников, мелкий ремонт, хозяйственные работы.</w:t>
            </w:r>
          </w:p>
          <w:p w:rsidR="00781ADF" w:rsidRPr="00334F33" w:rsidRDefault="00781ADF" w:rsidP="00BE7FA6">
            <w:pPr>
              <w:rPr>
                <w:sz w:val="24"/>
                <w:szCs w:val="24"/>
              </w:rPr>
            </w:pPr>
          </w:p>
        </w:tc>
      </w:tr>
    </w:tbl>
    <w:p w:rsidR="00781ADF" w:rsidRPr="00334F33" w:rsidRDefault="00781ADF" w:rsidP="00781ADF">
      <w:pPr>
        <w:rPr>
          <w:sz w:val="24"/>
          <w:szCs w:val="24"/>
        </w:rPr>
      </w:pPr>
    </w:p>
    <w:p w:rsidR="00781ADF" w:rsidRPr="00C51D9B" w:rsidRDefault="00781ADF" w:rsidP="00781ADF">
      <w:pPr>
        <w:rPr>
          <w:b/>
          <w:sz w:val="28"/>
          <w:szCs w:val="28"/>
        </w:rPr>
      </w:pPr>
      <w:r w:rsidRPr="00C51D9B">
        <w:rPr>
          <w:b/>
          <w:sz w:val="28"/>
          <w:szCs w:val="28"/>
        </w:rPr>
        <w:t>Основные направлений работы</w:t>
      </w:r>
    </w:p>
    <w:p w:rsidR="00781ADF" w:rsidRPr="00055828" w:rsidRDefault="00781ADF" w:rsidP="00781ADF">
      <w:pPr>
        <w:rPr>
          <w:sz w:val="28"/>
          <w:szCs w:val="28"/>
        </w:rPr>
      </w:pPr>
    </w:p>
    <w:p w:rsidR="00781ADF" w:rsidRPr="00055828" w:rsidRDefault="00781ADF" w:rsidP="00781ADF">
      <w:pPr>
        <w:rPr>
          <w:sz w:val="28"/>
          <w:szCs w:val="28"/>
        </w:rPr>
      </w:pPr>
      <w:r w:rsidRPr="00055828">
        <w:rPr>
          <w:sz w:val="28"/>
          <w:szCs w:val="28"/>
        </w:rPr>
        <w:t>1. Духовно-образовательное (занятия, беседы, устные поучения).</w:t>
      </w:r>
    </w:p>
    <w:p w:rsidR="00781ADF" w:rsidRPr="00055828" w:rsidRDefault="00781ADF" w:rsidP="00781ADF">
      <w:pPr>
        <w:rPr>
          <w:sz w:val="28"/>
          <w:szCs w:val="28"/>
        </w:rPr>
      </w:pPr>
      <w:r w:rsidRPr="00055828">
        <w:rPr>
          <w:sz w:val="28"/>
          <w:szCs w:val="28"/>
        </w:rPr>
        <w:t>2. Воспитательно-оздоровительное (праздники, игры подвижные и назидательные, ролевые и строительные, про гулки, экскурсии, походы).</w:t>
      </w:r>
    </w:p>
    <w:p w:rsidR="00781ADF" w:rsidRPr="00055828" w:rsidRDefault="00781ADF" w:rsidP="00781ADF">
      <w:pPr>
        <w:rPr>
          <w:sz w:val="28"/>
          <w:szCs w:val="28"/>
        </w:rPr>
      </w:pPr>
      <w:r w:rsidRPr="00055828">
        <w:rPr>
          <w:sz w:val="28"/>
          <w:szCs w:val="28"/>
        </w:rPr>
        <w:t>3. Культурно-познавательное (встречи, целевые прогулки, экскурсии, концерты, просмотр диафильмов).</w:t>
      </w:r>
    </w:p>
    <w:p w:rsidR="00781ADF" w:rsidRDefault="00781ADF" w:rsidP="00781ADF">
      <w:pPr>
        <w:rPr>
          <w:sz w:val="28"/>
          <w:szCs w:val="28"/>
        </w:rPr>
      </w:pPr>
      <w:r w:rsidRPr="00055828">
        <w:rPr>
          <w:sz w:val="28"/>
          <w:szCs w:val="28"/>
        </w:rPr>
        <w:t>4. Нравственно-трудовое (труд по самообслуживанию, уборка группы и территории, труд по интересам, продуктивная деятельность, изготовление подарков к праздникам).</w:t>
      </w:r>
    </w:p>
    <w:p w:rsidR="00781ADF" w:rsidRDefault="00781ADF" w:rsidP="00781ADF">
      <w:pPr>
        <w:rPr>
          <w:sz w:val="28"/>
          <w:szCs w:val="28"/>
        </w:rPr>
      </w:pPr>
    </w:p>
    <w:p w:rsidR="00C85066" w:rsidRDefault="00C85066" w:rsidP="00781ADF">
      <w:pPr>
        <w:rPr>
          <w:b/>
          <w:sz w:val="28"/>
          <w:szCs w:val="28"/>
        </w:rPr>
      </w:pPr>
    </w:p>
    <w:p w:rsidR="00C85066" w:rsidRDefault="00C85066" w:rsidP="00781ADF">
      <w:pPr>
        <w:rPr>
          <w:b/>
          <w:sz w:val="28"/>
          <w:szCs w:val="28"/>
        </w:rPr>
      </w:pPr>
    </w:p>
    <w:p w:rsidR="00C85066" w:rsidRDefault="00C85066" w:rsidP="00781ADF">
      <w:pPr>
        <w:rPr>
          <w:b/>
          <w:sz w:val="28"/>
          <w:szCs w:val="28"/>
        </w:rPr>
      </w:pPr>
    </w:p>
    <w:p w:rsidR="00C85066" w:rsidRDefault="00C85066" w:rsidP="00781ADF">
      <w:pPr>
        <w:rPr>
          <w:b/>
          <w:sz w:val="28"/>
          <w:szCs w:val="28"/>
        </w:rPr>
      </w:pPr>
    </w:p>
    <w:p w:rsidR="00781ADF" w:rsidRPr="00C85066" w:rsidRDefault="00C85066" w:rsidP="00781ADF">
      <w:pPr>
        <w:rPr>
          <w:b/>
          <w:sz w:val="28"/>
          <w:szCs w:val="28"/>
        </w:rPr>
      </w:pPr>
      <w:r w:rsidRPr="00C85066">
        <w:rPr>
          <w:b/>
          <w:sz w:val="28"/>
          <w:szCs w:val="28"/>
        </w:rPr>
        <w:lastRenderedPageBreak/>
        <w:t>Содержание предметных  модулей</w:t>
      </w:r>
    </w:p>
    <w:tbl>
      <w:tblPr>
        <w:tblStyle w:val="afb"/>
        <w:tblW w:w="0" w:type="auto"/>
        <w:tblLook w:val="04A0"/>
      </w:tblPr>
      <w:tblGrid>
        <w:gridCol w:w="1641"/>
        <w:gridCol w:w="2108"/>
        <w:gridCol w:w="5670"/>
      </w:tblGrid>
      <w:tr w:rsidR="00781ADF" w:rsidTr="00BE7FA6">
        <w:tc>
          <w:tcPr>
            <w:tcW w:w="1544" w:type="dxa"/>
            <w:shd w:val="clear" w:color="auto" w:fill="DBE5F1" w:themeFill="accent1" w:themeFillTint="33"/>
          </w:tcPr>
          <w:p w:rsidR="00781ADF" w:rsidRPr="00C51D9B" w:rsidRDefault="00781ADF" w:rsidP="00BE7FA6">
            <w:pPr>
              <w:rPr>
                <w:b/>
                <w:sz w:val="28"/>
                <w:szCs w:val="28"/>
              </w:rPr>
            </w:pPr>
            <w:r w:rsidRPr="00C51D9B">
              <w:rPr>
                <w:b/>
                <w:sz w:val="28"/>
                <w:szCs w:val="28"/>
              </w:rPr>
              <w:t>Модули</w:t>
            </w:r>
          </w:p>
        </w:tc>
        <w:tc>
          <w:tcPr>
            <w:tcW w:w="2108" w:type="dxa"/>
          </w:tcPr>
          <w:p w:rsidR="00781ADF" w:rsidRPr="00C51D9B" w:rsidRDefault="00781ADF" w:rsidP="00BE7FA6">
            <w:pPr>
              <w:rPr>
                <w:b/>
                <w:sz w:val="28"/>
                <w:szCs w:val="28"/>
              </w:rPr>
            </w:pPr>
            <w:r>
              <w:rPr>
                <w:b/>
                <w:sz w:val="28"/>
                <w:szCs w:val="28"/>
              </w:rPr>
              <w:t>Предмет</w:t>
            </w:r>
          </w:p>
        </w:tc>
        <w:tc>
          <w:tcPr>
            <w:tcW w:w="5670" w:type="dxa"/>
          </w:tcPr>
          <w:p w:rsidR="00781ADF" w:rsidRPr="00C51D9B" w:rsidRDefault="00781ADF" w:rsidP="00BE7FA6">
            <w:pPr>
              <w:rPr>
                <w:b/>
                <w:sz w:val="28"/>
                <w:szCs w:val="28"/>
              </w:rPr>
            </w:pPr>
            <w:r w:rsidRPr="00C51D9B">
              <w:rPr>
                <w:b/>
                <w:sz w:val="28"/>
                <w:szCs w:val="28"/>
              </w:rPr>
              <w:t>содержание</w:t>
            </w:r>
          </w:p>
        </w:tc>
      </w:tr>
      <w:tr w:rsidR="00781ADF" w:rsidTr="00BE7FA6">
        <w:tc>
          <w:tcPr>
            <w:tcW w:w="1544" w:type="dxa"/>
            <w:shd w:val="clear" w:color="auto" w:fill="FFFFFF" w:themeFill="background1"/>
          </w:tcPr>
          <w:p w:rsidR="00781ADF" w:rsidRPr="00C51D9B" w:rsidRDefault="00781ADF" w:rsidP="00BE7FA6">
            <w:pPr>
              <w:rPr>
                <w:sz w:val="24"/>
                <w:szCs w:val="24"/>
              </w:rPr>
            </w:pPr>
            <w:r w:rsidRPr="00C51D9B">
              <w:rPr>
                <w:sz w:val="24"/>
                <w:szCs w:val="24"/>
              </w:rPr>
              <w:t xml:space="preserve">«Мир вокруг нас» </w:t>
            </w:r>
          </w:p>
          <w:p w:rsidR="00781ADF" w:rsidRPr="00C51D9B" w:rsidRDefault="00781ADF" w:rsidP="00BE7FA6">
            <w:pPr>
              <w:rPr>
                <w:sz w:val="24"/>
                <w:szCs w:val="24"/>
              </w:rPr>
            </w:pPr>
          </w:p>
          <w:p w:rsidR="00781ADF" w:rsidRPr="00C51D9B" w:rsidRDefault="00781ADF" w:rsidP="00BE7FA6">
            <w:pPr>
              <w:rPr>
                <w:b/>
                <w:sz w:val="24"/>
                <w:szCs w:val="24"/>
              </w:rPr>
            </w:pPr>
          </w:p>
        </w:tc>
        <w:tc>
          <w:tcPr>
            <w:tcW w:w="2108" w:type="dxa"/>
          </w:tcPr>
          <w:p w:rsidR="00781ADF" w:rsidRDefault="00781ADF" w:rsidP="00BE7FA6">
            <w:pPr>
              <w:rPr>
                <w:sz w:val="24"/>
                <w:szCs w:val="24"/>
              </w:rPr>
            </w:pPr>
            <w:r>
              <w:rPr>
                <w:sz w:val="24"/>
                <w:szCs w:val="24"/>
              </w:rPr>
              <w:t>Истоки, ОРКСЭ,</w:t>
            </w:r>
          </w:p>
          <w:p w:rsidR="00781ADF" w:rsidRDefault="00781ADF" w:rsidP="00BE7FA6">
            <w:pPr>
              <w:rPr>
                <w:sz w:val="24"/>
                <w:szCs w:val="24"/>
              </w:rPr>
            </w:pPr>
            <w:r>
              <w:rPr>
                <w:sz w:val="24"/>
                <w:szCs w:val="24"/>
              </w:rPr>
              <w:t>Окружающий мир, Биология, Экология, География,</w:t>
            </w:r>
          </w:p>
          <w:p w:rsidR="00781ADF" w:rsidRPr="00C51D9B" w:rsidRDefault="00781ADF" w:rsidP="00BE7FA6">
            <w:pPr>
              <w:rPr>
                <w:sz w:val="24"/>
                <w:szCs w:val="24"/>
              </w:rPr>
            </w:pPr>
            <w:r>
              <w:rPr>
                <w:sz w:val="24"/>
                <w:szCs w:val="24"/>
              </w:rPr>
              <w:t>Элективные курсы по выбору.</w:t>
            </w:r>
          </w:p>
        </w:tc>
        <w:tc>
          <w:tcPr>
            <w:tcW w:w="5670" w:type="dxa"/>
          </w:tcPr>
          <w:p w:rsidR="00781ADF" w:rsidRPr="00C51D9B" w:rsidRDefault="00781ADF" w:rsidP="00BE7FA6">
            <w:pPr>
              <w:rPr>
                <w:b/>
                <w:sz w:val="24"/>
                <w:szCs w:val="24"/>
              </w:rPr>
            </w:pPr>
            <w:r w:rsidRPr="00C51D9B">
              <w:rPr>
                <w:sz w:val="24"/>
                <w:szCs w:val="24"/>
              </w:rPr>
              <w:t xml:space="preserve">Занятия данного блока открывают детям путь к нравственно-религиозной стороне познания окружающего мира, обращают их внимание на его богатство, красоту и разнообразие. Учат видеть отличие мира, созданного руками человека, от мира природы (нерукотворного); понимать необходимость бережного отношения ко всему живому, к природным богатствам, как единственную возможность их сохранения, способствуют развитию творческой личности ребенка. </w:t>
            </w:r>
          </w:p>
        </w:tc>
      </w:tr>
      <w:tr w:rsidR="00781ADF" w:rsidTr="00BE7FA6">
        <w:tc>
          <w:tcPr>
            <w:tcW w:w="1544" w:type="dxa"/>
          </w:tcPr>
          <w:p w:rsidR="00781ADF" w:rsidRPr="0096267C" w:rsidRDefault="00781ADF" w:rsidP="00BE7FA6">
            <w:pPr>
              <w:rPr>
                <w:sz w:val="24"/>
                <w:szCs w:val="24"/>
              </w:rPr>
            </w:pPr>
            <w:r w:rsidRPr="0096267C">
              <w:rPr>
                <w:sz w:val="24"/>
                <w:szCs w:val="24"/>
              </w:rPr>
              <w:t xml:space="preserve">«Дерево добра» </w:t>
            </w:r>
          </w:p>
          <w:p w:rsidR="00781ADF" w:rsidRPr="0096267C" w:rsidRDefault="00781ADF" w:rsidP="00BE7FA6">
            <w:pPr>
              <w:rPr>
                <w:sz w:val="24"/>
                <w:szCs w:val="24"/>
              </w:rPr>
            </w:pPr>
          </w:p>
          <w:p w:rsidR="00781ADF" w:rsidRPr="0096267C" w:rsidRDefault="00781ADF" w:rsidP="00BE7FA6">
            <w:pPr>
              <w:rPr>
                <w:sz w:val="24"/>
                <w:szCs w:val="24"/>
              </w:rPr>
            </w:pPr>
          </w:p>
          <w:p w:rsidR="00781ADF" w:rsidRPr="0096267C" w:rsidRDefault="00781ADF" w:rsidP="00BE7FA6">
            <w:pPr>
              <w:rPr>
                <w:b/>
                <w:sz w:val="24"/>
                <w:szCs w:val="24"/>
              </w:rPr>
            </w:pPr>
          </w:p>
        </w:tc>
        <w:tc>
          <w:tcPr>
            <w:tcW w:w="2108" w:type="dxa"/>
          </w:tcPr>
          <w:p w:rsidR="00781ADF" w:rsidRPr="0096267C" w:rsidRDefault="00781ADF" w:rsidP="00BE7FA6">
            <w:pPr>
              <w:rPr>
                <w:sz w:val="24"/>
                <w:szCs w:val="24"/>
              </w:rPr>
            </w:pPr>
            <w:r w:rsidRPr="0096267C">
              <w:rPr>
                <w:sz w:val="24"/>
                <w:szCs w:val="24"/>
              </w:rPr>
              <w:t>Истоки, Литература, Обществознание, Психология, классные часы по толерантности.</w:t>
            </w:r>
          </w:p>
        </w:tc>
        <w:tc>
          <w:tcPr>
            <w:tcW w:w="5670" w:type="dxa"/>
          </w:tcPr>
          <w:p w:rsidR="00781ADF" w:rsidRPr="0096267C" w:rsidRDefault="00781ADF" w:rsidP="00BE7FA6">
            <w:pPr>
              <w:rPr>
                <w:sz w:val="24"/>
                <w:szCs w:val="24"/>
              </w:rPr>
            </w:pPr>
            <w:r w:rsidRPr="0096267C">
              <w:rPr>
                <w:sz w:val="24"/>
                <w:szCs w:val="24"/>
              </w:rPr>
              <w:t xml:space="preserve">Занятия данного цикла на основе литературных произведений (сказки, рассказы, стихотворения) учат детей различать добро и зло, дают представления о нравственной свободе человека, помогают увидеть красоту нравственных поступков. Основные задачи занятий: научить ребенка видеть в себе движения к добру и злу и различать их, воспитывать желание делать выбор в пользу добра, следовать за добрыми влечениями сердца и совести (добронравие), формировать христианское отношение к ближним. </w:t>
            </w:r>
          </w:p>
          <w:p w:rsidR="00781ADF" w:rsidRPr="0096267C" w:rsidRDefault="00781ADF" w:rsidP="00BE7FA6">
            <w:pPr>
              <w:rPr>
                <w:b/>
                <w:sz w:val="24"/>
                <w:szCs w:val="24"/>
              </w:rPr>
            </w:pPr>
          </w:p>
        </w:tc>
      </w:tr>
      <w:tr w:rsidR="00781ADF" w:rsidTr="00BE7FA6">
        <w:tc>
          <w:tcPr>
            <w:tcW w:w="1544" w:type="dxa"/>
          </w:tcPr>
          <w:p w:rsidR="00781ADF" w:rsidRPr="0096267C" w:rsidRDefault="00781ADF" w:rsidP="00BE7FA6">
            <w:pPr>
              <w:rPr>
                <w:sz w:val="24"/>
                <w:szCs w:val="24"/>
              </w:rPr>
            </w:pPr>
            <w:r w:rsidRPr="0096267C">
              <w:rPr>
                <w:sz w:val="24"/>
                <w:szCs w:val="24"/>
              </w:rPr>
              <w:t>«Край, в котором ты живешь»</w:t>
            </w:r>
          </w:p>
          <w:p w:rsidR="00781ADF" w:rsidRDefault="00781ADF" w:rsidP="00BE7FA6">
            <w:pPr>
              <w:rPr>
                <w:b/>
                <w:sz w:val="28"/>
                <w:szCs w:val="28"/>
              </w:rPr>
            </w:pPr>
          </w:p>
        </w:tc>
        <w:tc>
          <w:tcPr>
            <w:tcW w:w="2108" w:type="dxa"/>
          </w:tcPr>
          <w:p w:rsidR="00781ADF" w:rsidRPr="0096267C" w:rsidRDefault="00781ADF" w:rsidP="00BE7FA6">
            <w:pPr>
              <w:rPr>
                <w:sz w:val="24"/>
                <w:szCs w:val="24"/>
              </w:rPr>
            </w:pPr>
            <w:r w:rsidRPr="0096267C">
              <w:rPr>
                <w:sz w:val="24"/>
                <w:szCs w:val="24"/>
              </w:rPr>
              <w:t xml:space="preserve">Истоки, </w:t>
            </w:r>
            <w:r>
              <w:rPr>
                <w:sz w:val="24"/>
                <w:szCs w:val="24"/>
              </w:rPr>
              <w:t>ОРКСЭ</w:t>
            </w:r>
            <w:r>
              <w:rPr>
                <w:sz w:val="24"/>
                <w:szCs w:val="24"/>
              </w:rPr>
              <w:br/>
            </w:r>
            <w:r w:rsidRPr="0096267C">
              <w:rPr>
                <w:sz w:val="24"/>
                <w:szCs w:val="24"/>
              </w:rPr>
              <w:t>История,</w:t>
            </w:r>
            <w:r>
              <w:rPr>
                <w:sz w:val="24"/>
                <w:szCs w:val="24"/>
              </w:rPr>
              <w:t xml:space="preserve"> Литература, География, ИЗО, историко-краеведческий кружок.</w:t>
            </w:r>
          </w:p>
        </w:tc>
        <w:tc>
          <w:tcPr>
            <w:tcW w:w="5670" w:type="dxa"/>
          </w:tcPr>
          <w:p w:rsidR="00781ADF" w:rsidRDefault="00781ADF" w:rsidP="00BE7FA6">
            <w:pPr>
              <w:rPr>
                <w:sz w:val="24"/>
                <w:szCs w:val="24"/>
              </w:rPr>
            </w:pPr>
            <w:r w:rsidRPr="0096267C">
              <w:rPr>
                <w:sz w:val="24"/>
                <w:szCs w:val="24"/>
              </w:rPr>
              <w:t xml:space="preserve">Занятия данных циклов знакомят детей с родным городом (история, памятники архитектуры, природно-географические особенности, историческое значение города в жизни России, святыни и памятные места родного края), с историей Российского государства, государственной символикой, жизнью русских героев, великих полководцев, святых подвижников, досточтимых людей земли русской. </w:t>
            </w:r>
          </w:p>
          <w:p w:rsidR="00781ADF" w:rsidRDefault="00781ADF" w:rsidP="00BE7FA6">
            <w:pPr>
              <w:rPr>
                <w:sz w:val="24"/>
                <w:szCs w:val="24"/>
              </w:rPr>
            </w:pPr>
            <w:r>
              <w:rPr>
                <w:sz w:val="24"/>
                <w:szCs w:val="24"/>
              </w:rPr>
              <w:t>История  возникновения родного города;</w:t>
            </w:r>
          </w:p>
          <w:p w:rsidR="00781ADF" w:rsidRDefault="00781ADF" w:rsidP="00BE7FA6">
            <w:pPr>
              <w:rPr>
                <w:sz w:val="24"/>
                <w:szCs w:val="24"/>
              </w:rPr>
            </w:pPr>
            <w:r>
              <w:rPr>
                <w:sz w:val="24"/>
                <w:szCs w:val="24"/>
              </w:rPr>
              <w:t>Герб города;</w:t>
            </w:r>
          </w:p>
          <w:p w:rsidR="00781ADF" w:rsidRDefault="00781ADF" w:rsidP="00BE7FA6">
            <w:pPr>
              <w:rPr>
                <w:sz w:val="24"/>
                <w:szCs w:val="24"/>
              </w:rPr>
            </w:pPr>
            <w:r>
              <w:rPr>
                <w:sz w:val="24"/>
                <w:szCs w:val="24"/>
              </w:rPr>
              <w:t>Улицы и здания;</w:t>
            </w:r>
          </w:p>
          <w:p w:rsidR="00781ADF" w:rsidRDefault="00781ADF" w:rsidP="00BE7FA6">
            <w:pPr>
              <w:rPr>
                <w:b/>
                <w:sz w:val="28"/>
                <w:szCs w:val="28"/>
              </w:rPr>
            </w:pPr>
            <w:r w:rsidRPr="0096267C">
              <w:rPr>
                <w:sz w:val="24"/>
                <w:szCs w:val="24"/>
              </w:rPr>
              <w:t>Ист</w:t>
            </w:r>
            <w:r>
              <w:rPr>
                <w:sz w:val="24"/>
                <w:szCs w:val="24"/>
              </w:rPr>
              <w:t>ория в архитектурных памятниках;</w:t>
            </w:r>
            <w:r w:rsidRPr="0096267C">
              <w:rPr>
                <w:sz w:val="24"/>
                <w:szCs w:val="24"/>
              </w:rPr>
              <w:t xml:space="preserve"> </w:t>
            </w:r>
          </w:p>
        </w:tc>
      </w:tr>
      <w:tr w:rsidR="00781ADF" w:rsidTr="00BE7FA6">
        <w:tc>
          <w:tcPr>
            <w:tcW w:w="1544" w:type="dxa"/>
          </w:tcPr>
          <w:p w:rsidR="00781ADF" w:rsidRPr="00DC176D" w:rsidRDefault="00781ADF" w:rsidP="00BE7FA6">
            <w:pPr>
              <w:rPr>
                <w:sz w:val="24"/>
                <w:szCs w:val="24"/>
              </w:rPr>
            </w:pPr>
            <w:r w:rsidRPr="00DC176D">
              <w:rPr>
                <w:sz w:val="24"/>
                <w:szCs w:val="24"/>
              </w:rPr>
              <w:t>Православная Россия</w:t>
            </w:r>
          </w:p>
        </w:tc>
        <w:tc>
          <w:tcPr>
            <w:tcW w:w="2108" w:type="dxa"/>
          </w:tcPr>
          <w:p w:rsidR="00781ADF" w:rsidRPr="00DC176D" w:rsidRDefault="00781ADF" w:rsidP="00BE7FA6">
            <w:pPr>
              <w:rPr>
                <w:sz w:val="24"/>
                <w:szCs w:val="24"/>
              </w:rPr>
            </w:pPr>
            <w:r w:rsidRPr="00DC176D">
              <w:rPr>
                <w:sz w:val="24"/>
                <w:szCs w:val="24"/>
              </w:rPr>
              <w:t>Истоки</w:t>
            </w:r>
            <w:r>
              <w:rPr>
                <w:sz w:val="24"/>
                <w:szCs w:val="24"/>
              </w:rPr>
              <w:t>, ОРКСЭ, Литература, История, ИЗО.</w:t>
            </w:r>
          </w:p>
        </w:tc>
        <w:tc>
          <w:tcPr>
            <w:tcW w:w="5670" w:type="dxa"/>
          </w:tcPr>
          <w:p w:rsidR="00781ADF" w:rsidRPr="00DC176D" w:rsidRDefault="00781ADF" w:rsidP="00BE7FA6">
            <w:pPr>
              <w:rPr>
                <w:sz w:val="24"/>
                <w:szCs w:val="24"/>
              </w:rPr>
            </w:pPr>
            <w:r w:rsidRPr="00DC176D">
              <w:rPr>
                <w:sz w:val="24"/>
                <w:szCs w:val="24"/>
              </w:rPr>
              <w:t xml:space="preserve">Знакомство детей с историей православных праздников, традициями отечественной культуры, с тем, как встречают православные праздники в России, помогают в подготовке и проведении (с участием детей и родителей) календарных праздников, раскрывают их жизненный смысл. </w:t>
            </w:r>
          </w:p>
          <w:p w:rsidR="00781ADF" w:rsidRPr="00DC176D" w:rsidRDefault="00781ADF" w:rsidP="00BE7FA6">
            <w:pPr>
              <w:rPr>
                <w:sz w:val="24"/>
                <w:szCs w:val="24"/>
              </w:rPr>
            </w:pPr>
            <w:r w:rsidRPr="00DC176D">
              <w:rPr>
                <w:sz w:val="24"/>
                <w:szCs w:val="24"/>
              </w:rPr>
              <w:t>«Их почитают на Руси» (святые, великомученики, блаженные, преподобные, старцы, патриархи);</w:t>
            </w:r>
          </w:p>
          <w:p w:rsidR="00781ADF" w:rsidRPr="00DC176D" w:rsidRDefault="00781ADF" w:rsidP="00BE7FA6">
            <w:pPr>
              <w:rPr>
                <w:sz w:val="24"/>
                <w:szCs w:val="24"/>
              </w:rPr>
            </w:pPr>
            <w:r w:rsidRPr="00DC176D">
              <w:rPr>
                <w:sz w:val="24"/>
                <w:szCs w:val="24"/>
              </w:rPr>
              <w:t>Православные праздники: : «Рождество Христово»; «Крещение»; «Сретение»; «Благовещение»; «Вербное воскресение»; «Пасха»; «Вознесение»; «Троиц</w:t>
            </w:r>
            <w:r>
              <w:rPr>
                <w:sz w:val="24"/>
                <w:szCs w:val="24"/>
              </w:rPr>
              <w:t>а</w:t>
            </w:r>
            <w:r w:rsidRPr="00DC176D">
              <w:rPr>
                <w:sz w:val="24"/>
                <w:szCs w:val="24"/>
              </w:rPr>
              <w:t xml:space="preserve">»; «Преображение»; «Воздвижение Креста»; </w:t>
            </w:r>
            <w:r w:rsidRPr="00DC176D">
              <w:rPr>
                <w:sz w:val="24"/>
                <w:szCs w:val="24"/>
              </w:rPr>
              <w:lastRenderedPageBreak/>
              <w:t>«Рождество Богородицы»; «Введение</w:t>
            </w:r>
            <w:r>
              <w:rPr>
                <w:sz w:val="24"/>
                <w:szCs w:val="24"/>
              </w:rPr>
              <w:t xml:space="preserve"> во Храм»; «Успение»; «Покров».</w:t>
            </w:r>
          </w:p>
        </w:tc>
      </w:tr>
      <w:tr w:rsidR="00781ADF" w:rsidTr="00BE7FA6">
        <w:tc>
          <w:tcPr>
            <w:tcW w:w="1544" w:type="dxa"/>
          </w:tcPr>
          <w:p w:rsidR="00781ADF" w:rsidRPr="00DC176D" w:rsidRDefault="00781ADF" w:rsidP="00BE7FA6">
            <w:pPr>
              <w:rPr>
                <w:sz w:val="24"/>
                <w:szCs w:val="24"/>
              </w:rPr>
            </w:pPr>
            <w:r w:rsidRPr="00DC176D">
              <w:rPr>
                <w:sz w:val="24"/>
                <w:szCs w:val="24"/>
              </w:rPr>
              <w:lastRenderedPageBreak/>
              <w:t xml:space="preserve">«Хозяева и хозяюшки» </w:t>
            </w:r>
          </w:p>
          <w:p w:rsidR="00781ADF" w:rsidRPr="00DC176D" w:rsidRDefault="00781ADF" w:rsidP="00BE7FA6">
            <w:pPr>
              <w:rPr>
                <w:sz w:val="24"/>
                <w:szCs w:val="24"/>
              </w:rPr>
            </w:pPr>
          </w:p>
        </w:tc>
        <w:tc>
          <w:tcPr>
            <w:tcW w:w="2108" w:type="dxa"/>
          </w:tcPr>
          <w:p w:rsidR="00781ADF" w:rsidRPr="00DC176D" w:rsidRDefault="00781ADF" w:rsidP="00BE7FA6">
            <w:pPr>
              <w:rPr>
                <w:sz w:val="24"/>
                <w:szCs w:val="24"/>
              </w:rPr>
            </w:pPr>
            <w:r w:rsidRPr="00DC176D">
              <w:rPr>
                <w:sz w:val="24"/>
                <w:szCs w:val="24"/>
              </w:rPr>
              <w:t>Истоки, Литература, ИЗО, Обществознание, Технология и т.д.</w:t>
            </w:r>
          </w:p>
        </w:tc>
        <w:tc>
          <w:tcPr>
            <w:tcW w:w="5670" w:type="dxa"/>
          </w:tcPr>
          <w:p w:rsidR="00781ADF" w:rsidRPr="00DC176D" w:rsidRDefault="00781ADF" w:rsidP="00BE7FA6">
            <w:pPr>
              <w:rPr>
                <w:sz w:val="24"/>
                <w:szCs w:val="24"/>
              </w:rPr>
            </w:pPr>
            <w:r w:rsidRPr="00DC176D">
              <w:rPr>
                <w:sz w:val="24"/>
                <w:szCs w:val="24"/>
              </w:rPr>
              <w:t xml:space="preserve">На занятиях данного блока дети знакомятся с духовно-нравственными традициями и укладом жизни в семье, осмысленным и целесообразным устройством предметной среды русского дома, особенностями мужских и женских домашних трудов, традиционной подготовкой и проведением праздничных дней, узнают об особенностях разных материалов и правилах пользования простыми инструментами при изготовлении поделок. </w:t>
            </w:r>
          </w:p>
          <w:p w:rsidR="00781ADF" w:rsidRPr="00DC176D" w:rsidRDefault="00781ADF" w:rsidP="00BE7FA6">
            <w:pPr>
              <w:rPr>
                <w:sz w:val="24"/>
                <w:szCs w:val="24"/>
              </w:rPr>
            </w:pPr>
          </w:p>
        </w:tc>
      </w:tr>
    </w:tbl>
    <w:p w:rsidR="003201DA" w:rsidRDefault="003201DA" w:rsidP="009942C6">
      <w:pPr>
        <w:jc w:val="both"/>
        <w:rPr>
          <w:b/>
          <w:color w:val="FF0000"/>
          <w:sz w:val="28"/>
          <w:szCs w:val="28"/>
        </w:rPr>
      </w:pPr>
    </w:p>
    <w:p w:rsidR="00D87EEC" w:rsidRDefault="00D87EEC" w:rsidP="009942C6">
      <w:pPr>
        <w:jc w:val="both"/>
        <w:rPr>
          <w:b/>
          <w:sz w:val="28"/>
          <w:szCs w:val="28"/>
        </w:rPr>
      </w:pPr>
      <w:r w:rsidRPr="00F84517">
        <w:rPr>
          <w:b/>
          <w:sz w:val="28"/>
          <w:szCs w:val="28"/>
        </w:rPr>
        <w:t>Результат проекта</w:t>
      </w:r>
    </w:p>
    <w:p w:rsidR="008D775D" w:rsidRPr="00F84517" w:rsidRDefault="008D775D" w:rsidP="009942C6">
      <w:pPr>
        <w:jc w:val="both"/>
        <w:rPr>
          <w:b/>
          <w:sz w:val="28"/>
          <w:szCs w:val="28"/>
        </w:rPr>
      </w:pPr>
    </w:p>
    <w:p w:rsidR="003201DA" w:rsidRPr="00F84517" w:rsidRDefault="003201DA" w:rsidP="003201DA">
      <w:pPr>
        <w:pStyle w:val="ac"/>
        <w:numPr>
          <w:ilvl w:val="0"/>
          <w:numId w:val="18"/>
        </w:numPr>
        <w:jc w:val="both"/>
        <w:rPr>
          <w:sz w:val="28"/>
          <w:szCs w:val="28"/>
        </w:rPr>
      </w:pPr>
      <w:r w:rsidRPr="00F84517">
        <w:rPr>
          <w:sz w:val="28"/>
          <w:szCs w:val="28"/>
        </w:rPr>
        <w:t>Увеличение охвата учащихся экскурси</w:t>
      </w:r>
      <w:r w:rsidR="00ED14A6">
        <w:rPr>
          <w:sz w:val="28"/>
          <w:szCs w:val="28"/>
        </w:rPr>
        <w:t>о</w:t>
      </w:r>
      <w:r w:rsidRPr="00F84517">
        <w:rPr>
          <w:sz w:val="28"/>
          <w:szCs w:val="28"/>
        </w:rPr>
        <w:t>нно</w:t>
      </w:r>
      <w:r w:rsidR="00055828">
        <w:rPr>
          <w:sz w:val="28"/>
          <w:szCs w:val="28"/>
        </w:rPr>
        <w:t xml:space="preserve"> </w:t>
      </w:r>
      <w:r w:rsidRPr="00F84517">
        <w:rPr>
          <w:sz w:val="28"/>
          <w:szCs w:val="28"/>
        </w:rPr>
        <w:t>-</w:t>
      </w:r>
      <w:r w:rsidR="00055828">
        <w:rPr>
          <w:sz w:val="28"/>
          <w:szCs w:val="28"/>
        </w:rPr>
        <w:t xml:space="preserve"> </w:t>
      </w:r>
      <w:r w:rsidRPr="00F84517">
        <w:rPr>
          <w:sz w:val="28"/>
          <w:szCs w:val="28"/>
        </w:rPr>
        <w:t>краеведческой деятельностью до 35%;</w:t>
      </w:r>
    </w:p>
    <w:p w:rsidR="003201DA" w:rsidRPr="00F84517" w:rsidRDefault="003201DA" w:rsidP="003201DA">
      <w:pPr>
        <w:pStyle w:val="ac"/>
        <w:numPr>
          <w:ilvl w:val="0"/>
          <w:numId w:val="18"/>
        </w:numPr>
        <w:jc w:val="both"/>
        <w:rPr>
          <w:sz w:val="28"/>
          <w:szCs w:val="28"/>
        </w:rPr>
      </w:pPr>
      <w:r w:rsidRPr="00F84517">
        <w:rPr>
          <w:sz w:val="28"/>
          <w:szCs w:val="28"/>
        </w:rPr>
        <w:t xml:space="preserve"> Пополнение материалов в школьный краеведческий фонд</w:t>
      </w:r>
      <w:r w:rsidR="00ED14A6">
        <w:rPr>
          <w:sz w:val="28"/>
          <w:szCs w:val="28"/>
        </w:rPr>
        <w:t xml:space="preserve"> на базе библиотеки кабинета Истоков и комнаты Боевой славы</w:t>
      </w:r>
      <w:r w:rsidRPr="00F84517">
        <w:rPr>
          <w:sz w:val="28"/>
          <w:szCs w:val="28"/>
        </w:rPr>
        <w:t>;</w:t>
      </w:r>
    </w:p>
    <w:p w:rsidR="003201DA" w:rsidRPr="00F84517" w:rsidRDefault="003201DA" w:rsidP="003201DA">
      <w:pPr>
        <w:pStyle w:val="ac"/>
        <w:numPr>
          <w:ilvl w:val="0"/>
          <w:numId w:val="18"/>
        </w:numPr>
        <w:jc w:val="both"/>
        <w:rPr>
          <w:sz w:val="28"/>
          <w:szCs w:val="28"/>
        </w:rPr>
      </w:pPr>
      <w:r w:rsidRPr="00F84517">
        <w:rPr>
          <w:sz w:val="28"/>
          <w:szCs w:val="28"/>
        </w:rPr>
        <w:t>Вовлечение учащихся в исследовательскую деятельность до 25%;</w:t>
      </w:r>
    </w:p>
    <w:p w:rsidR="003201DA" w:rsidRPr="00F84517" w:rsidRDefault="003201DA" w:rsidP="003201DA">
      <w:pPr>
        <w:pStyle w:val="ac"/>
        <w:numPr>
          <w:ilvl w:val="0"/>
          <w:numId w:val="18"/>
        </w:numPr>
        <w:jc w:val="both"/>
        <w:rPr>
          <w:sz w:val="28"/>
          <w:szCs w:val="28"/>
        </w:rPr>
      </w:pPr>
      <w:r w:rsidRPr="00F84517">
        <w:rPr>
          <w:sz w:val="28"/>
          <w:szCs w:val="28"/>
        </w:rPr>
        <w:t>Обобщение опыта использование регионального компонента в ОУ на уровне муниципалитета.</w:t>
      </w:r>
    </w:p>
    <w:p w:rsidR="003201DA" w:rsidRPr="00F84517" w:rsidRDefault="003201DA" w:rsidP="003201DA">
      <w:pPr>
        <w:pStyle w:val="ac"/>
        <w:numPr>
          <w:ilvl w:val="0"/>
          <w:numId w:val="18"/>
        </w:numPr>
        <w:jc w:val="both"/>
        <w:rPr>
          <w:sz w:val="28"/>
          <w:szCs w:val="28"/>
        </w:rPr>
      </w:pPr>
      <w:r w:rsidRPr="00F84517">
        <w:rPr>
          <w:sz w:val="28"/>
          <w:szCs w:val="28"/>
        </w:rPr>
        <w:t>Обобщение опыта по организации  оздоровительного школьного летнего лагеря с краеведческим уклоном.</w:t>
      </w:r>
    </w:p>
    <w:p w:rsidR="003201DA" w:rsidRPr="00F84517" w:rsidRDefault="00F84517" w:rsidP="003201DA">
      <w:pPr>
        <w:pStyle w:val="ac"/>
        <w:numPr>
          <w:ilvl w:val="0"/>
          <w:numId w:val="18"/>
        </w:numPr>
        <w:jc w:val="both"/>
        <w:rPr>
          <w:sz w:val="28"/>
          <w:szCs w:val="28"/>
        </w:rPr>
      </w:pPr>
      <w:r w:rsidRPr="00F84517">
        <w:rPr>
          <w:sz w:val="28"/>
          <w:szCs w:val="28"/>
        </w:rPr>
        <w:t>Пополнение и оформление материалов в комнате «Боевой славы» по истории города Буя в связи с празднованием 475-летия.</w:t>
      </w:r>
    </w:p>
    <w:p w:rsidR="00F84517" w:rsidRPr="003201DA" w:rsidRDefault="00F84517" w:rsidP="00F84517">
      <w:pPr>
        <w:pStyle w:val="ac"/>
        <w:jc w:val="both"/>
        <w:rPr>
          <w:b/>
          <w:color w:val="FF0000"/>
          <w:sz w:val="28"/>
          <w:szCs w:val="28"/>
        </w:rPr>
      </w:pPr>
    </w:p>
    <w:p w:rsidR="00252F0A" w:rsidRDefault="00252F0A" w:rsidP="009942C6">
      <w:pPr>
        <w:jc w:val="both"/>
        <w:rPr>
          <w:b/>
          <w:sz w:val="28"/>
          <w:szCs w:val="28"/>
        </w:rPr>
      </w:pPr>
      <w:r w:rsidRPr="001402D7">
        <w:rPr>
          <w:b/>
          <w:sz w:val="28"/>
          <w:szCs w:val="28"/>
        </w:rPr>
        <w:t>Технология (механизм) внедрения социально – педагогической инициативы</w:t>
      </w:r>
    </w:p>
    <w:p w:rsidR="00AA1ACD" w:rsidRDefault="00AA1ACD" w:rsidP="009942C6">
      <w:pPr>
        <w:spacing w:before="100" w:beforeAutospacing="1"/>
        <w:rPr>
          <w:b/>
          <w:sz w:val="28"/>
          <w:szCs w:val="28"/>
        </w:rPr>
      </w:pPr>
      <w:r w:rsidRPr="009942C6">
        <w:rPr>
          <w:b/>
          <w:sz w:val="28"/>
          <w:szCs w:val="28"/>
        </w:rPr>
        <w:t>Этапы</w:t>
      </w:r>
      <w:r w:rsidRPr="009942C6">
        <w:rPr>
          <w:sz w:val="28"/>
          <w:szCs w:val="28"/>
        </w:rPr>
        <w:t xml:space="preserve"> </w:t>
      </w:r>
      <w:r w:rsidRPr="009942C6">
        <w:rPr>
          <w:b/>
          <w:sz w:val="28"/>
          <w:szCs w:val="28"/>
        </w:rPr>
        <w:t>реализации проекта</w:t>
      </w:r>
    </w:p>
    <w:p w:rsidR="008D775D" w:rsidRPr="009942C6" w:rsidRDefault="008D775D" w:rsidP="009942C6">
      <w:pPr>
        <w:spacing w:before="100" w:beforeAutospacing="1"/>
        <w:rPr>
          <w:sz w:val="28"/>
          <w:szCs w:val="28"/>
        </w:rPr>
      </w:pPr>
    </w:p>
    <w:p w:rsidR="0006578A" w:rsidRPr="009942C6" w:rsidRDefault="009942C6" w:rsidP="0006578A">
      <w:pPr>
        <w:ind w:left="1440" w:hanging="1440"/>
        <w:rPr>
          <w:color w:val="000099"/>
          <w:sz w:val="28"/>
          <w:szCs w:val="28"/>
        </w:rPr>
      </w:pPr>
      <w:r w:rsidRPr="009942C6">
        <w:rPr>
          <w:color w:val="000099"/>
          <w:sz w:val="28"/>
          <w:szCs w:val="28"/>
          <w:u w:val="single"/>
        </w:rPr>
        <w:t>1 этап – (</w:t>
      </w:r>
      <w:r w:rsidR="00EB6D0F" w:rsidRPr="009942C6">
        <w:rPr>
          <w:color w:val="000099"/>
          <w:sz w:val="28"/>
          <w:szCs w:val="28"/>
          <w:u w:val="single"/>
        </w:rPr>
        <w:t xml:space="preserve">декабрь 2010г. </w:t>
      </w:r>
      <w:r w:rsidR="00AA1ACD" w:rsidRPr="009942C6">
        <w:rPr>
          <w:color w:val="000099"/>
          <w:sz w:val="28"/>
          <w:szCs w:val="28"/>
          <w:u w:val="single"/>
        </w:rPr>
        <w:t xml:space="preserve"> -  </w:t>
      </w:r>
      <w:r w:rsidR="00EB6D0F" w:rsidRPr="009942C6">
        <w:rPr>
          <w:color w:val="000099"/>
          <w:sz w:val="28"/>
          <w:szCs w:val="28"/>
          <w:u w:val="single"/>
        </w:rPr>
        <w:t xml:space="preserve">апрель </w:t>
      </w:r>
      <w:r w:rsidR="00AA1ACD" w:rsidRPr="009942C6">
        <w:rPr>
          <w:color w:val="000099"/>
          <w:sz w:val="28"/>
          <w:szCs w:val="28"/>
          <w:u w:val="single"/>
        </w:rPr>
        <w:t>201</w:t>
      </w:r>
      <w:r w:rsidR="00EB6D0F" w:rsidRPr="009942C6">
        <w:rPr>
          <w:color w:val="000099"/>
          <w:sz w:val="28"/>
          <w:szCs w:val="28"/>
          <w:u w:val="single"/>
        </w:rPr>
        <w:t>1</w:t>
      </w:r>
      <w:r w:rsidR="00AA1ACD" w:rsidRPr="009942C6">
        <w:rPr>
          <w:color w:val="000099"/>
          <w:sz w:val="28"/>
          <w:szCs w:val="28"/>
          <w:u w:val="single"/>
        </w:rPr>
        <w:t xml:space="preserve"> г.)  –диагностико – организационный</w:t>
      </w:r>
      <w:r w:rsidR="00AA1ACD" w:rsidRPr="009942C6">
        <w:rPr>
          <w:color w:val="000099"/>
          <w:sz w:val="28"/>
          <w:szCs w:val="28"/>
        </w:rPr>
        <w:t>:</w:t>
      </w:r>
    </w:p>
    <w:p w:rsidR="00AA1ACD" w:rsidRPr="001402D7" w:rsidRDefault="001402D7" w:rsidP="0006578A">
      <w:pPr>
        <w:numPr>
          <w:ilvl w:val="0"/>
          <w:numId w:val="6"/>
        </w:numPr>
        <w:rPr>
          <w:sz w:val="28"/>
          <w:szCs w:val="28"/>
        </w:rPr>
      </w:pPr>
      <w:r w:rsidRPr="001402D7">
        <w:rPr>
          <w:sz w:val="28"/>
          <w:szCs w:val="28"/>
        </w:rPr>
        <w:t>о</w:t>
      </w:r>
      <w:r w:rsidR="007F0A4F">
        <w:rPr>
          <w:sz w:val="28"/>
          <w:szCs w:val="28"/>
        </w:rPr>
        <w:t xml:space="preserve">пределение </w:t>
      </w:r>
      <w:r w:rsidR="00AA1ACD" w:rsidRPr="001402D7">
        <w:rPr>
          <w:sz w:val="28"/>
          <w:szCs w:val="28"/>
        </w:rPr>
        <w:t>актуальности проекта,</w:t>
      </w:r>
    </w:p>
    <w:p w:rsidR="00AA1ACD" w:rsidRPr="001402D7" w:rsidRDefault="001402D7" w:rsidP="0006578A">
      <w:pPr>
        <w:numPr>
          <w:ilvl w:val="0"/>
          <w:numId w:val="6"/>
        </w:numPr>
        <w:jc w:val="both"/>
        <w:rPr>
          <w:sz w:val="28"/>
          <w:szCs w:val="28"/>
        </w:rPr>
      </w:pPr>
      <w:r w:rsidRPr="001402D7">
        <w:rPr>
          <w:sz w:val="28"/>
          <w:szCs w:val="28"/>
        </w:rPr>
        <w:t>ф</w:t>
      </w:r>
      <w:r w:rsidR="00AA1ACD" w:rsidRPr="001402D7">
        <w:rPr>
          <w:sz w:val="28"/>
          <w:szCs w:val="28"/>
        </w:rPr>
        <w:t xml:space="preserve">ормирование системы взаимодействия со всеми заинтересованными </w:t>
      </w:r>
      <w:r w:rsidR="0080000D">
        <w:rPr>
          <w:sz w:val="28"/>
          <w:szCs w:val="28"/>
        </w:rPr>
        <w:t xml:space="preserve"> участниками проекта;</w:t>
      </w:r>
    </w:p>
    <w:p w:rsidR="005233D8" w:rsidRDefault="001402D7" w:rsidP="0006578A">
      <w:pPr>
        <w:numPr>
          <w:ilvl w:val="0"/>
          <w:numId w:val="6"/>
        </w:numPr>
        <w:jc w:val="both"/>
        <w:rPr>
          <w:sz w:val="28"/>
          <w:szCs w:val="28"/>
        </w:rPr>
      </w:pPr>
      <w:r w:rsidRPr="001402D7">
        <w:rPr>
          <w:sz w:val="28"/>
          <w:szCs w:val="28"/>
        </w:rPr>
        <w:t>р</w:t>
      </w:r>
      <w:r w:rsidR="00AA1ACD" w:rsidRPr="001402D7">
        <w:rPr>
          <w:sz w:val="28"/>
          <w:szCs w:val="28"/>
        </w:rPr>
        <w:t xml:space="preserve">абота творческой группы над созданием проекта </w:t>
      </w:r>
    </w:p>
    <w:p w:rsidR="00AA1ACD" w:rsidRPr="001402D7" w:rsidRDefault="00AA1ACD" w:rsidP="005233D8">
      <w:pPr>
        <w:ind w:left="720"/>
        <w:jc w:val="both"/>
        <w:rPr>
          <w:sz w:val="28"/>
          <w:szCs w:val="28"/>
        </w:rPr>
      </w:pPr>
      <w:r w:rsidRPr="001402D7">
        <w:rPr>
          <w:sz w:val="28"/>
          <w:szCs w:val="28"/>
        </w:rPr>
        <w:t>«</w:t>
      </w:r>
      <w:r w:rsidR="00EB6D0F" w:rsidRPr="001402D7">
        <w:rPr>
          <w:sz w:val="28"/>
          <w:szCs w:val="28"/>
        </w:rPr>
        <w:t>Это наша с тобой сторона</w:t>
      </w:r>
      <w:r w:rsidRPr="001402D7">
        <w:rPr>
          <w:sz w:val="28"/>
          <w:szCs w:val="28"/>
        </w:rPr>
        <w:t>».</w:t>
      </w:r>
    </w:p>
    <w:p w:rsidR="00AA1ACD" w:rsidRPr="009942C6" w:rsidRDefault="00AA1ACD" w:rsidP="0006578A">
      <w:pPr>
        <w:ind w:left="720" w:hanging="720"/>
        <w:rPr>
          <w:color w:val="000099"/>
          <w:sz w:val="28"/>
          <w:szCs w:val="28"/>
          <w:u w:val="single"/>
        </w:rPr>
      </w:pPr>
      <w:r w:rsidRPr="009942C6">
        <w:rPr>
          <w:color w:val="000099"/>
          <w:sz w:val="28"/>
          <w:szCs w:val="28"/>
          <w:u w:val="single"/>
        </w:rPr>
        <w:t>2 этап –</w:t>
      </w:r>
      <w:r w:rsidR="001402D7" w:rsidRPr="009942C6">
        <w:rPr>
          <w:color w:val="000099"/>
          <w:sz w:val="28"/>
          <w:szCs w:val="28"/>
          <w:u w:val="single"/>
        </w:rPr>
        <w:t xml:space="preserve"> </w:t>
      </w:r>
      <w:r w:rsidRPr="009942C6">
        <w:rPr>
          <w:color w:val="000099"/>
          <w:sz w:val="28"/>
          <w:szCs w:val="28"/>
          <w:u w:val="single"/>
        </w:rPr>
        <w:t>(</w:t>
      </w:r>
      <w:r w:rsidR="00EB6D0F" w:rsidRPr="009942C6">
        <w:rPr>
          <w:color w:val="000099"/>
          <w:sz w:val="28"/>
          <w:szCs w:val="28"/>
          <w:u w:val="single"/>
        </w:rPr>
        <w:t>май</w:t>
      </w:r>
      <w:r w:rsidRPr="009942C6">
        <w:rPr>
          <w:color w:val="000099"/>
          <w:sz w:val="28"/>
          <w:szCs w:val="28"/>
          <w:u w:val="single"/>
        </w:rPr>
        <w:t xml:space="preserve"> 201</w:t>
      </w:r>
      <w:r w:rsidR="00EB6D0F" w:rsidRPr="009942C6">
        <w:rPr>
          <w:color w:val="000099"/>
          <w:sz w:val="28"/>
          <w:szCs w:val="28"/>
          <w:u w:val="single"/>
        </w:rPr>
        <w:t>1</w:t>
      </w:r>
      <w:r w:rsidRPr="009942C6">
        <w:rPr>
          <w:color w:val="000099"/>
          <w:sz w:val="28"/>
          <w:szCs w:val="28"/>
          <w:u w:val="single"/>
        </w:rPr>
        <w:t xml:space="preserve">- </w:t>
      </w:r>
      <w:r w:rsidR="00EB6D0F" w:rsidRPr="009942C6">
        <w:rPr>
          <w:color w:val="000099"/>
          <w:sz w:val="28"/>
          <w:szCs w:val="28"/>
          <w:u w:val="single"/>
        </w:rPr>
        <w:t xml:space="preserve">июль </w:t>
      </w:r>
      <w:r w:rsidRPr="009942C6">
        <w:rPr>
          <w:color w:val="000099"/>
          <w:sz w:val="28"/>
          <w:szCs w:val="28"/>
          <w:u w:val="single"/>
        </w:rPr>
        <w:t>2012</w:t>
      </w:r>
      <w:r w:rsidR="009942C6">
        <w:rPr>
          <w:color w:val="000099"/>
          <w:sz w:val="28"/>
          <w:szCs w:val="28"/>
          <w:u w:val="single"/>
        </w:rPr>
        <w:t xml:space="preserve"> </w:t>
      </w:r>
      <w:r w:rsidRPr="009942C6">
        <w:rPr>
          <w:color w:val="000099"/>
          <w:sz w:val="28"/>
          <w:szCs w:val="28"/>
          <w:u w:val="single"/>
        </w:rPr>
        <w:t>г.)</w:t>
      </w:r>
      <w:r w:rsidR="001402D7" w:rsidRPr="009942C6">
        <w:rPr>
          <w:color w:val="000099"/>
          <w:sz w:val="28"/>
          <w:szCs w:val="28"/>
          <w:u w:val="single"/>
        </w:rPr>
        <w:t xml:space="preserve"> </w:t>
      </w:r>
      <w:r w:rsidRPr="009942C6">
        <w:rPr>
          <w:color w:val="000099"/>
          <w:sz w:val="28"/>
          <w:szCs w:val="28"/>
          <w:u w:val="single"/>
        </w:rPr>
        <w:t>- организационно-практический:</w:t>
      </w:r>
    </w:p>
    <w:p w:rsidR="00AA1ACD" w:rsidRPr="001402D7" w:rsidRDefault="001402D7" w:rsidP="0006578A">
      <w:pPr>
        <w:numPr>
          <w:ilvl w:val="0"/>
          <w:numId w:val="7"/>
        </w:numPr>
        <w:jc w:val="both"/>
        <w:rPr>
          <w:sz w:val="28"/>
          <w:szCs w:val="28"/>
        </w:rPr>
      </w:pPr>
      <w:r w:rsidRPr="001402D7">
        <w:rPr>
          <w:sz w:val="28"/>
          <w:szCs w:val="28"/>
        </w:rPr>
        <w:t>п</w:t>
      </w:r>
      <w:r w:rsidR="00AA1ACD" w:rsidRPr="001402D7">
        <w:rPr>
          <w:sz w:val="28"/>
          <w:szCs w:val="28"/>
        </w:rPr>
        <w:t>оиск оптимальных условий для реализаци</w:t>
      </w:r>
      <w:r w:rsidR="00EB6D0F" w:rsidRPr="001402D7">
        <w:rPr>
          <w:sz w:val="28"/>
          <w:szCs w:val="28"/>
        </w:rPr>
        <w:t xml:space="preserve">и </w:t>
      </w:r>
      <w:r w:rsidR="00AA1ACD" w:rsidRPr="001402D7">
        <w:rPr>
          <w:sz w:val="28"/>
          <w:szCs w:val="28"/>
        </w:rPr>
        <w:t xml:space="preserve"> основных </w:t>
      </w:r>
      <w:r w:rsidR="00EB6D0F" w:rsidRPr="001402D7">
        <w:rPr>
          <w:sz w:val="28"/>
          <w:szCs w:val="28"/>
        </w:rPr>
        <w:t xml:space="preserve">воспитательных и образовательных </w:t>
      </w:r>
      <w:r w:rsidRPr="001402D7">
        <w:rPr>
          <w:sz w:val="28"/>
          <w:szCs w:val="28"/>
        </w:rPr>
        <w:t>задач  в ходе проекта,</w:t>
      </w:r>
    </w:p>
    <w:p w:rsidR="00AA1ACD" w:rsidRDefault="001402D7" w:rsidP="0006578A">
      <w:pPr>
        <w:numPr>
          <w:ilvl w:val="0"/>
          <w:numId w:val="7"/>
        </w:numPr>
        <w:jc w:val="both"/>
        <w:rPr>
          <w:sz w:val="28"/>
          <w:szCs w:val="28"/>
        </w:rPr>
      </w:pPr>
      <w:r w:rsidRPr="001402D7">
        <w:rPr>
          <w:sz w:val="28"/>
          <w:szCs w:val="28"/>
        </w:rPr>
        <w:t>п</w:t>
      </w:r>
      <w:r w:rsidR="00EB6D0F" w:rsidRPr="001402D7">
        <w:rPr>
          <w:sz w:val="28"/>
          <w:szCs w:val="28"/>
        </w:rPr>
        <w:t>роведение мероприятий,  направленных на духовно – нравственное воспитание учащихся</w:t>
      </w:r>
      <w:r w:rsidR="00AA1ACD" w:rsidRPr="001402D7">
        <w:rPr>
          <w:sz w:val="28"/>
          <w:szCs w:val="28"/>
        </w:rPr>
        <w:t>.</w:t>
      </w:r>
    </w:p>
    <w:p w:rsidR="008D775D" w:rsidRPr="001402D7" w:rsidRDefault="008D775D" w:rsidP="008D775D">
      <w:pPr>
        <w:ind w:left="720"/>
        <w:jc w:val="both"/>
        <w:rPr>
          <w:sz w:val="28"/>
          <w:szCs w:val="28"/>
        </w:rPr>
      </w:pPr>
    </w:p>
    <w:p w:rsidR="00AA1ACD" w:rsidRPr="009942C6" w:rsidRDefault="00AA1ACD" w:rsidP="0006578A">
      <w:pPr>
        <w:ind w:left="720" w:hanging="720"/>
        <w:rPr>
          <w:color w:val="000099"/>
          <w:sz w:val="28"/>
          <w:szCs w:val="28"/>
          <w:u w:val="single"/>
        </w:rPr>
      </w:pPr>
      <w:r w:rsidRPr="009942C6">
        <w:rPr>
          <w:color w:val="000099"/>
          <w:sz w:val="28"/>
          <w:szCs w:val="28"/>
          <w:u w:val="single"/>
        </w:rPr>
        <w:lastRenderedPageBreak/>
        <w:t>3 этап – (ию</w:t>
      </w:r>
      <w:r w:rsidR="00EB6D0F" w:rsidRPr="009942C6">
        <w:rPr>
          <w:color w:val="000099"/>
          <w:sz w:val="28"/>
          <w:szCs w:val="28"/>
          <w:u w:val="single"/>
        </w:rPr>
        <w:t>л</w:t>
      </w:r>
      <w:r w:rsidRPr="009942C6">
        <w:rPr>
          <w:color w:val="000099"/>
          <w:sz w:val="28"/>
          <w:szCs w:val="28"/>
          <w:u w:val="single"/>
        </w:rPr>
        <w:t>ь-август 2012 г) -  итогово  – аналитический:</w:t>
      </w:r>
    </w:p>
    <w:p w:rsidR="00AA1ACD" w:rsidRPr="001402D7" w:rsidRDefault="001402D7" w:rsidP="0006578A">
      <w:pPr>
        <w:numPr>
          <w:ilvl w:val="0"/>
          <w:numId w:val="8"/>
        </w:numPr>
        <w:jc w:val="both"/>
        <w:rPr>
          <w:sz w:val="28"/>
          <w:szCs w:val="28"/>
        </w:rPr>
      </w:pPr>
      <w:r w:rsidRPr="001402D7">
        <w:rPr>
          <w:sz w:val="28"/>
          <w:szCs w:val="28"/>
        </w:rPr>
        <w:t>с</w:t>
      </w:r>
      <w:r w:rsidR="00AA1ACD" w:rsidRPr="001402D7">
        <w:rPr>
          <w:sz w:val="28"/>
          <w:szCs w:val="28"/>
        </w:rPr>
        <w:t>равнительный анализ и обобщение опыта работы по реализации проекта;</w:t>
      </w:r>
    </w:p>
    <w:p w:rsidR="00AA1ACD" w:rsidRPr="001402D7" w:rsidRDefault="001402D7" w:rsidP="0006578A">
      <w:pPr>
        <w:numPr>
          <w:ilvl w:val="0"/>
          <w:numId w:val="8"/>
        </w:numPr>
        <w:rPr>
          <w:sz w:val="28"/>
          <w:szCs w:val="28"/>
        </w:rPr>
      </w:pPr>
      <w:r w:rsidRPr="001402D7">
        <w:rPr>
          <w:sz w:val="28"/>
          <w:szCs w:val="28"/>
        </w:rPr>
        <w:t>а</w:t>
      </w:r>
      <w:r w:rsidR="00AA1ACD" w:rsidRPr="001402D7">
        <w:rPr>
          <w:sz w:val="28"/>
          <w:szCs w:val="28"/>
        </w:rPr>
        <w:t>нализ деятельности всех участников проекта;</w:t>
      </w:r>
    </w:p>
    <w:p w:rsidR="00AA1ACD" w:rsidRDefault="001402D7" w:rsidP="0006578A">
      <w:pPr>
        <w:numPr>
          <w:ilvl w:val="0"/>
          <w:numId w:val="8"/>
        </w:numPr>
        <w:rPr>
          <w:sz w:val="28"/>
          <w:szCs w:val="28"/>
        </w:rPr>
      </w:pPr>
      <w:r w:rsidRPr="001402D7">
        <w:rPr>
          <w:sz w:val="28"/>
          <w:szCs w:val="28"/>
        </w:rPr>
        <w:t>о</w:t>
      </w:r>
      <w:r w:rsidR="00AA1ACD" w:rsidRPr="001402D7">
        <w:rPr>
          <w:sz w:val="28"/>
          <w:szCs w:val="28"/>
        </w:rPr>
        <w:t>пределение проблем, возникших в ходе осуществления проекта</w:t>
      </w:r>
      <w:r w:rsidRPr="001402D7">
        <w:rPr>
          <w:sz w:val="28"/>
          <w:szCs w:val="28"/>
        </w:rPr>
        <w:t>,</w:t>
      </w:r>
      <w:r w:rsidR="00AA1ACD" w:rsidRPr="001402D7">
        <w:rPr>
          <w:sz w:val="28"/>
          <w:szCs w:val="28"/>
        </w:rPr>
        <w:t xml:space="preserve"> и перспективы их разрешения.</w:t>
      </w:r>
    </w:p>
    <w:p w:rsidR="00C51D9B" w:rsidRPr="00C51D9B" w:rsidRDefault="00C51D9B" w:rsidP="009F22AC">
      <w:pPr>
        <w:rPr>
          <w:b/>
          <w:sz w:val="28"/>
          <w:szCs w:val="28"/>
        </w:rPr>
      </w:pPr>
    </w:p>
    <w:p w:rsidR="009F22AC" w:rsidRPr="00055828" w:rsidRDefault="009F22AC" w:rsidP="009F22AC">
      <w:pPr>
        <w:rPr>
          <w:sz w:val="28"/>
          <w:szCs w:val="28"/>
        </w:rPr>
      </w:pPr>
    </w:p>
    <w:p w:rsidR="00113014" w:rsidRDefault="002240C2" w:rsidP="00055828">
      <w:pPr>
        <w:ind w:firstLine="284"/>
        <w:jc w:val="center"/>
        <w:rPr>
          <w:b/>
          <w:sz w:val="28"/>
          <w:szCs w:val="28"/>
        </w:rPr>
      </w:pPr>
      <w:r w:rsidRPr="00113014">
        <w:rPr>
          <w:b/>
          <w:sz w:val="28"/>
          <w:szCs w:val="28"/>
        </w:rPr>
        <w:t>План мероприятий проекта</w:t>
      </w:r>
    </w:p>
    <w:p w:rsidR="008D775D" w:rsidRPr="00113014" w:rsidRDefault="008D775D" w:rsidP="00055828">
      <w:pPr>
        <w:ind w:firstLine="284"/>
        <w:jc w:val="center"/>
        <w:rPr>
          <w:b/>
          <w:sz w:val="28"/>
          <w:szCs w:val="28"/>
        </w:rPr>
      </w:pPr>
    </w:p>
    <w:tbl>
      <w:tblPr>
        <w:tblStyle w:val="afb"/>
        <w:tblW w:w="0" w:type="auto"/>
        <w:tblLook w:val="04A0"/>
      </w:tblPr>
      <w:tblGrid>
        <w:gridCol w:w="1242"/>
        <w:gridCol w:w="5812"/>
        <w:gridCol w:w="2517"/>
      </w:tblGrid>
      <w:tr w:rsidR="00113014" w:rsidTr="002D23BB">
        <w:tc>
          <w:tcPr>
            <w:tcW w:w="1242" w:type="dxa"/>
          </w:tcPr>
          <w:p w:rsidR="00113014" w:rsidRDefault="00113014" w:rsidP="00055828">
            <w:pPr>
              <w:jc w:val="center"/>
              <w:rPr>
                <w:b/>
                <w:sz w:val="28"/>
                <w:szCs w:val="28"/>
              </w:rPr>
            </w:pPr>
            <w:r w:rsidRPr="00113014">
              <w:rPr>
                <w:b/>
                <w:sz w:val="24"/>
                <w:szCs w:val="24"/>
              </w:rPr>
              <w:t>сроки</w:t>
            </w:r>
          </w:p>
        </w:tc>
        <w:tc>
          <w:tcPr>
            <w:tcW w:w="5812" w:type="dxa"/>
          </w:tcPr>
          <w:p w:rsidR="00113014" w:rsidRDefault="00113014" w:rsidP="00055828">
            <w:pPr>
              <w:jc w:val="center"/>
              <w:rPr>
                <w:b/>
                <w:sz w:val="28"/>
                <w:szCs w:val="28"/>
              </w:rPr>
            </w:pPr>
            <w:r w:rsidRPr="00113014">
              <w:rPr>
                <w:b/>
                <w:sz w:val="24"/>
                <w:szCs w:val="24"/>
              </w:rPr>
              <w:t>Основные мероприятия</w:t>
            </w:r>
          </w:p>
        </w:tc>
        <w:tc>
          <w:tcPr>
            <w:tcW w:w="2517" w:type="dxa"/>
          </w:tcPr>
          <w:p w:rsidR="00113014" w:rsidRDefault="00113014" w:rsidP="00055828">
            <w:pPr>
              <w:jc w:val="center"/>
              <w:rPr>
                <w:b/>
                <w:sz w:val="28"/>
                <w:szCs w:val="28"/>
              </w:rPr>
            </w:pPr>
            <w:r w:rsidRPr="00113014">
              <w:rPr>
                <w:b/>
                <w:sz w:val="24"/>
                <w:szCs w:val="24"/>
              </w:rPr>
              <w:t>Ответственные</w:t>
            </w:r>
          </w:p>
        </w:tc>
      </w:tr>
      <w:tr w:rsidR="00113014" w:rsidTr="00CF6CE1">
        <w:tc>
          <w:tcPr>
            <w:tcW w:w="9571" w:type="dxa"/>
            <w:gridSpan w:val="3"/>
          </w:tcPr>
          <w:p w:rsidR="00113014" w:rsidRDefault="00113014" w:rsidP="00055828">
            <w:pPr>
              <w:jc w:val="center"/>
              <w:rPr>
                <w:b/>
                <w:sz w:val="28"/>
                <w:szCs w:val="28"/>
              </w:rPr>
            </w:pPr>
            <w:r w:rsidRPr="00113014">
              <w:rPr>
                <w:sz w:val="24"/>
                <w:szCs w:val="24"/>
                <w:lang w:val="en-US"/>
              </w:rPr>
              <w:t>I</w:t>
            </w:r>
            <w:r>
              <w:rPr>
                <w:sz w:val="24"/>
                <w:szCs w:val="24"/>
              </w:rPr>
              <w:t xml:space="preserve"> </w:t>
            </w:r>
            <w:r w:rsidRPr="00113014">
              <w:rPr>
                <w:sz w:val="24"/>
                <w:szCs w:val="24"/>
              </w:rPr>
              <w:t>диагностико – организационный</w:t>
            </w:r>
          </w:p>
        </w:tc>
      </w:tr>
      <w:tr w:rsidR="00113014" w:rsidTr="002D23BB">
        <w:tc>
          <w:tcPr>
            <w:tcW w:w="1242" w:type="dxa"/>
          </w:tcPr>
          <w:p w:rsidR="00113014" w:rsidRDefault="00113014" w:rsidP="00055828">
            <w:pPr>
              <w:jc w:val="center"/>
              <w:rPr>
                <w:b/>
                <w:sz w:val="28"/>
                <w:szCs w:val="28"/>
              </w:rPr>
            </w:pPr>
            <w:r w:rsidRPr="00113014">
              <w:rPr>
                <w:sz w:val="24"/>
                <w:szCs w:val="24"/>
                <w:u w:val="single"/>
              </w:rPr>
              <w:t>декабрь 2010г.  -  апрель 2011 г</w:t>
            </w:r>
          </w:p>
        </w:tc>
        <w:tc>
          <w:tcPr>
            <w:tcW w:w="5812" w:type="dxa"/>
          </w:tcPr>
          <w:p w:rsidR="00113014" w:rsidRPr="00113014" w:rsidRDefault="00113014" w:rsidP="00113014">
            <w:pPr>
              <w:rPr>
                <w:sz w:val="24"/>
                <w:szCs w:val="24"/>
              </w:rPr>
            </w:pPr>
            <w:r w:rsidRPr="00113014">
              <w:rPr>
                <w:sz w:val="24"/>
                <w:szCs w:val="24"/>
              </w:rPr>
              <w:t>1.Информирование педагогического коллектива школы о превращении образовательного учреждения в экспериментальную площадку по апробации Программы духовно-нравтсвенного воспитания. (проведение педагогического совета)</w:t>
            </w:r>
          </w:p>
          <w:p w:rsidR="00113014" w:rsidRPr="00113014" w:rsidRDefault="00113014" w:rsidP="00113014">
            <w:pPr>
              <w:rPr>
                <w:sz w:val="24"/>
                <w:szCs w:val="24"/>
              </w:rPr>
            </w:pPr>
            <w:r w:rsidRPr="00113014">
              <w:rPr>
                <w:sz w:val="24"/>
                <w:szCs w:val="24"/>
              </w:rPr>
              <w:t>2. Диагностика уровня сформированности  элементов духовно-нравственной  культуры в школьном  коллективе.</w:t>
            </w:r>
          </w:p>
          <w:p w:rsidR="00113014" w:rsidRPr="00113014" w:rsidRDefault="00113014" w:rsidP="00113014">
            <w:pPr>
              <w:rPr>
                <w:sz w:val="24"/>
                <w:szCs w:val="24"/>
              </w:rPr>
            </w:pPr>
            <w:r w:rsidRPr="00113014">
              <w:rPr>
                <w:sz w:val="24"/>
                <w:szCs w:val="24"/>
              </w:rPr>
              <w:t>3.Корректировка планов воспитательной работы с классом.</w:t>
            </w:r>
          </w:p>
          <w:p w:rsidR="00113014" w:rsidRPr="00113014" w:rsidRDefault="00113014" w:rsidP="00113014">
            <w:pPr>
              <w:rPr>
                <w:sz w:val="24"/>
                <w:szCs w:val="24"/>
              </w:rPr>
            </w:pPr>
            <w:r w:rsidRPr="00113014">
              <w:rPr>
                <w:sz w:val="24"/>
                <w:szCs w:val="24"/>
              </w:rPr>
              <w:t>4. Установление партнерских взаимоотношений со всеми заинтересованными учреждениями.</w:t>
            </w:r>
          </w:p>
          <w:p w:rsidR="00113014" w:rsidRDefault="00113014" w:rsidP="00055828">
            <w:pPr>
              <w:jc w:val="center"/>
              <w:rPr>
                <w:b/>
                <w:sz w:val="28"/>
                <w:szCs w:val="28"/>
              </w:rPr>
            </w:pPr>
          </w:p>
        </w:tc>
        <w:tc>
          <w:tcPr>
            <w:tcW w:w="2517" w:type="dxa"/>
          </w:tcPr>
          <w:p w:rsidR="00113014" w:rsidRPr="00113014" w:rsidRDefault="00113014" w:rsidP="00CF6CE1">
            <w:pPr>
              <w:jc w:val="both"/>
              <w:rPr>
                <w:sz w:val="24"/>
                <w:szCs w:val="24"/>
              </w:rPr>
            </w:pPr>
            <w:r w:rsidRPr="00113014">
              <w:rPr>
                <w:sz w:val="24"/>
                <w:szCs w:val="24"/>
              </w:rPr>
              <w:t>Администрация школы, творческая группа</w:t>
            </w:r>
          </w:p>
          <w:p w:rsidR="00113014" w:rsidRPr="00113014" w:rsidRDefault="00113014" w:rsidP="00CF6CE1">
            <w:pPr>
              <w:jc w:val="both"/>
              <w:rPr>
                <w:sz w:val="24"/>
                <w:szCs w:val="24"/>
              </w:rPr>
            </w:pPr>
          </w:p>
          <w:p w:rsidR="00113014" w:rsidRPr="00113014" w:rsidRDefault="00113014" w:rsidP="00CF6CE1">
            <w:pPr>
              <w:jc w:val="both"/>
              <w:rPr>
                <w:sz w:val="24"/>
                <w:szCs w:val="24"/>
              </w:rPr>
            </w:pPr>
          </w:p>
          <w:p w:rsidR="00113014" w:rsidRPr="00113014" w:rsidRDefault="00113014" w:rsidP="00CF6CE1">
            <w:pPr>
              <w:rPr>
                <w:sz w:val="24"/>
                <w:szCs w:val="24"/>
              </w:rPr>
            </w:pPr>
            <w:r w:rsidRPr="00113014">
              <w:rPr>
                <w:sz w:val="24"/>
                <w:szCs w:val="24"/>
              </w:rPr>
              <w:t>Психолог, учитель по предмету Истоки, социальный педагог</w:t>
            </w:r>
          </w:p>
          <w:p w:rsidR="00113014" w:rsidRPr="00113014" w:rsidRDefault="00113014" w:rsidP="00CF6CE1">
            <w:pPr>
              <w:rPr>
                <w:sz w:val="24"/>
                <w:szCs w:val="24"/>
              </w:rPr>
            </w:pPr>
            <w:r w:rsidRPr="00113014">
              <w:rPr>
                <w:sz w:val="24"/>
                <w:szCs w:val="24"/>
              </w:rPr>
              <w:t>Заместитель по ВР</w:t>
            </w:r>
          </w:p>
        </w:tc>
      </w:tr>
      <w:tr w:rsidR="00113014" w:rsidTr="00CF6CE1">
        <w:tc>
          <w:tcPr>
            <w:tcW w:w="9571" w:type="dxa"/>
            <w:gridSpan w:val="3"/>
          </w:tcPr>
          <w:p w:rsidR="00113014" w:rsidRDefault="00113014" w:rsidP="00055828">
            <w:pPr>
              <w:jc w:val="center"/>
              <w:rPr>
                <w:b/>
                <w:sz w:val="28"/>
                <w:szCs w:val="28"/>
              </w:rPr>
            </w:pPr>
            <w:r w:rsidRPr="00113014">
              <w:rPr>
                <w:sz w:val="24"/>
                <w:szCs w:val="24"/>
                <w:lang w:val="en-US"/>
              </w:rPr>
              <w:t xml:space="preserve">II </w:t>
            </w:r>
            <w:r w:rsidRPr="00113014">
              <w:rPr>
                <w:sz w:val="24"/>
                <w:szCs w:val="24"/>
              </w:rPr>
              <w:t>организационно-практический</w:t>
            </w:r>
          </w:p>
        </w:tc>
      </w:tr>
      <w:tr w:rsidR="00113014" w:rsidTr="002D23BB">
        <w:tc>
          <w:tcPr>
            <w:tcW w:w="1242" w:type="dxa"/>
          </w:tcPr>
          <w:p w:rsidR="00113014" w:rsidRDefault="00113014" w:rsidP="00055828">
            <w:pPr>
              <w:jc w:val="center"/>
              <w:rPr>
                <w:b/>
                <w:sz w:val="28"/>
                <w:szCs w:val="28"/>
              </w:rPr>
            </w:pPr>
            <w:r w:rsidRPr="00113014">
              <w:rPr>
                <w:sz w:val="24"/>
                <w:szCs w:val="24"/>
                <w:u w:val="single"/>
              </w:rPr>
              <w:t>май 2011- июль 2012</w:t>
            </w:r>
            <w:r w:rsidR="002D23BB">
              <w:rPr>
                <w:sz w:val="24"/>
                <w:szCs w:val="24"/>
                <w:u w:val="single"/>
              </w:rPr>
              <w:t>г.</w:t>
            </w:r>
          </w:p>
        </w:tc>
        <w:tc>
          <w:tcPr>
            <w:tcW w:w="5812" w:type="dxa"/>
          </w:tcPr>
          <w:p w:rsidR="00113014" w:rsidRPr="00113014" w:rsidRDefault="00113014" w:rsidP="00113014">
            <w:pPr>
              <w:rPr>
                <w:sz w:val="24"/>
                <w:szCs w:val="24"/>
              </w:rPr>
            </w:pPr>
            <w:r w:rsidRPr="00113014">
              <w:rPr>
                <w:sz w:val="24"/>
                <w:szCs w:val="24"/>
              </w:rPr>
              <w:t>1.Изучение, обобщение и распространение передового опыта учителей, классных руководителей по духовно-нравственному, гражданскому и патриотическому воспитанию подрастающего поколения.</w:t>
            </w:r>
          </w:p>
          <w:p w:rsidR="00113014" w:rsidRPr="00113014" w:rsidRDefault="00113014" w:rsidP="00113014">
            <w:pPr>
              <w:rPr>
                <w:sz w:val="24"/>
                <w:szCs w:val="24"/>
              </w:rPr>
            </w:pPr>
            <w:r w:rsidRPr="00113014">
              <w:rPr>
                <w:sz w:val="24"/>
                <w:szCs w:val="24"/>
              </w:rPr>
              <w:t>2.Проведение проблемных семинаров с учителями и учащимися.</w:t>
            </w:r>
          </w:p>
          <w:p w:rsidR="00113014" w:rsidRPr="00113014" w:rsidRDefault="00113014" w:rsidP="00113014">
            <w:pPr>
              <w:rPr>
                <w:sz w:val="24"/>
                <w:szCs w:val="24"/>
              </w:rPr>
            </w:pPr>
            <w:r w:rsidRPr="00113014">
              <w:rPr>
                <w:sz w:val="24"/>
                <w:szCs w:val="24"/>
              </w:rPr>
              <w:t>Круглый стол «Духовно-нравственное воспитание школьников: проблемы и перспективы».</w:t>
            </w:r>
          </w:p>
          <w:p w:rsidR="00113014" w:rsidRPr="00113014" w:rsidRDefault="00113014" w:rsidP="00113014">
            <w:pPr>
              <w:rPr>
                <w:sz w:val="24"/>
                <w:szCs w:val="24"/>
              </w:rPr>
            </w:pPr>
            <w:r w:rsidRPr="00113014">
              <w:rPr>
                <w:sz w:val="24"/>
                <w:szCs w:val="24"/>
              </w:rPr>
              <w:t>3.Проведение кинолектория «Равнение на Победу», организация и проведение мероприятий, посвященных празднованию дня Победы.</w:t>
            </w:r>
          </w:p>
          <w:p w:rsidR="00113014" w:rsidRPr="00113014" w:rsidRDefault="00113014" w:rsidP="00113014">
            <w:pPr>
              <w:rPr>
                <w:sz w:val="24"/>
                <w:szCs w:val="24"/>
              </w:rPr>
            </w:pPr>
            <w:r w:rsidRPr="00113014">
              <w:rPr>
                <w:sz w:val="24"/>
                <w:szCs w:val="24"/>
              </w:rPr>
              <w:t>4.Организация и проведение конкурсов патриотической песни Фестиваль детского творчества «Памяти павших будем достойны».</w:t>
            </w:r>
          </w:p>
          <w:p w:rsidR="00113014" w:rsidRPr="00113014" w:rsidRDefault="00113014" w:rsidP="00113014">
            <w:pPr>
              <w:rPr>
                <w:sz w:val="24"/>
                <w:szCs w:val="24"/>
              </w:rPr>
            </w:pPr>
            <w:r w:rsidRPr="00113014">
              <w:rPr>
                <w:sz w:val="24"/>
                <w:szCs w:val="24"/>
              </w:rPr>
              <w:t>5.Участие в городском фестивале патриотической песни «Буевляночка»</w:t>
            </w:r>
          </w:p>
          <w:p w:rsidR="00113014" w:rsidRPr="00113014" w:rsidRDefault="00113014" w:rsidP="00113014">
            <w:pPr>
              <w:rPr>
                <w:sz w:val="24"/>
                <w:szCs w:val="24"/>
              </w:rPr>
            </w:pPr>
            <w:r w:rsidRPr="00113014">
              <w:rPr>
                <w:sz w:val="24"/>
                <w:szCs w:val="24"/>
              </w:rPr>
              <w:t>6.Выставка детского художественного творчества и рисунков «Народная память о защитниках Отечества» приурочена к Дню защитника Отечества.</w:t>
            </w:r>
          </w:p>
          <w:p w:rsidR="00113014" w:rsidRPr="00113014" w:rsidRDefault="00113014" w:rsidP="00113014">
            <w:pPr>
              <w:rPr>
                <w:sz w:val="24"/>
                <w:szCs w:val="24"/>
              </w:rPr>
            </w:pPr>
            <w:r w:rsidRPr="00113014">
              <w:rPr>
                <w:sz w:val="24"/>
                <w:szCs w:val="24"/>
              </w:rPr>
              <w:t>7..Проведение спортивно-оздоровительных игр и соревнований.</w:t>
            </w:r>
          </w:p>
          <w:p w:rsidR="00113014" w:rsidRPr="00113014" w:rsidRDefault="00113014" w:rsidP="00113014">
            <w:pPr>
              <w:rPr>
                <w:sz w:val="24"/>
                <w:szCs w:val="24"/>
              </w:rPr>
            </w:pPr>
            <w:r w:rsidRPr="00113014">
              <w:rPr>
                <w:sz w:val="24"/>
                <w:szCs w:val="24"/>
              </w:rPr>
              <w:lastRenderedPageBreak/>
              <w:t>8.Формирование научно-информационной и методической базы по вопросам духовно-нравственного, патриотического и гражданского воспитания учащихся для использования в учебно-воспитательном процессе.</w:t>
            </w:r>
          </w:p>
          <w:p w:rsidR="00113014" w:rsidRPr="00113014" w:rsidRDefault="00113014" w:rsidP="00113014">
            <w:pPr>
              <w:rPr>
                <w:sz w:val="24"/>
                <w:szCs w:val="24"/>
              </w:rPr>
            </w:pPr>
            <w:r w:rsidRPr="00113014">
              <w:rPr>
                <w:sz w:val="24"/>
                <w:szCs w:val="24"/>
              </w:rPr>
              <w:t>9.Организация и проведение внешкольных мероприятий, спец.выпусков школьной газеты, посвященным календарным государственным и православным праздникам.</w:t>
            </w:r>
          </w:p>
          <w:p w:rsidR="00113014" w:rsidRPr="00113014" w:rsidRDefault="00113014" w:rsidP="00113014">
            <w:pPr>
              <w:rPr>
                <w:sz w:val="24"/>
                <w:szCs w:val="24"/>
              </w:rPr>
            </w:pPr>
            <w:r w:rsidRPr="00113014">
              <w:rPr>
                <w:sz w:val="24"/>
                <w:szCs w:val="24"/>
              </w:rPr>
              <w:t>10.Разработка сценариев диспутов по духовно-нравственной и гражданско-патриотической тематике для старшеклассников.</w:t>
            </w:r>
          </w:p>
          <w:p w:rsidR="00113014" w:rsidRPr="00113014" w:rsidRDefault="00113014" w:rsidP="00113014">
            <w:pPr>
              <w:rPr>
                <w:sz w:val="24"/>
                <w:szCs w:val="24"/>
              </w:rPr>
            </w:pPr>
            <w:r w:rsidRPr="00113014">
              <w:rPr>
                <w:sz w:val="24"/>
                <w:szCs w:val="24"/>
              </w:rPr>
              <w:t xml:space="preserve">11. Проведение родительского всеобуча по проблемам воспитания «Духовно-нравственное воспитание детей в современных условиях». Проведение родительского собрания «Формирование семейных ценностей в процессе духовно-нравственного воспитания». </w:t>
            </w:r>
          </w:p>
          <w:p w:rsidR="00113014" w:rsidRPr="00113014" w:rsidRDefault="00113014" w:rsidP="00113014">
            <w:pPr>
              <w:rPr>
                <w:sz w:val="24"/>
                <w:szCs w:val="24"/>
              </w:rPr>
            </w:pPr>
            <w:r w:rsidRPr="00113014">
              <w:rPr>
                <w:sz w:val="24"/>
                <w:szCs w:val="24"/>
              </w:rPr>
              <w:t>12.Разработка и внедрение в образовательный процесс сценариев деловых игр по экологическому, правовому воспитанию, культуре поведения.</w:t>
            </w:r>
          </w:p>
          <w:p w:rsidR="00113014" w:rsidRPr="00113014" w:rsidRDefault="00113014" w:rsidP="00113014">
            <w:pPr>
              <w:rPr>
                <w:sz w:val="24"/>
                <w:szCs w:val="24"/>
              </w:rPr>
            </w:pPr>
            <w:r w:rsidRPr="00113014">
              <w:rPr>
                <w:sz w:val="24"/>
                <w:szCs w:val="24"/>
              </w:rPr>
              <w:t>13.Постановка спектаклей, направленных на духовно нравственное  воспитание учащихся.</w:t>
            </w:r>
          </w:p>
          <w:p w:rsidR="00113014" w:rsidRPr="00113014" w:rsidRDefault="00113014" w:rsidP="00113014">
            <w:pPr>
              <w:rPr>
                <w:sz w:val="24"/>
                <w:szCs w:val="24"/>
              </w:rPr>
            </w:pPr>
            <w:r w:rsidRPr="00113014">
              <w:rPr>
                <w:sz w:val="24"/>
                <w:szCs w:val="24"/>
              </w:rPr>
              <w:t>14.Проведение школьных предметных недель.</w:t>
            </w:r>
          </w:p>
          <w:p w:rsidR="00113014" w:rsidRPr="00113014" w:rsidRDefault="00113014" w:rsidP="00113014">
            <w:pPr>
              <w:rPr>
                <w:sz w:val="24"/>
                <w:szCs w:val="24"/>
              </w:rPr>
            </w:pPr>
            <w:r w:rsidRPr="00113014">
              <w:rPr>
                <w:sz w:val="24"/>
                <w:szCs w:val="24"/>
              </w:rPr>
              <w:t>15.Установление и развитие связей с учреждениями дополнительного образования.</w:t>
            </w:r>
          </w:p>
          <w:p w:rsidR="00113014" w:rsidRDefault="00113014" w:rsidP="001C66CE">
            <w:pPr>
              <w:rPr>
                <w:b/>
                <w:sz w:val="28"/>
                <w:szCs w:val="28"/>
              </w:rPr>
            </w:pPr>
            <w:r w:rsidRPr="00113014">
              <w:rPr>
                <w:sz w:val="24"/>
                <w:szCs w:val="24"/>
              </w:rPr>
              <w:t>16.Развитие досуговой, клубной деятельности как особой сферы жизнедеятельности учащихся.</w:t>
            </w:r>
          </w:p>
        </w:tc>
        <w:tc>
          <w:tcPr>
            <w:tcW w:w="2517" w:type="dxa"/>
          </w:tcPr>
          <w:p w:rsidR="00113014" w:rsidRPr="00113014" w:rsidRDefault="00113014" w:rsidP="00113014">
            <w:pPr>
              <w:jc w:val="both"/>
              <w:rPr>
                <w:sz w:val="24"/>
                <w:szCs w:val="24"/>
              </w:rPr>
            </w:pPr>
            <w:r w:rsidRPr="00113014">
              <w:rPr>
                <w:sz w:val="24"/>
                <w:szCs w:val="24"/>
              </w:rPr>
              <w:lastRenderedPageBreak/>
              <w:t>Заместитель по УВР</w:t>
            </w:r>
          </w:p>
          <w:p w:rsidR="00113014" w:rsidRPr="00113014" w:rsidRDefault="00113014" w:rsidP="00113014">
            <w:pPr>
              <w:jc w:val="both"/>
              <w:rPr>
                <w:sz w:val="24"/>
                <w:szCs w:val="24"/>
              </w:rPr>
            </w:pPr>
          </w:p>
          <w:p w:rsidR="00113014" w:rsidRPr="00113014" w:rsidRDefault="00113014" w:rsidP="00113014">
            <w:pPr>
              <w:jc w:val="both"/>
              <w:rPr>
                <w:sz w:val="24"/>
                <w:szCs w:val="24"/>
              </w:rPr>
            </w:pPr>
          </w:p>
          <w:p w:rsidR="001C66CE" w:rsidRDefault="001C66CE" w:rsidP="00113014">
            <w:pPr>
              <w:jc w:val="both"/>
              <w:rPr>
                <w:sz w:val="24"/>
                <w:szCs w:val="24"/>
              </w:rPr>
            </w:pPr>
          </w:p>
          <w:p w:rsidR="001C66CE" w:rsidRDefault="001C66CE" w:rsidP="00113014">
            <w:pPr>
              <w:jc w:val="both"/>
              <w:rPr>
                <w:sz w:val="24"/>
                <w:szCs w:val="24"/>
              </w:rPr>
            </w:pPr>
          </w:p>
          <w:p w:rsidR="00113014" w:rsidRPr="00113014" w:rsidRDefault="00113014" w:rsidP="00113014">
            <w:pPr>
              <w:jc w:val="both"/>
              <w:rPr>
                <w:sz w:val="24"/>
                <w:szCs w:val="24"/>
              </w:rPr>
            </w:pPr>
            <w:r w:rsidRPr="00113014">
              <w:rPr>
                <w:sz w:val="24"/>
                <w:szCs w:val="24"/>
              </w:rPr>
              <w:t>Метод совет</w:t>
            </w:r>
          </w:p>
          <w:p w:rsidR="00113014" w:rsidRPr="00113014" w:rsidRDefault="00113014" w:rsidP="00113014">
            <w:pPr>
              <w:jc w:val="both"/>
              <w:rPr>
                <w:sz w:val="24"/>
                <w:szCs w:val="24"/>
              </w:rPr>
            </w:pPr>
          </w:p>
          <w:p w:rsidR="00113014" w:rsidRPr="00113014" w:rsidRDefault="00113014" w:rsidP="00113014">
            <w:pPr>
              <w:jc w:val="both"/>
              <w:rPr>
                <w:sz w:val="24"/>
                <w:szCs w:val="24"/>
              </w:rPr>
            </w:pPr>
          </w:p>
          <w:p w:rsidR="00113014" w:rsidRPr="00113014" w:rsidRDefault="00113014" w:rsidP="00113014">
            <w:pPr>
              <w:jc w:val="both"/>
              <w:rPr>
                <w:sz w:val="24"/>
                <w:szCs w:val="24"/>
              </w:rPr>
            </w:pPr>
          </w:p>
          <w:p w:rsidR="00113014" w:rsidRPr="00113014" w:rsidRDefault="00113014" w:rsidP="00113014">
            <w:pPr>
              <w:jc w:val="both"/>
              <w:rPr>
                <w:sz w:val="24"/>
                <w:szCs w:val="24"/>
              </w:rPr>
            </w:pPr>
            <w:r w:rsidRPr="00113014">
              <w:rPr>
                <w:sz w:val="24"/>
                <w:szCs w:val="24"/>
              </w:rPr>
              <w:t>Заместитель по ВР</w:t>
            </w:r>
          </w:p>
          <w:p w:rsidR="00113014" w:rsidRPr="00113014" w:rsidRDefault="00113014" w:rsidP="00113014">
            <w:pPr>
              <w:jc w:val="both"/>
              <w:rPr>
                <w:sz w:val="24"/>
                <w:szCs w:val="24"/>
              </w:rPr>
            </w:pPr>
          </w:p>
          <w:p w:rsidR="00113014" w:rsidRPr="00113014" w:rsidRDefault="00113014" w:rsidP="00113014">
            <w:pPr>
              <w:jc w:val="both"/>
              <w:rPr>
                <w:sz w:val="24"/>
                <w:szCs w:val="24"/>
              </w:rPr>
            </w:pPr>
          </w:p>
          <w:p w:rsidR="00113014" w:rsidRPr="00113014" w:rsidRDefault="00113014" w:rsidP="00113014">
            <w:pPr>
              <w:jc w:val="both"/>
              <w:rPr>
                <w:sz w:val="24"/>
                <w:szCs w:val="24"/>
              </w:rPr>
            </w:pPr>
          </w:p>
          <w:p w:rsidR="00113014" w:rsidRPr="00113014" w:rsidRDefault="00113014" w:rsidP="00113014">
            <w:pPr>
              <w:jc w:val="both"/>
              <w:rPr>
                <w:sz w:val="24"/>
                <w:szCs w:val="24"/>
              </w:rPr>
            </w:pPr>
            <w:r w:rsidRPr="00113014">
              <w:rPr>
                <w:sz w:val="24"/>
                <w:szCs w:val="24"/>
              </w:rPr>
              <w:t>Заместитель по ВР</w:t>
            </w:r>
          </w:p>
          <w:p w:rsidR="00113014" w:rsidRPr="00113014" w:rsidRDefault="00113014" w:rsidP="00113014">
            <w:pPr>
              <w:jc w:val="both"/>
              <w:rPr>
                <w:sz w:val="24"/>
                <w:szCs w:val="24"/>
              </w:rPr>
            </w:pPr>
          </w:p>
          <w:p w:rsidR="00113014" w:rsidRPr="00113014" w:rsidRDefault="00113014" w:rsidP="00113014">
            <w:pPr>
              <w:jc w:val="both"/>
              <w:rPr>
                <w:sz w:val="24"/>
                <w:szCs w:val="24"/>
              </w:rPr>
            </w:pPr>
            <w:r w:rsidRPr="00113014">
              <w:rPr>
                <w:sz w:val="24"/>
                <w:szCs w:val="24"/>
              </w:rPr>
              <w:t>Руководитель школьного хора</w:t>
            </w:r>
          </w:p>
          <w:p w:rsidR="00113014" w:rsidRPr="00113014" w:rsidRDefault="00113014" w:rsidP="00113014">
            <w:pPr>
              <w:jc w:val="both"/>
              <w:rPr>
                <w:sz w:val="24"/>
                <w:szCs w:val="24"/>
              </w:rPr>
            </w:pPr>
            <w:r w:rsidRPr="00113014">
              <w:rPr>
                <w:sz w:val="24"/>
                <w:szCs w:val="24"/>
              </w:rPr>
              <w:t>Руководитель ШМО художественно-эстетического цикла</w:t>
            </w:r>
          </w:p>
          <w:p w:rsidR="001C66CE" w:rsidRDefault="001C66CE" w:rsidP="00113014">
            <w:pPr>
              <w:jc w:val="both"/>
              <w:rPr>
                <w:sz w:val="24"/>
                <w:szCs w:val="24"/>
              </w:rPr>
            </w:pPr>
          </w:p>
          <w:p w:rsidR="001C66CE" w:rsidRDefault="001C66CE" w:rsidP="00113014">
            <w:pPr>
              <w:jc w:val="both"/>
              <w:rPr>
                <w:sz w:val="24"/>
                <w:szCs w:val="24"/>
              </w:rPr>
            </w:pPr>
          </w:p>
          <w:p w:rsidR="001C66CE" w:rsidRDefault="001C66CE" w:rsidP="00113014">
            <w:pPr>
              <w:jc w:val="both"/>
              <w:rPr>
                <w:sz w:val="24"/>
                <w:szCs w:val="24"/>
              </w:rPr>
            </w:pPr>
          </w:p>
          <w:p w:rsidR="00113014" w:rsidRPr="00113014" w:rsidRDefault="00113014" w:rsidP="00113014">
            <w:pPr>
              <w:jc w:val="both"/>
              <w:rPr>
                <w:sz w:val="24"/>
                <w:szCs w:val="24"/>
              </w:rPr>
            </w:pPr>
            <w:r w:rsidRPr="00113014">
              <w:rPr>
                <w:sz w:val="24"/>
                <w:szCs w:val="24"/>
              </w:rPr>
              <w:t>Заместитель по УВР и заместитель по ВР</w:t>
            </w:r>
          </w:p>
          <w:p w:rsidR="00113014" w:rsidRPr="00113014" w:rsidRDefault="00113014" w:rsidP="00113014">
            <w:pPr>
              <w:jc w:val="both"/>
              <w:rPr>
                <w:sz w:val="24"/>
                <w:szCs w:val="24"/>
              </w:rPr>
            </w:pPr>
          </w:p>
          <w:p w:rsidR="001C66CE" w:rsidRDefault="001C66CE" w:rsidP="00113014">
            <w:pPr>
              <w:jc w:val="both"/>
              <w:rPr>
                <w:sz w:val="24"/>
                <w:szCs w:val="24"/>
              </w:rPr>
            </w:pPr>
          </w:p>
          <w:p w:rsidR="001C66CE" w:rsidRDefault="001C66CE" w:rsidP="00113014">
            <w:pPr>
              <w:jc w:val="both"/>
              <w:rPr>
                <w:sz w:val="24"/>
                <w:szCs w:val="24"/>
              </w:rPr>
            </w:pPr>
          </w:p>
          <w:p w:rsidR="00113014" w:rsidRPr="00113014" w:rsidRDefault="00113014" w:rsidP="00113014">
            <w:pPr>
              <w:jc w:val="both"/>
              <w:rPr>
                <w:sz w:val="24"/>
                <w:szCs w:val="24"/>
              </w:rPr>
            </w:pPr>
            <w:r w:rsidRPr="00113014">
              <w:rPr>
                <w:sz w:val="24"/>
                <w:szCs w:val="24"/>
              </w:rPr>
              <w:t>Педагоги организаторы</w:t>
            </w:r>
          </w:p>
          <w:p w:rsidR="00113014" w:rsidRPr="00113014" w:rsidRDefault="00113014" w:rsidP="00113014">
            <w:pPr>
              <w:jc w:val="both"/>
              <w:rPr>
                <w:sz w:val="24"/>
                <w:szCs w:val="24"/>
              </w:rPr>
            </w:pPr>
          </w:p>
          <w:p w:rsidR="001C66CE" w:rsidRDefault="001C66CE" w:rsidP="00113014">
            <w:pPr>
              <w:jc w:val="both"/>
              <w:rPr>
                <w:sz w:val="24"/>
                <w:szCs w:val="24"/>
              </w:rPr>
            </w:pPr>
          </w:p>
          <w:p w:rsidR="00113014" w:rsidRPr="00113014" w:rsidRDefault="00113014" w:rsidP="00113014">
            <w:pPr>
              <w:jc w:val="both"/>
              <w:rPr>
                <w:sz w:val="24"/>
                <w:szCs w:val="24"/>
              </w:rPr>
            </w:pPr>
            <w:r w:rsidRPr="00113014">
              <w:rPr>
                <w:sz w:val="24"/>
                <w:szCs w:val="24"/>
              </w:rPr>
              <w:t>Заместитель по ВР</w:t>
            </w:r>
          </w:p>
          <w:p w:rsidR="00113014" w:rsidRPr="00113014" w:rsidRDefault="00113014" w:rsidP="00113014">
            <w:pPr>
              <w:jc w:val="both"/>
              <w:rPr>
                <w:sz w:val="24"/>
                <w:szCs w:val="24"/>
              </w:rPr>
            </w:pPr>
          </w:p>
          <w:p w:rsidR="001C66CE" w:rsidRDefault="001C66CE" w:rsidP="00113014">
            <w:pPr>
              <w:jc w:val="both"/>
              <w:rPr>
                <w:sz w:val="24"/>
                <w:szCs w:val="24"/>
              </w:rPr>
            </w:pPr>
          </w:p>
          <w:p w:rsidR="00113014" w:rsidRPr="00113014" w:rsidRDefault="00113014" w:rsidP="00113014">
            <w:pPr>
              <w:jc w:val="both"/>
              <w:rPr>
                <w:sz w:val="24"/>
                <w:szCs w:val="24"/>
              </w:rPr>
            </w:pPr>
            <w:r w:rsidRPr="00113014">
              <w:rPr>
                <w:sz w:val="24"/>
                <w:szCs w:val="24"/>
              </w:rPr>
              <w:t>Заместитель по ВР</w:t>
            </w:r>
          </w:p>
          <w:p w:rsidR="00113014" w:rsidRPr="00113014" w:rsidRDefault="00113014" w:rsidP="00113014">
            <w:pPr>
              <w:jc w:val="both"/>
              <w:rPr>
                <w:sz w:val="24"/>
                <w:szCs w:val="24"/>
              </w:rPr>
            </w:pPr>
          </w:p>
          <w:p w:rsidR="001C66CE" w:rsidRDefault="001C66CE" w:rsidP="00113014">
            <w:pPr>
              <w:jc w:val="both"/>
              <w:rPr>
                <w:sz w:val="24"/>
                <w:szCs w:val="24"/>
              </w:rPr>
            </w:pPr>
          </w:p>
          <w:p w:rsidR="001C66CE" w:rsidRDefault="001C66CE" w:rsidP="00113014">
            <w:pPr>
              <w:jc w:val="both"/>
              <w:rPr>
                <w:sz w:val="24"/>
                <w:szCs w:val="24"/>
              </w:rPr>
            </w:pPr>
          </w:p>
          <w:p w:rsidR="001C66CE" w:rsidRDefault="001C66CE" w:rsidP="00113014">
            <w:pPr>
              <w:jc w:val="both"/>
              <w:rPr>
                <w:sz w:val="24"/>
                <w:szCs w:val="24"/>
              </w:rPr>
            </w:pPr>
          </w:p>
          <w:p w:rsidR="001C66CE" w:rsidRDefault="001C66CE" w:rsidP="00113014">
            <w:pPr>
              <w:jc w:val="both"/>
              <w:rPr>
                <w:sz w:val="24"/>
                <w:szCs w:val="24"/>
              </w:rPr>
            </w:pPr>
          </w:p>
          <w:p w:rsidR="00113014" w:rsidRPr="00113014" w:rsidRDefault="00113014" w:rsidP="00113014">
            <w:pPr>
              <w:jc w:val="both"/>
              <w:rPr>
                <w:sz w:val="24"/>
                <w:szCs w:val="24"/>
              </w:rPr>
            </w:pPr>
            <w:r w:rsidRPr="00113014">
              <w:rPr>
                <w:sz w:val="24"/>
                <w:szCs w:val="24"/>
              </w:rPr>
              <w:t>Руководители МО</w:t>
            </w:r>
          </w:p>
          <w:p w:rsidR="00113014" w:rsidRPr="00113014" w:rsidRDefault="00113014" w:rsidP="00113014">
            <w:pPr>
              <w:jc w:val="both"/>
              <w:rPr>
                <w:sz w:val="24"/>
                <w:szCs w:val="24"/>
              </w:rPr>
            </w:pPr>
          </w:p>
          <w:p w:rsidR="001C66CE" w:rsidRDefault="001C66CE" w:rsidP="00113014">
            <w:pPr>
              <w:jc w:val="both"/>
              <w:rPr>
                <w:sz w:val="24"/>
                <w:szCs w:val="24"/>
              </w:rPr>
            </w:pPr>
          </w:p>
          <w:p w:rsidR="00113014" w:rsidRPr="00113014" w:rsidRDefault="00113014" w:rsidP="00113014">
            <w:pPr>
              <w:jc w:val="both"/>
              <w:rPr>
                <w:sz w:val="24"/>
                <w:szCs w:val="24"/>
              </w:rPr>
            </w:pPr>
            <w:r w:rsidRPr="00113014">
              <w:rPr>
                <w:sz w:val="24"/>
                <w:szCs w:val="24"/>
              </w:rPr>
              <w:t>Руководитель школьного поэтического театра</w:t>
            </w:r>
          </w:p>
          <w:p w:rsidR="00113014" w:rsidRPr="00113014" w:rsidRDefault="00113014" w:rsidP="00113014">
            <w:pPr>
              <w:jc w:val="both"/>
              <w:rPr>
                <w:sz w:val="24"/>
                <w:szCs w:val="24"/>
              </w:rPr>
            </w:pPr>
            <w:r w:rsidRPr="00113014">
              <w:rPr>
                <w:sz w:val="24"/>
                <w:szCs w:val="24"/>
              </w:rPr>
              <w:t>Заместитель по УВР и ВР</w:t>
            </w:r>
          </w:p>
          <w:p w:rsidR="00113014" w:rsidRDefault="00113014" w:rsidP="00055828">
            <w:pPr>
              <w:jc w:val="center"/>
              <w:rPr>
                <w:b/>
                <w:sz w:val="28"/>
                <w:szCs w:val="28"/>
              </w:rPr>
            </w:pPr>
          </w:p>
        </w:tc>
      </w:tr>
      <w:tr w:rsidR="00113014" w:rsidTr="00CF6CE1">
        <w:tc>
          <w:tcPr>
            <w:tcW w:w="9571" w:type="dxa"/>
            <w:gridSpan w:val="3"/>
          </w:tcPr>
          <w:p w:rsidR="00113014" w:rsidRDefault="00113014" w:rsidP="00055828">
            <w:pPr>
              <w:jc w:val="center"/>
              <w:rPr>
                <w:b/>
                <w:sz w:val="28"/>
                <w:szCs w:val="28"/>
              </w:rPr>
            </w:pPr>
            <w:r w:rsidRPr="00113014">
              <w:rPr>
                <w:sz w:val="24"/>
                <w:szCs w:val="24"/>
                <w:lang w:val="en-US"/>
              </w:rPr>
              <w:lastRenderedPageBreak/>
              <w:t>III</w:t>
            </w:r>
            <w:r>
              <w:rPr>
                <w:sz w:val="24"/>
                <w:szCs w:val="24"/>
              </w:rPr>
              <w:t xml:space="preserve"> </w:t>
            </w:r>
            <w:r w:rsidRPr="00113014">
              <w:rPr>
                <w:sz w:val="24"/>
                <w:szCs w:val="24"/>
              </w:rPr>
              <w:t>Итогово -</w:t>
            </w:r>
            <w:r w:rsidR="001C66CE">
              <w:rPr>
                <w:sz w:val="24"/>
                <w:szCs w:val="24"/>
              </w:rPr>
              <w:t xml:space="preserve"> </w:t>
            </w:r>
            <w:r w:rsidRPr="00113014">
              <w:rPr>
                <w:sz w:val="24"/>
                <w:szCs w:val="24"/>
              </w:rPr>
              <w:t>аналитический</w:t>
            </w:r>
          </w:p>
        </w:tc>
      </w:tr>
      <w:tr w:rsidR="00113014" w:rsidTr="002D23BB">
        <w:tc>
          <w:tcPr>
            <w:tcW w:w="1242" w:type="dxa"/>
          </w:tcPr>
          <w:p w:rsidR="00113014" w:rsidRDefault="00113014" w:rsidP="00055828">
            <w:pPr>
              <w:jc w:val="center"/>
              <w:rPr>
                <w:b/>
                <w:sz w:val="28"/>
                <w:szCs w:val="28"/>
              </w:rPr>
            </w:pPr>
            <w:r w:rsidRPr="00113014">
              <w:rPr>
                <w:sz w:val="24"/>
                <w:szCs w:val="24"/>
                <w:u w:val="single"/>
              </w:rPr>
              <w:t>июль-август 2012 г</w:t>
            </w:r>
          </w:p>
        </w:tc>
        <w:tc>
          <w:tcPr>
            <w:tcW w:w="5812" w:type="dxa"/>
          </w:tcPr>
          <w:p w:rsidR="00113014" w:rsidRPr="00113014" w:rsidRDefault="00113014" w:rsidP="00113014">
            <w:pPr>
              <w:rPr>
                <w:sz w:val="24"/>
                <w:szCs w:val="24"/>
              </w:rPr>
            </w:pPr>
            <w:r w:rsidRPr="00113014">
              <w:rPr>
                <w:sz w:val="24"/>
                <w:szCs w:val="24"/>
              </w:rPr>
              <w:t>1. Мониторинг процесса духовно-нравственного воспитания учащихся.</w:t>
            </w:r>
          </w:p>
          <w:p w:rsidR="00113014" w:rsidRPr="00113014" w:rsidRDefault="00113014" w:rsidP="00113014">
            <w:pPr>
              <w:rPr>
                <w:sz w:val="24"/>
                <w:szCs w:val="24"/>
              </w:rPr>
            </w:pPr>
            <w:r w:rsidRPr="00113014">
              <w:rPr>
                <w:sz w:val="24"/>
                <w:szCs w:val="24"/>
              </w:rPr>
              <w:t>2.Обобщение опыта использование регионального компонента в ОУ на уровне муниципалитета</w:t>
            </w:r>
          </w:p>
          <w:p w:rsidR="00113014" w:rsidRDefault="00113014" w:rsidP="00055828">
            <w:pPr>
              <w:jc w:val="center"/>
              <w:rPr>
                <w:b/>
                <w:sz w:val="28"/>
                <w:szCs w:val="28"/>
              </w:rPr>
            </w:pPr>
          </w:p>
        </w:tc>
        <w:tc>
          <w:tcPr>
            <w:tcW w:w="2517" w:type="dxa"/>
          </w:tcPr>
          <w:p w:rsidR="00113014" w:rsidRPr="00113014" w:rsidRDefault="00113014" w:rsidP="00113014">
            <w:pPr>
              <w:rPr>
                <w:sz w:val="24"/>
                <w:szCs w:val="24"/>
              </w:rPr>
            </w:pPr>
            <w:r w:rsidRPr="00113014">
              <w:rPr>
                <w:sz w:val="24"/>
                <w:szCs w:val="24"/>
              </w:rPr>
              <w:t>Психолог, учитель по предмету Истоки, социальный педагог</w:t>
            </w:r>
          </w:p>
          <w:p w:rsidR="00113014" w:rsidRPr="00113014" w:rsidRDefault="00113014" w:rsidP="00113014">
            <w:pPr>
              <w:jc w:val="both"/>
              <w:rPr>
                <w:sz w:val="24"/>
                <w:szCs w:val="24"/>
              </w:rPr>
            </w:pPr>
            <w:r w:rsidRPr="00113014">
              <w:rPr>
                <w:sz w:val="24"/>
                <w:szCs w:val="24"/>
              </w:rPr>
              <w:t>Заместитель по УВР</w:t>
            </w:r>
          </w:p>
          <w:p w:rsidR="00113014" w:rsidRDefault="00113014" w:rsidP="00055828">
            <w:pPr>
              <w:jc w:val="center"/>
              <w:rPr>
                <w:b/>
                <w:sz w:val="28"/>
                <w:szCs w:val="28"/>
              </w:rPr>
            </w:pPr>
          </w:p>
        </w:tc>
      </w:tr>
    </w:tbl>
    <w:p w:rsidR="00011929" w:rsidRPr="00113014" w:rsidRDefault="00011929" w:rsidP="00055828">
      <w:pPr>
        <w:ind w:firstLine="284"/>
        <w:jc w:val="center"/>
        <w:rPr>
          <w:b/>
          <w:sz w:val="28"/>
          <w:szCs w:val="28"/>
        </w:rPr>
      </w:pPr>
    </w:p>
    <w:p w:rsidR="0074748B" w:rsidRDefault="0074748B" w:rsidP="009942C6">
      <w:pPr>
        <w:jc w:val="both"/>
        <w:rPr>
          <w:b/>
          <w:sz w:val="28"/>
          <w:szCs w:val="28"/>
        </w:rPr>
      </w:pPr>
    </w:p>
    <w:p w:rsidR="00B62EF7" w:rsidRDefault="00252F0A" w:rsidP="009942C6">
      <w:pPr>
        <w:jc w:val="both"/>
        <w:rPr>
          <w:b/>
          <w:sz w:val="28"/>
          <w:szCs w:val="28"/>
        </w:rPr>
      </w:pPr>
      <w:r w:rsidRPr="001402D7">
        <w:rPr>
          <w:b/>
          <w:sz w:val="28"/>
          <w:szCs w:val="28"/>
        </w:rPr>
        <w:t>Ресурсное обеспечение проекта</w:t>
      </w:r>
      <w:r w:rsidR="00AA4019" w:rsidRPr="001402D7">
        <w:rPr>
          <w:b/>
          <w:sz w:val="28"/>
          <w:szCs w:val="28"/>
        </w:rPr>
        <w:t>:</w:t>
      </w:r>
    </w:p>
    <w:p w:rsidR="00077745" w:rsidRDefault="00077745" w:rsidP="009942C6">
      <w:pPr>
        <w:jc w:val="both"/>
        <w:rPr>
          <w:b/>
          <w:sz w:val="28"/>
          <w:szCs w:val="28"/>
        </w:rPr>
      </w:pPr>
    </w:p>
    <w:p w:rsidR="001E42E8" w:rsidRPr="004F4FE9" w:rsidRDefault="001E42E8" w:rsidP="001E42E8">
      <w:pPr>
        <w:ind w:left="720" w:hanging="578"/>
        <w:rPr>
          <w:color w:val="1F497D"/>
          <w:sz w:val="28"/>
          <w:szCs w:val="28"/>
          <w:u w:val="single"/>
        </w:rPr>
      </w:pPr>
      <w:r>
        <w:rPr>
          <w:color w:val="1F497D"/>
          <w:sz w:val="28"/>
          <w:szCs w:val="28"/>
          <w:u w:val="single"/>
        </w:rPr>
        <w:t>Нормативно-правовые ресурсы</w:t>
      </w:r>
    </w:p>
    <w:p w:rsidR="001E42E8" w:rsidRPr="004F4FE9" w:rsidRDefault="001E42E8" w:rsidP="001E42E8">
      <w:pPr>
        <w:numPr>
          <w:ilvl w:val="0"/>
          <w:numId w:val="12"/>
        </w:numPr>
        <w:rPr>
          <w:sz w:val="28"/>
          <w:szCs w:val="28"/>
        </w:rPr>
      </w:pPr>
      <w:r w:rsidRPr="004F4FE9">
        <w:rPr>
          <w:sz w:val="28"/>
          <w:szCs w:val="28"/>
        </w:rPr>
        <w:t>Конституция РФ</w:t>
      </w:r>
    </w:p>
    <w:p w:rsidR="001E42E8" w:rsidRDefault="001E42E8" w:rsidP="001E42E8">
      <w:pPr>
        <w:numPr>
          <w:ilvl w:val="0"/>
          <w:numId w:val="12"/>
        </w:numPr>
        <w:rPr>
          <w:sz w:val="28"/>
          <w:szCs w:val="28"/>
        </w:rPr>
      </w:pPr>
      <w:r>
        <w:rPr>
          <w:sz w:val="28"/>
          <w:szCs w:val="28"/>
        </w:rPr>
        <w:t>Конвенция о правах ребёнка</w:t>
      </w:r>
    </w:p>
    <w:p w:rsidR="00E83429" w:rsidRPr="00E83429" w:rsidRDefault="00E83429" w:rsidP="00E83429">
      <w:pPr>
        <w:pStyle w:val="ac"/>
        <w:numPr>
          <w:ilvl w:val="0"/>
          <w:numId w:val="12"/>
        </w:numPr>
        <w:autoSpaceDE w:val="0"/>
        <w:autoSpaceDN w:val="0"/>
        <w:adjustRightInd w:val="0"/>
        <w:rPr>
          <w:sz w:val="28"/>
          <w:szCs w:val="28"/>
        </w:rPr>
      </w:pPr>
      <w:r w:rsidRPr="00E83429">
        <w:rPr>
          <w:sz w:val="28"/>
          <w:szCs w:val="28"/>
        </w:rPr>
        <w:t>Концепция духовно</w:t>
      </w:r>
      <w:r w:rsidR="00113014">
        <w:rPr>
          <w:sz w:val="28"/>
          <w:szCs w:val="28"/>
        </w:rPr>
        <w:t xml:space="preserve"> - </w:t>
      </w:r>
      <w:r w:rsidRPr="00E83429">
        <w:rPr>
          <w:sz w:val="28"/>
          <w:szCs w:val="28"/>
        </w:rPr>
        <w:t>нравственного развития и воспитания</w:t>
      </w:r>
    </w:p>
    <w:p w:rsidR="00E83429" w:rsidRPr="00E83429" w:rsidRDefault="009F1F95" w:rsidP="00E83429">
      <w:pPr>
        <w:autoSpaceDE w:val="0"/>
        <w:autoSpaceDN w:val="0"/>
        <w:adjustRightInd w:val="0"/>
        <w:rPr>
          <w:sz w:val="28"/>
          <w:szCs w:val="28"/>
        </w:rPr>
      </w:pPr>
      <w:r>
        <w:rPr>
          <w:sz w:val="28"/>
          <w:szCs w:val="28"/>
        </w:rPr>
        <w:t xml:space="preserve">            </w:t>
      </w:r>
      <w:r w:rsidR="00E83429" w:rsidRPr="00E83429">
        <w:rPr>
          <w:sz w:val="28"/>
          <w:szCs w:val="28"/>
        </w:rPr>
        <w:t>личности гражданина России (далее — Концепция) разработана</w:t>
      </w:r>
    </w:p>
    <w:p w:rsidR="00E83429" w:rsidRDefault="00E83429" w:rsidP="00E83429">
      <w:pPr>
        <w:ind w:left="862"/>
        <w:rPr>
          <w:sz w:val="28"/>
          <w:szCs w:val="28"/>
        </w:rPr>
      </w:pPr>
      <w:r w:rsidRPr="00E83429">
        <w:rPr>
          <w:sz w:val="28"/>
          <w:szCs w:val="28"/>
        </w:rPr>
        <w:t>в соответствии с Конституцией Российской Федерации</w:t>
      </w:r>
    </w:p>
    <w:p w:rsidR="004B4DDD" w:rsidRPr="00E83429" w:rsidRDefault="001E42E8" w:rsidP="00E83429">
      <w:pPr>
        <w:pStyle w:val="ac"/>
        <w:numPr>
          <w:ilvl w:val="0"/>
          <w:numId w:val="12"/>
        </w:numPr>
        <w:rPr>
          <w:sz w:val="28"/>
          <w:szCs w:val="28"/>
        </w:rPr>
      </w:pPr>
      <w:r w:rsidRPr="00E83429">
        <w:rPr>
          <w:sz w:val="28"/>
          <w:szCs w:val="28"/>
        </w:rPr>
        <w:t xml:space="preserve">Закон РФ «Об образовании» </w:t>
      </w:r>
    </w:p>
    <w:p w:rsidR="001E42E8" w:rsidRPr="00E83429" w:rsidRDefault="004B4DDD" w:rsidP="00E83429">
      <w:pPr>
        <w:pStyle w:val="ac"/>
        <w:numPr>
          <w:ilvl w:val="0"/>
          <w:numId w:val="12"/>
        </w:numPr>
        <w:rPr>
          <w:sz w:val="28"/>
          <w:szCs w:val="28"/>
        </w:rPr>
      </w:pPr>
      <w:r w:rsidRPr="00E83429">
        <w:rPr>
          <w:sz w:val="28"/>
          <w:szCs w:val="28"/>
        </w:rPr>
        <w:t xml:space="preserve">«Инструкция по организации и проведению туристических походов, экспедиций, экскурсий (путешествий) с учащимися и воспитанниками </w:t>
      </w:r>
      <w:r w:rsidRPr="00E83429">
        <w:rPr>
          <w:sz w:val="28"/>
          <w:szCs w:val="28"/>
        </w:rPr>
        <w:lastRenderedPageBreak/>
        <w:t>и студентами РФ» (Приказ Мин образования РСФСР от 13 июля 1992г. №293)</w:t>
      </w:r>
    </w:p>
    <w:p w:rsidR="001E42E8" w:rsidRPr="001E42E8" w:rsidRDefault="001E42E8" w:rsidP="001E42E8">
      <w:pPr>
        <w:pStyle w:val="ac"/>
        <w:numPr>
          <w:ilvl w:val="0"/>
          <w:numId w:val="12"/>
        </w:numPr>
        <w:autoSpaceDE w:val="0"/>
        <w:autoSpaceDN w:val="0"/>
        <w:adjustRightInd w:val="0"/>
        <w:jc w:val="both"/>
        <w:rPr>
          <w:sz w:val="28"/>
          <w:szCs w:val="28"/>
        </w:rPr>
      </w:pPr>
      <w:r w:rsidRPr="001E42E8">
        <w:rPr>
          <w:sz w:val="28"/>
          <w:szCs w:val="28"/>
        </w:rPr>
        <w:t>Программа развития образования г. Буя</w:t>
      </w:r>
    </w:p>
    <w:p w:rsidR="001E42E8" w:rsidRDefault="001E42E8" w:rsidP="001E42E8">
      <w:pPr>
        <w:numPr>
          <w:ilvl w:val="0"/>
          <w:numId w:val="12"/>
        </w:numPr>
        <w:rPr>
          <w:sz w:val="28"/>
          <w:szCs w:val="28"/>
        </w:rPr>
      </w:pPr>
      <w:r w:rsidRPr="00315B7A">
        <w:rPr>
          <w:sz w:val="28"/>
          <w:szCs w:val="28"/>
        </w:rPr>
        <w:t>П</w:t>
      </w:r>
      <w:r w:rsidRPr="004F4FE9">
        <w:rPr>
          <w:sz w:val="28"/>
          <w:szCs w:val="28"/>
        </w:rPr>
        <w:t>рограмма развития МОУ С</w:t>
      </w:r>
      <w:r>
        <w:rPr>
          <w:sz w:val="28"/>
          <w:szCs w:val="28"/>
        </w:rPr>
        <w:t>ОШ №2 «Школа-центр Образования»</w:t>
      </w:r>
    </w:p>
    <w:p w:rsidR="001E42E8" w:rsidRDefault="001E42E8" w:rsidP="001E42E8">
      <w:pPr>
        <w:pStyle w:val="ac"/>
        <w:numPr>
          <w:ilvl w:val="0"/>
          <w:numId w:val="12"/>
        </w:numPr>
        <w:jc w:val="both"/>
        <w:rPr>
          <w:sz w:val="28"/>
          <w:szCs w:val="28"/>
        </w:rPr>
      </w:pPr>
      <w:r w:rsidRPr="001E42E8">
        <w:rPr>
          <w:sz w:val="28"/>
          <w:szCs w:val="28"/>
        </w:rPr>
        <w:t>Программа по духовно-нравственному воспитанию МОУ СОШ № 2</w:t>
      </w:r>
    </w:p>
    <w:p w:rsidR="00AD0070" w:rsidRDefault="00AD0070" w:rsidP="001E42E8">
      <w:pPr>
        <w:pStyle w:val="ac"/>
        <w:numPr>
          <w:ilvl w:val="0"/>
          <w:numId w:val="12"/>
        </w:numPr>
        <w:jc w:val="both"/>
        <w:rPr>
          <w:sz w:val="28"/>
          <w:szCs w:val="28"/>
        </w:rPr>
      </w:pPr>
      <w:r>
        <w:rPr>
          <w:sz w:val="28"/>
          <w:szCs w:val="28"/>
        </w:rPr>
        <w:t>Договор о сотрудничестве с туристической фирмой «Альта», «Вокруг света</w:t>
      </w:r>
      <w:r w:rsidR="00EF29B9">
        <w:rPr>
          <w:sz w:val="28"/>
          <w:szCs w:val="28"/>
        </w:rPr>
        <w:t>»</w:t>
      </w:r>
    </w:p>
    <w:p w:rsidR="001E42E8" w:rsidRDefault="00AD0070" w:rsidP="001E42E8">
      <w:pPr>
        <w:numPr>
          <w:ilvl w:val="0"/>
          <w:numId w:val="12"/>
        </w:numPr>
        <w:rPr>
          <w:sz w:val="28"/>
          <w:szCs w:val="28"/>
        </w:rPr>
      </w:pPr>
      <w:r>
        <w:rPr>
          <w:sz w:val="28"/>
          <w:szCs w:val="28"/>
        </w:rPr>
        <w:t>Локальные акты МОУ СОШ №2:</w:t>
      </w:r>
    </w:p>
    <w:p w:rsidR="00AD0070" w:rsidRDefault="00AD0070" w:rsidP="00AD0070">
      <w:pPr>
        <w:ind w:left="862"/>
        <w:rPr>
          <w:sz w:val="28"/>
          <w:szCs w:val="28"/>
        </w:rPr>
      </w:pPr>
      <w:r>
        <w:rPr>
          <w:sz w:val="28"/>
          <w:szCs w:val="28"/>
        </w:rPr>
        <w:t xml:space="preserve">- Положение о школьном </w:t>
      </w:r>
      <w:r w:rsidR="00C51D9B">
        <w:rPr>
          <w:sz w:val="28"/>
          <w:szCs w:val="28"/>
        </w:rPr>
        <w:t xml:space="preserve">историко-краеведческом </w:t>
      </w:r>
      <w:r>
        <w:rPr>
          <w:sz w:val="28"/>
          <w:szCs w:val="28"/>
        </w:rPr>
        <w:t>клубе «</w:t>
      </w:r>
      <w:r w:rsidR="00C51D9B">
        <w:rPr>
          <w:sz w:val="28"/>
          <w:szCs w:val="28"/>
        </w:rPr>
        <w:t xml:space="preserve">Колумбы </w:t>
      </w:r>
      <w:r w:rsidR="00C51D9B">
        <w:rPr>
          <w:sz w:val="28"/>
          <w:szCs w:val="28"/>
          <w:lang w:val="en-US"/>
        </w:rPr>
        <w:t>XXI</w:t>
      </w:r>
      <w:r w:rsidR="00C51D9B" w:rsidRPr="00C51D9B">
        <w:rPr>
          <w:sz w:val="28"/>
          <w:szCs w:val="28"/>
        </w:rPr>
        <w:t xml:space="preserve"> </w:t>
      </w:r>
      <w:r w:rsidR="00C51D9B">
        <w:rPr>
          <w:sz w:val="28"/>
          <w:szCs w:val="28"/>
        </w:rPr>
        <w:t>века</w:t>
      </w:r>
      <w:r>
        <w:rPr>
          <w:sz w:val="28"/>
          <w:szCs w:val="28"/>
        </w:rPr>
        <w:t>»</w:t>
      </w:r>
    </w:p>
    <w:p w:rsidR="00C51D9B" w:rsidRDefault="00C51D9B" w:rsidP="00AD0070">
      <w:pPr>
        <w:ind w:left="862"/>
        <w:rPr>
          <w:sz w:val="28"/>
          <w:szCs w:val="28"/>
        </w:rPr>
      </w:pPr>
      <w:r>
        <w:rPr>
          <w:sz w:val="28"/>
          <w:szCs w:val="28"/>
        </w:rPr>
        <w:t>- Положение о комнате Боевой славы,</w:t>
      </w:r>
    </w:p>
    <w:p w:rsidR="00AD0070" w:rsidRDefault="00AD0070" w:rsidP="00AD0070">
      <w:pPr>
        <w:ind w:left="862"/>
        <w:rPr>
          <w:sz w:val="28"/>
          <w:szCs w:val="28"/>
        </w:rPr>
      </w:pPr>
      <w:r>
        <w:rPr>
          <w:sz w:val="28"/>
          <w:szCs w:val="28"/>
        </w:rPr>
        <w:t>- Инструкция по соблюдению техники безопасности</w:t>
      </w:r>
      <w:r w:rsidR="00C51D9B">
        <w:rPr>
          <w:sz w:val="28"/>
          <w:szCs w:val="28"/>
        </w:rPr>
        <w:t>.</w:t>
      </w:r>
    </w:p>
    <w:p w:rsidR="004B4DDD" w:rsidRDefault="004B4DDD" w:rsidP="004B4DDD">
      <w:pPr>
        <w:pStyle w:val="ac"/>
        <w:numPr>
          <w:ilvl w:val="0"/>
          <w:numId w:val="12"/>
        </w:numPr>
        <w:jc w:val="both"/>
        <w:rPr>
          <w:sz w:val="28"/>
          <w:szCs w:val="28"/>
        </w:rPr>
      </w:pPr>
      <w:r>
        <w:rPr>
          <w:sz w:val="28"/>
          <w:szCs w:val="28"/>
        </w:rPr>
        <w:t>Приказы по школе</w:t>
      </w:r>
    </w:p>
    <w:p w:rsidR="008D775D" w:rsidRPr="001E42E8" w:rsidRDefault="008D775D" w:rsidP="008D775D">
      <w:pPr>
        <w:pStyle w:val="ac"/>
        <w:ind w:left="862"/>
        <w:jc w:val="both"/>
        <w:rPr>
          <w:sz w:val="28"/>
          <w:szCs w:val="28"/>
        </w:rPr>
      </w:pPr>
    </w:p>
    <w:p w:rsidR="001E42E8" w:rsidRPr="004F4FE9" w:rsidRDefault="001E42E8" w:rsidP="001E42E8">
      <w:pPr>
        <w:ind w:left="720" w:hanging="578"/>
        <w:rPr>
          <w:color w:val="1F497D"/>
          <w:sz w:val="28"/>
          <w:szCs w:val="28"/>
          <w:u w:val="single"/>
        </w:rPr>
      </w:pPr>
      <w:r w:rsidRPr="004F4FE9">
        <w:rPr>
          <w:color w:val="1F497D"/>
          <w:sz w:val="28"/>
          <w:szCs w:val="28"/>
          <w:u w:val="single"/>
        </w:rPr>
        <w:t xml:space="preserve">Финансовое обеспечение. </w:t>
      </w:r>
    </w:p>
    <w:p w:rsidR="001E42E8" w:rsidRDefault="001E42E8" w:rsidP="001E42E8">
      <w:pPr>
        <w:ind w:left="720" w:hanging="578"/>
        <w:rPr>
          <w:sz w:val="28"/>
          <w:szCs w:val="28"/>
        </w:rPr>
      </w:pPr>
      <w:r w:rsidRPr="004F4FE9">
        <w:rPr>
          <w:sz w:val="28"/>
          <w:szCs w:val="28"/>
        </w:rPr>
        <w:t>Бюджетное финансирование и внебю</w:t>
      </w:r>
      <w:r w:rsidR="004B4DDD">
        <w:rPr>
          <w:sz w:val="28"/>
          <w:szCs w:val="28"/>
        </w:rPr>
        <w:t>джетные средства (</w:t>
      </w:r>
      <w:r w:rsidR="00374228">
        <w:rPr>
          <w:sz w:val="28"/>
          <w:szCs w:val="28"/>
        </w:rPr>
        <w:t>приложение № 1</w:t>
      </w:r>
      <w:r w:rsidR="004B4DDD">
        <w:rPr>
          <w:sz w:val="28"/>
          <w:szCs w:val="28"/>
        </w:rPr>
        <w:t>)</w:t>
      </w:r>
    </w:p>
    <w:p w:rsidR="001E42E8" w:rsidRDefault="001E42E8" w:rsidP="001E42E8">
      <w:pPr>
        <w:ind w:left="720" w:hanging="578"/>
        <w:rPr>
          <w:sz w:val="28"/>
          <w:szCs w:val="28"/>
        </w:rPr>
      </w:pPr>
    </w:p>
    <w:p w:rsidR="00D57B3C" w:rsidRPr="00077745" w:rsidRDefault="00D57B3C" w:rsidP="009942C6">
      <w:pPr>
        <w:jc w:val="both"/>
        <w:rPr>
          <w:color w:val="365F91" w:themeColor="accent1" w:themeShade="BF"/>
          <w:sz w:val="28"/>
          <w:szCs w:val="28"/>
          <w:u w:val="single"/>
        </w:rPr>
      </w:pPr>
      <w:r w:rsidRPr="00077745">
        <w:rPr>
          <w:color w:val="365F91" w:themeColor="accent1" w:themeShade="BF"/>
          <w:sz w:val="28"/>
          <w:szCs w:val="28"/>
          <w:u w:val="single"/>
        </w:rPr>
        <w:t>Кадровое обеспечение</w:t>
      </w:r>
    </w:p>
    <w:p w:rsidR="004C450D" w:rsidRPr="001402D7" w:rsidRDefault="004C450D" w:rsidP="00B62EF7">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1835"/>
        <w:gridCol w:w="1742"/>
        <w:gridCol w:w="1668"/>
        <w:gridCol w:w="802"/>
        <w:gridCol w:w="1366"/>
        <w:gridCol w:w="1642"/>
      </w:tblGrid>
      <w:tr w:rsidR="0021625F" w:rsidRPr="001402D7" w:rsidTr="003201DA">
        <w:tc>
          <w:tcPr>
            <w:tcW w:w="0" w:type="auto"/>
            <w:shd w:val="clear" w:color="auto" w:fill="DBE5F1"/>
          </w:tcPr>
          <w:p w:rsidR="004C450D" w:rsidRPr="001402D7" w:rsidRDefault="004C450D" w:rsidP="003201DA">
            <w:pPr>
              <w:jc w:val="center"/>
              <w:rPr>
                <w:b/>
                <w:sz w:val="24"/>
                <w:szCs w:val="24"/>
              </w:rPr>
            </w:pPr>
            <w:r w:rsidRPr="001402D7">
              <w:rPr>
                <w:b/>
                <w:sz w:val="24"/>
                <w:szCs w:val="24"/>
              </w:rPr>
              <w:t>№</w:t>
            </w:r>
          </w:p>
        </w:tc>
        <w:tc>
          <w:tcPr>
            <w:tcW w:w="0" w:type="auto"/>
            <w:shd w:val="clear" w:color="auto" w:fill="DBE5F1"/>
          </w:tcPr>
          <w:p w:rsidR="004C450D" w:rsidRPr="001402D7" w:rsidRDefault="004C450D" w:rsidP="003201DA">
            <w:pPr>
              <w:jc w:val="center"/>
              <w:rPr>
                <w:b/>
                <w:sz w:val="24"/>
                <w:szCs w:val="24"/>
              </w:rPr>
            </w:pPr>
            <w:r w:rsidRPr="001402D7">
              <w:rPr>
                <w:b/>
                <w:sz w:val="24"/>
                <w:szCs w:val="24"/>
              </w:rPr>
              <w:t>ФИО</w:t>
            </w:r>
          </w:p>
        </w:tc>
        <w:tc>
          <w:tcPr>
            <w:tcW w:w="0" w:type="auto"/>
            <w:shd w:val="clear" w:color="auto" w:fill="DBE5F1"/>
          </w:tcPr>
          <w:p w:rsidR="004C450D" w:rsidRPr="001402D7" w:rsidRDefault="004C450D" w:rsidP="003201DA">
            <w:pPr>
              <w:jc w:val="center"/>
              <w:rPr>
                <w:b/>
                <w:sz w:val="24"/>
                <w:szCs w:val="24"/>
              </w:rPr>
            </w:pPr>
            <w:r w:rsidRPr="001402D7">
              <w:rPr>
                <w:b/>
                <w:sz w:val="24"/>
                <w:szCs w:val="24"/>
              </w:rPr>
              <w:t>Должность</w:t>
            </w:r>
          </w:p>
        </w:tc>
        <w:tc>
          <w:tcPr>
            <w:tcW w:w="0" w:type="auto"/>
            <w:shd w:val="clear" w:color="auto" w:fill="DBE5F1"/>
          </w:tcPr>
          <w:p w:rsidR="004C450D" w:rsidRPr="001402D7" w:rsidRDefault="004C450D" w:rsidP="003201DA">
            <w:pPr>
              <w:jc w:val="center"/>
              <w:rPr>
                <w:b/>
                <w:sz w:val="24"/>
                <w:szCs w:val="24"/>
              </w:rPr>
            </w:pPr>
            <w:r w:rsidRPr="001402D7">
              <w:rPr>
                <w:b/>
                <w:sz w:val="24"/>
                <w:szCs w:val="24"/>
              </w:rPr>
              <w:t>Образование</w:t>
            </w:r>
          </w:p>
        </w:tc>
        <w:tc>
          <w:tcPr>
            <w:tcW w:w="0" w:type="auto"/>
            <w:shd w:val="clear" w:color="auto" w:fill="DBE5F1"/>
          </w:tcPr>
          <w:p w:rsidR="004C450D" w:rsidRPr="001402D7" w:rsidRDefault="004C450D" w:rsidP="003201DA">
            <w:pPr>
              <w:jc w:val="center"/>
              <w:rPr>
                <w:b/>
                <w:sz w:val="24"/>
                <w:szCs w:val="24"/>
              </w:rPr>
            </w:pPr>
            <w:r w:rsidRPr="001402D7">
              <w:rPr>
                <w:b/>
                <w:sz w:val="24"/>
                <w:szCs w:val="24"/>
              </w:rPr>
              <w:t>Стаж</w:t>
            </w:r>
          </w:p>
        </w:tc>
        <w:tc>
          <w:tcPr>
            <w:tcW w:w="0" w:type="auto"/>
            <w:shd w:val="clear" w:color="auto" w:fill="DBE5F1"/>
          </w:tcPr>
          <w:p w:rsidR="004C450D" w:rsidRPr="001402D7" w:rsidRDefault="004C450D" w:rsidP="003201DA">
            <w:pPr>
              <w:jc w:val="center"/>
              <w:rPr>
                <w:b/>
                <w:sz w:val="24"/>
                <w:szCs w:val="24"/>
              </w:rPr>
            </w:pPr>
            <w:r w:rsidRPr="001402D7">
              <w:rPr>
                <w:b/>
                <w:sz w:val="24"/>
                <w:szCs w:val="24"/>
              </w:rPr>
              <w:t>Категория</w:t>
            </w:r>
          </w:p>
        </w:tc>
        <w:tc>
          <w:tcPr>
            <w:tcW w:w="0" w:type="auto"/>
            <w:shd w:val="clear" w:color="auto" w:fill="DBE5F1"/>
          </w:tcPr>
          <w:p w:rsidR="004C450D" w:rsidRPr="001402D7" w:rsidRDefault="004C450D" w:rsidP="003201DA">
            <w:pPr>
              <w:jc w:val="center"/>
              <w:rPr>
                <w:b/>
                <w:sz w:val="24"/>
                <w:szCs w:val="24"/>
              </w:rPr>
            </w:pPr>
            <w:r w:rsidRPr="001402D7">
              <w:rPr>
                <w:b/>
                <w:sz w:val="24"/>
                <w:szCs w:val="24"/>
              </w:rPr>
              <w:t>Роль в проекте</w:t>
            </w:r>
          </w:p>
        </w:tc>
      </w:tr>
      <w:tr w:rsidR="0021625F" w:rsidRPr="001402D7" w:rsidTr="003201DA">
        <w:tc>
          <w:tcPr>
            <w:tcW w:w="0" w:type="auto"/>
          </w:tcPr>
          <w:p w:rsidR="004C450D" w:rsidRPr="001402D7" w:rsidRDefault="004C450D" w:rsidP="003201DA">
            <w:pPr>
              <w:rPr>
                <w:sz w:val="24"/>
                <w:szCs w:val="24"/>
              </w:rPr>
            </w:pPr>
            <w:r w:rsidRPr="001402D7">
              <w:rPr>
                <w:sz w:val="24"/>
                <w:szCs w:val="24"/>
              </w:rPr>
              <w:t>1</w:t>
            </w:r>
          </w:p>
        </w:tc>
        <w:tc>
          <w:tcPr>
            <w:tcW w:w="0" w:type="auto"/>
          </w:tcPr>
          <w:p w:rsidR="004C450D" w:rsidRPr="001402D7" w:rsidRDefault="004C450D" w:rsidP="003201DA">
            <w:pPr>
              <w:rPr>
                <w:sz w:val="24"/>
                <w:szCs w:val="24"/>
              </w:rPr>
            </w:pPr>
            <w:r w:rsidRPr="001402D7">
              <w:rPr>
                <w:sz w:val="24"/>
                <w:szCs w:val="24"/>
              </w:rPr>
              <w:t>Маланова Наталия Николаевна</w:t>
            </w:r>
          </w:p>
        </w:tc>
        <w:tc>
          <w:tcPr>
            <w:tcW w:w="0" w:type="auto"/>
          </w:tcPr>
          <w:p w:rsidR="004C450D" w:rsidRPr="001402D7" w:rsidRDefault="000C0D4A" w:rsidP="000C0D4A">
            <w:pPr>
              <w:rPr>
                <w:sz w:val="24"/>
                <w:szCs w:val="24"/>
              </w:rPr>
            </w:pPr>
            <w:r w:rsidRPr="001402D7">
              <w:rPr>
                <w:sz w:val="24"/>
                <w:szCs w:val="24"/>
              </w:rPr>
              <w:t>директор</w:t>
            </w:r>
          </w:p>
        </w:tc>
        <w:tc>
          <w:tcPr>
            <w:tcW w:w="0" w:type="auto"/>
          </w:tcPr>
          <w:p w:rsidR="004C450D" w:rsidRPr="001402D7" w:rsidRDefault="004C450D" w:rsidP="003201DA">
            <w:pPr>
              <w:rPr>
                <w:sz w:val="24"/>
                <w:szCs w:val="24"/>
              </w:rPr>
            </w:pPr>
            <w:r w:rsidRPr="001402D7">
              <w:rPr>
                <w:sz w:val="24"/>
                <w:szCs w:val="24"/>
              </w:rPr>
              <w:t>высшее</w:t>
            </w:r>
          </w:p>
        </w:tc>
        <w:tc>
          <w:tcPr>
            <w:tcW w:w="0" w:type="auto"/>
          </w:tcPr>
          <w:p w:rsidR="004C450D" w:rsidRPr="001402D7" w:rsidRDefault="004C450D" w:rsidP="0006578A">
            <w:pPr>
              <w:jc w:val="center"/>
              <w:rPr>
                <w:sz w:val="24"/>
                <w:szCs w:val="24"/>
              </w:rPr>
            </w:pPr>
            <w:r w:rsidRPr="001402D7">
              <w:rPr>
                <w:sz w:val="24"/>
                <w:szCs w:val="24"/>
              </w:rPr>
              <w:t>2</w:t>
            </w:r>
            <w:r w:rsidR="000C0D4A" w:rsidRPr="001402D7">
              <w:rPr>
                <w:sz w:val="24"/>
                <w:szCs w:val="24"/>
              </w:rPr>
              <w:t>3</w:t>
            </w:r>
          </w:p>
        </w:tc>
        <w:tc>
          <w:tcPr>
            <w:tcW w:w="0" w:type="auto"/>
          </w:tcPr>
          <w:p w:rsidR="004C450D" w:rsidRPr="001402D7" w:rsidRDefault="000C0D4A" w:rsidP="000C0D4A">
            <w:pPr>
              <w:rPr>
                <w:sz w:val="24"/>
                <w:szCs w:val="24"/>
              </w:rPr>
            </w:pPr>
            <w:r w:rsidRPr="001402D7">
              <w:rPr>
                <w:sz w:val="24"/>
                <w:szCs w:val="24"/>
              </w:rPr>
              <w:t>высша</w:t>
            </w:r>
            <w:r w:rsidR="004C450D" w:rsidRPr="001402D7">
              <w:rPr>
                <w:sz w:val="24"/>
                <w:szCs w:val="24"/>
              </w:rPr>
              <w:t>я</w:t>
            </w:r>
          </w:p>
        </w:tc>
        <w:tc>
          <w:tcPr>
            <w:tcW w:w="0" w:type="auto"/>
          </w:tcPr>
          <w:p w:rsidR="004C450D" w:rsidRPr="001402D7" w:rsidRDefault="004C450D" w:rsidP="003201DA">
            <w:pPr>
              <w:rPr>
                <w:sz w:val="24"/>
                <w:szCs w:val="24"/>
              </w:rPr>
            </w:pPr>
            <w:r w:rsidRPr="001402D7">
              <w:rPr>
                <w:sz w:val="24"/>
                <w:szCs w:val="24"/>
              </w:rPr>
              <w:t>координатор</w:t>
            </w:r>
          </w:p>
        </w:tc>
      </w:tr>
      <w:tr w:rsidR="0021625F" w:rsidRPr="001402D7" w:rsidTr="003201DA">
        <w:tc>
          <w:tcPr>
            <w:tcW w:w="0" w:type="auto"/>
          </w:tcPr>
          <w:p w:rsidR="004C450D" w:rsidRPr="001402D7" w:rsidRDefault="004C450D" w:rsidP="003201DA">
            <w:pPr>
              <w:rPr>
                <w:sz w:val="24"/>
                <w:szCs w:val="24"/>
              </w:rPr>
            </w:pPr>
            <w:r w:rsidRPr="001402D7">
              <w:rPr>
                <w:sz w:val="24"/>
                <w:szCs w:val="24"/>
              </w:rPr>
              <w:t>2.</w:t>
            </w:r>
          </w:p>
        </w:tc>
        <w:tc>
          <w:tcPr>
            <w:tcW w:w="0" w:type="auto"/>
          </w:tcPr>
          <w:p w:rsidR="004C450D" w:rsidRPr="001402D7" w:rsidRDefault="004C450D" w:rsidP="003201DA">
            <w:pPr>
              <w:rPr>
                <w:sz w:val="24"/>
                <w:szCs w:val="24"/>
              </w:rPr>
            </w:pPr>
            <w:r w:rsidRPr="001402D7">
              <w:rPr>
                <w:sz w:val="24"/>
                <w:szCs w:val="24"/>
              </w:rPr>
              <w:t>Комякова Светлана Авенировна</w:t>
            </w:r>
          </w:p>
        </w:tc>
        <w:tc>
          <w:tcPr>
            <w:tcW w:w="0" w:type="auto"/>
          </w:tcPr>
          <w:p w:rsidR="004C450D" w:rsidRPr="001402D7" w:rsidRDefault="004C450D" w:rsidP="003201DA">
            <w:pPr>
              <w:rPr>
                <w:sz w:val="24"/>
                <w:szCs w:val="24"/>
              </w:rPr>
            </w:pPr>
            <w:r w:rsidRPr="001402D7">
              <w:rPr>
                <w:sz w:val="24"/>
                <w:szCs w:val="24"/>
              </w:rPr>
              <w:t>Заместитель директора по ИКТ</w:t>
            </w:r>
          </w:p>
        </w:tc>
        <w:tc>
          <w:tcPr>
            <w:tcW w:w="0" w:type="auto"/>
          </w:tcPr>
          <w:p w:rsidR="004C450D" w:rsidRPr="001402D7" w:rsidRDefault="004C450D" w:rsidP="003201DA">
            <w:pPr>
              <w:rPr>
                <w:sz w:val="24"/>
                <w:szCs w:val="24"/>
              </w:rPr>
            </w:pPr>
            <w:r w:rsidRPr="001402D7">
              <w:rPr>
                <w:sz w:val="24"/>
                <w:szCs w:val="24"/>
              </w:rPr>
              <w:t>высшее</w:t>
            </w:r>
          </w:p>
        </w:tc>
        <w:tc>
          <w:tcPr>
            <w:tcW w:w="0" w:type="auto"/>
          </w:tcPr>
          <w:p w:rsidR="004C450D" w:rsidRPr="001402D7" w:rsidRDefault="004C450D" w:rsidP="0006578A">
            <w:pPr>
              <w:jc w:val="center"/>
              <w:rPr>
                <w:sz w:val="24"/>
                <w:szCs w:val="24"/>
              </w:rPr>
            </w:pPr>
            <w:r w:rsidRPr="001402D7">
              <w:rPr>
                <w:sz w:val="24"/>
                <w:szCs w:val="24"/>
              </w:rPr>
              <w:t>2</w:t>
            </w:r>
            <w:r w:rsidR="000C0D4A" w:rsidRPr="001402D7">
              <w:rPr>
                <w:sz w:val="24"/>
                <w:szCs w:val="24"/>
              </w:rPr>
              <w:t>0</w:t>
            </w:r>
          </w:p>
        </w:tc>
        <w:tc>
          <w:tcPr>
            <w:tcW w:w="0" w:type="auto"/>
          </w:tcPr>
          <w:p w:rsidR="004C450D" w:rsidRPr="001402D7" w:rsidRDefault="004C450D" w:rsidP="003201DA">
            <w:pPr>
              <w:rPr>
                <w:sz w:val="24"/>
                <w:szCs w:val="24"/>
              </w:rPr>
            </w:pPr>
            <w:r w:rsidRPr="001402D7">
              <w:rPr>
                <w:sz w:val="24"/>
                <w:szCs w:val="24"/>
              </w:rPr>
              <w:t>первая</w:t>
            </w:r>
          </w:p>
        </w:tc>
        <w:tc>
          <w:tcPr>
            <w:tcW w:w="0" w:type="auto"/>
          </w:tcPr>
          <w:p w:rsidR="004C450D" w:rsidRPr="001402D7" w:rsidRDefault="004C450D" w:rsidP="003201DA">
            <w:pPr>
              <w:rPr>
                <w:sz w:val="24"/>
                <w:szCs w:val="24"/>
              </w:rPr>
            </w:pPr>
            <w:r w:rsidRPr="001402D7">
              <w:rPr>
                <w:sz w:val="24"/>
                <w:szCs w:val="24"/>
              </w:rPr>
              <w:t>исполнитель</w:t>
            </w:r>
          </w:p>
        </w:tc>
      </w:tr>
      <w:tr w:rsidR="0021625F" w:rsidRPr="001402D7" w:rsidTr="003201DA">
        <w:tc>
          <w:tcPr>
            <w:tcW w:w="0" w:type="auto"/>
          </w:tcPr>
          <w:p w:rsidR="004C450D" w:rsidRPr="001402D7" w:rsidRDefault="004C450D" w:rsidP="003201DA">
            <w:pPr>
              <w:rPr>
                <w:sz w:val="24"/>
                <w:szCs w:val="24"/>
              </w:rPr>
            </w:pPr>
            <w:r w:rsidRPr="001402D7">
              <w:rPr>
                <w:sz w:val="24"/>
                <w:szCs w:val="24"/>
              </w:rPr>
              <w:t>3.</w:t>
            </w:r>
          </w:p>
        </w:tc>
        <w:tc>
          <w:tcPr>
            <w:tcW w:w="0" w:type="auto"/>
          </w:tcPr>
          <w:p w:rsidR="004C450D" w:rsidRPr="001402D7" w:rsidRDefault="004C450D" w:rsidP="003201DA">
            <w:pPr>
              <w:rPr>
                <w:sz w:val="24"/>
                <w:szCs w:val="24"/>
              </w:rPr>
            </w:pPr>
            <w:r w:rsidRPr="001402D7">
              <w:rPr>
                <w:sz w:val="24"/>
                <w:szCs w:val="24"/>
              </w:rPr>
              <w:t>Смирнова Любовь Сергеевна</w:t>
            </w:r>
          </w:p>
        </w:tc>
        <w:tc>
          <w:tcPr>
            <w:tcW w:w="0" w:type="auto"/>
          </w:tcPr>
          <w:p w:rsidR="004C450D" w:rsidRPr="001402D7" w:rsidRDefault="004C450D" w:rsidP="003201DA">
            <w:pPr>
              <w:rPr>
                <w:sz w:val="24"/>
                <w:szCs w:val="24"/>
              </w:rPr>
            </w:pPr>
            <w:r w:rsidRPr="001402D7">
              <w:rPr>
                <w:sz w:val="24"/>
                <w:szCs w:val="24"/>
              </w:rPr>
              <w:t>Зам. директора по УВР</w:t>
            </w:r>
          </w:p>
        </w:tc>
        <w:tc>
          <w:tcPr>
            <w:tcW w:w="0" w:type="auto"/>
          </w:tcPr>
          <w:p w:rsidR="004C450D" w:rsidRPr="001402D7" w:rsidRDefault="004C450D" w:rsidP="003201DA">
            <w:pPr>
              <w:rPr>
                <w:sz w:val="24"/>
                <w:szCs w:val="24"/>
              </w:rPr>
            </w:pPr>
            <w:r w:rsidRPr="001402D7">
              <w:rPr>
                <w:sz w:val="24"/>
                <w:szCs w:val="24"/>
              </w:rPr>
              <w:t>высшее</w:t>
            </w:r>
          </w:p>
        </w:tc>
        <w:tc>
          <w:tcPr>
            <w:tcW w:w="0" w:type="auto"/>
          </w:tcPr>
          <w:p w:rsidR="004C450D" w:rsidRPr="001402D7" w:rsidRDefault="004C450D" w:rsidP="0006578A">
            <w:pPr>
              <w:jc w:val="center"/>
              <w:rPr>
                <w:sz w:val="24"/>
                <w:szCs w:val="24"/>
              </w:rPr>
            </w:pPr>
            <w:r w:rsidRPr="001402D7">
              <w:rPr>
                <w:sz w:val="24"/>
                <w:szCs w:val="24"/>
              </w:rPr>
              <w:t>28</w:t>
            </w:r>
          </w:p>
        </w:tc>
        <w:tc>
          <w:tcPr>
            <w:tcW w:w="0" w:type="auto"/>
          </w:tcPr>
          <w:p w:rsidR="004C450D" w:rsidRPr="001402D7" w:rsidRDefault="004C450D" w:rsidP="003201DA">
            <w:pPr>
              <w:rPr>
                <w:sz w:val="24"/>
                <w:szCs w:val="24"/>
              </w:rPr>
            </w:pPr>
            <w:r w:rsidRPr="001402D7">
              <w:rPr>
                <w:sz w:val="24"/>
                <w:szCs w:val="24"/>
              </w:rPr>
              <w:t>высшая</w:t>
            </w:r>
          </w:p>
        </w:tc>
        <w:tc>
          <w:tcPr>
            <w:tcW w:w="0" w:type="auto"/>
          </w:tcPr>
          <w:p w:rsidR="004C450D" w:rsidRPr="001402D7" w:rsidRDefault="004C450D" w:rsidP="003201DA">
            <w:pPr>
              <w:rPr>
                <w:sz w:val="24"/>
                <w:szCs w:val="24"/>
              </w:rPr>
            </w:pPr>
            <w:r w:rsidRPr="001402D7">
              <w:rPr>
                <w:sz w:val="24"/>
                <w:szCs w:val="24"/>
              </w:rPr>
              <w:t>исполнитель</w:t>
            </w:r>
          </w:p>
        </w:tc>
      </w:tr>
      <w:tr w:rsidR="0021625F" w:rsidRPr="001402D7" w:rsidTr="003201DA">
        <w:tc>
          <w:tcPr>
            <w:tcW w:w="0" w:type="auto"/>
          </w:tcPr>
          <w:p w:rsidR="004C450D" w:rsidRPr="001402D7" w:rsidRDefault="004C450D" w:rsidP="003201DA">
            <w:pPr>
              <w:rPr>
                <w:sz w:val="24"/>
                <w:szCs w:val="24"/>
              </w:rPr>
            </w:pPr>
            <w:r w:rsidRPr="001402D7">
              <w:rPr>
                <w:sz w:val="24"/>
                <w:szCs w:val="24"/>
              </w:rPr>
              <w:t>4.</w:t>
            </w:r>
          </w:p>
        </w:tc>
        <w:tc>
          <w:tcPr>
            <w:tcW w:w="0" w:type="auto"/>
          </w:tcPr>
          <w:p w:rsidR="004C450D" w:rsidRPr="001402D7" w:rsidRDefault="00D76562" w:rsidP="003201DA">
            <w:pPr>
              <w:rPr>
                <w:sz w:val="24"/>
                <w:szCs w:val="24"/>
              </w:rPr>
            </w:pPr>
            <w:r w:rsidRPr="001402D7">
              <w:rPr>
                <w:sz w:val="24"/>
                <w:szCs w:val="24"/>
              </w:rPr>
              <w:t>Соболева Татьяна Викторовна</w:t>
            </w:r>
          </w:p>
        </w:tc>
        <w:tc>
          <w:tcPr>
            <w:tcW w:w="0" w:type="auto"/>
          </w:tcPr>
          <w:p w:rsidR="004C450D" w:rsidRPr="001402D7" w:rsidRDefault="00D76562" w:rsidP="003201DA">
            <w:pPr>
              <w:rPr>
                <w:sz w:val="24"/>
                <w:szCs w:val="24"/>
              </w:rPr>
            </w:pPr>
            <w:r w:rsidRPr="001402D7">
              <w:rPr>
                <w:sz w:val="24"/>
                <w:szCs w:val="24"/>
              </w:rPr>
              <w:t>Школьный библиотекарь</w:t>
            </w:r>
          </w:p>
        </w:tc>
        <w:tc>
          <w:tcPr>
            <w:tcW w:w="0" w:type="auto"/>
          </w:tcPr>
          <w:p w:rsidR="004C450D" w:rsidRPr="001402D7" w:rsidRDefault="00D76562" w:rsidP="003201DA">
            <w:pPr>
              <w:rPr>
                <w:sz w:val="24"/>
                <w:szCs w:val="24"/>
              </w:rPr>
            </w:pPr>
            <w:r w:rsidRPr="001402D7">
              <w:rPr>
                <w:sz w:val="24"/>
                <w:szCs w:val="24"/>
              </w:rPr>
              <w:t>среднее - специальное</w:t>
            </w:r>
          </w:p>
        </w:tc>
        <w:tc>
          <w:tcPr>
            <w:tcW w:w="0" w:type="auto"/>
          </w:tcPr>
          <w:p w:rsidR="004C450D" w:rsidRPr="001402D7" w:rsidRDefault="00D76562" w:rsidP="0006578A">
            <w:pPr>
              <w:jc w:val="center"/>
              <w:rPr>
                <w:sz w:val="24"/>
                <w:szCs w:val="24"/>
              </w:rPr>
            </w:pPr>
            <w:r w:rsidRPr="001402D7">
              <w:rPr>
                <w:sz w:val="24"/>
                <w:szCs w:val="24"/>
              </w:rPr>
              <w:t>24</w:t>
            </w:r>
          </w:p>
        </w:tc>
        <w:tc>
          <w:tcPr>
            <w:tcW w:w="0" w:type="auto"/>
          </w:tcPr>
          <w:p w:rsidR="004C450D" w:rsidRPr="001402D7" w:rsidRDefault="004C450D" w:rsidP="003201DA">
            <w:pPr>
              <w:rPr>
                <w:sz w:val="24"/>
                <w:szCs w:val="24"/>
              </w:rPr>
            </w:pPr>
          </w:p>
        </w:tc>
        <w:tc>
          <w:tcPr>
            <w:tcW w:w="0" w:type="auto"/>
          </w:tcPr>
          <w:p w:rsidR="004C450D" w:rsidRPr="001402D7" w:rsidRDefault="00D76562" w:rsidP="003201DA">
            <w:pPr>
              <w:rPr>
                <w:sz w:val="24"/>
                <w:szCs w:val="24"/>
              </w:rPr>
            </w:pPr>
            <w:r w:rsidRPr="001402D7">
              <w:rPr>
                <w:sz w:val="24"/>
                <w:szCs w:val="24"/>
              </w:rPr>
              <w:t>исполнитель</w:t>
            </w:r>
          </w:p>
        </w:tc>
      </w:tr>
      <w:tr w:rsidR="0021625F" w:rsidRPr="001402D7" w:rsidTr="003201DA">
        <w:tc>
          <w:tcPr>
            <w:tcW w:w="0" w:type="auto"/>
          </w:tcPr>
          <w:p w:rsidR="004C450D" w:rsidRPr="001402D7" w:rsidRDefault="004C450D" w:rsidP="003201DA">
            <w:pPr>
              <w:rPr>
                <w:sz w:val="24"/>
                <w:szCs w:val="24"/>
              </w:rPr>
            </w:pPr>
            <w:r w:rsidRPr="001402D7">
              <w:rPr>
                <w:sz w:val="24"/>
                <w:szCs w:val="24"/>
              </w:rPr>
              <w:t>5.</w:t>
            </w:r>
          </w:p>
        </w:tc>
        <w:tc>
          <w:tcPr>
            <w:tcW w:w="0" w:type="auto"/>
          </w:tcPr>
          <w:p w:rsidR="004C450D" w:rsidRPr="001402D7" w:rsidRDefault="000C0D4A" w:rsidP="003201DA">
            <w:pPr>
              <w:rPr>
                <w:sz w:val="24"/>
                <w:szCs w:val="24"/>
              </w:rPr>
            </w:pPr>
            <w:r w:rsidRPr="001402D7">
              <w:rPr>
                <w:sz w:val="24"/>
                <w:szCs w:val="24"/>
              </w:rPr>
              <w:t>Спорышева Алевтина Владимировна</w:t>
            </w:r>
          </w:p>
        </w:tc>
        <w:tc>
          <w:tcPr>
            <w:tcW w:w="0" w:type="auto"/>
          </w:tcPr>
          <w:p w:rsidR="004C450D" w:rsidRPr="001402D7" w:rsidRDefault="004C450D" w:rsidP="000C0D4A">
            <w:pPr>
              <w:rPr>
                <w:sz w:val="24"/>
                <w:szCs w:val="24"/>
              </w:rPr>
            </w:pPr>
            <w:r w:rsidRPr="001402D7">
              <w:rPr>
                <w:sz w:val="24"/>
                <w:szCs w:val="24"/>
              </w:rPr>
              <w:t xml:space="preserve">Учитель </w:t>
            </w:r>
            <w:r w:rsidR="000C0D4A" w:rsidRPr="001402D7">
              <w:rPr>
                <w:sz w:val="24"/>
                <w:szCs w:val="24"/>
              </w:rPr>
              <w:t>русского языка и литературы</w:t>
            </w:r>
          </w:p>
        </w:tc>
        <w:tc>
          <w:tcPr>
            <w:tcW w:w="0" w:type="auto"/>
          </w:tcPr>
          <w:p w:rsidR="004C450D" w:rsidRPr="001402D7" w:rsidRDefault="004C450D" w:rsidP="003201DA">
            <w:pPr>
              <w:rPr>
                <w:sz w:val="24"/>
                <w:szCs w:val="24"/>
              </w:rPr>
            </w:pPr>
            <w:r w:rsidRPr="001402D7">
              <w:rPr>
                <w:sz w:val="24"/>
                <w:szCs w:val="24"/>
              </w:rPr>
              <w:t>высшее</w:t>
            </w:r>
          </w:p>
        </w:tc>
        <w:tc>
          <w:tcPr>
            <w:tcW w:w="0" w:type="auto"/>
          </w:tcPr>
          <w:p w:rsidR="004C450D" w:rsidRPr="001402D7" w:rsidRDefault="000C0D4A" w:rsidP="003201DA">
            <w:pPr>
              <w:jc w:val="center"/>
              <w:rPr>
                <w:sz w:val="24"/>
                <w:szCs w:val="24"/>
              </w:rPr>
            </w:pPr>
            <w:r w:rsidRPr="001402D7">
              <w:rPr>
                <w:sz w:val="24"/>
                <w:szCs w:val="24"/>
              </w:rPr>
              <w:t>35</w:t>
            </w:r>
          </w:p>
        </w:tc>
        <w:tc>
          <w:tcPr>
            <w:tcW w:w="0" w:type="auto"/>
          </w:tcPr>
          <w:p w:rsidR="004C450D" w:rsidRPr="001402D7" w:rsidRDefault="000C0D4A" w:rsidP="003201DA">
            <w:pPr>
              <w:rPr>
                <w:sz w:val="24"/>
                <w:szCs w:val="24"/>
              </w:rPr>
            </w:pPr>
            <w:r w:rsidRPr="001402D7">
              <w:rPr>
                <w:sz w:val="24"/>
                <w:szCs w:val="24"/>
              </w:rPr>
              <w:t>первая</w:t>
            </w:r>
          </w:p>
        </w:tc>
        <w:tc>
          <w:tcPr>
            <w:tcW w:w="0" w:type="auto"/>
          </w:tcPr>
          <w:p w:rsidR="004C450D" w:rsidRPr="001402D7" w:rsidRDefault="004C450D" w:rsidP="003201DA">
            <w:pPr>
              <w:rPr>
                <w:sz w:val="24"/>
                <w:szCs w:val="24"/>
              </w:rPr>
            </w:pPr>
            <w:r w:rsidRPr="001402D7">
              <w:rPr>
                <w:sz w:val="24"/>
                <w:szCs w:val="24"/>
              </w:rPr>
              <w:t>исполнитель</w:t>
            </w:r>
          </w:p>
        </w:tc>
      </w:tr>
      <w:tr w:rsidR="0021625F" w:rsidRPr="001402D7" w:rsidTr="003201DA">
        <w:tc>
          <w:tcPr>
            <w:tcW w:w="0" w:type="auto"/>
          </w:tcPr>
          <w:p w:rsidR="004C450D" w:rsidRPr="001402D7" w:rsidRDefault="004C450D" w:rsidP="003201DA">
            <w:pPr>
              <w:rPr>
                <w:sz w:val="24"/>
                <w:szCs w:val="24"/>
              </w:rPr>
            </w:pPr>
            <w:r w:rsidRPr="001402D7">
              <w:rPr>
                <w:sz w:val="24"/>
                <w:szCs w:val="24"/>
              </w:rPr>
              <w:t>6.</w:t>
            </w:r>
          </w:p>
        </w:tc>
        <w:tc>
          <w:tcPr>
            <w:tcW w:w="0" w:type="auto"/>
          </w:tcPr>
          <w:p w:rsidR="004C450D" w:rsidRPr="001402D7" w:rsidRDefault="004C450D" w:rsidP="003201DA">
            <w:pPr>
              <w:rPr>
                <w:sz w:val="24"/>
                <w:szCs w:val="24"/>
              </w:rPr>
            </w:pPr>
            <w:r w:rsidRPr="001402D7">
              <w:rPr>
                <w:sz w:val="24"/>
                <w:szCs w:val="24"/>
              </w:rPr>
              <w:t>Четверикова Светлана Владимировна</w:t>
            </w:r>
          </w:p>
        </w:tc>
        <w:tc>
          <w:tcPr>
            <w:tcW w:w="0" w:type="auto"/>
          </w:tcPr>
          <w:p w:rsidR="004C450D" w:rsidRPr="001402D7" w:rsidRDefault="004C450D" w:rsidP="003201DA">
            <w:pPr>
              <w:rPr>
                <w:sz w:val="24"/>
                <w:szCs w:val="24"/>
              </w:rPr>
            </w:pPr>
            <w:r w:rsidRPr="001402D7">
              <w:rPr>
                <w:sz w:val="24"/>
                <w:szCs w:val="24"/>
              </w:rPr>
              <w:t>Учитель начальных классов</w:t>
            </w:r>
          </w:p>
        </w:tc>
        <w:tc>
          <w:tcPr>
            <w:tcW w:w="0" w:type="auto"/>
          </w:tcPr>
          <w:p w:rsidR="004C450D" w:rsidRPr="001402D7" w:rsidRDefault="004C450D" w:rsidP="003201DA">
            <w:pPr>
              <w:rPr>
                <w:sz w:val="24"/>
                <w:szCs w:val="24"/>
              </w:rPr>
            </w:pPr>
            <w:r w:rsidRPr="001402D7">
              <w:rPr>
                <w:sz w:val="24"/>
                <w:szCs w:val="24"/>
              </w:rPr>
              <w:t>высшее</w:t>
            </w:r>
          </w:p>
        </w:tc>
        <w:tc>
          <w:tcPr>
            <w:tcW w:w="0" w:type="auto"/>
          </w:tcPr>
          <w:p w:rsidR="004C450D" w:rsidRPr="001402D7" w:rsidRDefault="004C450D" w:rsidP="000C0D4A">
            <w:pPr>
              <w:jc w:val="center"/>
              <w:rPr>
                <w:sz w:val="24"/>
                <w:szCs w:val="24"/>
              </w:rPr>
            </w:pPr>
            <w:r w:rsidRPr="001402D7">
              <w:rPr>
                <w:sz w:val="24"/>
                <w:szCs w:val="24"/>
              </w:rPr>
              <w:t>1</w:t>
            </w:r>
            <w:r w:rsidR="000C0D4A" w:rsidRPr="001402D7">
              <w:rPr>
                <w:sz w:val="24"/>
                <w:szCs w:val="24"/>
              </w:rPr>
              <w:t>7</w:t>
            </w:r>
          </w:p>
        </w:tc>
        <w:tc>
          <w:tcPr>
            <w:tcW w:w="0" w:type="auto"/>
          </w:tcPr>
          <w:p w:rsidR="004C450D" w:rsidRPr="001402D7" w:rsidRDefault="004C450D" w:rsidP="003201DA">
            <w:pPr>
              <w:rPr>
                <w:sz w:val="24"/>
                <w:szCs w:val="24"/>
              </w:rPr>
            </w:pPr>
            <w:r w:rsidRPr="001402D7">
              <w:rPr>
                <w:sz w:val="24"/>
                <w:szCs w:val="24"/>
              </w:rPr>
              <w:t>первая</w:t>
            </w:r>
          </w:p>
        </w:tc>
        <w:tc>
          <w:tcPr>
            <w:tcW w:w="0" w:type="auto"/>
          </w:tcPr>
          <w:p w:rsidR="004C450D" w:rsidRPr="001402D7" w:rsidRDefault="004C450D" w:rsidP="003201DA">
            <w:pPr>
              <w:rPr>
                <w:sz w:val="24"/>
                <w:szCs w:val="24"/>
              </w:rPr>
            </w:pPr>
            <w:r w:rsidRPr="001402D7">
              <w:rPr>
                <w:sz w:val="24"/>
                <w:szCs w:val="24"/>
              </w:rPr>
              <w:t>исполнитель</w:t>
            </w:r>
          </w:p>
        </w:tc>
      </w:tr>
      <w:tr w:rsidR="0021625F" w:rsidRPr="001402D7" w:rsidTr="003201DA">
        <w:tc>
          <w:tcPr>
            <w:tcW w:w="0" w:type="auto"/>
          </w:tcPr>
          <w:p w:rsidR="004C450D" w:rsidRPr="001402D7" w:rsidRDefault="004C450D" w:rsidP="003201DA">
            <w:pPr>
              <w:rPr>
                <w:sz w:val="24"/>
                <w:szCs w:val="24"/>
              </w:rPr>
            </w:pPr>
            <w:r w:rsidRPr="001402D7">
              <w:rPr>
                <w:sz w:val="24"/>
                <w:szCs w:val="24"/>
              </w:rPr>
              <w:t>7.</w:t>
            </w:r>
          </w:p>
        </w:tc>
        <w:tc>
          <w:tcPr>
            <w:tcW w:w="0" w:type="auto"/>
          </w:tcPr>
          <w:p w:rsidR="004C450D" w:rsidRPr="001402D7" w:rsidRDefault="004C450D" w:rsidP="003201DA">
            <w:pPr>
              <w:rPr>
                <w:sz w:val="24"/>
                <w:szCs w:val="24"/>
              </w:rPr>
            </w:pPr>
            <w:r w:rsidRPr="001402D7">
              <w:rPr>
                <w:sz w:val="24"/>
                <w:szCs w:val="24"/>
              </w:rPr>
              <w:t>Герасимова Светлана Николаевна</w:t>
            </w:r>
          </w:p>
        </w:tc>
        <w:tc>
          <w:tcPr>
            <w:tcW w:w="0" w:type="auto"/>
          </w:tcPr>
          <w:p w:rsidR="004C450D" w:rsidRPr="001402D7" w:rsidRDefault="004C450D" w:rsidP="003201DA">
            <w:pPr>
              <w:rPr>
                <w:sz w:val="24"/>
                <w:szCs w:val="24"/>
              </w:rPr>
            </w:pPr>
            <w:r w:rsidRPr="001402D7">
              <w:rPr>
                <w:sz w:val="24"/>
                <w:szCs w:val="24"/>
              </w:rPr>
              <w:t>Педагог-психолог</w:t>
            </w:r>
          </w:p>
        </w:tc>
        <w:tc>
          <w:tcPr>
            <w:tcW w:w="0" w:type="auto"/>
          </w:tcPr>
          <w:p w:rsidR="004C450D" w:rsidRPr="001402D7" w:rsidRDefault="004C450D" w:rsidP="003201DA">
            <w:pPr>
              <w:rPr>
                <w:sz w:val="24"/>
                <w:szCs w:val="24"/>
              </w:rPr>
            </w:pPr>
            <w:r w:rsidRPr="001402D7">
              <w:rPr>
                <w:sz w:val="24"/>
                <w:szCs w:val="24"/>
              </w:rPr>
              <w:t>высшее</w:t>
            </w:r>
          </w:p>
        </w:tc>
        <w:tc>
          <w:tcPr>
            <w:tcW w:w="0" w:type="auto"/>
          </w:tcPr>
          <w:p w:rsidR="004C450D" w:rsidRPr="001402D7" w:rsidRDefault="004C450D" w:rsidP="000C0D4A">
            <w:pPr>
              <w:jc w:val="center"/>
              <w:rPr>
                <w:sz w:val="24"/>
                <w:szCs w:val="24"/>
              </w:rPr>
            </w:pPr>
            <w:r w:rsidRPr="001402D7">
              <w:rPr>
                <w:sz w:val="24"/>
                <w:szCs w:val="24"/>
              </w:rPr>
              <w:t>1</w:t>
            </w:r>
            <w:r w:rsidR="000C0D4A" w:rsidRPr="001402D7">
              <w:rPr>
                <w:sz w:val="24"/>
                <w:szCs w:val="24"/>
              </w:rPr>
              <w:t>7</w:t>
            </w:r>
          </w:p>
        </w:tc>
        <w:tc>
          <w:tcPr>
            <w:tcW w:w="0" w:type="auto"/>
          </w:tcPr>
          <w:p w:rsidR="004C450D" w:rsidRPr="001402D7" w:rsidRDefault="004C450D" w:rsidP="003201DA">
            <w:pPr>
              <w:rPr>
                <w:sz w:val="24"/>
                <w:szCs w:val="24"/>
              </w:rPr>
            </w:pPr>
            <w:r w:rsidRPr="001402D7">
              <w:rPr>
                <w:sz w:val="24"/>
                <w:szCs w:val="24"/>
              </w:rPr>
              <w:t>первая</w:t>
            </w:r>
          </w:p>
        </w:tc>
        <w:tc>
          <w:tcPr>
            <w:tcW w:w="0" w:type="auto"/>
          </w:tcPr>
          <w:p w:rsidR="004C450D" w:rsidRPr="001402D7" w:rsidRDefault="004C450D" w:rsidP="003201DA">
            <w:pPr>
              <w:rPr>
                <w:sz w:val="24"/>
                <w:szCs w:val="24"/>
              </w:rPr>
            </w:pPr>
            <w:r w:rsidRPr="001402D7">
              <w:rPr>
                <w:sz w:val="24"/>
                <w:szCs w:val="24"/>
              </w:rPr>
              <w:t>исполнитель</w:t>
            </w:r>
          </w:p>
        </w:tc>
      </w:tr>
      <w:tr w:rsidR="0021625F" w:rsidRPr="001402D7" w:rsidTr="003201DA">
        <w:tc>
          <w:tcPr>
            <w:tcW w:w="0" w:type="auto"/>
          </w:tcPr>
          <w:p w:rsidR="000C0D4A" w:rsidRPr="001402D7" w:rsidRDefault="000C0D4A" w:rsidP="003201DA">
            <w:pPr>
              <w:rPr>
                <w:sz w:val="24"/>
                <w:szCs w:val="24"/>
              </w:rPr>
            </w:pPr>
            <w:r w:rsidRPr="001402D7">
              <w:rPr>
                <w:sz w:val="24"/>
                <w:szCs w:val="24"/>
              </w:rPr>
              <w:t>8.</w:t>
            </w:r>
          </w:p>
        </w:tc>
        <w:tc>
          <w:tcPr>
            <w:tcW w:w="0" w:type="auto"/>
          </w:tcPr>
          <w:p w:rsidR="000C0D4A" w:rsidRPr="001402D7" w:rsidRDefault="000C0D4A" w:rsidP="000C0D4A">
            <w:pPr>
              <w:rPr>
                <w:sz w:val="24"/>
                <w:szCs w:val="24"/>
              </w:rPr>
            </w:pPr>
            <w:r w:rsidRPr="001402D7">
              <w:rPr>
                <w:sz w:val="24"/>
                <w:szCs w:val="24"/>
              </w:rPr>
              <w:t>Князева Оксана Николаевна</w:t>
            </w:r>
          </w:p>
        </w:tc>
        <w:tc>
          <w:tcPr>
            <w:tcW w:w="0" w:type="auto"/>
          </w:tcPr>
          <w:p w:rsidR="000C0D4A" w:rsidRPr="001402D7" w:rsidRDefault="000C0D4A" w:rsidP="003201DA">
            <w:pPr>
              <w:rPr>
                <w:sz w:val="24"/>
                <w:szCs w:val="24"/>
              </w:rPr>
            </w:pPr>
            <w:r w:rsidRPr="001402D7">
              <w:rPr>
                <w:sz w:val="24"/>
                <w:szCs w:val="24"/>
              </w:rPr>
              <w:t>Учитель предмета Истоки</w:t>
            </w:r>
          </w:p>
        </w:tc>
        <w:tc>
          <w:tcPr>
            <w:tcW w:w="0" w:type="auto"/>
          </w:tcPr>
          <w:p w:rsidR="000C0D4A" w:rsidRPr="001402D7" w:rsidRDefault="0021625F" w:rsidP="003201DA">
            <w:pPr>
              <w:rPr>
                <w:sz w:val="24"/>
                <w:szCs w:val="24"/>
              </w:rPr>
            </w:pPr>
            <w:r w:rsidRPr="001402D7">
              <w:rPr>
                <w:sz w:val="24"/>
                <w:szCs w:val="24"/>
              </w:rPr>
              <w:t>с</w:t>
            </w:r>
            <w:r w:rsidR="000C0D4A" w:rsidRPr="001402D7">
              <w:rPr>
                <w:sz w:val="24"/>
                <w:szCs w:val="24"/>
              </w:rPr>
              <w:t xml:space="preserve">реднее </w:t>
            </w:r>
            <w:r w:rsidRPr="001402D7">
              <w:rPr>
                <w:sz w:val="24"/>
                <w:szCs w:val="24"/>
              </w:rPr>
              <w:t>- с</w:t>
            </w:r>
            <w:r w:rsidR="000C0D4A" w:rsidRPr="001402D7">
              <w:rPr>
                <w:sz w:val="24"/>
                <w:szCs w:val="24"/>
              </w:rPr>
              <w:t>пециальное</w:t>
            </w:r>
          </w:p>
        </w:tc>
        <w:tc>
          <w:tcPr>
            <w:tcW w:w="0" w:type="auto"/>
          </w:tcPr>
          <w:p w:rsidR="000C0D4A" w:rsidRPr="001402D7" w:rsidRDefault="0021625F" w:rsidP="000C0D4A">
            <w:pPr>
              <w:jc w:val="center"/>
              <w:rPr>
                <w:sz w:val="24"/>
                <w:szCs w:val="24"/>
              </w:rPr>
            </w:pPr>
            <w:r w:rsidRPr="001402D7">
              <w:rPr>
                <w:sz w:val="24"/>
                <w:szCs w:val="24"/>
              </w:rPr>
              <w:t>20</w:t>
            </w:r>
          </w:p>
        </w:tc>
        <w:tc>
          <w:tcPr>
            <w:tcW w:w="0" w:type="auto"/>
          </w:tcPr>
          <w:p w:rsidR="000C0D4A" w:rsidRPr="001402D7" w:rsidRDefault="0021625F" w:rsidP="003201DA">
            <w:pPr>
              <w:rPr>
                <w:sz w:val="24"/>
                <w:szCs w:val="24"/>
              </w:rPr>
            </w:pPr>
            <w:r w:rsidRPr="001402D7">
              <w:rPr>
                <w:sz w:val="24"/>
                <w:szCs w:val="24"/>
              </w:rPr>
              <w:t>высшая</w:t>
            </w:r>
          </w:p>
        </w:tc>
        <w:tc>
          <w:tcPr>
            <w:tcW w:w="0" w:type="auto"/>
          </w:tcPr>
          <w:p w:rsidR="000C0D4A" w:rsidRDefault="004B4DDD" w:rsidP="003201DA">
            <w:pPr>
              <w:rPr>
                <w:sz w:val="24"/>
                <w:szCs w:val="24"/>
              </w:rPr>
            </w:pPr>
            <w:r>
              <w:rPr>
                <w:sz w:val="24"/>
                <w:szCs w:val="24"/>
              </w:rPr>
              <w:t>Руководитель</w:t>
            </w:r>
          </w:p>
          <w:p w:rsidR="004B4DDD" w:rsidRPr="001402D7" w:rsidRDefault="004B4DDD" w:rsidP="003201DA">
            <w:pPr>
              <w:rPr>
                <w:sz w:val="24"/>
                <w:szCs w:val="24"/>
              </w:rPr>
            </w:pPr>
            <w:r>
              <w:rPr>
                <w:sz w:val="24"/>
                <w:szCs w:val="24"/>
              </w:rPr>
              <w:t>проекта</w:t>
            </w:r>
          </w:p>
        </w:tc>
      </w:tr>
      <w:tr w:rsidR="0021625F" w:rsidRPr="001402D7" w:rsidTr="003201DA">
        <w:tc>
          <w:tcPr>
            <w:tcW w:w="0" w:type="auto"/>
          </w:tcPr>
          <w:p w:rsidR="0021625F" w:rsidRPr="001402D7" w:rsidRDefault="0021625F" w:rsidP="003201DA">
            <w:pPr>
              <w:rPr>
                <w:sz w:val="24"/>
                <w:szCs w:val="24"/>
              </w:rPr>
            </w:pPr>
            <w:r w:rsidRPr="001402D7">
              <w:rPr>
                <w:sz w:val="24"/>
                <w:szCs w:val="24"/>
              </w:rPr>
              <w:lastRenderedPageBreak/>
              <w:t>9.</w:t>
            </w:r>
          </w:p>
        </w:tc>
        <w:tc>
          <w:tcPr>
            <w:tcW w:w="0" w:type="auto"/>
          </w:tcPr>
          <w:p w:rsidR="0021625F" w:rsidRPr="001402D7" w:rsidRDefault="0021625F" w:rsidP="000C0D4A">
            <w:pPr>
              <w:rPr>
                <w:sz w:val="24"/>
                <w:szCs w:val="24"/>
              </w:rPr>
            </w:pPr>
            <w:r w:rsidRPr="001402D7">
              <w:rPr>
                <w:sz w:val="24"/>
                <w:szCs w:val="24"/>
              </w:rPr>
              <w:t>Веселова Ирина Николаевна</w:t>
            </w:r>
          </w:p>
        </w:tc>
        <w:tc>
          <w:tcPr>
            <w:tcW w:w="0" w:type="auto"/>
          </w:tcPr>
          <w:p w:rsidR="0021625F" w:rsidRPr="001402D7" w:rsidRDefault="0021625F" w:rsidP="003201DA">
            <w:pPr>
              <w:rPr>
                <w:sz w:val="24"/>
                <w:szCs w:val="24"/>
              </w:rPr>
            </w:pPr>
            <w:r w:rsidRPr="001402D7">
              <w:rPr>
                <w:sz w:val="24"/>
                <w:szCs w:val="24"/>
              </w:rPr>
              <w:t>Учитель музыки</w:t>
            </w:r>
          </w:p>
        </w:tc>
        <w:tc>
          <w:tcPr>
            <w:tcW w:w="0" w:type="auto"/>
          </w:tcPr>
          <w:p w:rsidR="0021625F" w:rsidRPr="001402D7" w:rsidRDefault="0021625F" w:rsidP="003201DA">
            <w:pPr>
              <w:rPr>
                <w:sz w:val="24"/>
                <w:szCs w:val="24"/>
              </w:rPr>
            </w:pPr>
            <w:r w:rsidRPr="001402D7">
              <w:rPr>
                <w:sz w:val="24"/>
                <w:szCs w:val="24"/>
              </w:rPr>
              <w:t>высшее</w:t>
            </w:r>
          </w:p>
        </w:tc>
        <w:tc>
          <w:tcPr>
            <w:tcW w:w="0" w:type="auto"/>
          </w:tcPr>
          <w:p w:rsidR="0021625F" w:rsidRPr="001402D7" w:rsidRDefault="00D76562" w:rsidP="000C0D4A">
            <w:pPr>
              <w:jc w:val="center"/>
              <w:rPr>
                <w:sz w:val="24"/>
                <w:szCs w:val="24"/>
              </w:rPr>
            </w:pPr>
            <w:r w:rsidRPr="001402D7">
              <w:rPr>
                <w:sz w:val="24"/>
                <w:szCs w:val="24"/>
              </w:rPr>
              <w:t>22</w:t>
            </w:r>
          </w:p>
        </w:tc>
        <w:tc>
          <w:tcPr>
            <w:tcW w:w="0" w:type="auto"/>
          </w:tcPr>
          <w:p w:rsidR="0021625F" w:rsidRPr="001402D7" w:rsidRDefault="0021625F" w:rsidP="003201DA">
            <w:pPr>
              <w:rPr>
                <w:sz w:val="24"/>
                <w:szCs w:val="24"/>
              </w:rPr>
            </w:pPr>
            <w:r w:rsidRPr="001402D7">
              <w:rPr>
                <w:sz w:val="24"/>
                <w:szCs w:val="24"/>
              </w:rPr>
              <w:t>высшая</w:t>
            </w:r>
          </w:p>
        </w:tc>
        <w:tc>
          <w:tcPr>
            <w:tcW w:w="0" w:type="auto"/>
          </w:tcPr>
          <w:p w:rsidR="0021625F" w:rsidRPr="001402D7" w:rsidRDefault="0021625F" w:rsidP="003201DA">
            <w:pPr>
              <w:rPr>
                <w:sz w:val="24"/>
                <w:szCs w:val="24"/>
              </w:rPr>
            </w:pPr>
            <w:r w:rsidRPr="001402D7">
              <w:rPr>
                <w:sz w:val="24"/>
                <w:szCs w:val="24"/>
              </w:rPr>
              <w:t>исполнитель</w:t>
            </w:r>
          </w:p>
        </w:tc>
      </w:tr>
      <w:tr w:rsidR="0021625F" w:rsidRPr="001402D7" w:rsidTr="003201DA">
        <w:tc>
          <w:tcPr>
            <w:tcW w:w="0" w:type="auto"/>
          </w:tcPr>
          <w:p w:rsidR="0021625F" w:rsidRPr="001402D7" w:rsidRDefault="0021625F" w:rsidP="003201DA">
            <w:pPr>
              <w:rPr>
                <w:sz w:val="24"/>
                <w:szCs w:val="24"/>
              </w:rPr>
            </w:pPr>
            <w:r w:rsidRPr="001402D7">
              <w:rPr>
                <w:sz w:val="24"/>
                <w:szCs w:val="24"/>
              </w:rPr>
              <w:t>10.</w:t>
            </w:r>
          </w:p>
        </w:tc>
        <w:tc>
          <w:tcPr>
            <w:tcW w:w="0" w:type="auto"/>
          </w:tcPr>
          <w:p w:rsidR="0021625F" w:rsidRPr="001402D7" w:rsidRDefault="0021625F" w:rsidP="0021625F">
            <w:pPr>
              <w:rPr>
                <w:sz w:val="24"/>
                <w:szCs w:val="24"/>
              </w:rPr>
            </w:pPr>
            <w:r w:rsidRPr="001402D7">
              <w:rPr>
                <w:sz w:val="24"/>
                <w:szCs w:val="24"/>
              </w:rPr>
              <w:t>Земская Елена Львовна</w:t>
            </w:r>
          </w:p>
        </w:tc>
        <w:tc>
          <w:tcPr>
            <w:tcW w:w="0" w:type="auto"/>
          </w:tcPr>
          <w:p w:rsidR="0021625F" w:rsidRPr="001402D7" w:rsidRDefault="0021625F" w:rsidP="003201DA">
            <w:pPr>
              <w:rPr>
                <w:sz w:val="24"/>
                <w:szCs w:val="24"/>
              </w:rPr>
            </w:pPr>
            <w:r w:rsidRPr="001402D7">
              <w:rPr>
                <w:sz w:val="24"/>
                <w:szCs w:val="24"/>
              </w:rPr>
              <w:t>Зам. директора по УВР, учитель ИЗО</w:t>
            </w:r>
          </w:p>
        </w:tc>
        <w:tc>
          <w:tcPr>
            <w:tcW w:w="0" w:type="auto"/>
          </w:tcPr>
          <w:p w:rsidR="0021625F" w:rsidRPr="001402D7" w:rsidRDefault="0021625F" w:rsidP="003201DA">
            <w:pPr>
              <w:rPr>
                <w:sz w:val="24"/>
                <w:szCs w:val="24"/>
              </w:rPr>
            </w:pPr>
            <w:r w:rsidRPr="001402D7">
              <w:rPr>
                <w:sz w:val="24"/>
                <w:szCs w:val="24"/>
              </w:rPr>
              <w:t>высшее</w:t>
            </w:r>
          </w:p>
        </w:tc>
        <w:tc>
          <w:tcPr>
            <w:tcW w:w="0" w:type="auto"/>
          </w:tcPr>
          <w:p w:rsidR="0021625F" w:rsidRPr="001402D7" w:rsidRDefault="0021625F" w:rsidP="000C0D4A">
            <w:pPr>
              <w:jc w:val="center"/>
              <w:rPr>
                <w:sz w:val="24"/>
                <w:szCs w:val="24"/>
              </w:rPr>
            </w:pPr>
            <w:r w:rsidRPr="001402D7">
              <w:rPr>
                <w:sz w:val="24"/>
                <w:szCs w:val="24"/>
              </w:rPr>
              <w:t>20</w:t>
            </w:r>
          </w:p>
        </w:tc>
        <w:tc>
          <w:tcPr>
            <w:tcW w:w="0" w:type="auto"/>
          </w:tcPr>
          <w:p w:rsidR="0021625F" w:rsidRPr="001402D7" w:rsidRDefault="0021625F" w:rsidP="003201DA">
            <w:pPr>
              <w:rPr>
                <w:sz w:val="24"/>
                <w:szCs w:val="24"/>
              </w:rPr>
            </w:pPr>
            <w:r w:rsidRPr="001402D7">
              <w:rPr>
                <w:sz w:val="24"/>
                <w:szCs w:val="24"/>
              </w:rPr>
              <w:t>высшая</w:t>
            </w:r>
          </w:p>
        </w:tc>
        <w:tc>
          <w:tcPr>
            <w:tcW w:w="0" w:type="auto"/>
          </w:tcPr>
          <w:p w:rsidR="0021625F" w:rsidRPr="001402D7" w:rsidRDefault="0021625F" w:rsidP="003201DA">
            <w:pPr>
              <w:rPr>
                <w:sz w:val="24"/>
                <w:szCs w:val="24"/>
              </w:rPr>
            </w:pPr>
            <w:r w:rsidRPr="001402D7">
              <w:rPr>
                <w:sz w:val="24"/>
                <w:szCs w:val="24"/>
              </w:rPr>
              <w:t>исполнитель</w:t>
            </w:r>
          </w:p>
        </w:tc>
      </w:tr>
      <w:tr w:rsidR="0021625F" w:rsidRPr="001402D7" w:rsidTr="003201DA">
        <w:tc>
          <w:tcPr>
            <w:tcW w:w="0" w:type="auto"/>
          </w:tcPr>
          <w:p w:rsidR="0021625F" w:rsidRPr="001402D7" w:rsidRDefault="0021625F" w:rsidP="003201DA">
            <w:pPr>
              <w:rPr>
                <w:sz w:val="24"/>
                <w:szCs w:val="24"/>
              </w:rPr>
            </w:pPr>
            <w:r w:rsidRPr="001402D7">
              <w:rPr>
                <w:sz w:val="24"/>
                <w:szCs w:val="24"/>
              </w:rPr>
              <w:t>11.</w:t>
            </w:r>
          </w:p>
        </w:tc>
        <w:tc>
          <w:tcPr>
            <w:tcW w:w="0" w:type="auto"/>
          </w:tcPr>
          <w:p w:rsidR="0021625F" w:rsidRPr="001402D7" w:rsidRDefault="0021625F" w:rsidP="000C0D4A">
            <w:pPr>
              <w:rPr>
                <w:sz w:val="24"/>
                <w:szCs w:val="24"/>
              </w:rPr>
            </w:pPr>
            <w:r w:rsidRPr="001402D7">
              <w:rPr>
                <w:sz w:val="24"/>
                <w:szCs w:val="24"/>
              </w:rPr>
              <w:t>Березина Елена Рафаиловна</w:t>
            </w:r>
          </w:p>
        </w:tc>
        <w:tc>
          <w:tcPr>
            <w:tcW w:w="0" w:type="auto"/>
          </w:tcPr>
          <w:p w:rsidR="0021625F" w:rsidRPr="001402D7" w:rsidRDefault="0021625F" w:rsidP="003201DA">
            <w:pPr>
              <w:rPr>
                <w:sz w:val="24"/>
                <w:szCs w:val="24"/>
              </w:rPr>
            </w:pPr>
            <w:r w:rsidRPr="001402D7">
              <w:rPr>
                <w:sz w:val="24"/>
                <w:szCs w:val="24"/>
              </w:rPr>
              <w:t>Учитель русского языка и литературы</w:t>
            </w:r>
          </w:p>
        </w:tc>
        <w:tc>
          <w:tcPr>
            <w:tcW w:w="0" w:type="auto"/>
          </w:tcPr>
          <w:p w:rsidR="0021625F" w:rsidRPr="001402D7" w:rsidRDefault="0021625F" w:rsidP="003201DA">
            <w:pPr>
              <w:rPr>
                <w:sz w:val="24"/>
                <w:szCs w:val="24"/>
              </w:rPr>
            </w:pPr>
            <w:r w:rsidRPr="001402D7">
              <w:rPr>
                <w:sz w:val="24"/>
                <w:szCs w:val="24"/>
              </w:rPr>
              <w:t>высшее</w:t>
            </w:r>
          </w:p>
        </w:tc>
        <w:tc>
          <w:tcPr>
            <w:tcW w:w="0" w:type="auto"/>
          </w:tcPr>
          <w:p w:rsidR="0021625F" w:rsidRPr="001402D7" w:rsidRDefault="00D76562" w:rsidP="000C0D4A">
            <w:pPr>
              <w:jc w:val="center"/>
              <w:rPr>
                <w:sz w:val="24"/>
                <w:szCs w:val="24"/>
              </w:rPr>
            </w:pPr>
            <w:r w:rsidRPr="001402D7">
              <w:rPr>
                <w:sz w:val="24"/>
                <w:szCs w:val="24"/>
              </w:rPr>
              <w:t>29</w:t>
            </w:r>
          </w:p>
        </w:tc>
        <w:tc>
          <w:tcPr>
            <w:tcW w:w="0" w:type="auto"/>
          </w:tcPr>
          <w:p w:rsidR="0021625F" w:rsidRPr="001402D7" w:rsidRDefault="0021625F" w:rsidP="003201DA">
            <w:pPr>
              <w:rPr>
                <w:sz w:val="24"/>
                <w:szCs w:val="24"/>
              </w:rPr>
            </w:pPr>
            <w:r w:rsidRPr="001402D7">
              <w:rPr>
                <w:sz w:val="24"/>
                <w:szCs w:val="24"/>
              </w:rPr>
              <w:t>первая</w:t>
            </w:r>
          </w:p>
        </w:tc>
        <w:tc>
          <w:tcPr>
            <w:tcW w:w="0" w:type="auto"/>
          </w:tcPr>
          <w:p w:rsidR="0021625F" w:rsidRPr="001402D7" w:rsidRDefault="0021625F" w:rsidP="003201DA">
            <w:pPr>
              <w:rPr>
                <w:sz w:val="24"/>
                <w:szCs w:val="24"/>
              </w:rPr>
            </w:pPr>
            <w:r w:rsidRPr="001402D7">
              <w:rPr>
                <w:sz w:val="24"/>
                <w:szCs w:val="24"/>
              </w:rPr>
              <w:t>исполнитель</w:t>
            </w:r>
          </w:p>
        </w:tc>
      </w:tr>
      <w:tr w:rsidR="0021625F" w:rsidRPr="001402D7" w:rsidTr="003201DA">
        <w:tc>
          <w:tcPr>
            <w:tcW w:w="0" w:type="auto"/>
          </w:tcPr>
          <w:p w:rsidR="0021625F" w:rsidRPr="001402D7" w:rsidRDefault="0021625F" w:rsidP="003201DA">
            <w:pPr>
              <w:rPr>
                <w:sz w:val="24"/>
                <w:szCs w:val="24"/>
              </w:rPr>
            </w:pPr>
            <w:r w:rsidRPr="001402D7">
              <w:rPr>
                <w:sz w:val="24"/>
                <w:szCs w:val="24"/>
              </w:rPr>
              <w:t>12.</w:t>
            </w:r>
          </w:p>
        </w:tc>
        <w:tc>
          <w:tcPr>
            <w:tcW w:w="0" w:type="auto"/>
          </w:tcPr>
          <w:p w:rsidR="0021625F" w:rsidRPr="001402D7" w:rsidRDefault="0021625F" w:rsidP="000C0D4A">
            <w:pPr>
              <w:rPr>
                <w:sz w:val="24"/>
                <w:szCs w:val="24"/>
              </w:rPr>
            </w:pPr>
            <w:r w:rsidRPr="001402D7">
              <w:rPr>
                <w:sz w:val="24"/>
                <w:szCs w:val="24"/>
              </w:rPr>
              <w:t>Егорова Елена Владимировна</w:t>
            </w:r>
          </w:p>
        </w:tc>
        <w:tc>
          <w:tcPr>
            <w:tcW w:w="0" w:type="auto"/>
          </w:tcPr>
          <w:p w:rsidR="0021625F" w:rsidRPr="001402D7" w:rsidRDefault="0021625F" w:rsidP="003201DA">
            <w:pPr>
              <w:rPr>
                <w:sz w:val="24"/>
                <w:szCs w:val="24"/>
              </w:rPr>
            </w:pPr>
            <w:r w:rsidRPr="001402D7">
              <w:rPr>
                <w:sz w:val="24"/>
                <w:szCs w:val="24"/>
              </w:rPr>
              <w:t>Зам. директора по ВР</w:t>
            </w:r>
          </w:p>
          <w:p w:rsidR="0021625F" w:rsidRPr="001402D7" w:rsidRDefault="0021625F" w:rsidP="003201DA">
            <w:pPr>
              <w:rPr>
                <w:sz w:val="24"/>
                <w:szCs w:val="24"/>
              </w:rPr>
            </w:pPr>
            <w:r w:rsidRPr="001402D7">
              <w:rPr>
                <w:sz w:val="24"/>
                <w:szCs w:val="24"/>
              </w:rPr>
              <w:t>Учитель истории</w:t>
            </w:r>
          </w:p>
        </w:tc>
        <w:tc>
          <w:tcPr>
            <w:tcW w:w="0" w:type="auto"/>
          </w:tcPr>
          <w:p w:rsidR="0021625F" w:rsidRPr="001402D7" w:rsidRDefault="0021625F" w:rsidP="003201DA">
            <w:pPr>
              <w:rPr>
                <w:sz w:val="24"/>
                <w:szCs w:val="24"/>
              </w:rPr>
            </w:pPr>
            <w:r w:rsidRPr="001402D7">
              <w:rPr>
                <w:sz w:val="24"/>
                <w:szCs w:val="24"/>
              </w:rPr>
              <w:t>высшее</w:t>
            </w:r>
          </w:p>
        </w:tc>
        <w:tc>
          <w:tcPr>
            <w:tcW w:w="0" w:type="auto"/>
          </w:tcPr>
          <w:p w:rsidR="0021625F" w:rsidRPr="001402D7" w:rsidRDefault="0021625F" w:rsidP="000C0D4A">
            <w:pPr>
              <w:jc w:val="center"/>
              <w:rPr>
                <w:sz w:val="24"/>
                <w:szCs w:val="24"/>
              </w:rPr>
            </w:pPr>
            <w:r w:rsidRPr="001402D7">
              <w:rPr>
                <w:sz w:val="24"/>
                <w:szCs w:val="24"/>
              </w:rPr>
              <w:t>17</w:t>
            </w:r>
          </w:p>
        </w:tc>
        <w:tc>
          <w:tcPr>
            <w:tcW w:w="0" w:type="auto"/>
          </w:tcPr>
          <w:p w:rsidR="0021625F" w:rsidRPr="001402D7" w:rsidRDefault="0021625F" w:rsidP="003201DA">
            <w:pPr>
              <w:rPr>
                <w:sz w:val="24"/>
                <w:szCs w:val="24"/>
              </w:rPr>
            </w:pPr>
            <w:r w:rsidRPr="001402D7">
              <w:rPr>
                <w:sz w:val="24"/>
                <w:szCs w:val="24"/>
              </w:rPr>
              <w:t>высшая</w:t>
            </w:r>
          </w:p>
        </w:tc>
        <w:tc>
          <w:tcPr>
            <w:tcW w:w="0" w:type="auto"/>
          </w:tcPr>
          <w:p w:rsidR="0021625F" w:rsidRPr="001402D7" w:rsidRDefault="0021625F" w:rsidP="003201DA">
            <w:pPr>
              <w:rPr>
                <w:sz w:val="24"/>
                <w:szCs w:val="24"/>
              </w:rPr>
            </w:pPr>
            <w:r w:rsidRPr="001402D7">
              <w:rPr>
                <w:sz w:val="24"/>
                <w:szCs w:val="24"/>
              </w:rPr>
              <w:t>исполнитель</w:t>
            </w:r>
          </w:p>
        </w:tc>
      </w:tr>
      <w:tr w:rsidR="0021625F" w:rsidRPr="001402D7" w:rsidTr="003201DA">
        <w:tc>
          <w:tcPr>
            <w:tcW w:w="0" w:type="auto"/>
          </w:tcPr>
          <w:p w:rsidR="0021625F" w:rsidRPr="001402D7" w:rsidRDefault="0021625F" w:rsidP="003201DA">
            <w:pPr>
              <w:rPr>
                <w:sz w:val="24"/>
                <w:szCs w:val="24"/>
              </w:rPr>
            </w:pPr>
            <w:r w:rsidRPr="001402D7">
              <w:rPr>
                <w:sz w:val="24"/>
                <w:szCs w:val="24"/>
              </w:rPr>
              <w:t>13.</w:t>
            </w:r>
          </w:p>
        </w:tc>
        <w:tc>
          <w:tcPr>
            <w:tcW w:w="0" w:type="auto"/>
          </w:tcPr>
          <w:p w:rsidR="0021625F" w:rsidRPr="001402D7" w:rsidRDefault="0021625F" w:rsidP="000C0D4A">
            <w:pPr>
              <w:rPr>
                <w:sz w:val="24"/>
                <w:szCs w:val="24"/>
              </w:rPr>
            </w:pPr>
            <w:r w:rsidRPr="001402D7">
              <w:rPr>
                <w:sz w:val="24"/>
                <w:szCs w:val="24"/>
              </w:rPr>
              <w:t>Богомолова Татьяна Васильевна</w:t>
            </w:r>
          </w:p>
        </w:tc>
        <w:tc>
          <w:tcPr>
            <w:tcW w:w="0" w:type="auto"/>
          </w:tcPr>
          <w:p w:rsidR="0021625F" w:rsidRPr="001402D7" w:rsidRDefault="0021625F" w:rsidP="003201DA">
            <w:pPr>
              <w:rPr>
                <w:sz w:val="24"/>
                <w:szCs w:val="24"/>
              </w:rPr>
            </w:pPr>
            <w:r w:rsidRPr="001402D7">
              <w:rPr>
                <w:sz w:val="24"/>
                <w:szCs w:val="24"/>
              </w:rPr>
              <w:t>Учитель истории</w:t>
            </w:r>
          </w:p>
        </w:tc>
        <w:tc>
          <w:tcPr>
            <w:tcW w:w="0" w:type="auto"/>
          </w:tcPr>
          <w:p w:rsidR="0021625F" w:rsidRPr="001402D7" w:rsidRDefault="0021625F" w:rsidP="003201DA">
            <w:pPr>
              <w:rPr>
                <w:sz w:val="24"/>
                <w:szCs w:val="24"/>
              </w:rPr>
            </w:pPr>
            <w:r w:rsidRPr="001402D7">
              <w:rPr>
                <w:sz w:val="24"/>
                <w:szCs w:val="24"/>
              </w:rPr>
              <w:t>высшее</w:t>
            </w:r>
          </w:p>
        </w:tc>
        <w:tc>
          <w:tcPr>
            <w:tcW w:w="0" w:type="auto"/>
          </w:tcPr>
          <w:p w:rsidR="0021625F" w:rsidRPr="001402D7" w:rsidRDefault="00D76562" w:rsidP="000C0D4A">
            <w:pPr>
              <w:jc w:val="center"/>
              <w:rPr>
                <w:sz w:val="24"/>
                <w:szCs w:val="24"/>
              </w:rPr>
            </w:pPr>
            <w:r w:rsidRPr="001402D7">
              <w:rPr>
                <w:sz w:val="24"/>
                <w:szCs w:val="24"/>
              </w:rPr>
              <w:t>6</w:t>
            </w:r>
          </w:p>
        </w:tc>
        <w:tc>
          <w:tcPr>
            <w:tcW w:w="0" w:type="auto"/>
          </w:tcPr>
          <w:p w:rsidR="0021625F" w:rsidRPr="001402D7" w:rsidRDefault="00D76562" w:rsidP="003201DA">
            <w:pPr>
              <w:rPr>
                <w:sz w:val="24"/>
                <w:szCs w:val="24"/>
              </w:rPr>
            </w:pPr>
            <w:r w:rsidRPr="001402D7">
              <w:rPr>
                <w:sz w:val="24"/>
                <w:szCs w:val="24"/>
              </w:rPr>
              <w:t>вторая</w:t>
            </w:r>
          </w:p>
        </w:tc>
        <w:tc>
          <w:tcPr>
            <w:tcW w:w="0" w:type="auto"/>
          </w:tcPr>
          <w:p w:rsidR="0021625F" w:rsidRPr="001402D7" w:rsidRDefault="0021625F" w:rsidP="003201DA">
            <w:pPr>
              <w:rPr>
                <w:sz w:val="24"/>
                <w:szCs w:val="24"/>
              </w:rPr>
            </w:pPr>
            <w:r w:rsidRPr="001402D7">
              <w:rPr>
                <w:sz w:val="24"/>
                <w:szCs w:val="24"/>
              </w:rPr>
              <w:t>исполнитель</w:t>
            </w:r>
          </w:p>
        </w:tc>
      </w:tr>
      <w:tr w:rsidR="0021625F" w:rsidRPr="001402D7" w:rsidTr="003201DA">
        <w:tc>
          <w:tcPr>
            <w:tcW w:w="0" w:type="auto"/>
          </w:tcPr>
          <w:p w:rsidR="0021625F" w:rsidRPr="001402D7" w:rsidRDefault="0021625F" w:rsidP="003201DA">
            <w:pPr>
              <w:rPr>
                <w:sz w:val="24"/>
                <w:szCs w:val="24"/>
              </w:rPr>
            </w:pPr>
            <w:r w:rsidRPr="001402D7">
              <w:rPr>
                <w:sz w:val="24"/>
                <w:szCs w:val="24"/>
              </w:rPr>
              <w:t>14.</w:t>
            </w:r>
          </w:p>
        </w:tc>
        <w:tc>
          <w:tcPr>
            <w:tcW w:w="0" w:type="auto"/>
          </w:tcPr>
          <w:p w:rsidR="0021625F" w:rsidRPr="001402D7" w:rsidRDefault="0021625F" w:rsidP="0021625F">
            <w:pPr>
              <w:rPr>
                <w:sz w:val="24"/>
                <w:szCs w:val="24"/>
              </w:rPr>
            </w:pPr>
            <w:r w:rsidRPr="001402D7">
              <w:rPr>
                <w:sz w:val="24"/>
                <w:szCs w:val="24"/>
              </w:rPr>
              <w:t xml:space="preserve"> Смирнова Галина Михайловна</w:t>
            </w:r>
          </w:p>
        </w:tc>
        <w:tc>
          <w:tcPr>
            <w:tcW w:w="0" w:type="auto"/>
          </w:tcPr>
          <w:p w:rsidR="0021625F" w:rsidRPr="001402D7" w:rsidRDefault="0021625F" w:rsidP="003201DA">
            <w:pPr>
              <w:rPr>
                <w:sz w:val="24"/>
                <w:szCs w:val="24"/>
              </w:rPr>
            </w:pPr>
            <w:r w:rsidRPr="001402D7">
              <w:rPr>
                <w:sz w:val="24"/>
                <w:szCs w:val="24"/>
              </w:rPr>
              <w:t>Учитель русского языка и литературы</w:t>
            </w:r>
          </w:p>
        </w:tc>
        <w:tc>
          <w:tcPr>
            <w:tcW w:w="0" w:type="auto"/>
          </w:tcPr>
          <w:p w:rsidR="0021625F" w:rsidRPr="001402D7" w:rsidRDefault="0021625F" w:rsidP="003201DA">
            <w:pPr>
              <w:rPr>
                <w:sz w:val="24"/>
                <w:szCs w:val="24"/>
              </w:rPr>
            </w:pPr>
            <w:r w:rsidRPr="001402D7">
              <w:rPr>
                <w:sz w:val="24"/>
                <w:szCs w:val="24"/>
              </w:rPr>
              <w:t>высшее</w:t>
            </w:r>
          </w:p>
        </w:tc>
        <w:tc>
          <w:tcPr>
            <w:tcW w:w="0" w:type="auto"/>
          </w:tcPr>
          <w:p w:rsidR="0021625F" w:rsidRPr="001402D7" w:rsidRDefault="00D76562" w:rsidP="000C0D4A">
            <w:pPr>
              <w:jc w:val="center"/>
              <w:rPr>
                <w:sz w:val="24"/>
                <w:szCs w:val="24"/>
              </w:rPr>
            </w:pPr>
            <w:r w:rsidRPr="001402D7">
              <w:rPr>
                <w:sz w:val="24"/>
                <w:szCs w:val="24"/>
              </w:rPr>
              <w:t>41</w:t>
            </w:r>
          </w:p>
        </w:tc>
        <w:tc>
          <w:tcPr>
            <w:tcW w:w="0" w:type="auto"/>
          </w:tcPr>
          <w:p w:rsidR="0021625F" w:rsidRPr="001402D7" w:rsidRDefault="00D76562" w:rsidP="003201DA">
            <w:pPr>
              <w:rPr>
                <w:sz w:val="24"/>
                <w:szCs w:val="24"/>
              </w:rPr>
            </w:pPr>
            <w:r w:rsidRPr="001402D7">
              <w:rPr>
                <w:sz w:val="24"/>
                <w:szCs w:val="24"/>
              </w:rPr>
              <w:t>первая</w:t>
            </w:r>
          </w:p>
        </w:tc>
        <w:tc>
          <w:tcPr>
            <w:tcW w:w="0" w:type="auto"/>
          </w:tcPr>
          <w:p w:rsidR="0021625F" w:rsidRPr="001402D7" w:rsidRDefault="0021625F" w:rsidP="003201DA">
            <w:pPr>
              <w:rPr>
                <w:sz w:val="24"/>
                <w:szCs w:val="24"/>
              </w:rPr>
            </w:pPr>
            <w:r w:rsidRPr="001402D7">
              <w:rPr>
                <w:sz w:val="24"/>
                <w:szCs w:val="24"/>
              </w:rPr>
              <w:t>исполнитель</w:t>
            </w:r>
          </w:p>
        </w:tc>
      </w:tr>
      <w:tr w:rsidR="0021625F" w:rsidRPr="001402D7" w:rsidTr="003201DA">
        <w:tc>
          <w:tcPr>
            <w:tcW w:w="0" w:type="auto"/>
          </w:tcPr>
          <w:p w:rsidR="0021625F" w:rsidRPr="001402D7" w:rsidRDefault="0021625F" w:rsidP="003201DA">
            <w:pPr>
              <w:rPr>
                <w:sz w:val="24"/>
                <w:szCs w:val="24"/>
              </w:rPr>
            </w:pPr>
            <w:r w:rsidRPr="001402D7">
              <w:rPr>
                <w:sz w:val="24"/>
                <w:szCs w:val="24"/>
              </w:rPr>
              <w:t>15.</w:t>
            </w:r>
          </w:p>
        </w:tc>
        <w:tc>
          <w:tcPr>
            <w:tcW w:w="0" w:type="auto"/>
          </w:tcPr>
          <w:p w:rsidR="0021625F" w:rsidRPr="001402D7" w:rsidRDefault="0021625F" w:rsidP="0021625F">
            <w:pPr>
              <w:rPr>
                <w:sz w:val="24"/>
                <w:szCs w:val="24"/>
              </w:rPr>
            </w:pPr>
            <w:r w:rsidRPr="001402D7">
              <w:rPr>
                <w:sz w:val="24"/>
                <w:szCs w:val="24"/>
              </w:rPr>
              <w:t>Макарова Галина Павловна</w:t>
            </w:r>
          </w:p>
        </w:tc>
        <w:tc>
          <w:tcPr>
            <w:tcW w:w="0" w:type="auto"/>
          </w:tcPr>
          <w:p w:rsidR="0021625F" w:rsidRPr="001402D7" w:rsidRDefault="00B62EF7" w:rsidP="003201DA">
            <w:pPr>
              <w:rPr>
                <w:sz w:val="24"/>
                <w:szCs w:val="24"/>
              </w:rPr>
            </w:pPr>
            <w:r w:rsidRPr="001402D7">
              <w:rPr>
                <w:sz w:val="24"/>
                <w:szCs w:val="24"/>
              </w:rPr>
              <w:t>Учитель русского языка и литературы</w:t>
            </w:r>
          </w:p>
        </w:tc>
        <w:tc>
          <w:tcPr>
            <w:tcW w:w="0" w:type="auto"/>
          </w:tcPr>
          <w:p w:rsidR="0021625F" w:rsidRPr="001402D7" w:rsidRDefault="00B62EF7" w:rsidP="003201DA">
            <w:pPr>
              <w:rPr>
                <w:sz w:val="24"/>
                <w:szCs w:val="24"/>
              </w:rPr>
            </w:pPr>
            <w:r w:rsidRPr="001402D7">
              <w:rPr>
                <w:sz w:val="24"/>
                <w:szCs w:val="24"/>
              </w:rPr>
              <w:t>высшее</w:t>
            </w:r>
          </w:p>
        </w:tc>
        <w:tc>
          <w:tcPr>
            <w:tcW w:w="0" w:type="auto"/>
          </w:tcPr>
          <w:p w:rsidR="0021625F" w:rsidRPr="001402D7" w:rsidRDefault="00D76562" w:rsidP="000C0D4A">
            <w:pPr>
              <w:jc w:val="center"/>
              <w:rPr>
                <w:sz w:val="24"/>
                <w:szCs w:val="24"/>
              </w:rPr>
            </w:pPr>
            <w:r w:rsidRPr="001402D7">
              <w:rPr>
                <w:sz w:val="24"/>
                <w:szCs w:val="24"/>
              </w:rPr>
              <w:t>28</w:t>
            </w:r>
          </w:p>
        </w:tc>
        <w:tc>
          <w:tcPr>
            <w:tcW w:w="0" w:type="auto"/>
          </w:tcPr>
          <w:p w:rsidR="0021625F" w:rsidRPr="001402D7" w:rsidRDefault="00D76562" w:rsidP="003201DA">
            <w:pPr>
              <w:rPr>
                <w:sz w:val="24"/>
                <w:szCs w:val="24"/>
              </w:rPr>
            </w:pPr>
            <w:r w:rsidRPr="001402D7">
              <w:rPr>
                <w:sz w:val="24"/>
                <w:szCs w:val="24"/>
              </w:rPr>
              <w:t>первая</w:t>
            </w:r>
          </w:p>
        </w:tc>
        <w:tc>
          <w:tcPr>
            <w:tcW w:w="0" w:type="auto"/>
          </w:tcPr>
          <w:p w:rsidR="0021625F" w:rsidRPr="001402D7" w:rsidRDefault="00B62EF7" w:rsidP="003201DA">
            <w:pPr>
              <w:rPr>
                <w:sz w:val="24"/>
                <w:szCs w:val="24"/>
              </w:rPr>
            </w:pPr>
            <w:r w:rsidRPr="001402D7">
              <w:rPr>
                <w:sz w:val="24"/>
                <w:szCs w:val="24"/>
              </w:rPr>
              <w:t>исполнитель</w:t>
            </w:r>
          </w:p>
        </w:tc>
      </w:tr>
      <w:tr w:rsidR="00D76562" w:rsidRPr="001402D7" w:rsidTr="003201DA">
        <w:tc>
          <w:tcPr>
            <w:tcW w:w="0" w:type="auto"/>
          </w:tcPr>
          <w:p w:rsidR="00D76562" w:rsidRPr="001402D7" w:rsidRDefault="00D76562" w:rsidP="003201DA">
            <w:pPr>
              <w:rPr>
                <w:sz w:val="24"/>
                <w:szCs w:val="24"/>
              </w:rPr>
            </w:pPr>
            <w:r w:rsidRPr="001402D7">
              <w:rPr>
                <w:sz w:val="24"/>
                <w:szCs w:val="24"/>
              </w:rPr>
              <w:t>16</w:t>
            </w:r>
          </w:p>
        </w:tc>
        <w:tc>
          <w:tcPr>
            <w:tcW w:w="0" w:type="auto"/>
          </w:tcPr>
          <w:p w:rsidR="00D76562" w:rsidRPr="001402D7" w:rsidRDefault="00D76562" w:rsidP="003201DA">
            <w:pPr>
              <w:rPr>
                <w:sz w:val="24"/>
                <w:szCs w:val="24"/>
              </w:rPr>
            </w:pPr>
            <w:r w:rsidRPr="001402D7">
              <w:rPr>
                <w:sz w:val="24"/>
                <w:szCs w:val="24"/>
              </w:rPr>
              <w:t xml:space="preserve">Щур Анна Николаевна </w:t>
            </w:r>
          </w:p>
        </w:tc>
        <w:tc>
          <w:tcPr>
            <w:tcW w:w="0" w:type="auto"/>
          </w:tcPr>
          <w:p w:rsidR="00D76562" w:rsidRPr="001402D7" w:rsidRDefault="00D76562" w:rsidP="003201DA">
            <w:pPr>
              <w:rPr>
                <w:sz w:val="24"/>
                <w:szCs w:val="24"/>
              </w:rPr>
            </w:pPr>
            <w:r w:rsidRPr="001402D7">
              <w:rPr>
                <w:sz w:val="24"/>
                <w:szCs w:val="24"/>
              </w:rPr>
              <w:t>Учитель информатики</w:t>
            </w:r>
          </w:p>
        </w:tc>
        <w:tc>
          <w:tcPr>
            <w:tcW w:w="0" w:type="auto"/>
          </w:tcPr>
          <w:p w:rsidR="00D76562" w:rsidRPr="001402D7" w:rsidRDefault="00D76562" w:rsidP="003201DA">
            <w:pPr>
              <w:rPr>
                <w:sz w:val="24"/>
                <w:szCs w:val="24"/>
              </w:rPr>
            </w:pPr>
            <w:r w:rsidRPr="001402D7">
              <w:rPr>
                <w:sz w:val="24"/>
                <w:szCs w:val="24"/>
              </w:rPr>
              <w:t>высшее</w:t>
            </w:r>
          </w:p>
        </w:tc>
        <w:tc>
          <w:tcPr>
            <w:tcW w:w="0" w:type="auto"/>
          </w:tcPr>
          <w:p w:rsidR="00D76562" w:rsidRPr="001402D7" w:rsidRDefault="00D76562" w:rsidP="003201DA">
            <w:pPr>
              <w:jc w:val="center"/>
              <w:rPr>
                <w:sz w:val="24"/>
                <w:szCs w:val="24"/>
              </w:rPr>
            </w:pPr>
            <w:r w:rsidRPr="001402D7">
              <w:rPr>
                <w:sz w:val="24"/>
                <w:szCs w:val="24"/>
              </w:rPr>
              <w:t>7</w:t>
            </w:r>
          </w:p>
        </w:tc>
        <w:tc>
          <w:tcPr>
            <w:tcW w:w="0" w:type="auto"/>
          </w:tcPr>
          <w:p w:rsidR="00D76562" w:rsidRPr="001402D7" w:rsidRDefault="00D76562" w:rsidP="003201DA">
            <w:pPr>
              <w:rPr>
                <w:sz w:val="24"/>
                <w:szCs w:val="24"/>
              </w:rPr>
            </w:pPr>
            <w:r w:rsidRPr="001402D7">
              <w:rPr>
                <w:sz w:val="24"/>
                <w:szCs w:val="24"/>
              </w:rPr>
              <w:t>вторая</w:t>
            </w:r>
          </w:p>
        </w:tc>
        <w:tc>
          <w:tcPr>
            <w:tcW w:w="0" w:type="auto"/>
          </w:tcPr>
          <w:p w:rsidR="00D76562" w:rsidRPr="001402D7" w:rsidRDefault="00D76562" w:rsidP="003201DA">
            <w:pPr>
              <w:rPr>
                <w:sz w:val="24"/>
                <w:szCs w:val="24"/>
              </w:rPr>
            </w:pPr>
            <w:r w:rsidRPr="001402D7">
              <w:rPr>
                <w:sz w:val="24"/>
                <w:szCs w:val="24"/>
              </w:rPr>
              <w:t>исполнитель</w:t>
            </w:r>
          </w:p>
        </w:tc>
      </w:tr>
    </w:tbl>
    <w:p w:rsidR="004C450D" w:rsidRDefault="004C450D" w:rsidP="00D76562">
      <w:pPr>
        <w:jc w:val="both"/>
        <w:rPr>
          <w:sz w:val="28"/>
          <w:szCs w:val="28"/>
        </w:rPr>
      </w:pPr>
    </w:p>
    <w:p w:rsidR="00AF3270" w:rsidRDefault="00077745" w:rsidP="00077745">
      <w:pPr>
        <w:jc w:val="both"/>
        <w:rPr>
          <w:color w:val="365F91" w:themeColor="accent1" w:themeShade="BF"/>
          <w:sz w:val="28"/>
          <w:szCs w:val="28"/>
          <w:u w:val="single"/>
        </w:rPr>
      </w:pPr>
      <w:r w:rsidRPr="00077745">
        <w:rPr>
          <w:color w:val="365F91" w:themeColor="accent1" w:themeShade="BF"/>
          <w:sz w:val="28"/>
          <w:szCs w:val="28"/>
          <w:u w:val="single"/>
        </w:rPr>
        <w:t>Материально-техническая база школы</w:t>
      </w:r>
    </w:p>
    <w:p w:rsidR="003F0751" w:rsidRPr="00077745" w:rsidRDefault="003F0751" w:rsidP="00077745">
      <w:pPr>
        <w:jc w:val="both"/>
        <w:rPr>
          <w:color w:val="365F91" w:themeColor="accent1" w:themeShade="BF"/>
          <w:sz w:val="28"/>
          <w:szCs w:val="28"/>
          <w:u w:val="single"/>
        </w:rPr>
      </w:pPr>
    </w:p>
    <w:p w:rsidR="004B4DDD" w:rsidRDefault="00077745" w:rsidP="00077745">
      <w:pPr>
        <w:jc w:val="both"/>
        <w:rPr>
          <w:sz w:val="28"/>
          <w:szCs w:val="28"/>
        </w:rPr>
      </w:pPr>
      <w:r w:rsidRPr="00B07053">
        <w:rPr>
          <w:sz w:val="28"/>
          <w:szCs w:val="28"/>
        </w:rPr>
        <w:t xml:space="preserve">В </w:t>
      </w:r>
      <w:r w:rsidR="004B4DDD">
        <w:rPr>
          <w:sz w:val="28"/>
          <w:szCs w:val="28"/>
        </w:rPr>
        <w:t xml:space="preserve"> ОУ для реализации проекта созданы следующие условия:</w:t>
      </w:r>
    </w:p>
    <w:p w:rsidR="00AF3270" w:rsidRDefault="008C6E3D" w:rsidP="00077745">
      <w:pPr>
        <w:jc w:val="both"/>
        <w:rPr>
          <w:sz w:val="28"/>
          <w:szCs w:val="28"/>
        </w:rPr>
      </w:pPr>
      <w:r>
        <w:rPr>
          <w:sz w:val="28"/>
          <w:szCs w:val="28"/>
        </w:rPr>
        <w:t>1.</w:t>
      </w:r>
    </w:p>
    <w:tbl>
      <w:tblPr>
        <w:tblStyle w:val="afb"/>
        <w:tblW w:w="0" w:type="auto"/>
        <w:tblLook w:val="04A0"/>
      </w:tblPr>
      <w:tblGrid>
        <w:gridCol w:w="3190"/>
        <w:gridCol w:w="1738"/>
        <w:gridCol w:w="4643"/>
      </w:tblGrid>
      <w:tr w:rsidR="004B4DDD" w:rsidRPr="004B4DDD" w:rsidTr="00AB7572">
        <w:tc>
          <w:tcPr>
            <w:tcW w:w="3190" w:type="dxa"/>
            <w:shd w:val="clear" w:color="auto" w:fill="DBE5F1" w:themeFill="accent1" w:themeFillTint="33"/>
          </w:tcPr>
          <w:p w:rsidR="004B4DDD" w:rsidRPr="00AB7572" w:rsidRDefault="004B4DDD" w:rsidP="00077745">
            <w:pPr>
              <w:jc w:val="both"/>
              <w:rPr>
                <w:b/>
                <w:sz w:val="24"/>
                <w:szCs w:val="24"/>
              </w:rPr>
            </w:pPr>
            <w:r w:rsidRPr="00AB7572">
              <w:rPr>
                <w:b/>
                <w:sz w:val="24"/>
                <w:szCs w:val="24"/>
              </w:rPr>
              <w:t>Наименование кабинета</w:t>
            </w:r>
          </w:p>
        </w:tc>
        <w:tc>
          <w:tcPr>
            <w:tcW w:w="1738" w:type="dxa"/>
            <w:shd w:val="clear" w:color="auto" w:fill="DBE5F1" w:themeFill="accent1" w:themeFillTint="33"/>
          </w:tcPr>
          <w:p w:rsidR="004B4DDD" w:rsidRPr="00AB7572" w:rsidRDefault="004B4DDD" w:rsidP="00077745">
            <w:pPr>
              <w:jc w:val="both"/>
              <w:rPr>
                <w:b/>
                <w:sz w:val="24"/>
                <w:szCs w:val="24"/>
              </w:rPr>
            </w:pPr>
            <w:r w:rsidRPr="00AB7572">
              <w:rPr>
                <w:b/>
                <w:sz w:val="24"/>
                <w:szCs w:val="24"/>
              </w:rPr>
              <w:t>Количество кабинетов в ОУ</w:t>
            </w:r>
          </w:p>
        </w:tc>
        <w:tc>
          <w:tcPr>
            <w:tcW w:w="4643" w:type="dxa"/>
            <w:shd w:val="clear" w:color="auto" w:fill="DBE5F1" w:themeFill="accent1" w:themeFillTint="33"/>
          </w:tcPr>
          <w:p w:rsidR="004B4DDD" w:rsidRPr="00AB7572" w:rsidRDefault="004B4DDD" w:rsidP="00077745">
            <w:pPr>
              <w:jc w:val="both"/>
              <w:rPr>
                <w:b/>
                <w:sz w:val="24"/>
                <w:szCs w:val="24"/>
              </w:rPr>
            </w:pPr>
            <w:r w:rsidRPr="00AB7572">
              <w:rPr>
                <w:b/>
                <w:sz w:val="24"/>
                <w:szCs w:val="24"/>
              </w:rPr>
              <w:t>Оборудование кабинета в плане ИКТ %</w:t>
            </w:r>
          </w:p>
        </w:tc>
      </w:tr>
      <w:tr w:rsidR="004B4DDD" w:rsidTr="00AB7572">
        <w:tc>
          <w:tcPr>
            <w:tcW w:w="3190" w:type="dxa"/>
          </w:tcPr>
          <w:p w:rsidR="004B4DDD" w:rsidRPr="00AB7572" w:rsidRDefault="00E83429" w:rsidP="00077745">
            <w:pPr>
              <w:jc w:val="both"/>
              <w:rPr>
                <w:sz w:val="24"/>
                <w:szCs w:val="24"/>
              </w:rPr>
            </w:pPr>
            <w:r w:rsidRPr="00AB7572">
              <w:rPr>
                <w:sz w:val="24"/>
                <w:szCs w:val="24"/>
              </w:rPr>
              <w:t>библиотека</w:t>
            </w:r>
          </w:p>
        </w:tc>
        <w:tc>
          <w:tcPr>
            <w:tcW w:w="1738" w:type="dxa"/>
          </w:tcPr>
          <w:p w:rsidR="004B4DDD" w:rsidRPr="00AB7572" w:rsidRDefault="00E83429" w:rsidP="00077745">
            <w:pPr>
              <w:jc w:val="both"/>
              <w:rPr>
                <w:sz w:val="24"/>
                <w:szCs w:val="24"/>
              </w:rPr>
            </w:pPr>
            <w:r w:rsidRPr="00AB7572">
              <w:rPr>
                <w:sz w:val="24"/>
                <w:szCs w:val="24"/>
              </w:rPr>
              <w:t>1</w:t>
            </w:r>
          </w:p>
        </w:tc>
        <w:tc>
          <w:tcPr>
            <w:tcW w:w="4643" w:type="dxa"/>
          </w:tcPr>
          <w:p w:rsidR="004B4DDD" w:rsidRPr="00AB7572" w:rsidRDefault="00E83429" w:rsidP="00077745">
            <w:pPr>
              <w:jc w:val="both"/>
              <w:rPr>
                <w:sz w:val="24"/>
                <w:szCs w:val="24"/>
              </w:rPr>
            </w:pPr>
            <w:r w:rsidRPr="00AB7572">
              <w:rPr>
                <w:sz w:val="24"/>
                <w:szCs w:val="24"/>
              </w:rPr>
              <w:t>2 компьютера</w:t>
            </w:r>
          </w:p>
        </w:tc>
      </w:tr>
      <w:tr w:rsidR="004B4DDD" w:rsidTr="00AB7572">
        <w:tc>
          <w:tcPr>
            <w:tcW w:w="3190" w:type="dxa"/>
          </w:tcPr>
          <w:p w:rsidR="004B4DDD" w:rsidRPr="00AB7572" w:rsidRDefault="00E83429" w:rsidP="00077745">
            <w:pPr>
              <w:jc w:val="both"/>
              <w:rPr>
                <w:sz w:val="24"/>
                <w:szCs w:val="24"/>
              </w:rPr>
            </w:pPr>
            <w:r w:rsidRPr="00AB7572">
              <w:rPr>
                <w:sz w:val="24"/>
                <w:szCs w:val="24"/>
              </w:rPr>
              <w:t>Компьютерный класс</w:t>
            </w:r>
          </w:p>
        </w:tc>
        <w:tc>
          <w:tcPr>
            <w:tcW w:w="1738" w:type="dxa"/>
          </w:tcPr>
          <w:p w:rsidR="004B4DDD" w:rsidRPr="00AB7572" w:rsidRDefault="00E83429" w:rsidP="00077745">
            <w:pPr>
              <w:jc w:val="both"/>
              <w:rPr>
                <w:sz w:val="24"/>
                <w:szCs w:val="24"/>
              </w:rPr>
            </w:pPr>
            <w:r w:rsidRPr="00AB7572">
              <w:rPr>
                <w:sz w:val="24"/>
                <w:szCs w:val="24"/>
              </w:rPr>
              <w:t>2</w:t>
            </w:r>
          </w:p>
        </w:tc>
        <w:tc>
          <w:tcPr>
            <w:tcW w:w="4643" w:type="dxa"/>
          </w:tcPr>
          <w:p w:rsidR="00E83429" w:rsidRPr="00AB7572" w:rsidRDefault="00840333" w:rsidP="00E83429">
            <w:pPr>
              <w:jc w:val="both"/>
              <w:rPr>
                <w:sz w:val="24"/>
                <w:szCs w:val="24"/>
              </w:rPr>
            </w:pPr>
            <w:r w:rsidRPr="00AB7572">
              <w:rPr>
                <w:sz w:val="24"/>
                <w:szCs w:val="24"/>
              </w:rPr>
              <w:t>-</w:t>
            </w:r>
            <w:r w:rsidR="00E83429" w:rsidRPr="00AB7572">
              <w:rPr>
                <w:sz w:val="24"/>
                <w:szCs w:val="24"/>
              </w:rPr>
              <w:t xml:space="preserve"> принтер лазерный – 1;</w:t>
            </w:r>
          </w:p>
          <w:p w:rsidR="00E83429" w:rsidRPr="00AB7572" w:rsidRDefault="00840333" w:rsidP="00840333">
            <w:pPr>
              <w:rPr>
                <w:sz w:val="24"/>
                <w:szCs w:val="24"/>
              </w:rPr>
            </w:pPr>
            <w:r w:rsidRPr="00AB7572">
              <w:rPr>
                <w:sz w:val="24"/>
                <w:szCs w:val="24"/>
              </w:rPr>
              <w:t>-</w:t>
            </w:r>
            <w:r w:rsidR="00E83429" w:rsidRPr="00AB7572">
              <w:rPr>
                <w:sz w:val="24"/>
                <w:szCs w:val="24"/>
              </w:rPr>
              <w:t xml:space="preserve"> мультимедийный проектор – 1;</w:t>
            </w:r>
          </w:p>
          <w:p w:rsidR="00E83429" w:rsidRPr="00AB7572" w:rsidRDefault="00840333" w:rsidP="00E83429">
            <w:pPr>
              <w:jc w:val="both"/>
              <w:rPr>
                <w:sz w:val="24"/>
                <w:szCs w:val="24"/>
              </w:rPr>
            </w:pPr>
            <w:r w:rsidRPr="00AB7572">
              <w:rPr>
                <w:sz w:val="24"/>
                <w:szCs w:val="24"/>
              </w:rPr>
              <w:t>-</w:t>
            </w:r>
            <w:r w:rsidR="00E83429" w:rsidRPr="00AB7572">
              <w:rPr>
                <w:sz w:val="24"/>
                <w:szCs w:val="24"/>
              </w:rPr>
              <w:t xml:space="preserve"> экран настенный – 1;</w:t>
            </w:r>
          </w:p>
          <w:p w:rsidR="00E83429" w:rsidRPr="00AB7572" w:rsidRDefault="00840333" w:rsidP="00E83429">
            <w:pPr>
              <w:jc w:val="both"/>
              <w:rPr>
                <w:sz w:val="24"/>
                <w:szCs w:val="24"/>
              </w:rPr>
            </w:pPr>
            <w:r w:rsidRPr="00AB7572">
              <w:rPr>
                <w:sz w:val="24"/>
                <w:szCs w:val="24"/>
              </w:rPr>
              <w:t>-</w:t>
            </w:r>
            <w:r w:rsidR="00E83429" w:rsidRPr="00AB7572">
              <w:rPr>
                <w:sz w:val="24"/>
                <w:szCs w:val="24"/>
              </w:rPr>
              <w:t xml:space="preserve"> ИБП – 1.</w:t>
            </w:r>
          </w:p>
          <w:p w:rsidR="00E83429" w:rsidRPr="00AB7572" w:rsidRDefault="00840333" w:rsidP="00E83429">
            <w:pPr>
              <w:jc w:val="both"/>
              <w:rPr>
                <w:sz w:val="24"/>
                <w:szCs w:val="24"/>
              </w:rPr>
            </w:pPr>
            <w:r w:rsidRPr="00AB7572">
              <w:rPr>
                <w:sz w:val="24"/>
                <w:szCs w:val="24"/>
              </w:rPr>
              <w:t>-</w:t>
            </w:r>
            <w:r w:rsidR="00E83429" w:rsidRPr="00AB7572">
              <w:rPr>
                <w:sz w:val="24"/>
                <w:szCs w:val="24"/>
              </w:rPr>
              <w:t xml:space="preserve"> модем – 1.</w:t>
            </w:r>
          </w:p>
          <w:p w:rsidR="004B4DDD" w:rsidRPr="00AB7572" w:rsidRDefault="00840333" w:rsidP="00840333">
            <w:pPr>
              <w:jc w:val="both"/>
              <w:rPr>
                <w:sz w:val="24"/>
                <w:szCs w:val="24"/>
              </w:rPr>
            </w:pPr>
            <w:r w:rsidRPr="00AB7572">
              <w:rPr>
                <w:sz w:val="24"/>
                <w:szCs w:val="24"/>
              </w:rPr>
              <w:t>-</w:t>
            </w:r>
            <w:r w:rsidR="00E83429" w:rsidRPr="00AB7572">
              <w:rPr>
                <w:sz w:val="24"/>
                <w:szCs w:val="24"/>
              </w:rPr>
              <w:t>сканер – 1;</w:t>
            </w:r>
          </w:p>
        </w:tc>
      </w:tr>
      <w:tr w:rsidR="004B4DDD" w:rsidTr="00AB7572">
        <w:tc>
          <w:tcPr>
            <w:tcW w:w="3190" w:type="dxa"/>
          </w:tcPr>
          <w:p w:rsidR="004B4DDD" w:rsidRPr="00AB7572" w:rsidRDefault="00E83429" w:rsidP="00077745">
            <w:pPr>
              <w:jc w:val="both"/>
              <w:rPr>
                <w:sz w:val="24"/>
                <w:szCs w:val="24"/>
              </w:rPr>
            </w:pPr>
            <w:r w:rsidRPr="00AB7572">
              <w:rPr>
                <w:sz w:val="24"/>
                <w:szCs w:val="24"/>
              </w:rPr>
              <w:t>Кабинет истории</w:t>
            </w:r>
          </w:p>
        </w:tc>
        <w:tc>
          <w:tcPr>
            <w:tcW w:w="1738" w:type="dxa"/>
          </w:tcPr>
          <w:p w:rsidR="004B4DDD" w:rsidRPr="00AB7572" w:rsidRDefault="00E83429" w:rsidP="00077745">
            <w:pPr>
              <w:jc w:val="both"/>
              <w:rPr>
                <w:sz w:val="24"/>
                <w:szCs w:val="24"/>
              </w:rPr>
            </w:pPr>
            <w:r w:rsidRPr="00AB7572">
              <w:rPr>
                <w:sz w:val="24"/>
                <w:szCs w:val="24"/>
              </w:rPr>
              <w:t>2</w:t>
            </w:r>
            <w:r w:rsidR="00840333" w:rsidRPr="00AB7572">
              <w:rPr>
                <w:sz w:val="24"/>
                <w:szCs w:val="24"/>
              </w:rPr>
              <w:t xml:space="preserve"> (№ 24, 38)</w:t>
            </w:r>
          </w:p>
        </w:tc>
        <w:tc>
          <w:tcPr>
            <w:tcW w:w="4643" w:type="dxa"/>
          </w:tcPr>
          <w:p w:rsidR="004B4DDD" w:rsidRPr="00AB7572" w:rsidRDefault="00E83429" w:rsidP="00077745">
            <w:pPr>
              <w:jc w:val="both"/>
              <w:rPr>
                <w:sz w:val="24"/>
                <w:szCs w:val="24"/>
              </w:rPr>
            </w:pPr>
            <w:r w:rsidRPr="00AB7572">
              <w:rPr>
                <w:sz w:val="24"/>
                <w:szCs w:val="24"/>
              </w:rPr>
              <w:t>Мультимедийный комплект</w:t>
            </w:r>
          </w:p>
        </w:tc>
      </w:tr>
      <w:tr w:rsidR="00E83429" w:rsidTr="00AB7572">
        <w:tc>
          <w:tcPr>
            <w:tcW w:w="3190" w:type="dxa"/>
          </w:tcPr>
          <w:p w:rsidR="00E83429" w:rsidRPr="00AB7572" w:rsidRDefault="00E83429" w:rsidP="00077745">
            <w:pPr>
              <w:jc w:val="both"/>
              <w:rPr>
                <w:sz w:val="24"/>
                <w:szCs w:val="24"/>
              </w:rPr>
            </w:pPr>
            <w:r w:rsidRPr="00AB7572">
              <w:rPr>
                <w:sz w:val="24"/>
                <w:szCs w:val="24"/>
              </w:rPr>
              <w:t>Кабинет литературы</w:t>
            </w:r>
          </w:p>
        </w:tc>
        <w:tc>
          <w:tcPr>
            <w:tcW w:w="1738" w:type="dxa"/>
          </w:tcPr>
          <w:p w:rsidR="00E83429" w:rsidRPr="00AB7572" w:rsidRDefault="00E83429" w:rsidP="00077745">
            <w:pPr>
              <w:jc w:val="both"/>
              <w:rPr>
                <w:sz w:val="24"/>
                <w:szCs w:val="24"/>
              </w:rPr>
            </w:pPr>
            <w:r w:rsidRPr="00AB7572">
              <w:rPr>
                <w:sz w:val="24"/>
                <w:szCs w:val="24"/>
              </w:rPr>
              <w:t>2</w:t>
            </w:r>
            <w:r w:rsidR="00840333" w:rsidRPr="00AB7572">
              <w:rPr>
                <w:sz w:val="24"/>
                <w:szCs w:val="24"/>
              </w:rPr>
              <w:t xml:space="preserve"> (№ 23, 29)</w:t>
            </w:r>
          </w:p>
        </w:tc>
        <w:tc>
          <w:tcPr>
            <w:tcW w:w="4643" w:type="dxa"/>
          </w:tcPr>
          <w:p w:rsidR="00E83429" w:rsidRPr="00AB7572" w:rsidRDefault="00E83429" w:rsidP="00077745">
            <w:pPr>
              <w:jc w:val="both"/>
              <w:rPr>
                <w:sz w:val="24"/>
                <w:szCs w:val="24"/>
              </w:rPr>
            </w:pPr>
            <w:r w:rsidRPr="00AB7572">
              <w:rPr>
                <w:sz w:val="24"/>
                <w:szCs w:val="24"/>
              </w:rPr>
              <w:t>Мультимедийный комплект</w:t>
            </w:r>
          </w:p>
        </w:tc>
      </w:tr>
      <w:tr w:rsidR="00E83429" w:rsidTr="00AB7572">
        <w:tc>
          <w:tcPr>
            <w:tcW w:w="3190" w:type="dxa"/>
          </w:tcPr>
          <w:p w:rsidR="00E83429" w:rsidRPr="00AB7572" w:rsidRDefault="00E83429" w:rsidP="00077745">
            <w:pPr>
              <w:jc w:val="both"/>
              <w:rPr>
                <w:sz w:val="24"/>
                <w:szCs w:val="24"/>
              </w:rPr>
            </w:pPr>
            <w:r w:rsidRPr="00AB7572">
              <w:rPr>
                <w:sz w:val="24"/>
                <w:szCs w:val="24"/>
              </w:rPr>
              <w:t>Кабинет Истоки</w:t>
            </w:r>
          </w:p>
        </w:tc>
        <w:tc>
          <w:tcPr>
            <w:tcW w:w="1738" w:type="dxa"/>
          </w:tcPr>
          <w:p w:rsidR="00E83429" w:rsidRPr="00AB7572" w:rsidRDefault="00E83429" w:rsidP="00077745">
            <w:pPr>
              <w:jc w:val="both"/>
              <w:rPr>
                <w:sz w:val="24"/>
                <w:szCs w:val="24"/>
              </w:rPr>
            </w:pPr>
            <w:r w:rsidRPr="00AB7572">
              <w:rPr>
                <w:sz w:val="24"/>
                <w:szCs w:val="24"/>
              </w:rPr>
              <w:t>1</w:t>
            </w:r>
            <w:r w:rsidR="00840333" w:rsidRPr="00AB7572">
              <w:rPr>
                <w:sz w:val="24"/>
                <w:szCs w:val="24"/>
              </w:rPr>
              <w:t xml:space="preserve"> (№ 13)</w:t>
            </w:r>
          </w:p>
        </w:tc>
        <w:tc>
          <w:tcPr>
            <w:tcW w:w="4643" w:type="dxa"/>
          </w:tcPr>
          <w:p w:rsidR="00AB7572" w:rsidRDefault="00024AAE" w:rsidP="00024AAE">
            <w:pPr>
              <w:jc w:val="both"/>
              <w:rPr>
                <w:sz w:val="24"/>
                <w:szCs w:val="24"/>
              </w:rPr>
            </w:pPr>
            <w:r w:rsidRPr="00AB7572">
              <w:rPr>
                <w:sz w:val="24"/>
                <w:szCs w:val="24"/>
              </w:rPr>
              <w:t xml:space="preserve">- </w:t>
            </w:r>
            <w:r w:rsidR="00E83429" w:rsidRPr="00AB7572">
              <w:rPr>
                <w:sz w:val="24"/>
                <w:szCs w:val="24"/>
              </w:rPr>
              <w:t>плазменны</w:t>
            </w:r>
            <w:r w:rsidR="00840333" w:rsidRPr="00AB7572">
              <w:rPr>
                <w:sz w:val="24"/>
                <w:szCs w:val="24"/>
              </w:rPr>
              <w:t>й</w:t>
            </w:r>
            <w:r w:rsidR="00E83429" w:rsidRPr="00AB7572">
              <w:rPr>
                <w:sz w:val="24"/>
                <w:szCs w:val="24"/>
              </w:rPr>
              <w:t xml:space="preserve"> телевизор </w:t>
            </w:r>
          </w:p>
          <w:p w:rsidR="00E83429" w:rsidRDefault="00024AAE" w:rsidP="00024AAE">
            <w:pPr>
              <w:jc w:val="both"/>
              <w:rPr>
                <w:sz w:val="24"/>
                <w:szCs w:val="24"/>
              </w:rPr>
            </w:pPr>
            <w:r w:rsidRPr="00AB7572">
              <w:rPr>
                <w:sz w:val="24"/>
                <w:szCs w:val="24"/>
              </w:rPr>
              <w:t xml:space="preserve">- </w:t>
            </w:r>
            <w:r w:rsidR="00E83429" w:rsidRPr="00AB7572">
              <w:rPr>
                <w:sz w:val="24"/>
                <w:szCs w:val="24"/>
                <w:lang w:val="en-US"/>
              </w:rPr>
              <w:t>DVD</w:t>
            </w:r>
            <w:r w:rsidR="00E83429" w:rsidRPr="00AB7572">
              <w:rPr>
                <w:sz w:val="24"/>
                <w:szCs w:val="24"/>
              </w:rPr>
              <w:t xml:space="preserve"> плейер</w:t>
            </w:r>
          </w:p>
          <w:p w:rsidR="003F0751" w:rsidRPr="00AB7572" w:rsidRDefault="003F0751" w:rsidP="00024AAE">
            <w:pPr>
              <w:jc w:val="both"/>
              <w:rPr>
                <w:sz w:val="24"/>
                <w:szCs w:val="24"/>
              </w:rPr>
            </w:pPr>
          </w:p>
        </w:tc>
      </w:tr>
      <w:tr w:rsidR="00840333" w:rsidTr="00AB7572">
        <w:tc>
          <w:tcPr>
            <w:tcW w:w="3190" w:type="dxa"/>
          </w:tcPr>
          <w:p w:rsidR="00840333" w:rsidRPr="00AB7572" w:rsidRDefault="00840333" w:rsidP="00077745">
            <w:pPr>
              <w:jc w:val="both"/>
              <w:rPr>
                <w:sz w:val="24"/>
                <w:szCs w:val="24"/>
              </w:rPr>
            </w:pPr>
            <w:r w:rsidRPr="00AB7572">
              <w:rPr>
                <w:sz w:val="24"/>
                <w:szCs w:val="24"/>
              </w:rPr>
              <w:lastRenderedPageBreak/>
              <w:t>Кабинет Искусства</w:t>
            </w:r>
          </w:p>
        </w:tc>
        <w:tc>
          <w:tcPr>
            <w:tcW w:w="1738" w:type="dxa"/>
          </w:tcPr>
          <w:p w:rsidR="00840333" w:rsidRPr="00AB7572" w:rsidRDefault="00840333" w:rsidP="00077745">
            <w:pPr>
              <w:jc w:val="both"/>
              <w:rPr>
                <w:sz w:val="24"/>
                <w:szCs w:val="24"/>
              </w:rPr>
            </w:pPr>
            <w:r w:rsidRPr="00AB7572">
              <w:rPr>
                <w:sz w:val="24"/>
                <w:szCs w:val="24"/>
              </w:rPr>
              <w:t>1 (№ 28)</w:t>
            </w:r>
          </w:p>
        </w:tc>
        <w:tc>
          <w:tcPr>
            <w:tcW w:w="4643" w:type="dxa"/>
          </w:tcPr>
          <w:p w:rsidR="00840333" w:rsidRPr="00AB7572" w:rsidRDefault="00840333" w:rsidP="00077745">
            <w:pPr>
              <w:jc w:val="both"/>
              <w:rPr>
                <w:sz w:val="24"/>
                <w:szCs w:val="24"/>
              </w:rPr>
            </w:pPr>
            <w:r w:rsidRPr="00AB7572">
              <w:rPr>
                <w:sz w:val="24"/>
                <w:szCs w:val="24"/>
              </w:rPr>
              <w:t xml:space="preserve">- телевизор </w:t>
            </w:r>
            <w:r w:rsidR="00024AAE" w:rsidRPr="00AB7572">
              <w:rPr>
                <w:sz w:val="24"/>
                <w:szCs w:val="24"/>
              </w:rPr>
              <w:t>-</w:t>
            </w:r>
            <w:r w:rsidRPr="00AB7572">
              <w:rPr>
                <w:sz w:val="24"/>
                <w:szCs w:val="24"/>
              </w:rPr>
              <w:t>1</w:t>
            </w:r>
          </w:p>
          <w:p w:rsidR="00840333" w:rsidRPr="00AB7572" w:rsidRDefault="00840333" w:rsidP="00077745">
            <w:pPr>
              <w:jc w:val="both"/>
              <w:rPr>
                <w:sz w:val="24"/>
                <w:szCs w:val="24"/>
              </w:rPr>
            </w:pPr>
            <w:r w:rsidRPr="00AB7572">
              <w:rPr>
                <w:sz w:val="24"/>
                <w:szCs w:val="24"/>
              </w:rPr>
              <w:t xml:space="preserve">- видеомагнитофон </w:t>
            </w:r>
            <w:r w:rsidR="00024AAE" w:rsidRPr="00AB7572">
              <w:rPr>
                <w:sz w:val="24"/>
                <w:szCs w:val="24"/>
              </w:rPr>
              <w:t>-1</w:t>
            </w:r>
          </w:p>
          <w:p w:rsidR="00840333" w:rsidRPr="00AB7572" w:rsidRDefault="00840333" w:rsidP="00077745">
            <w:pPr>
              <w:jc w:val="both"/>
              <w:rPr>
                <w:sz w:val="24"/>
                <w:szCs w:val="24"/>
              </w:rPr>
            </w:pPr>
            <w:r w:rsidRPr="00AB7572">
              <w:rPr>
                <w:sz w:val="24"/>
                <w:szCs w:val="24"/>
              </w:rPr>
              <w:t xml:space="preserve">- проигрыватель </w:t>
            </w:r>
            <w:r w:rsidR="00024AAE" w:rsidRPr="00AB7572">
              <w:rPr>
                <w:sz w:val="24"/>
                <w:szCs w:val="24"/>
              </w:rPr>
              <w:t>-1</w:t>
            </w:r>
          </w:p>
          <w:p w:rsidR="00840333" w:rsidRPr="00AB7572" w:rsidRDefault="00840333" w:rsidP="00077745">
            <w:pPr>
              <w:jc w:val="both"/>
              <w:rPr>
                <w:sz w:val="24"/>
                <w:szCs w:val="24"/>
              </w:rPr>
            </w:pPr>
            <w:r w:rsidRPr="00AB7572">
              <w:rPr>
                <w:sz w:val="24"/>
                <w:szCs w:val="24"/>
              </w:rPr>
              <w:t xml:space="preserve">- музыкальный центр </w:t>
            </w:r>
            <w:r w:rsidR="00024AAE" w:rsidRPr="00AB7572">
              <w:rPr>
                <w:sz w:val="24"/>
                <w:szCs w:val="24"/>
              </w:rPr>
              <w:t>-</w:t>
            </w:r>
            <w:r w:rsidRPr="00AB7572">
              <w:rPr>
                <w:sz w:val="24"/>
                <w:szCs w:val="24"/>
              </w:rPr>
              <w:t>1</w:t>
            </w:r>
          </w:p>
          <w:p w:rsidR="00840333" w:rsidRPr="00AB7572" w:rsidRDefault="00840333" w:rsidP="00077745">
            <w:pPr>
              <w:jc w:val="both"/>
              <w:rPr>
                <w:sz w:val="24"/>
                <w:szCs w:val="24"/>
              </w:rPr>
            </w:pPr>
            <w:r w:rsidRPr="00AB7572">
              <w:rPr>
                <w:sz w:val="24"/>
                <w:szCs w:val="24"/>
              </w:rPr>
              <w:t xml:space="preserve">-ПК </w:t>
            </w:r>
            <w:r w:rsidR="00024AAE" w:rsidRPr="00AB7572">
              <w:rPr>
                <w:sz w:val="24"/>
                <w:szCs w:val="24"/>
              </w:rPr>
              <w:t>-</w:t>
            </w:r>
            <w:r w:rsidRPr="00AB7572">
              <w:rPr>
                <w:sz w:val="24"/>
                <w:szCs w:val="24"/>
              </w:rPr>
              <w:t>1</w:t>
            </w:r>
          </w:p>
          <w:p w:rsidR="00840333" w:rsidRPr="00AB7572" w:rsidRDefault="00840333" w:rsidP="00024AAE">
            <w:pPr>
              <w:jc w:val="both"/>
              <w:rPr>
                <w:sz w:val="24"/>
                <w:szCs w:val="24"/>
              </w:rPr>
            </w:pPr>
            <w:r w:rsidRPr="00AB7572">
              <w:rPr>
                <w:sz w:val="24"/>
                <w:szCs w:val="24"/>
              </w:rPr>
              <w:t xml:space="preserve">- фортепиано </w:t>
            </w:r>
            <w:r w:rsidR="00024AAE" w:rsidRPr="00AB7572">
              <w:rPr>
                <w:sz w:val="24"/>
                <w:szCs w:val="24"/>
              </w:rPr>
              <w:t>-</w:t>
            </w:r>
            <w:r w:rsidRPr="00AB7572">
              <w:rPr>
                <w:sz w:val="24"/>
                <w:szCs w:val="24"/>
              </w:rPr>
              <w:t>1</w:t>
            </w:r>
          </w:p>
        </w:tc>
      </w:tr>
      <w:tr w:rsidR="00840333" w:rsidTr="00AB7572">
        <w:tc>
          <w:tcPr>
            <w:tcW w:w="3190" w:type="dxa"/>
          </w:tcPr>
          <w:p w:rsidR="00840333" w:rsidRPr="00AB7572" w:rsidRDefault="00840333" w:rsidP="00840333">
            <w:pPr>
              <w:jc w:val="both"/>
              <w:rPr>
                <w:sz w:val="24"/>
                <w:szCs w:val="24"/>
              </w:rPr>
            </w:pPr>
            <w:r w:rsidRPr="00AB7572">
              <w:rPr>
                <w:sz w:val="24"/>
                <w:szCs w:val="24"/>
              </w:rPr>
              <w:t>Методический кабинет начальных классов</w:t>
            </w:r>
          </w:p>
        </w:tc>
        <w:tc>
          <w:tcPr>
            <w:tcW w:w="1738" w:type="dxa"/>
          </w:tcPr>
          <w:p w:rsidR="00840333" w:rsidRPr="00AB7572" w:rsidRDefault="00840333" w:rsidP="00077745">
            <w:pPr>
              <w:jc w:val="both"/>
              <w:rPr>
                <w:sz w:val="24"/>
                <w:szCs w:val="24"/>
              </w:rPr>
            </w:pPr>
            <w:r w:rsidRPr="00AB7572">
              <w:rPr>
                <w:sz w:val="24"/>
                <w:szCs w:val="24"/>
              </w:rPr>
              <w:t>1</w:t>
            </w:r>
          </w:p>
        </w:tc>
        <w:tc>
          <w:tcPr>
            <w:tcW w:w="4643" w:type="dxa"/>
          </w:tcPr>
          <w:p w:rsidR="00840333" w:rsidRPr="00AB7572" w:rsidRDefault="00840333" w:rsidP="00840333">
            <w:pPr>
              <w:jc w:val="both"/>
              <w:rPr>
                <w:sz w:val="24"/>
                <w:szCs w:val="24"/>
              </w:rPr>
            </w:pPr>
            <w:r w:rsidRPr="00AB7572">
              <w:rPr>
                <w:sz w:val="24"/>
                <w:szCs w:val="24"/>
              </w:rPr>
              <w:t>-нетбук – 14</w:t>
            </w:r>
          </w:p>
          <w:p w:rsidR="00840333" w:rsidRPr="00AB7572" w:rsidRDefault="00840333" w:rsidP="00840333">
            <w:pPr>
              <w:jc w:val="both"/>
              <w:rPr>
                <w:sz w:val="24"/>
                <w:szCs w:val="24"/>
              </w:rPr>
            </w:pPr>
            <w:r w:rsidRPr="00AB7572">
              <w:rPr>
                <w:sz w:val="24"/>
                <w:szCs w:val="24"/>
              </w:rPr>
              <w:t>- принтер лазерный – 1;</w:t>
            </w:r>
          </w:p>
          <w:p w:rsidR="00840333" w:rsidRPr="00AB7572" w:rsidRDefault="00840333" w:rsidP="00840333">
            <w:pPr>
              <w:rPr>
                <w:sz w:val="24"/>
                <w:szCs w:val="24"/>
              </w:rPr>
            </w:pPr>
            <w:r w:rsidRPr="00AB7572">
              <w:rPr>
                <w:sz w:val="24"/>
                <w:szCs w:val="24"/>
              </w:rPr>
              <w:t>- мультимедийный проектор – 1;</w:t>
            </w:r>
          </w:p>
          <w:p w:rsidR="00840333" w:rsidRPr="00AB7572" w:rsidRDefault="00840333" w:rsidP="00840333">
            <w:pPr>
              <w:jc w:val="both"/>
              <w:rPr>
                <w:sz w:val="24"/>
                <w:szCs w:val="24"/>
              </w:rPr>
            </w:pPr>
            <w:r w:rsidRPr="00AB7572">
              <w:rPr>
                <w:sz w:val="24"/>
                <w:szCs w:val="24"/>
              </w:rPr>
              <w:t>- экран настенный – 1;</w:t>
            </w:r>
          </w:p>
          <w:p w:rsidR="00840333" w:rsidRPr="00AB7572" w:rsidRDefault="00840333" w:rsidP="00840333">
            <w:pPr>
              <w:jc w:val="both"/>
              <w:rPr>
                <w:sz w:val="24"/>
                <w:szCs w:val="24"/>
              </w:rPr>
            </w:pPr>
          </w:p>
        </w:tc>
      </w:tr>
      <w:tr w:rsidR="00840333" w:rsidTr="00AB7572">
        <w:tc>
          <w:tcPr>
            <w:tcW w:w="3190" w:type="dxa"/>
          </w:tcPr>
          <w:p w:rsidR="00840333" w:rsidRPr="00AB7572" w:rsidRDefault="00840333" w:rsidP="00840333">
            <w:pPr>
              <w:jc w:val="both"/>
              <w:rPr>
                <w:sz w:val="24"/>
                <w:szCs w:val="24"/>
              </w:rPr>
            </w:pPr>
            <w:r w:rsidRPr="00AB7572">
              <w:rPr>
                <w:sz w:val="24"/>
                <w:szCs w:val="24"/>
              </w:rPr>
              <w:t>Школьная библиотека</w:t>
            </w:r>
          </w:p>
        </w:tc>
        <w:tc>
          <w:tcPr>
            <w:tcW w:w="1738" w:type="dxa"/>
          </w:tcPr>
          <w:p w:rsidR="00840333" w:rsidRPr="00AB7572" w:rsidRDefault="00840333" w:rsidP="00077745">
            <w:pPr>
              <w:jc w:val="both"/>
              <w:rPr>
                <w:sz w:val="24"/>
                <w:szCs w:val="24"/>
              </w:rPr>
            </w:pPr>
            <w:r w:rsidRPr="00AB7572">
              <w:rPr>
                <w:sz w:val="24"/>
                <w:szCs w:val="24"/>
              </w:rPr>
              <w:t>1</w:t>
            </w:r>
          </w:p>
        </w:tc>
        <w:tc>
          <w:tcPr>
            <w:tcW w:w="4643" w:type="dxa"/>
          </w:tcPr>
          <w:p w:rsidR="00840333" w:rsidRPr="00AB7572" w:rsidRDefault="00840333" w:rsidP="00840333">
            <w:pPr>
              <w:rPr>
                <w:sz w:val="24"/>
                <w:szCs w:val="24"/>
              </w:rPr>
            </w:pPr>
            <w:r w:rsidRPr="00AB7572">
              <w:rPr>
                <w:sz w:val="24"/>
                <w:szCs w:val="24"/>
              </w:rPr>
              <w:t>- рабочее место библиотекаря (ПК и принтер)</w:t>
            </w:r>
          </w:p>
          <w:p w:rsidR="00840333" w:rsidRPr="00AB7572" w:rsidRDefault="00840333" w:rsidP="00840333">
            <w:pPr>
              <w:jc w:val="both"/>
              <w:rPr>
                <w:sz w:val="24"/>
                <w:szCs w:val="24"/>
              </w:rPr>
            </w:pPr>
            <w:r w:rsidRPr="00AB7572">
              <w:rPr>
                <w:sz w:val="24"/>
                <w:szCs w:val="24"/>
              </w:rPr>
              <w:t>- рабочее место ученика (ПК)</w:t>
            </w:r>
          </w:p>
        </w:tc>
      </w:tr>
      <w:tr w:rsidR="00840333" w:rsidTr="00AB7572">
        <w:tc>
          <w:tcPr>
            <w:tcW w:w="3190" w:type="dxa"/>
          </w:tcPr>
          <w:p w:rsidR="00840333" w:rsidRPr="00AB7572" w:rsidRDefault="00840333" w:rsidP="00840333">
            <w:pPr>
              <w:jc w:val="both"/>
              <w:rPr>
                <w:sz w:val="24"/>
                <w:szCs w:val="24"/>
              </w:rPr>
            </w:pPr>
            <w:r w:rsidRPr="00AB7572">
              <w:rPr>
                <w:sz w:val="24"/>
                <w:szCs w:val="24"/>
              </w:rPr>
              <w:t>Актовый зал</w:t>
            </w:r>
          </w:p>
        </w:tc>
        <w:tc>
          <w:tcPr>
            <w:tcW w:w="1738" w:type="dxa"/>
          </w:tcPr>
          <w:p w:rsidR="00840333" w:rsidRPr="00AB7572" w:rsidRDefault="00840333" w:rsidP="00077745">
            <w:pPr>
              <w:jc w:val="both"/>
              <w:rPr>
                <w:sz w:val="24"/>
                <w:szCs w:val="24"/>
              </w:rPr>
            </w:pPr>
            <w:r w:rsidRPr="00AB7572">
              <w:rPr>
                <w:sz w:val="24"/>
                <w:szCs w:val="24"/>
              </w:rPr>
              <w:t>1</w:t>
            </w:r>
          </w:p>
        </w:tc>
        <w:tc>
          <w:tcPr>
            <w:tcW w:w="4643" w:type="dxa"/>
          </w:tcPr>
          <w:p w:rsidR="00024AAE" w:rsidRPr="00AB7572" w:rsidRDefault="00840333" w:rsidP="00840333">
            <w:pPr>
              <w:rPr>
                <w:sz w:val="24"/>
                <w:szCs w:val="24"/>
              </w:rPr>
            </w:pPr>
            <w:r w:rsidRPr="00AB7572">
              <w:rPr>
                <w:sz w:val="24"/>
                <w:szCs w:val="24"/>
              </w:rPr>
              <w:t xml:space="preserve">- акустическая усилительная система </w:t>
            </w:r>
          </w:p>
          <w:p w:rsidR="00840333" w:rsidRPr="00AB7572" w:rsidRDefault="00024AAE" w:rsidP="00840333">
            <w:pPr>
              <w:rPr>
                <w:sz w:val="24"/>
                <w:szCs w:val="24"/>
              </w:rPr>
            </w:pPr>
            <w:r w:rsidRPr="00AB7572">
              <w:rPr>
                <w:sz w:val="24"/>
                <w:szCs w:val="24"/>
              </w:rPr>
              <w:t>-</w:t>
            </w:r>
            <w:r w:rsidR="00840333" w:rsidRPr="00AB7572">
              <w:rPr>
                <w:sz w:val="24"/>
                <w:szCs w:val="24"/>
              </w:rPr>
              <w:t xml:space="preserve">радио микрофон </w:t>
            </w:r>
            <w:r w:rsidRPr="00AB7572">
              <w:rPr>
                <w:sz w:val="24"/>
                <w:szCs w:val="24"/>
              </w:rPr>
              <w:t>-</w:t>
            </w:r>
            <w:r w:rsidR="00840333" w:rsidRPr="00AB7572">
              <w:rPr>
                <w:sz w:val="24"/>
                <w:szCs w:val="24"/>
              </w:rPr>
              <w:t>1</w:t>
            </w:r>
          </w:p>
          <w:p w:rsidR="00840333" w:rsidRPr="00AB7572" w:rsidRDefault="00840333" w:rsidP="00840333">
            <w:pPr>
              <w:rPr>
                <w:sz w:val="24"/>
                <w:szCs w:val="24"/>
              </w:rPr>
            </w:pPr>
            <w:r w:rsidRPr="00AB7572">
              <w:rPr>
                <w:sz w:val="24"/>
                <w:szCs w:val="24"/>
              </w:rPr>
              <w:t xml:space="preserve">- </w:t>
            </w:r>
            <w:r w:rsidRPr="00AB7572">
              <w:rPr>
                <w:sz w:val="24"/>
                <w:szCs w:val="24"/>
                <w:lang w:val="en-US"/>
              </w:rPr>
              <w:t>DVD</w:t>
            </w:r>
            <w:r w:rsidRPr="00AB7572">
              <w:rPr>
                <w:sz w:val="24"/>
                <w:szCs w:val="24"/>
              </w:rPr>
              <w:t xml:space="preserve"> плейер </w:t>
            </w:r>
            <w:r w:rsidR="00024AAE" w:rsidRPr="00AB7572">
              <w:rPr>
                <w:sz w:val="24"/>
                <w:szCs w:val="24"/>
              </w:rPr>
              <w:t>-</w:t>
            </w:r>
            <w:r w:rsidRPr="00AB7572">
              <w:rPr>
                <w:sz w:val="24"/>
                <w:szCs w:val="24"/>
              </w:rPr>
              <w:t>1</w:t>
            </w:r>
          </w:p>
          <w:p w:rsidR="00840333" w:rsidRPr="00AB7572" w:rsidRDefault="00840333" w:rsidP="00024AAE">
            <w:pPr>
              <w:rPr>
                <w:sz w:val="24"/>
                <w:szCs w:val="24"/>
              </w:rPr>
            </w:pPr>
            <w:r w:rsidRPr="00AB7572">
              <w:rPr>
                <w:sz w:val="24"/>
                <w:szCs w:val="24"/>
              </w:rPr>
              <w:t xml:space="preserve">- фортепиано </w:t>
            </w:r>
            <w:r w:rsidR="00024AAE" w:rsidRPr="00AB7572">
              <w:rPr>
                <w:sz w:val="24"/>
                <w:szCs w:val="24"/>
              </w:rPr>
              <w:t>-1</w:t>
            </w:r>
          </w:p>
        </w:tc>
      </w:tr>
      <w:tr w:rsidR="00024AAE" w:rsidTr="00AB7572">
        <w:tc>
          <w:tcPr>
            <w:tcW w:w="3190" w:type="dxa"/>
          </w:tcPr>
          <w:p w:rsidR="00024AAE" w:rsidRPr="00AB7572" w:rsidRDefault="00024AAE" w:rsidP="00024AAE">
            <w:pPr>
              <w:jc w:val="both"/>
              <w:rPr>
                <w:sz w:val="24"/>
                <w:szCs w:val="24"/>
              </w:rPr>
            </w:pPr>
            <w:r w:rsidRPr="00AB7572">
              <w:rPr>
                <w:sz w:val="24"/>
                <w:szCs w:val="24"/>
              </w:rPr>
              <w:t>Зал Искусств</w:t>
            </w:r>
          </w:p>
        </w:tc>
        <w:tc>
          <w:tcPr>
            <w:tcW w:w="1738" w:type="dxa"/>
          </w:tcPr>
          <w:p w:rsidR="00024AAE" w:rsidRPr="00AB7572" w:rsidRDefault="00024AAE" w:rsidP="00AB7572">
            <w:pPr>
              <w:rPr>
                <w:sz w:val="24"/>
                <w:szCs w:val="24"/>
              </w:rPr>
            </w:pPr>
            <w:r w:rsidRPr="00AB7572">
              <w:rPr>
                <w:sz w:val="24"/>
                <w:szCs w:val="24"/>
              </w:rPr>
              <w:t xml:space="preserve">1 (левая рекреация </w:t>
            </w:r>
            <w:r w:rsidRPr="00AB7572">
              <w:rPr>
                <w:sz w:val="24"/>
                <w:szCs w:val="24"/>
                <w:lang w:val="en-US"/>
              </w:rPr>
              <w:t>II</w:t>
            </w:r>
            <w:r w:rsidRPr="00AB7572">
              <w:rPr>
                <w:sz w:val="24"/>
                <w:szCs w:val="24"/>
              </w:rPr>
              <w:t xml:space="preserve"> этажа</w:t>
            </w:r>
            <w:r w:rsidR="00AB7572">
              <w:rPr>
                <w:sz w:val="24"/>
                <w:szCs w:val="24"/>
              </w:rPr>
              <w:t>)</w:t>
            </w:r>
          </w:p>
        </w:tc>
        <w:tc>
          <w:tcPr>
            <w:tcW w:w="4643" w:type="dxa"/>
          </w:tcPr>
          <w:p w:rsidR="00024AAE" w:rsidRPr="00AB7572" w:rsidRDefault="00024AAE" w:rsidP="00840333">
            <w:pPr>
              <w:rPr>
                <w:sz w:val="24"/>
                <w:szCs w:val="24"/>
              </w:rPr>
            </w:pPr>
            <w:r w:rsidRPr="00AB7572">
              <w:rPr>
                <w:sz w:val="24"/>
                <w:szCs w:val="24"/>
              </w:rPr>
              <w:t>- экспозиционная выставка работ учащихся</w:t>
            </w:r>
          </w:p>
          <w:p w:rsidR="00024AAE" w:rsidRPr="00AB7572" w:rsidRDefault="00024AAE" w:rsidP="00AB7572">
            <w:pPr>
              <w:rPr>
                <w:sz w:val="24"/>
                <w:szCs w:val="24"/>
              </w:rPr>
            </w:pPr>
            <w:r w:rsidRPr="00AB7572">
              <w:rPr>
                <w:sz w:val="24"/>
                <w:szCs w:val="24"/>
              </w:rPr>
              <w:t xml:space="preserve">- </w:t>
            </w:r>
            <w:r w:rsidR="00AB7572" w:rsidRPr="00AB7572">
              <w:rPr>
                <w:sz w:val="24"/>
                <w:szCs w:val="24"/>
              </w:rPr>
              <w:t>тематическое оформление</w:t>
            </w:r>
            <w:r w:rsidRPr="00AB7572">
              <w:rPr>
                <w:sz w:val="24"/>
                <w:szCs w:val="24"/>
              </w:rPr>
              <w:t xml:space="preserve">  «Мира не узнаешь, не зная края своего»</w:t>
            </w:r>
            <w:r w:rsidR="00AB7572" w:rsidRPr="00AB7572">
              <w:rPr>
                <w:sz w:val="24"/>
                <w:szCs w:val="24"/>
              </w:rPr>
              <w:t xml:space="preserve"> (5 стендов)</w:t>
            </w:r>
          </w:p>
        </w:tc>
      </w:tr>
    </w:tbl>
    <w:p w:rsidR="00077745" w:rsidRPr="00B07053" w:rsidRDefault="00077745" w:rsidP="00077745">
      <w:pPr>
        <w:jc w:val="both"/>
        <w:rPr>
          <w:sz w:val="28"/>
          <w:szCs w:val="28"/>
        </w:rPr>
      </w:pPr>
    </w:p>
    <w:p w:rsidR="00077745" w:rsidRDefault="00E83429" w:rsidP="00077745">
      <w:pPr>
        <w:jc w:val="both"/>
        <w:rPr>
          <w:sz w:val="28"/>
          <w:szCs w:val="28"/>
        </w:rPr>
      </w:pPr>
      <w:r>
        <w:rPr>
          <w:sz w:val="28"/>
          <w:szCs w:val="28"/>
        </w:rPr>
        <w:t>2</w:t>
      </w:r>
      <w:r w:rsidR="00077745" w:rsidRPr="00B07053">
        <w:rPr>
          <w:sz w:val="28"/>
          <w:szCs w:val="28"/>
        </w:rPr>
        <w:t>. Единая локальная сеть – 44 компьютера</w:t>
      </w:r>
      <w:r>
        <w:rPr>
          <w:sz w:val="28"/>
          <w:szCs w:val="28"/>
        </w:rPr>
        <w:t xml:space="preserve">, </w:t>
      </w:r>
      <w:r w:rsidRPr="00B07053">
        <w:rPr>
          <w:sz w:val="28"/>
          <w:szCs w:val="28"/>
        </w:rPr>
        <w:t>все компьютеры объединены в локальную сеть, имеют выход в Интернет</w:t>
      </w:r>
      <w:r w:rsidR="00077745" w:rsidRPr="00B07053">
        <w:rPr>
          <w:sz w:val="28"/>
          <w:szCs w:val="28"/>
        </w:rPr>
        <w:t>.</w:t>
      </w:r>
    </w:p>
    <w:p w:rsidR="00077745" w:rsidRPr="00B07053" w:rsidRDefault="00E83429" w:rsidP="00077745">
      <w:pPr>
        <w:jc w:val="both"/>
        <w:rPr>
          <w:sz w:val="28"/>
          <w:szCs w:val="28"/>
        </w:rPr>
      </w:pPr>
      <w:r>
        <w:rPr>
          <w:sz w:val="28"/>
          <w:szCs w:val="28"/>
        </w:rPr>
        <w:t>3</w:t>
      </w:r>
      <w:r w:rsidR="00077745">
        <w:rPr>
          <w:sz w:val="28"/>
          <w:szCs w:val="28"/>
        </w:rPr>
        <w:t xml:space="preserve">. По результатам конкурсной программы по духовно-нравственному воспитанию школа награждена плазменным телевизором и </w:t>
      </w:r>
      <w:r w:rsidR="00077745">
        <w:rPr>
          <w:sz w:val="28"/>
          <w:szCs w:val="28"/>
          <w:lang w:val="en-US"/>
        </w:rPr>
        <w:t>DVD</w:t>
      </w:r>
      <w:r w:rsidR="00077745">
        <w:rPr>
          <w:sz w:val="28"/>
          <w:szCs w:val="28"/>
        </w:rPr>
        <w:t xml:space="preserve"> плейером.</w:t>
      </w:r>
    </w:p>
    <w:p w:rsidR="00F11C34" w:rsidRPr="00F11C34" w:rsidRDefault="00F11C34" w:rsidP="00F11C34">
      <w:pPr>
        <w:ind w:firstLine="426"/>
        <w:jc w:val="both"/>
        <w:rPr>
          <w:sz w:val="28"/>
          <w:szCs w:val="28"/>
        </w:rPr>
      </w:pPr>
      <w:r>
        <w:rPr>
          <w:sz w:val="28"/>
          <w:szCs w:val="28"/>
        </w:rPr>
        <w:t xml:space="preserve">Для осуществления работы над проектом учителя литературы, истории, обществознания, по предмету истоки, учителя начальных классов, заместитель директора по УВР, заместитель директора по ВР, имеют возможность работать на базе кабинетов информатики, библиотеки, кабинетов литературы и истории, где имеются мультимедийные установки и выход в Интернет. Пользоваться плазменным телевизором и </w:t>
      </w:r>
      <w:r>
        <w:rPr>
          <w:sz w:val="28"/>
          <w:szCs w:val="28"/>
          <w:lang w:val="en-US"/>
        </w:rPr>
        <w:t>DVD</w:t>
      </w:r>
      <w:r>
        <w:rPr>
          <w:sz w:val="28"/>
          <w:szCs w:val="28"/>
        </w:rPr>
        <w:t xml:space="preserve"> плейером</w:t>
      </w:r>
      <w:r w:rsidR="00C0488E">
        <w:rPr>
          <w:sz w:val="28"/>
          <w:szCs w:val="28"/>
        </w:rPr>
        <w:t>, спутниковой антенной.</w:t>
      </w:r>
      <w:r w:rsidR="00077745">
        <w:rPr>
          <w:sz w:val="28"/>
          <w:szCs w:val="28"/>
        </w:rPr>
        <w:t xml:space="preserve"> Просматривать информационные программы канала Культура. Пользоваться м</w:t>
      </w:r>
      <w:r w:rsidR="00C0488E">
        <w:rPr>
          <w:sz w:val="28"/>
          <w:szCs w:val="28"/>
        </w:rPr>
        <w:t>етодическими материалами по краеведению, видео фильмами, роликами.</w:t>
      </w:r>
      <w:r w:rsidR="00077745">
        <w:rPr>
          <w:sz w:val="28"/>
          <w:szCs w:val="28"/>
        </w:rPr>
        <w:t xml:space="preserve"> Пополнять видеотеку школы.</w:t>
      </w:r>
    </w:p>
    <w:p w:rsidR="00DA38BF" w:rsidRDefault="0050503D" w:rsidP="0050503D">
      <w:pPr>
        <w:ind w:firstLine="426"/>
        <w:jc w:val="both"/>
        <w:rPr>
          <w:sz w:val="28"/>
          <w:szCs w:val="28"/>
        </w:rPr>
      </w:pPr>
      <w:r>
        <w:rPr>
          <w:sz w:val="28"/>
          <w:szCs w:val="28"/>
        </w:rPr>
        <w:t>На базе кабинета «Истоки» проводятся кружки по предмету Истоки и в начальном и среднем звене и ОРКСЭ в начальной школе.</w:t>
      </w:r>
    </w:p>
    <w:p w:rsidR="00EF29B9" w:rsidRDefault="00EF29B9" w:rsidP="0050503D">
      <w:pPr>
        <w:ind w:firstLine="426"/>
        <w:jc w:val="both"/>
        <w:rPr>
          <w:sz w:val="28"/>
          <w:szCs w:val="28"/>
        </w:rPr>
      </w:pPr>
    </w:p>
    <w:p w:rsidR="00EF29B9" w:rsidRDefault="00EF29B9" w:rsidP="00EF29B9">
      <w:pPr>
        <w:jc w:val="both"/>
        <w:rPr>
          <w:color w:val="365F91" w:themeColor="accent1" w:themeShade="BF"/>
          <w:sz w:val="28"/>
          <w:szCs w:val="28"/>
          <w:u w:val="single"/>
        </w:rPr>
      </w:pPr>
      <w:r>
        <w:rPr>
          <w:color w:val="365F91" w:themeColor="accent1" w:themeShade="BF"/>
          <w:sz w:val="28"/>
          <w:szCs w:val="28"/>
          <w:u w:val="single"/>
        </w:rPr>
        <w:t>Организационные ресурсы</w:t>
      </w:r>
    </w:p>
    <w:p w:rsidR="00EF29B9" w:rsidRDefault="00EF29B9" w:rsidP="00EF29B9">
      <w:pPr>
        <w:jc w:val="both"/>
        <w:rPr>
          <w:color w:val="365F91" w:themeColor="accent1" w:themeShade="BF"/>
          <w:sz w:val="28"/>
          <w:szCs w:val="28"/>
        </w:rPr>
      </w:pPr>
    </w:p>
    <w:p w:rsidR="00EF29B9" w:rsidRDefault="00EF29B9" w:rsidP="00EF29B9">
      <w:pPr>
        <w:pStyle w:val="ac"/>
        <w:numPr>
          <w:ilvl w:val="0"/>
          <w:numId w:val="14"/>
        </w:numPr>
        <w:jc w:val="both"/>
        <w:rPr>
          <w:sz w:val="28"/>
          <w:szCs w:val="28"/>
        </w:rPr>
      </w:pPr>
      <w:r>
        <w:rPr>
          <w:sz w:val="28"/>
          <w:szCs w:val="28"/>
        </w:rPr>
        <w:t>Создана инициативная группа</w:t>
      </w:r>
      <w:r w:rsidR="00334F33">
        <w:rPr>
          <w:sz w:val="28"/>
          <w:szCs w:val="28"/>
        </w:rPr>
        <w:t xml:space="preserve"> проекта «Это наша с тобой сторона»;</w:t>
      </w:r>
    </w:p>
    <w:p w:rsidR="00EF29B9" w:rsidRDefault="00EF29B9" w:rsidP="00EF29B9">
      <w:pPr>
        <w:pStyle w:val="ac"/>
        <w:numPr>
          <w:ilvl w:val="0"/>
          <w:numId w:val="14"/>
        </w:numPr>
        <w:jc w:val="both"/>
        <w:rPr>
          <w:sz w:val="28"/>
          <w:szCs w:val="28"/>
        </w:rPr>
      </w:pPr>
      <w:r>
        <w:rPr>
          <w:sz w:val="28"/>
          <w:szCs w:val="28"/>
        </w:rPr>
        <w:t xml:space="preserve">Подготовлен текст </w:t>
      </w:r>
      <w:r w:rsidR="008C6E3D">
        <w:rPr>
          <w:sz w:val="28"/>
          <w:szCs w:val="28"/>
        </w:rPr>
        <w:t xml:space="preserve"> </w:t>
      </w:r>
      <w:r>
        <w:rPr>
          <w:sz w:val="28"/>
          <w:szCs w:val="28"/>
        </w:rPr>
        <w:t>проекта</w:t>
      </w:r>
      <w:r w:rsidR="00334F33">
        <w:rPr>
          <w:sz w:val="28"/>
          <w:szCs w:val="28"/>
        </w:rPr>
        <w:t>;</w:t>
      </w:r>
    </w:p>
    <w:p w:rsidR="00EF29B9" w:rsidRDefault="00EF29B9" w:rsidP="00EF29B9">
      <w:pPr>
        <w:pStyle w:val="ac"/>
        <w:numPr>
          <w:ilvl w:val="0"/>
          <w:numId w:val="14"/>
        </w:numPr>
        <w:jc w:val="both"/>
        <w:rPr>
          <w:sz w:val="28"/>
          <w:szCs w:val="28"/>
        </w:rPr>
      </w:pPr>
      <w:r>
        <w:rPr>
          <w:sz w:val="28"/>
          <w:szCs w:val="28"/>
        </w:rPr>
        <w:t>Определены темы для репортажей на «Буй – ТВ»</w:t>
      </w:r>
      <w:r w:rsidR="00334F33">
        <w:rPr>
          <w:sz w:val="28"/>
          <w:szCs w:val="28"/>
        </w:rPr>
        <w:t>;</w:t>
      </w:r>
    </w:p>
    <w:p w:rsidR="00EF29B9" w:rsidRPr="00EF29B9" w:rsidRDefault="00EF29B9" w:rsidP="00EF29B9">
      <w:pPr>
        <w:pStyle w:val="ac"/>
        <w:numPr>
          <w:ilvl w:val="0"/>
          <w:numId w:val="14"/>
        </w:numPr>
        <w:jc w:val="both"/>
        <w:rPr>
          <w:sz w:val="28"/>
          <w:szCs w:val="28"/>
        </w:rPr>
      </w:pPr>
      <w:r>
        <w:rPr>
          <w:sz w:val="28"/>
          <w:szCs w:val="28"/>
        </w:rPr>
        <w:t>Оговорены возможности размещения репортажей на страницах городских газет «Буйская правда» и «Буй сегодня»</w:t>
      </w:r>
      <w:r w:rsidR="00334F33">
        <w:rPr>
          <w:sz w:val="28"/>
          <w:szCs w:val="28"/>
        </w:rPr>
        <w:t>.</w:t>
      </w:r>
    </w:p>
    <w:p w:rsidR="001E42E8" w:rsidRPr="004F4FE9" w:rsidRDefault="001E42E8" w:rsidP="00DA38BF">
      <w:pPr>
        <w:ind w:left="720" w:hanging="578"/>
        <w:rPr>
          <w:sz w:val="28"/>
          <w:szCs w:val="28"/>
        </w:rPr>
      </w:pPr>
    </w:p>
    <w:p w:rsidR="00DA38BF" w:rsidRPr="00EF29B9" w:rsidRDefault="00DA38BF" w:rsidP="00EF29B9">
      <w:pPr>
        <w:spacing w:after="200" w:line="276" w:lineRule="auto"/>
        <w:ind w:left="360"/>
        <w:rPr>
          <w:b/>
          <w:sz w:val="28"/>
          <w:szCs w:val="28"/>
        </w:rPr>
      </w:pPr>
      <w:r w:rsidRPr="00EF29B9">
        <w:rPr>
          <w:b/>
          <w:sz w:val="28"/>
          <w:szCs w:val="28"/>
        </w:rPr>
        <w:t>Основные риски от внедрения инновации.</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4678"/>
      </w:tblGrid>
      <w:tr w:rsidR="00DA38BF" w:rsidRPr="001A053A" w:rsidTr="003201DA">
        <w:tc>
          <w:tcPr>
            <w:tcW w:w="4395" w:type="dxa"/>
            <w:shd w:val="clear" w:color="auto" w:fill="C6D9F1"/>
          </w:tcPr>
          <w:p w:rsidR="00DA38BF" w:rsidRPr="001A053A" w:rsidRDefault="00DA38BF" w:rsidP="003201DA">
            <w:pPr>
              <w:jc w:val="center"/>
              <w:rPr>
                <w:b/>
                <w:color w:val="1F497D"/>
                <w:sz w:val="28"/>
                <w:szCs w:val="28"/>
              </w:rPr>
            </w:pPr>
            <w:r w:rsidRPr="001A053A">
              <w:rPr>
                <w:b/>
                <w:color w:val="1F497D"/>
                <w:sz w:val="28"/>
                <w:szCs w:val="28"/>
              </w:rPr>
              <w:t>Возможные риски</w:t>
            </w:r>
          </w:p>
        </w:tc>
        <w:tc>
          <w:tcPr>
            <w:tcW w:w="4678" w:type="dxa"/>
            <w:shd w:val="clear" w:color="auto" w:fill="C6D9F1"/>
          </w:tcPr>
          <w:p w:rsidR="00DA38BF" w:rsidRPr="001A053A" w:rsidRDefault="00DA38BF" w:rsidP="003201DA">
            <w:pPr>
              <w:jc w:val="center"/>
              <w:rPr>
                <w:b/>
                <w:color w:val="1F497D"/>
                <w:sz w:val="28"/>
                <w:szCs w:val="28"/>
              </w:rPr>
            </w:pPr>
            <w:r w:rsidRPr="001A053A">
              <w:rPr>
                <w:b/>
                <w:color w:val="1F497D"/>
                <w:sz w:val="28"/>
                <w:szCs w:val="28"/>
              </w:rPr>
              <w:t>Мероприятия по преодолению риска</w:t>
            </w:r>
          </w:p>
        </w:tc>
      </w:tr>
      <w:tr w:rsidR="00DA38BF" w:rsidRPr="001A053A" w:rsidTr="003201DA">
        <w:tc>
          <w:tcPr>
            <w:tcW w:w="4395" w:type="dxa"/>
          </w:tcPr>
          <w:p w:rsidR="00DA38BF" w:rsidRPr="00D4340C" w:rsidRDefault="00077745" w:rsidP="00334F33">
            <w:pPr>
              <w:numPr>
                <w:ilvl w:val="0"/>
                <w:numId w:val="10"/>
              </w:numPr>
              <w:ind w:left="176" w:hanging="45"/>
              <w:rPr>
                <w:sz w:val="24"/>
                <w:szCs w:val="28"/>
              </w:rPr>
            </w:pPr>
            <w:r w:rsidRPr="00D4340C">
              <w:rPr>
                <w:sz w:val="24"/>
                <w:szCs w:val="28"/>
              </w:rPr>
              <w:t>Низкая активность родителей</w:t>
            </w:r>
          </w:p>
        </w:tc>
        <w:tc>
          <w:tcPr>
            <w:tcW w:w="4678" w:type="dxa"/>
          </w:tcPr>
          <w:p w:rsidR="00DA38BF" w:rsidRPr="00D4340C" w:rsidRDefault="00D4340C" w:rsidP="00334F33">
            <w:pPr>
              <w:numPr>
                <w:ilvl w:val="0"/>
                <w:numId w:val="11"/>
              </w:numPr>
              <w:ind w:left="175" w:firstLine="1"/>
              <w:rPr>
                <w:sz w:val="24"/>
                <w:szCs w:val="28"/>
              </w:rPr>
            </w:pPr>
            <w:r w:rsidRPr="00D4340C">
              <w:rPr>
                <w:sz w:val="24"/>
                <w:szCs w:val="28"/>
              </w:rPr>
              <w:t>Широкое п</w:t>
            </w:r>
            <w:r w:rsidR="00077745" w:rsidRPr="00D4340C">
              <w:rPr>
                <w:sz w:val="24"/>
                <w:szCs w:val="28"/>
              </w:rPr>
              <w:t xml:space="preserve">ривлечение родителей </w:t>
            </w:r>
            <w:r w:rsidRPr="00D4340C">
              <w:rPr>
                <w:sz w:val="24"/>
                <w:szCs w:val="28"/>
              </w:rPr>
              <w:t xml:space="preserve"> к участию в мероприятиях в рамках проекта</w:t>
            </w:r>
          </w:p>
        </w:tc>
      </w:tr>
      <w:tr w:rsidR="00DA38BF" w:rsidRPr="001A053A" w:rsidTr="003201DA">
        <w:tc>
          <w:tcPr>
            <w:tcW w:w="4395" w:type="dxa"/>
          </w:tcPr>
          <w:p w:rsidR="00DA38BF" w:rsidRPr="00D4340C" w:rsidRDefault="00DA38BF" w:rsidP="00334F33">
            <w:pPr>
              <w:numPr>
                <w:ilvl w:val="0"/>
                <w:numId w:val="10"/>
              </w:numPr>
              <w:ind w:left="176" w:hanging="45"/>
              <w:rPr>
                <w:sz w:val="24"/>
                <w:szCs w:val="28"/>
              </w:rPr>
            </w:pPr>
            <w:r w:rsidRPr="00D4340C">
              <w:rPr>
                <w:sz w:val="24"/>
                <w:szCs w:val="28"/>
              </w:rPr>
              <w:t>Не получается взаимодействие с социумом</w:t>
            </w:r>
          </w:p>
        </w:tc>
        <w:tc>
          <w:tcPr>
            <w:tcW w:w="4678" w:type="dxa"/>
          </w:tcPr>
          <w:p w:rsidR="00DA38BF" w:rsidRPr="008C6E3D" w:rsidRDefault="00DA38BF" w:rsidP="008C6E3D">
            <w:pPr>
              <w:pStyle w:val="ac"/>
              <w:numPr>
                <w:ilvl w:val="0"/>
                <w:numId w:val="11"/>
              </w:numPr>
              <w:ind w:left="459" w:hanging="284"/>
              <w:rPr>
                <w:sz w:val="24"/>
                <w:szCs w:val="28"/>
              </w:rPr>
            </w:pPr>
            <w:r w:rsidRPr="008C6E3D">
              <w:rPr>
                <w:sz w:val="24"/>
                <w:szCs w:val="28"/>
              </w:rPr>
              <w:t>Проведение разъяснительной  работы с родителями и общественностью.</w:t>
            </w:r>
          </w:p>
        </w:tc>
      </w:tr>
      <w:tr w:rsidR="00077745" w:rsidRPr="001A053A" w:rsidTr="003201DA">
        <w:tc>
          <w:tcPr>
            <w:tcW w:w="4395" w:type="dxa"/>
          </w:tcPr>
          <w:p w:rsidR="00077745" w:rsidRPr="00D4340C" w:rsidRDefault="008C6E3D" w:rsidP="00201B80">
            <w:pPr>
              <w:ind w:left="176"/>
              <w:rPr>
                <w:sz w:val="24"/>
                <w:szCs w:val="28"/>
              </w:rPr>
            </w:pPr>
            <w:r>
              <w:rPr>
                <w:sz w:val="24"/>
                <w:szCs w:val="28"/>
              </w:rPr>
              <w:t>3.</w:t>
            </w:r>
            <w:r w:rsidR="00077745" w:rsidRPr="008C6E3D">
              <w:rPr>
                <w:sz w:val="24"/>
                <w:szCs w:val="28"/>
              </w:rPr>
              <w:t>Недостаточность материальных средств у родителей для организации совместных мероприятий.</w:t>
            </w:r>
          </w:p>
        </w:tc>
        <w:tc>
          <w:tcPr>
            <w:tcW w:w="4678" w:type="dxa"/>
          </w:tcPr>
          <w:p w:rsidR="00D4340C" w:rsidRPr="00D4340C" w:rsidRDefault="008C6E3D" w:rsidP="00895C8C">
            <w:pPr>
              <w:ind w:left="175" w:firstLine="1"/>
              <w:rPr>
                <w:color w:val="FF0000"/>
                <w:sz w:val="24"/>
                <w:szCs w:val="28"/>
              </w:rPr>
            </w:pPr>
            <w:r>
              <w:rPr>
                <w:sz w:val="24"/>
                <w:szCs w:val="28"/>
              </w:rPr>
              <w:t>3</w:t>
            </w:r>
            <w:r w:rsidR="00D4340C" w:rsidRPr="00334F33">
              <w:rPr>
                <w:sz w:val="24"/>
                <w:szCs w:val="28"/>
              </w:rPr>
              <w:t>.</w:t>
            </w:r>
            <w:r w:rsidR="00334F33" w:rsidRPr="00D4340C">
              <w:rPr>
                <w:color w:val="FF0000"/>
                <w:sz w:val="24"/>
                <w:szCs w:val="28"/>
              </w:rPr>
              <w:t xml:space="preserve"> </w:t>
            </w:r>
            <w:r w:rsidR="00D4340C" w:rsidRPr="00334F33">
              <w:rPr>
                <w:sz w:val="24"/>
                <w:szCs w:val="28"/>
              </w:rPr>
              <w:t>Привлечени</w:t>
            </w:r>
            <w:r w:rsidR="00895C8C">
              <w:rPr>
                <w:sz w:val="24"/>
                <w:szCs w:val="28"/>
              </w:rPr>
              <w:t>е</w:t>
            </w:r>
            <w:r w:rsidR="00D4340C" w:rsidRPr="00334F33">
              <w:rPr>
                <w:sz w:val="24"/>
                <w:szCs w:val="28"/>
              </w:rPr>
              <w:t xml:space="preserve"> внебюджетных средств, за счёт участия в кон</w:t>
            </w:r>
            <w:r w:rsidR="002240C2" w:rsidRPr="00334F33">
              <w:rPr>
                <w:sz w:val="24"/>
                <w:szCs w:val="28"/>
              </w:rPr>
              <w:t>курсах и грантах</w:t>
            </w:r>
          </w:p>
        </w:tc>
      </w:tr>
    </w:tbl>
    <w:p w:rsidR="00DA38BF" w:rsidRPr="004F4FE9" w:rsidRDefault="00DA38BF" w:rsidP="00DA38BF">
      <w:pPr>
        <w:pStyle w:val="ac"/>
        <w:rPr>
          <w:color w:val="1D1B11"/>
          <w:sz w:val="28"/>
          <w:szCs w:val="28"/>
        </w:rPr>
      </w:pPr>
    </w:p>
    <w:p w:rsidR="00AB0838" w:rsidRDefault="00374228">
      <w:pPr>
        <w:rPr>
          <w:sz w:val="28"/>
          <w:szCs w:val="28"/>
        </w:rPr>
      </w:pPr>
      <w:r>
        <w:rPr>
          <w:sz w:val="28"/>
          <w:szCs w:val="28"/>
        </w:rPr>
        <w:t>Приложение №1.</w:t>
      </w:r>
    </w:p>
    <w:p w:rsidR="008C6E3D" w:rsidRDefault="008C6E3D">
      <w:pPr>
        <w:rPr>
          <w:sz w:val="28"/>
          <w:szCs w:val="28"/>
        </w:rPr>
      </w:pPr>
    </w:p>
    <w:p w:rsidR="00374228" w:rsidRDefault="00374228">
      <w:pPr>
        <w:rPr>
          <w:sz w:val="28"/>
          <w:szCs w:val="28"/>
        </w:rPr>
      </w:pPr>
      <w:r>
        <w:rPr>
          <w:sz w:val="28"/>
          <w:szCs w:val="28"/>
        </w:rPr>
        <w:t>Смета расходов по проекту «Это наша с тобой сторона».</w:t>
      </w:r>
    </w:p>
    <w:p w:rsidR="00374228" w:rsidRDefault="00374228">
      <w:pPr>
        <w:rPr>
          <w:sz w:val="28"/>
          <w:szCs w:val="28"/>
        </w:rPr>
      </w:pPr>
    </w:p>
    <w:tbl>
      <w:tblPr>
        <w:tblStyle w:val="afb"/>
        <w:tblW w:w="0" w:type="auto"/>
        <w:tblLook w:val="04A0"/>
      </w:tblPr>
      <w:tblGrid>
        <w:gridCol w:w="2392"/>
        <w:gridCol w:w="2393"/>
        <w:gridCol w:w="2393"/>
        <w:gridCol w:w="2393"/>
      </w:tblGrid>
      <w:tr w:rsidR="00374228" w:rsidRPr="00374228" w:rsidTr="00374228">
        <w:tc>
          <w:tcPr>
            <w:tcW w:w="2392" w:type="dxa"/>
            <w:shd w:val="clear" w:color="auto" w:fill="DBE5F1" w:themeFill="accent1" w:themeFillTint="33"/>
          </w:tcPr>
          <w:p w:rsidR="00374228" w:rsidRPr="00374228" w:rsidRDefault="00374228" w:rsidP="00374228">
            <w:pPr>
              <w:jc w:val="center"/>
              <w:rPr>
                <w:b/>
                <w:sz w:val="28"/>
                <w:szCs w:val="28"/>
              </w:rPr>
            </w:pPr>
            <w:r w:rsidRPr="00374228">
              <w:rPr>
                <w:b/>
                <w:sz w:val="28"/>
                <w:szCs w:val="28"/>
              </w:rPr>
              <w:t>Источник финансирования</w:t>
            </w:r>
          </w:p>
        </w:tc>
        <w:tc>
          <w:tcPr>
            <w:tcW w:w="2393" w:type="dxa"/>
            <w:shd w:val="clear" w:color="auto" w:fill="DBE5F1" w:themeFill="accent1" w:themeFillTint="33"/>
          </w:tcPr>
          <w:p w:rsidR="00374228" w:rsidRPr="00374228" w:rsidRDefault="00374228" w:rsidP="00374228">
            <w:pPr>
              <w:jc w:val="center"/>
              <w:rPr>
                <w:b/>
                <w:sz w:val="28"/>
                <w:szCs w:val="28"/>
              </w:rPr>
            </w:pPr>
            <w:r w:rsidRPr="00374228">
              <w:rPr>
                <w:b/>
                <w:sz w:val="28"/>
                <w:szCs w:val="28"/>
              </w:rPr>
              <w:t>2010г.</w:t>
            </w:r>
          </w:p>
        </w:tc>
        <w:tc>
          <w:tcPr>
            <w:tcW w:w="2393" w:type="dxa"/>
            <w:shd w:val="clear" w:color="auto" w:fill="DBE5F1" w:themeFill="accent1" w:themeFillTint="33"/>
          </w:tcPr>
          <w:p w:rsidR="00374228" w:rsidRPr="00374228" w:rsidRDefault="00374228" w:rsidP="00374228">
            <w:pPr>
              <w:jc w:val="center"/>
              <w:rPr>
                <w:b/>
                <w:sz w:val="28"/>
                <w:szCs w:val="28"/>
              </w:rPr>
            </w:pPr>
            <w:r w:rsidRPr="00374228">
              <w:rPr>
                <w:b/>
                <w:sz w:val="28"/>
                <w:szCs w:val="28"/>
              </w:rPr>
              <w:t>2011г.</w:t>
            </w:r>
          </w:p>
        </w:tc>
        <w:tc>
          <w:tcPr>
            <w:tcW w:w="2393" w:type="dxa"/>
            <w:shd w:val="clear" w:color="auto" w:fill="DBE5F1" w:themeFill="accent1" w:themeFillTint="33"/>
          </w:tcPr>
          <w:p w:rsidR="00374228" w:rsidRPr="00374228" w:rsidRDefault="00374228" w:rsidP="00374228">
            <w:pPr>
              <w:jc w:val="center"/>
              <w:rPr>
                <w:b/>
                <w:sz w:val="28"/>
                <w:szCs w:val="28"/>
              </w:rPr>
            </w:pPr>
            <w:r w:rsidRPr="00374228">
              <w:rPr>
                <w:b/>
                <w:sz w:val="28"/>
                <w:szCs w:val="28"/>
              </w:rPr>
              <w:t>2012 г.</w:t>
            </w:r>
          </w:p>
        </w:tc>
      </w:tr>
      <w:tr w:rsidR="00374228" w:rsidRPr="008C6E3D" w:rsidTr="00374228">
        <w:tc>
          <w:tcPr>
            <w:tcW w:w="2392" w:type="dxa"/>
          </w:tcPr>
          <w:p w:rsidR="00374228" w:rsidRPr="008C6E3D" w:rsidRDefault="00374228">
            <w:pPr>
              <w:rPr>
                <w:sz w:val="24"/>
                <w:szCs w:val="28"/>
              </w:rPr>
            </w:pPr>
            <w:r w:rsidRPr="008C6E3D">
              <w:rPr>
                <w:sz w:val="24"/>
                <w:szCs w:val="28"/>
              </w:rPr>
              <w:t>Бюджетное финансирование</w:t>
            </w:r>
          </w:p>
        </w:tc>
        <w:tc>
          <w:tcPr>
            <w:tcW w:w="2393" w:type="dxa"/>
          </w:tcPr>
          <w:p w:rsidR="00374228" w:rsidRPr="008C6E3D" w:rsidRDefault="008C6E3D" w:rsidP="008C6E3D">
            <w:pPr>
              <w:jc w:val="center"/>
              <w:rPr>
                <w:sz w:val="24"/>
                <w:szCs w:val="28"/>
              </w:rPr>
            </w:pPr>
            <w:r>
              <w:rPr>
                <w:sz w:val="24"/>
                <w:szCs w:val="28"/>
              </w:rPr>
              <w:t>4</w:t>
            </w:r>
            <w:r w:rsidRPr="008C6E3D">
              <w:rPr>
                <w:sz w:val="24"/>
                <w:szCs w:val="28"/>
              </w:rPr>
              <w:t>1200</w:t>
            </w:r>
          </w:p>
        </w:tc>
        <w:tc>
          <w:tcPr>
            <w:tcW w:w="2393" w:type="dxa"/>
          </w:tcPr>
          <w:p w:rsidR="00374228" w:rsidRPr="008C6E3D" w:rsidRDefault="00374228" w:rsidP="008C6E3D">
            <w:pPr>
              <w:jc w:val="center"/>
              <w:rPr>
                <w:sz w:val="24"/>
                <w:szCs w:val="28"/>
              </w:rPr>
            </w:pPr>
            <w:r w:rsidRPr="008C6E3D">
              <w:rPr>
                <w:sz w:val="24"/>
                <w:szCs w:val="28"/>
              </w:rPr>
              <w:t>5000</w:t>
            </w:r>
          </w:p>
        </w:tc>
        <w:tc>
          <w:tcPr>
            <w:tcW w:w="2393" w:type="dxa"/>
          </w:tcPr>
          <w:p w:rsidR="00374228" w:rsidRPr="008C6E3D" w:rsidRDefault="00374228" w:rsidP="008C6E3D">
            <w:pPr>
              <w:jc w:val="center"/>
              <w:rPr>
                <w:sz w:val="24"/>
                <w:szCs w:val="28"/>
              </w:rPr>
            </w:pPr>
            <w:r w:rsidRPr="008C6E3D">
              <w:rPr>
                <w:sz w:val="24"/>
                <w:szCs w:val="28"/>
              </w:rPr>
              <w:t>10000</w:t>
            </w:r>
          </w:p>
        </w:tc>
      </w:tr>
      <w:tr w:rsidR="00374228" w:rsidRPr="008C6E3D" w:rsidTr="00374228">
        <w:tc>
          <w:tcPr>
            <w:tcW w:w="2392" w:type="dxa"/>
          </w:tcPr>
          <w:p w:rsidR="00374228" w:rsidRPr="008C6E3D" w:rsidRDefault="00374228">
            <w:pPr>
              <w:rPr>
                <w:sz w:val="24"/>
                <w:szCs w:val="28"/>
              </w:rPr>
            </w:pPr>
            <w:r w:rsidRPr="008C6E3D">
              <w:rPr>
                <w:sz w:val="24"/>
                <w:szCs w:val="28"/>
              </w:rPr>
              <w:t>Внебюджетное финансирование</w:t>
            </w:r>
          </w:p>
        </w:tc>
        <w:tc>
          <w:tcPr>
            <w:tcW w:w="2393" w:type="dxa"/>
          </w:tcPr>
          <w:p w:rsidR="00374228" w:rsidRPr="008C6E3D" w:rsidRDefault="00374228" w:rsidP="00374228">
            <w:pPr>
              <w:jc w:val="center"/>
              <w:rPr>
                <w:sz w:val="24"/>
                <w:szCs w:val="28"/>
              </w:rPr>
            </w:pPr>
            <w:r w:rsidRPr="008C6E3D">
              <w:rPr>
                <w:sz w:val="24"/>
                <w:szCs w:val="28"/>
              </w:rPr>
              <w:t>23600</w:t>
            </w:r>
          </w:p>
        </w:tc>
        <w:tc>
          <w:tcPr>
            <w:tcW w:w="2393" w:type="dxa"/>
          </w:tcPr>
          <w:p w:rsidR="00374228" w:rsidRPr="008C6E3D" w:rsidRDefault="00374228" w:rsidP="00374228">
            <w:pPr>
              <w:jc w:val="center"/>
              <w:rPr>
                <w:sz w:val="24"/>
                <w:szCs w:val="28"/>
              </w:rPr>
            </w:pPr>
            <w:r w:rsidRPr="008C6E3D">
              <w:rPr>
                <w:sz w:val="24"/>
                <w:szCs w:val="28"/>
              </w:rPr>
              <w:t>150000</w:t>
            </w:r>
          </w:p>
        </w:tc>
        <w:tc>
          <w:tcPr>
            <w:tcW w:w="2393" w:type="dxa"/>
          </w:tcPr>
          <w:p w:rsidR="00374228" w:rsidRPr="008C6E3D" w:rsidRDefault="00374228" w:rsidP="00374228">
            <w:pPr>
              <w:jc w:val="center"/>
              <w:rPr>
                <w:sz w:val="24"/>
                <w:szCs w:val="28"/>
              </w:rPr>
            </w:pPr>
            <w:r w:rsidRPr="008C6E3D">
              <w:rPr>
                <w:sz w:val="24"/>
                <w:szCs w:val="28"/>
              </w:rPr>
              <w:t>100000</w:t>
            </w:r>
          </w:p>
        </w:tc>
      </w:tr>
      <w:tr w:rsidR="00374228" w:rsidRPr="008C6E3D" w:rsidTr="00374228">
        <w:tc>
          <w:tcPr>
            <w:tcW w:w="2392" w:type="dxa"/>
          </w:tcPr>
          <w:p w:rsidR="00374228" w:rsidRPr="008C6E3D" w:rsidRDefault="00374228" w:rsidP="008C6E3D">
            <w:pPr>
              <w:jc w:val="center"/>
              <w:rPr>
                <w:sz w:val="24"/>
                <w:szCs w:val="28"/>
              </w:rPr>
            </w:pPr>
            <w:r w:rsidRPr="008C6E3D">
              <w:rPr>
                <w:sz w:val="24"/>
                <w:szCs w:val="28"/>
              </w:rPr>
              <w:t>Итого:</w:t>
            </w:r>
          </w:p>
        </w:tc>
        <w:tc>
          <w:tcPr>
            <w:tcW w:w="2393" w:type="dxa"/>
          </w:tcPr>
          <w:p w:rsidR="00374228" w:rsidRPr="008C6E3D" w:rsidRDefault="008C6E3D" w:rsidP="008C6E3D">
            <w:pPr>
              <w:jc w:val="center"/>
              <w:rPr>
                <w:sz w:val="24"/>
                <w:szCs w:val="28"/>
              </w:rPr>
            </w:pPr>
            <w:r>
              <w:rPr>
                <w:sz w:val="24"/>
                <w:szCs w:val="28"/>
              </w:rPr>
              <w:t>6</w:t>
            </w:r>
            <w:r w:rsidRPr="008C6E3D">
              <w:rPr>
                <w:sz w:val="24"/>
                <w:szCs w:val="28"/>
              </w:rPr>
              <w:t>48</w:t>
            </w:r>
            <w:r w:rsidR="00374228" w:rsidRPr="008C6E3D">
              <w:rPr>
                <w:sz w:val="24"/>
                <w:szCs w:val="28"/>
              </w:rPr>
              <w:t>00</w:t>
            </w:r>
          </w:p>
        </w:tc>
        <w:tc>
          <w:tcPr>
            <w:tcW w:w="2393" w:type="dxa"/>
          </w:tcPr>
          <w:p w:rsidR="00374228" w:rsidRPr="008C6E3D" w:rsidRDefault="00374228" w:rsidP="008C6E3D">
            <w:pPr>
              <w:jc w:val="center"/>
              <w:rPr>
                <w:sz w:val="24"/>
                <w:szCs w:val="28"/>
              </w:rPr>
            </w:pPr>
            <w:r w:rsidRPr="008C6E3D">
              <w:rPr>
                <w:sz w:val="24"/>
                <w:szCs w:val="28"/>
              </w:rPr>
              <w:t>155000</w:t>
            </w:r>
          </w:p>
        </w:tc>
        <w:tc>
          <w:tcPr>
            <w:tcW w:w="2393" w:type="dxa"/>
          </w:tcPr>
          <w:p w:rsidR="00374228" w:rsidRPr="008C6E3D" w:rsidRDefault="00374228" w:rsidP="008C6E3D">
            <w:pPr>
              <w:jc w:val="center"/>
              <w:rPr>
                <w:sz w:val="24"/>
                <w:szCs w:val="28"/>
              </w:rPr>
            </w:pPr>
            <w:r w:rsidRPr="008C6E3D">
              <w:rPr>
                <w:sz w:val="24"/>
                <w:szCs w:val="28"/>
              </w:rPr>
              <w:t>110000</w:t>
            </w:r>
          </w:p>
        </w:tc>
      </w:tr>
    </w:tbl>
    <w:p w:rsidR="00374228" w:rsidRPr="001402D7" w:rsidRDefault="00374228" w:rsidP="0062780F">
      <w:pPr>
        <w:rPr>
          <w:sz w:val="28"/>
          <w:szCs w:val="28"/>
        </w:rPr>
      </w:pPr>
    </w:p>
    <w:sectPr w:rsidR="00374228" w:rsidRPr="001402D7" w:rsidSect="00113014">
      <w:headerReference w:type="default" r:id="rId9"/>
      <w:footerReference w:type="default" r:id="rId10"/>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DFB" w:rsidRDefault="000D0DFB" w:rsidP="00090EA0">
      <w:r>
        <w:separator/>
      </w:r>
    </w:p>
  </w:endnote>
  <w:endnote w:type="continuationSeparator" w:id="1">
    <w:p w:rsidR="000D0DFB" w:rsidRDefault="000D0DFB" w:rsidP="00090E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7"/>
      <w:gridCol w:w="1248"/>
    </w:tblGrid>
    <w:tr w:rsidR="008D775D" w:rsidTr="00090EA0">
      <w:trPr>
        <w:trHeight w:val="344"/>
      </w:trPr>
      <w:tc>
        <w:tcPr>
          <w:tcW w:w="4349" w:type="pct"/>
          <w:tcBorders>
            <w:top w:val="single" w:sz="4" w:space="0" w:color="000000" w:themeColor="text1"/>
          </w:tcBorders>
        </w:tcPr>
        <w:p w:rsidR="008D775D" w:rsidRDefault="008D775D">
          <w:pPr>
            <w:pStyle w:val="af7"/>
            <w:jc w:val="right"/>
          </w:pPr>
        </w:p>
      </w:tc>
      <w:tc>
        <w:tcPr>
          <w:tcW w:w="651" w:type="pct"/>
          <w:tcBorders>
            <w:top w:val="single" w:sz="4" w:space="0" w:color="C0504D" w:themeColor="accent2"/>
          </w:tcBorders>
          <w:shd w:val="clear" w:color="auto" w:fill="943634" w:themeFill="accent2" w:themeFillShade="BF"/>
        </w:tcPr>
        <w:p w:rsidR="008D775D" w:rsidRPr="009942C6" w:rsidRDefault="00CA4E2A" w:rsidP="009942C6">
          <w:pPr>
            <w:pStyle w:val="af5"/>
            <w:jc w:val="center"/>
            <w:rPr>
              <w:b/>
              <w:color w:val="FFFFFF" w:themeColor="background1"/>
              <w:sz w:val="24"/>
              <w:szCs w:val="24"/>
            </w:rPr>
          </w:pPr>
          <w:r w:rsidRPr="009942C6">
            <w:rPr>
              <w:b/>
              <w:sz w:val="24"/>
              <w:szCs w:val="24"/>
            </w:rPr>
            <w:fldChar w:fldCharType="begin"/>
          </w:r>
          <w:r w:rsidR="008D775D" w:rsidRPr="009942C6">
            <w:rPr>
              <w:b/>
              <w:sz w:val="24"/>
              <w:szCs w:val="24"/>
            </w:rPr>
            <w:instrText xml:space="preserve"> PAGE   \* MERGEFORMAT </w:instrText>
          </w:r>
          <w:r w:rsidRPr="009942C6">
            <w:rPr>
              <w:b/>
              <w:sz w:val="24"/>
              <w:szCs w:val="24"/>
            </w:rPr>
            <w:fldChar w:fldCharType="separate"/>
          </w:r>
          <w:r w:rsidR="00005BF1" w:rsidRPr="00005BF1">
            <w:rPr>
              <w:b/>
              <w:noProof/>
              <w:color w:val="FFFFFF" w:themeColor="background1"/>
              <w:sz w:val="24"/>
              <w:szCs w:val="24"/>
            </w:rPr>
            <w:t>1</w:t>
          </w:r>
          <w:r w:rsidRPr="009942C6">
            <w:rPr>
              <w:b/>
              <w:sz w:val="24"/>
              <w:szCs w:val="24"/>
            </w:rPr>
            <w:fldChar w:fldCharType="end"/>
          </w:r>
        </w:p>
      </w:tc>
    </w:tr>
  </w:tbl>
  <w:p w:rsidR="008D775D" w:rsidRDefault="008D775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DFB" w:rsidRDefault="000D0DFB" w:rsidP="00090EA0">
      <w:r>
        <w:separator/>
      </w:r>
    </w:p>
  </w:footnote>
  <w:footnote w:type="continuationSeparator" w:id="1">
    <w:p w:rsidR="000D0DFB" w:rsidRDefault="000D0DFB" w:rsidP="00090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353"/>
      <w:gridCol w:w="3232"/>
    </w:tblGrid>
    <w:tr w:rsidR="008D775D" w:rsidTr="00090EA0">
      <w:tc>
        <w:tcPr>
          <w:tcW w:w="3314" w:type="pct"/>
          <w:tcBorders>
            <w:bottom w:val="single" w:sz="4" w:space="0" w:color="auto"/>
          </w:tcBorders>
          <w:vAlign w:val="bottom"/>
        </w:tcPr>
        <w:p w:rsidR="008D775D" w:rsidRPr="00090EA0" w:rsidRDefault="00CA4E2A" w:rsidP="00090EA0">
          <w:pPr>
            <w:pStyle w:val="af5"/>
            <w:jc w:val="center"/>
            <w:rPr>
              <w:bCs/>
              <w:noProof/>
              <w:color w:val="000099"/>
              <w:sz w:val="24"/>
              <w:szCs w:val="24"/>
            </w:rPr>
          </w:pPr>
          <w:sdt>
            <w:sdtPr>
              <w:rPr>
                <w:b/>
                <w:bCs/>
                <w:caps/>
                <w:color w:val="000099"/>
                <w:sz w:val="24"/>
                <w:szCs w:val="24"/>
              </w:rPr>
              <w:alias w:val="Заголовок"/>
              <w:id w:val="77677295"/>
              <w:placeholder>
                <w:docPart w:val="A7C1BF43917E4C1A8C28505F8B305EE2"/>
              </w:placeholder>
              <w:dataBinding w:prefixMappings="xmlns:ns0='http://schemas.openxmlformats.org/package/2006/metadata/core-properties' xmlns:ns1='http://purl.org/dc/elements/1.1/'" w:xpath="/ns0:coreProperties[1]/ns1:title[1]" w:storeItemID="{6C3C8BC8-F283-45AE-878A-BAB7291924A1}"/>
              <w:text/>
            </w:sdtPr>
            <w:sdtContent>
              <w:r w:rsidR="008D775D" w:rsidRPr="00090EA0">
                <w:rPr>
                  <w:b/>
                  <w:bCs/>
                  <w:caps/>
                  <w:color w:val="000099"/>
                  <w:sz w:val="24"/>
                  <w:szCs w:val="24"/>
                </w:rPr>
                <w:t>Проект «Это наша с тобой сторона»</w:t>
              </w:r>
            </w:sdtContent>
          </w:sdt>
        </w:p>
      </w:tc>
      <w:sdt>
        <w:sdtPr>
          <w:rPr>
            <w:b/>
            <w:color w:val="FFFFFF" w:themeColor="background1"/>
            <w:sz w:val="24"/>
            <w:szCs w:val="24"/>
          </w:rPr>
          <w:alias w:val="Дата"/>
          <w:id w:val="77677290"/>
          <w:placeholder>
            <w:docPart w:val="873CE91A175C4E468B9B05FA578F3008"/>
          </w:placeholde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Content>
          <w:tc>
            <w:tcPr>
              <w:tcW w:w="1686" w:type="pct"/>
              <w:tcBorders>
                <w:bottom w:val="single" w:sz="4" w:space="0" w:color="943634" w:themeColor="accent2" w:themeShade="BF"/>
              </w:tcBorders>
              <w:shd w:val="clear" w:color="auto" w:fill="943634" w:themeFill="accent2" w:themeFillShade="BF"/>
              <w:vAlign w:val="bottom"/>
            </w:tcPr>
            <w:p w:rsidR="008D775D" w:rsidRDefault="008D775D" w:rsidP="00090EA0">
              <w:pPr>
                <w:pStyle w:val="af5"/>
                <w:jc w:val="center"/>
                <w:rPr>
                  <w:color w:val="FFFFFF" w:themeColor="background1"/>
                </w:rPr>
              </w:pPr>
              <w:r w:rsidRPr="00090EA0">
                <w:rPr>
                  <w:b/>
                  <w:color w:val="FFFFFF" w:themeColor="background1"/>
                  <w:sz w:val="24"/>
                  <w:szCs w:val="24"/>
                </w:rPr>
                <w:t xml:space="preserve">МОУ СОШ №2 г.о.г. Буй </w:t>
              </w:r>
            </w:p>
          </w:tc>
        </w:sdtContent>
      </w:sdt>
    </w:tr>
  </w:tbl>
  <w:p w:rsidR="008D775D" w:rsidRDefault="008D775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B3C"/>
    <w:multiLevelType w:val="hybridMultilevel"/>
    <w:tmpl w:val="B02C3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793AD5"/>
    <w:multiLevelType w:val="hybridMultilevel"/>
    <w:tmpl w:val="96329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950C0"/>
    <w:multiLevelType w:val="hybridMultilevel"/>
    <w:tmpl w:val="28A6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54D6A"/>
    <w:multiLevelType w:val="hybridMultilevel"/>
    <w:tmpl w:val="36B648CE"/>
    <w:lvl w:ilvl="0" w:tplc="D2DCEF2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73D2E"/>
    <w:multiLevelType w:val="hybridMultilevel"/>
    <w:tmpl w:val="7B54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94DFE"/>
    <w:multiLevelType w:val="hybridMultilevel"/>
    <w:tmpl w:val="104CAF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84370D"/>
    <w:multiLevelType w:val="hybridMultilevel"/>
    <w:tmpl w:val="53242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F301A"/>
    <w:multiLevelType w:val="hybridMultilevel"/>
    <w:tmpl w:val="58701A22"/>
    <w:lvl w:ilvl="0" w:tplc="B434E63C">
      <w:start w:val="1"/>
      <w:numFmt w:val="bullet"/>
      <w:lvlText w:val=""/>
      <w:lvlJc w:val="left"/>
      <w:pPr>
        <w:tabs>
          <w:tab w:val="num" w:pos="1070"/>
        </w:tabs>
        <w:ind w:left="1070" w:hanging="360"/>
      </w:pPr>
      <w:rPr>
        <w:rFonts w:ascii="Symbol" w:hAnsi="Symbol" w:hint="default"/>
      </w:rPr>
    </w:lvl>
    <w:lvl w:ilvl="1" w:tplc="DCAA018A">
      <w:start w:val="1"/>
      <w:numFmt w:val="decimal"/>
      <w:lvlText w:val="%2."/>
      <w:lvlJc w:val="left"/>
      <w:pPr>
        <w:ind w:left="737" w:hanging="360"/>
      </w:pPr>
      <w:rPr>
        <w:rFonts w:ascii="Times New Roman" w:hAnsi="Times New Roman" w:cs="Times New Roman" w:hint="default"/>
        <w:b w:val="0"/>
        <w:sz w:val="24"/>
        <w:szCs w:val="24"/>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8">
    <w:nsid w:val="351B1373"/>
    <w:multiLevelType w:val="hybridMultilevel"/>
    <w:tmpl w:val="9B3C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591B9B"/>
    <w:multiLevelType w:val="hybridMultilevel"/>
    <w:tmpl w:val="D6BECF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46654AE2"/>
    <w:multiLevelType w:val="hybridMultilevel"/>
    <w:tmpl w:val="8C947DD8"/>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4591D"/>
    <w:multiLevelType w:val="hybridMultilevel"/>
    <w:tmpl w:val="EFB0F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531CAF"/>
    <w:multiLevelType w:val="hybridMultilevel"/>
    <w:tmpl w:val="33C4613C"/>
    <w:lvl w:ilvl="0" w:tplc="5C2E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5F766C"/>
    <w:multiLevelType w:val="hybridMultilevel"/>
    <w:tmpl w:val="D5384B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5F4D4F06"/>
    <w:multiLevelType w:val="hybridMultilevel"/>
    <w:tmpl w:val="B1FEFC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36434B4"/>
    <w:multiLevelType w:val="hybridMultilevel"/>
    <w:tmpl w:val="A1780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A74861"/>
    <w:multiLevelType w:val="hybridMultilevel"/>
    <w:tmpl w:val="E26AA45E"/>
    <w:lvl w:ilvl="0" w:tplc="161C7458">
      <w:start w:val="1"/>
      <w:numFmt w:val="decimal"/>
      <w:lvlText w:val="%1."/>
      <w:lvlJc w:val="left"/>
      <w:pPr>
        <w:tabs>
          <w:tab w:val="num" w:pos="1275"/>
        </w:tabs>
        <w:ind w:left="127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B707F10"/>
    <w:multiLevelType w:val="hybridMultilevel"/>
    <w:tmpl w:val="AF1A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996746"/>
    <w:multiLevelType w:val="hybridMultilevel"/>
    <w:tmpl w:val="64D23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1367A"/>
    <w:multiLevelType w:val="hybridMultilevel"/>
    <w:tmpl w:val="24461A28"/>
    <w:lvl w:ilvl="0" w:tplc="E7F2E574">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0">
    <w:nsid w:val="7E7F29B7"/>
    <w:multiLevelType w:val="hybridMultilevel"/>
    <w:tmpl w:val="B2DE8600"/>
    <w:lvl w:ilvl="0" w:tplc="1A6E6D0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2"/>
  </w:num>
  <w:num w:numId="3">
    <w:abstractNumId w:val="0"/>
  </w:num>
  <w:num w:numId="4">
    <w:abstractNumId w:val="3"/>
  </w:num>
  <w:num w:numId="5">
    <w:abstractNumId w:val="7"/>
  </w:num>
  <w:num w:numId="6">
    <w:abstractNumId w:val="4"/>
  </w:num>
  <w:num w:numId="7">
    <w:abstractNumId w:val="1"/>
  </w:num>
  <w:num w:numId="8">
    <w:abstractNumId w:val="2"/>
  </w:num>
  <w:num w:numId="9">
    <w:abstractNumId w:val="14"/>
  </w:num>
  <w:num w:numId="10">
    <w:abstractNumId w:val="10"/>
  </w:num>
  <w:num w:numId="11">
    <w:abstractNumId w:val="6"/>
  </w:num>
  <w:num w:numId="12">
    <w:abstractNumId w:val="9"/>
  </w:num>
  <w:num w:numId="13">
    <w:abstractNumId w:val="19"/>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18"/>
  </w:num>
  <w:num w:numId="20">
    <w:abstractNumId w:val="1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02"/>
  </w:hdrShapeDefaults>
  <w:footnotePr>
    <w:footnote w:id="0"/>
    <w:footnote w:id="1"/>
  </w:footnotePr>
  <w:endnotePr>
    <w:endnote w:id="0"/>
    <w:endnote w:id="1"/>
  </w:endnotePr>
  <w:compat/>
  <w:rsids>
    <w:rsidRoot w:val="00252F0A"/>
    <w:rsid w:val="00001FCB"/>
    <w:rsid w:val="00005BF1"/>
    <w:rsid w:val="00010CDD"/>
    <w:rsid w:val="00011929"/>
    <w:rsid w:val="00024AAE"/>
    <w:rsid w:val="00036150"/>
    <w:rsid w:val="00044B40"/>
    <w:rsid w:val="00055828"/>
    <w:rsid w:val="00061BCB"/>
    <w:rsid w:val="0006578A"/>
    <w:rsid w:val="00077745"/>
    <w:rsid w:val="0008398B"/>
    <w:rsid w:val="00090EA0"/>
    <w:rsid w:val="0009462F"/>
    <w:rsid w:val="000964BE"/>
    <w:rsid w:val="000C0D4A"/>
    <w:rsid w:val="000D0DFB"/>
    <w:rsid w:val="000F225C"/>
    <w:rsid w:val="0010136D"/>
    <w:rsid w:val="0010460F"/>
    <w:rsid w:val="00107558"/>
    <w:rsid w:val="00113014"/>
    <w:rsid w:val="00123A3D"/>
    <w:rsid w:val="00123F99"/>
    <w:rsid w:val="0013049C"/>
    <w:rsid w:val="00135E4C"/>
    <w:rsid w:val="001402D7"/>
    <w:rsid w:val="001430F8"/>
    <w:rsid w:val="00147895"/>
    <w:rsid w:val="00147D14"/>
    <w:rsid w:val="001521A0"/>
    <w:rsid w:val="001565B7"/>
    <w:rsid w:val="0017514F"/>
    <w:rsid w:val="00196DC9"/>
    <w:rsid w:val="001B14CE"/>
    <w:rsid w:val="001C66CE"/>
    <w:rsid w:val="001D79CC"/>
    <w:rsid w:val="001E2637"/>
    <w:rsid w:val="001E42E8"/>
    <w:rsid w:val="001E4B96"/>
    <w:rsid w:val="00201B80"/>
    <w:rsid w:val="0021625F"/>
    <w:rsid w:val="002240C2"/>
    <w:rsid w:val="0023252E"/>
    <w:rsid w:val="0024061D"/>
    <w:rsid w:val="00247F3F"/>
    <w:rsid w:val="00252F0A"/>
    <w:rsid w:val="00261B83"/>
    <w:rsid w:val="00261F3E"/>
    <w:rsid w:val="002729C8"/>
    <w:rsid w:val="002B2CBE"/>
    <w:rsid w:val="002D23BB"/>
    <w:rsid w:val="002D67FC"/>
    <w:rsid w:val="00302F0F"/>
    <w:rsid w:val="003033E1"/>
    <w:rsid w:val="00305B44"/>
    <w:rsid w:val="003201DA"/>
    <w:rsid w:val="00334F33"/>
    <w:rsid w:val="0034445A"/>
    <w:rsid w:val="00367394"/>
    <w:rsid w:val="00374228"/>
    <w:rsid w:val="003760FB"/>
    <w:rsid w:val="003A0281"/>
    <w:rsid w:val="003A0BB7"/>
    <w:rsid w:val="003B769B"/>
    <w:rsid w:val="003E0D02"/>
    <w:rsid w:val="003F0751"/>
    <w:rsid w:val="00412067"/>
    <w:rsid w:val="0041774D"/>
    <w:rsid w:val="00424C39"/>
    <w:rsid w:val="004367BD"/>
    <w:rsid w:val="00451CFA"/>
    <w:rsid w:val="00454F5E"/>
    <w:rsid w:val="004808B0"/>
    <w:rsid w:val="004833E2"/>
    <w:rsid w:val="004A5F71"/>
    <w:rsid w:val="004B021F"/>
    <w:rsid w:val="004B3C2F"/>
    <w:rsid w:val="004B4DDD"/>
    <w:rsid w:val="004C450D"/>
    <w:rsid w:val="004D060F"/>
    <w:rsid w:val="004D1044"/>
    <w:rsid w:val="004D72D6"/>
    <w:rsid w:val="004F15DD"/>
    <w:rsid w:val="00502AB2"/>
    <w:rsid w:val="0050503D"/>
    <w:rsid w:val="005233D8"/>
    <w:rsid w:val="00550F7D"/>
    <w:rsid w:val="00562384"/>
    <w:rsid w:val="00566FA1"/>
    <w:rsid w:val="005858FE"/>
    <w:rsid w:val="0058645D"/>
    <w:rsid w:val="00591973"/>
    <w:rsid w:val="00593886"/>
    <w:rsid w:val="005A42AF"/>
    <w:rsid w:val="005B0E95"/>
    <w:rsid w:val="005C4BE8"/>
    <w:rsid w:val="005C5FC4"/>
    <w:rsid w:val="005D4BB0"/>
    <w:rsid w:val="005E3463"/>
    <w:rsid w:val="005F3CCD"/>
    <w:rsid w:val="006029B5"/>
    <w:rsid w:val="00610BDF"/>
    <w:rsid w:val="006237B0"/>
    <w:rsid w:val="0062780F"/>
    <w:rsid w:val="0066034E"/>
    <w:rsid w:val="0068178F"/>
    <w:rsid w:val="006834C8"/>
    <w:rsid w:val="006846A6"/>
    <w:rsid w:val="00685773"/>
    <w:rsid w:val="006A217F"/>
    <w:rsid w:val="006E646E"/>
    <w:rsid w:val="00701E79"/>
    <w:rsid w:val="00717701"/>
    <w:rsid w:val="0073202D"/>
    <w:rsid w:val="0074748B"/>
    <w:rsid w:val="00753387"/>
    <w:rsid w:val="0076465A"/>
    <w:rsid w:val="007730CD"/>
    <w:rsid w:val="0077687A"/>
    <w:rsid w:val="007810E8"/>
    <w:rsid w:val="00781ADF"/>
    <w:rsid w:val="00783DA1"/>
    <w:rsid w:val="007856CA"/>
    <w:rsid w:val="007B7064"/>
    <w:rsid w:val="007C4B57"/>
    <w:rsid w:val="007D26B2"/>
    <w:rsid w:val="007F00D6"/>
    <w:rsid w:val="007F0A4F"/>
    <w:rsid w:val="0080000D"/>
    <w:rsid w:val="0081211F"/>
    <w:rsid w:val="008206F8"/>
    <w:rsid w:val="008213BB"/>
    <w:rsid w:val="00840333"/>
    <w:rsid w:val="00850278"/>
    <w:rsid w:val="00857165"/>
    <w:rsid w:val="008606F8"/>
    <w:rsid w:val="00890EC3"/>
    <w:rsid w:val="00895C8C"/>
    <w:rsid w:val="008C688E"/>
    <w:rsid w:val="008C6E3D"/>
    <w:rsid w:val="008D5A8A"/>
    <w:rsid w:val="008D775D"/>
    <w:rsid w:val="00900824"/>
    <w:rsid w:val="0090384E"/>
    <w:rsid w:val="00912301"/>
    <w:rsid w:val="0093479B"/>
    <w:rsid w:val="00940F83"/>
    <w:rsid w:val="009416D1"/>
    <w:rsid w:val="00942546"/>
    <w:rsid w:val="0095098D"/>
    <w:rsid w:val="0096267C"/>
    <w:rsid w:val="00981F85"/>
    <w:rsid w:val="00991AC8"/>
    <w:rsid w:val="009942C6"/>
    <w:rsid w:val="009F1F95"/>
    <w:rsid w:val="009F22AC"/>
    <w:rsid w:val="00A1486C"/>
    <w:rsid w:val="00A2265C"/>
    <w:rsid w:val="00A37CA0"/>
    <w:rsid w:val="00A505DC"/>
    <w:rsid w:val="00A53CBB"/>
    <w:rsid w:val="00A6678E"/>
    <w:rsid w:val="00A66D15"/>
    <w:rsid w:val="00A70184"/>
    <w:rsid w:val="00A85C5B"/>
    <w:rsid w:val="00AA1ACD"/>
    <w:rsid w:val="00AA1FF8"/>
    <w:rsid w:val="00AA4019"/>
    <w:rsid w:val="00AB0838"/>
    <w:rsid w:val="00AB7572"/>
    <w:rsid w:val="00AC747E"/>
    <w:rsid w:val="00AD0070"/>
    <w:rsid w:val="00AD2325"/>
    <w:rsid w:val="00AF3270"/>
    <w:rsid w:val="00B016E5"/>
    <w:rsid w:val="00B1521F"/>
    <w:rsid w:val="00B266D4"/>
    <w:rsid w:val="00B27819"/>
    <w:rsid w:val="00B43B08"/>
    <w:rsid w:val="00B531EF"/>
    <w:rsid w:val="00B62EF7"/>
    <w:rsid w:val="00B67E35"/>
    <w:rsid w:val="00B82936"/>
    <w:rsid w:val="00B856D6"/>
    <w:rsid w:val="00B9687E"/>
    <w:rsid w:val="00BA43E8"/>
    <w:rsid w:val="00BC4C84"/>
    <w:rsid w:val="00BE6381"/>
    <w:rsid w:val="00BE7FA6"/>
    <w:rsid w:val="00C0488E"/>
    <w:rsid w:val="00C10429"/>
    <w:rsid w:val="00C116D8"/>
    <w:rsid w:val="00C16287"/>
    <w:rsid w:val="00C16B76"/>
    <w:rsid w:val="00C21185"/>
    <w:rsid w:val="00C23161"/>
    <w:rsid w:val="00C362C6"/>
    <w:rsid w:val="00C51D9B"/>
    <w:rsid w:val="00C5242F"/>
    <w:rsid w:val="00C526F3"/>
    <w:rsid w:val="00C678D2"/>
    <w:rsid w:val="00C83522"/>
    <w:rsid w:val="00C85066"/>
    <w:rsid w:val="00C90BC5"/>
    <w:rsid w:val="00C973D2"/>
    <w:rsid w:val="00CA130F"/>
    <w:rsid w:val="00CA3D82"/>
    <w:rsid w:val="00CA4E2A"/>
    <w:rsid w:val="00CA5FED"/>
    <w:rsid w:val="00CA740D"/>
    <w:rsid w:val="00CB41FC"/>
    <w:rsid w:val="00CC295C"/>
    <w:rsid w:val="00CF2E27"/>
    <w:rsid w:val="00CF6CE1"/>
    <w:rsid w:val="00D06406"/>
    <w:rsid w:val="00D12631"/>
    <w:rsid w:val="00D2076B"/>
    <w:rsid w:val="00D4340C"/>
    <w:rsid w:val="00D50625"/>
    <w:rsid w:val="00D57B3C"/>
    <w:rsid w:val="00D76562"/>
    <w:rsid w:val="00D7705E"/>
    <w:rsid w:val="00D87730"/>
    <w:rsid w:val="00D87EEC"/>
    <w:rsid w:val="00DA38BF"/>
    <w:rsid w:val="00DA6583"/>
    <w:rsid w:val="00DB0517"/>
    <w:rsid w:val="00DB2DD0"/>
    <w:rsid w:val="00DC176D"/>
    <w:rsid w:val="00DE028A"/>
    <w:rsid w:val="00DE05E8"/>
    <w:rsid w:val="00E07960"/>
    <w:rsid w:val="00E13A9D"/>
    <w:rsid w:val="00E179C0"/>
    <w:rsid w:val="00E201B0"/>
    <w:rsid w:val="00E308BB"/>
    <w:rsid w:val="00E33508"/>
    <w:rsid w:val="00E5009C"/>
    <w:rsid w:val="00E521C3"/>
    <w:rsid w:val="00E83429"/>
    <w:rsid w:val="00E848E2"/>
    <w:rsid w:val="00E852BE"/>
    <w:rsid w:val="00EA17ED"/>
    <w:rsid w:val="00EA2D3D"/>
    <w:rsid w:val="00EA3E43"/>
    <w:rsid w:val="00EB1C46"/>
    <w:rsid w:val="00EB6D0F"/>
    <w:rsid w:val="00ED14A6"/>
    <w:rsid w:val="00EF29B9"/>
    <w:rsid w:val="00F06148"/>
    <w:rsid w:val="00F0734F"/>
    <w:rsid w:val="00F11C34"/>
    <w:rsid w:val="00F173A1"/>
    <w:rsid w:val="00F17D26"/>
    <w:rsid w:val="00F2220B"/>
    <w:rsid w:val="00F31D9A"/>
    <w:rsid w:val="00F43E4D"/>
    <w:rsid w:val="00F5096E"/>
    <w:rsid w:val="00F540DA"/>
    <w:rsid w:val="00F62480"/>
    <w:rsid w:val="00F73578"/>
    <w:rsid w:val="00F84517"/>
    <w:rsid w:val="00F92441"/>
    <w:rsid w:val="00F948D8"/>
    <w:rsid w:val="00FA3985"/>
    <w:rsid w:val="00FA60E7"/>
    <w:rsid w:val="00FA66AE"/>
    <w:rsid w:val="00FB642D"/>
    <w:rsid w:val="00FD5811"/>
    <w:rsid w:val="00FD6CD1"/>
    <w:rsid w:val="00FF5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16" type="connector" idref="#_x0000_s1043"/>
        <o:r id="V:Rule17" type="connector" idref="#_x0000_s1047"/>
        <o:r id="V:Rule18" type="connector" idref="#_x0000_s1051"/>
        <o:r id="V:Rule19" type="connector" idref="#_x0000_s1050"/>
        <o:r id="V:Rule20" type="connector" idref="#_x0000_s1052"/>
        <o:r id="V:Rule21" type="connector" idref="#_x0000_s1048"/>
        <o:r id="V:Rule22" type="connector" idref="#_x0000_s1046"/>
        <o:r id="V:Rule23" type="connector" idref="#_x0000_s1042"/>
        <o:r id="V:Rule24" type="connector" idref="#_x0000_s1041"/>
        <o:r id="V:Rule25" type="connector" idref="#_x0000_s1049"/>
        <o:r id="V:Rule26" type="connector" idref="#_x0000_s1044"/>
        <o:r id="V:Rule27" type="connector" idref="#_x0000_s1045"/>
        <o:r id="V:Rule28" type="connector" idref="#_x0000_s1040"/>
        <o:r id="V:Rule29" type="connector" idref="#_x0000_s1054"/>
        <o:r id="V:Rule3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F0A"/>
    <w:rPr>
      <w:rFonts w:ascii="Times New Roman" w:hAnsi="Times New Roman"/>
    </w:rPr>
  </w:style>
  <w:style w:type="paragraph" w:styleId="1">
    <w:name w:val="heading 1"/>
    <w:basedOn w:val="a"/>
    <w:next w:val="a"/>
    <w:link w:val="10"/>
    <w:uiPriority w:val="9"/>
    <w:qFormat/>
    <w:rsid w:val="0056238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56238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562384"/>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562384"/>
    <w:pPr>
      <w:keepNext/>
      <w:keepLines/>
      <w:spacing w:before="200"/>
      <w:outlineLvl w:val="3"/>
    </w:pPr>
    <w:rPr>
      <w:rFonts w:ascii="Cambria" w:hAnsi="Cambria"/>
      <w:b/>
      <w:bCs/>
      <w:i/>
      <w:iCs/>
      <w:color w:val="4F81BD"/>
    </w:rPr>
  </w:style>
  <w:style w:type="paragraph" w:styleId="5">
    <w:name w:val="heading 5"/>
    <w:basedOn w:val="a"/>
    <w:next w:val="a"/>
    <w:link w:val="50"/>
    <w:uiPriority w:val="9"/>
    <w:unhideWhenUsed/>
    <w:qFormat/>
    <w:rsid w:val="00562384"/>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562384"/>
    <w:pPr>
      <w:keepNext/>
      <w:keepLines/>
      <w:spacing w:before="200"/>
      <w:outlineLvl w:val="5"/>
    </w:pPr>
    <w:rPr>
      <w:rFonts w:ascii="Cambria" w:hAnsi="Cambria"/>
      <w:i/>
      <w:iCs/>
      <w:color w:val="243F60"/>
    </w:rPr>
  </w:style>
  <w:style w:type="paragraph" w:styleId="7">
    <w:name w:val="heading 7"/>
    <w:basedOn w:val="a"/>
    <w:next w:val="a"/>
    <w:link w:val="70"/>
    <w:uiPriority w:val="9"/>
    <w:unhideWhenUsed/>
    <w:qFormat/>
    <w:rsid w:val="00562384"/>
    <w:pPr>
      <w:keepNext/>
      <w:keepLines/>
      <w:spacing w:before="200"/>
      <w:outlineLvl w:val="6"/>
    </w:pPr>
    <w:rPr>
      <w:rFonts w:ascii="Cambria" w:hAnsi="Cambria"/>
      <w:i/>
      <w:iCs/>
      <w:color w:val="404040"/>
    </w:rPr>
  </w:style>
  <w:style w:type="paragraph" w:styleId="8">
    <w:name w:val="heading 8"/>
    <w:basedOn w:val="a"/>
    <w:next w:val="a"/>
    <w:link w:val="80"/>
    <w:uiPriority w:val="9"/>
    <w:unhideWhenUsed/>
    <w:qFormat/>
    <w:rsid w:val="00562384"/>
    <w:pPr>
      <w:keepNext/>
      <w:keepLines/>
      <w:spacing w:before="200"/>
      <w:outlineLvl w:val="7"/>
    </w:pPr>
    <w:rPr>
      <w:rFonts w:ascii="Cambria" w:hAnsi="Cambria"/>
      <w:color w:val="4F81BD"/>
    </w:rPr>
  </w:style>
  <w:style w:type="paragraph" w:styleId="9">
    <w:name w:val="heading 9"/>
    <w:basedOn w:val="a"/>
    <w:next w:val="a"/>
    <w:link w:val="90"/>
    <w:uiPriority w:val="9"/>
    <w:unhideWhenUsed/>
    <w:qFormat/>
    <w:rsid w:val="00562384"/>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38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6238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562384"/>
    <w:rPr>
      <w:rFonts w:ascii="Cambria" w:eastAsia="Times New Roman" w:hAnsi="Cambria" w:cs="Times New Roman"/>
      <w:b/>
      <w:bCs/>
      <w:color w:val="4F81BD"/>
    </w:rPr>
  </w:style>
  <w:style w:type="character" w:customStyle="1" w:styleId="40">
    <w:name w:val="Заголовок 4 Знак"/>
    <w:basedOn w:val="a0"/>
    <w:link w:val="4"/>
    <w:uiPriority w:val="9"/>
    <w:rsid w:val="00562384"/>
    <w:rPr>
      <w:rFonts w:ascii="Cambria" w:eastAsia="Times New Roman" w:hAnsi="Cambria" w:cs="Times New Roman"/>
      <w:b/>
      <w:bCs/>
      <w:i/>
      <w:iCs/>
      <w:color w:val="4F81BD"/>
    </w:rPr>
  </w:style>
  <w:style w:type="character" w:customStyle="1" w:styleId="50">
    <w:name w:val="Заголовок 5 Знак"/>
    <w:basedOn w:val="a0"/>
    <w:link w:val="5"/>
    <w:uiPriority w:val="9"/>
    <w:rsid w:val="00562384"/>
    <w:rPr>
      <w:rFonts w:ascii="Cambria" w:eastAsia="Times New Roman" w:hAnsi="Cambria" w:cs="Times New Roman"/>
      <w:color w:val="243F60"/>
    </w:rPr>
  </w:style>
  <w:style w:type="character" w:customStyle="1" w:styleId="60">
    <w:name w:val="Заголовок 6 Знак"/>
    <w:basedOn w:val="a0"/>
    <w:link w:val="6"/>
    <w:uiPriority w:val="9"/>
    <w:rsid w:val="00562384"/>
    <w:rPr>
      <w:rFonts w:ascii="Cambria" w:eastAsia="Times New Roman" w:hAnsi="Cambria" w:cs="Times New Roman"/>
      <w:i/>
      <w:iCs/>
      <w:color w:val="243F60"/>
    </w:rPr>
  </w:style>
  <w:style w:type="character" w:customStyle="1" w:styleId="70">
    <w:name w:val="Заголовок 7 Знак"/>
    <w:basedOn w:val="a0"/>
    <w:link w:val="7"/>
    <w:uiPriority w:val="9"/>
    <w:rsid w:val="00562384"/>
    <w:rPr>
      <w:rFonts w:ascii="Cambria" w:eastAsia="Times New Roman" w:hAnsi="Cambria" w:cs="Times New Roman"/>
      <w:i/>
      <w:iCs/>
      <w:color w:val="404040"/>
    </w:rPr>
  </w:style>
  <w:style w:type="character" w:customStyle="1" w:styleId="80">
    <w:name w:val="Заголовок 8 Знак"/>
    <w:basedOn w:val="a0"/>
    <w:link w:val="8"/>
    <w:uiPriority w:val="9"/>
    <w:rsid w:val="00562384"/>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562384"/>
    <w:rPr>
      <w:rFonts w:ascii="Cambria" w:eastAsia="Times New Roman" w:hAnsi="Cambria" w:cs="Times New Roman"/>
      <w:i/>
      <w:iCs/>
      <w:color w:val="404040"/>
      <w:sz w:val="20"/>
      <w:szCs w:val="20"/>
    </w:rPr>
  </w:style>
  <w:style w:type="paragraph" w:styleId="11">
    <w:name w:val="toc 1"/>
    <w:basedOn w:val="a"/>
    <w:next w:val="a"/>
    <w:autoRedefine/>
    <w:uiPriority w:val="39"/>
    <w:qFormat/>
    <w:rsid w:val="00562384"/>
    <w:pPr>
      <w:spacing w:before="120"/>
    </w:pPr>
    <w:rPr>
      <w:b/>
      <w:bCs/>
      <w:i/>
      <w:iCs/>
      <w:sz w:val="24"/>
      <w:szCs w:val="24"/>
    </w:rPr>
  </w:style>
  <w:style w:type="paragraph" w:styleId="a3">
    <w:name w:val="caption"/>
    <w:basedOn w:val="a"/>
    <w:next w:val="a"/>
    <w:uiPriority w:val="35"/>
    <w:semiHidden/>
    <w:unhideWhenUsed/>
    <w:qFormat/>
    <w:rsid w:val="00562384"/>
    <w:rPr>
      <w:b/>
      <w:bCs/>
      <w:color w:val="4F81BD"/>
      <w:sz w:val="18"/>
      <w:szCs w:val="18"/>
    </w:rPr>
  </w:style>
  <w:style w:type="paragraph" w:styleId="a4">
    <w:name w:val="Title"/>
    <w:basedOn w:val="a"/>
    <w:next w:val="a"/>
    <w:link w:val="a5"/>
    <w:uiPriority w:val="10"/>
    <w:qFormat/>
    <w:rsid w:val="00562384"/>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562384"/>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562384"/>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11"/>
    <w:rsid w:val="00562384"/>
    <w:rPr>
      <w:rFonts w:ascii="Cambria" w:eastAsia="Times New Roman" w:hAnsi="Cambria" w:cs="Times New Roman"/>
      <w:i/>
      <w:iCs/>
      <w:color w:val="4F81BD"/>
      <w:spacing w:val="15"/>
      <w:sz w:val="24"/>
      <w:szCs w:val="24"/>
    </w:rPr>
  </w:style>
  <w:style w:type="character" w:styleId="a8">
    <w:name w:val="Strong"/>
    <w:basedOn w:val="a0"/>
    <w:uiPriority w:val="22"/>
    <w:qFormat/>
    <w:rsid w:val="00562384"/>
    <w:rPr>
      <w:b/>
      <w:bCs/>
    </w:rPr>
  </w:style>
  <w:style w:type="character" w:styleId="a9">
    <w:name w:val="Emphasis"/>
    <w:basedOn w:val="a0"/>
    <w:uiPriority w:val="20"/>
    <w:qFormat/>
    <w:rsid w:val="00562384"/>
    <w:rPr>
      <w:i/>
      <w:iCs/>
    </w:rPr>
  </w:style>
  <w:style w:type="paragraph" w:styleId="aa">
    <w:name w:val="No Spacing"/>
    <w:link w:val="ab"/>
    <w:uiPriority w:val="1"/>
    <w:qFormat/>
    <w:rsid w:val="00562384"/>
    <w:rPr>
      <w:sz w:val="22"/>
      <w:szCs w:val="22"/>
      <w:lang w:val="en-US" w:eastAsia="en-US" w:bidi="en-US"/>
    </w:rPr>
  </w:style>
  <w:style w:type="character" w:customStyle="1" w:styleId="ab">
    <w:name w:val="Без интервала Знак"/>
    <w:basedOn w:val="a0"/>
    <w:link w:val="aa"/>
    <w:uiPriority w:val="1"/>
    <w:rsid w:val="00562384"/>
    <w:rPr>
      <w:sz w:val="22"/>
      <w:szCs w:val="22"/>
      <w:lang w:val="en-US" w:eastAsia="en-US" w:bidi="en-US"/>
    </w:rPr>
  </w:style>
  <w:style w:type="paragraph" w:styleId="ac">
    <w:name w:val="List Paragraph"/>
    <w:basedOn w:val="a"/>
    <w:qFormat/>
    <w:rsid w:val="00562384"/>
    <w:pPr>
      <w:ind w:left="720"/>
      <w:contextualSpacing/>
    </w:pPr>
  </w:style>
  <w:style w:type="paragraph" w:styleId="21">
    <w:name w:val="Quote"/>
    <w:basedOn w:val="a"/>
    <w:next w:val="a"/>
    <w:link w:val="22"/>
    <w:uiPriority w:val="29"/>
    <w:qFormat/>
    <w:rsid w:val="00562384"/>
    <w:rPr>
      <w:i/>
      <w:iCs/>
      <w:color w:val="000000"/>
    </w:rPr>
  </w:style>
  <w:style w:type="character" w:customStyle="1" w:styleId="22">
    <w:name w:val="Цитата 2 Знак"/>
    <w:basedOn w:val="a0"/>
    <w:link w:val="21"/>
    <w:uiPriority w:val="29"/>
    <w:rsid w:val="00562384"/>
    <w:rPr>
      <w:i/>
      <w:iCs/>
      <w:color w:val="000000"/>
    </w:rPr>
  </w:style>
  <w:style w:type="paragraph" w:styleId="ad">
    <w:name w:val="Intense Quote"/>
    <w:basedOn w:val="a"/>
    <w:next w:val="a"/>
    <w:link w:val="ae"/>
    <w:uiPriority w:val="30"/>
    <w:qFormat/>
    <w:rsid w:val="00562384"/>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30"/>
    <w:rsid w:val="00562384"/>
    <w:rPr>
      <w:b/>
      <w:bCs/>
      <w:i/>
      <w:iCs/>
      <w:color w:val="4F81BD"/>
    </w:rPr>
  </w:style>
  <w:style w:type="character" w:styleId="af">
    <w:name w:val="Subtle Emphasis"/>
    <w:basedOn w:val="a0"/>
    <w:uiPriority w:val="19"/>
    <w:qFormat/>
    <w:rsid w:val="00562384"/>
    <w:rPr>
      <w:i/>
      <w:iCs/>
      <w:color w:val="808080"/>
    </w:rPr>
  </w:style>
  <w:style w:type="character" w:styleId="af0">
    <w:name w:val="Intense Emphasis"/>
    <w:basedOn w:val="a0"/>
    <w:uiPriority w:val="21"/>
    <w:qFormat/>
    <w:rsid w:val="00562384"/>
    <w:rPr>
      <w:b/>
      <w:bCs/>
      <w:i/>
      <w:iCs/>
      <w:color w:val="4F81BD"/>
    </w:rPr>
  </w:style>
  <w:style w:type="character" w:styleId="af1">
    <w:name w:val="Subtle Reference"/>
    <w:basedOn w:val="a0"/>
    <w:uiPriority w:val="31"/>
    <w:qFormat/>
    <w:rsid w:val="00562384"/>
    <w:rPr>
      <w:smallCaps/>
      <w:color w:val="C0504D"/>
      <w:u w:val="single"/>
    </w:rPr>
  </w:style>
  <w:style w:type="character" w:styleId="af2">
    <w:name w:val="Intense Reference"/>
    <w:basedOn w:val="a0"/>
    <w:uiPriority w:val="32"/>
    <w:qFormat/>
    <w:rsid w:val="00562384"/>
    <w:rPr>
      <w:b/>
      <w:bCs/>
      <w:smallCaps/>
      <w:color w:val="C0504D"/>
      <w:spacing w:val="5"/>
      <w:u w:val="single"/>
    </w:rPr>
  </w:style>
  <w:style w:type="character" w:styleId="af3">
    <w:name w:val="Book Title"/>
    <w:basedOn w:val="a0"/>
    <w:uiPriority w:val="33"/>
    <w:qFormat/>
    <w:rsid w:val="00562384"/>
    <w:rPr>
      <w:b/>
      <w:bCs/>
      <w:smallCaps/>
      <w:spacing w:val="5"/>
    </w:rPr>
  </w:style>
  <w:style w:type="paragraph" w:styleId="af4">
    <w:name w:val="TOC Heading"/>
    <w:basedOn w:val="1"/>
    <w:next w:val="a"/>
    <w:uiPriority w:val="39"/>
    <w:semiHidden/>
    <w:unhideWhenUsed/>
    <w:qFormat/>
    <w:rsid w:val="00562384"/>
    <w:pPr>
      <w:outlineLvl w:val="9"/>
    </w:pPr>
    <w:rPr>
      <w:lang w:val="en-US" w:eastAsia="en-US" w:bidi="en-US"/>
    </w:rPr>
  </w:style>
  <w:style w:type="paragraph" w:styleId="23">
    <w:name w:val="toc 2"/>
    <w:basedOn w:val="a"/>
    <w:next w:val="a"/>
    <w:autoRedefine/>
    <w:uiPriority w:val="39"/>
    <w:unhideWhenUsed/>
    <w:qFormat/>
    <w:rsid w:val="00562384"/>
    <w:pPr>
      <w:spacing w:before="120"/>
      <w:ind w:left="220"/>
    </w:pPr>
    <w:rPr>
      <w:b/>
      <w:bCs/>
    </w:rPr>
  </w:style>
  <w:style w:type="paragraph" w:styleId="31">
    <w:name w:val="toc 3"/>
    <w:basedOn w:val="a"/>
    <w:next w:val="a"/>
    <w:autoRedefine/>
    <w:uiPriority w:val="39"/>
    <w:unhideWhenUsed/>
    <w:qFormat/>
    <w:rsid w:val="00562384"/>
    <w:pPr>
      <w:ind w:left="440"/>
    </w:pPr>
  </w:style>
  <w:style w:type="paragraph" w:styleId="af5">
    <w:name w:val="header"/>
    <w:basedOn w:val="a"/>
    <w:link w:val="af6"/>
    <w:uiPriority w:val="99"/>
    <w:unhideWhenUsed/>
    <w:rsid w:val="00090EA0"/>
    <w:pPr>
      <w:tabs>
        <w:tab w:val="center" w:pos="4677"/>
        <w:tab w:val="right" w:pos="9355"/>
      </w:tabs>
    </w:pPr>
  </w:style>
  <w:style w:type="character" w:customStyle="1" w:styleId="af6">
    <w:name w:val="Верхний колонтитул Знак"/>
    <w:basedOn w:val="a0"/>
    <w:link w:val="af5"/>
    <w:uiPriority w:val="99"/>
    <w:rsid w:val="00090EA0"/>
    <w:rPr>
      <w:rFonts w:ascii="Times New Roman" w:hAnsi="Times New Roman"/>
    </w:rPr>
  </w:style>
  <w:style w:type="paragraph" w:styleId="af7">
    <w:name w:val="footer"/>
    <w:basedOn w:val="a"/>
    <w:link w:val="af8"/>
    <w:uiPriority w:val="99"/>
    <w:unhideWhenUsed/>
    <w:rsid w:val="00090EA0"/>
    <w:pPr>
      <w:tabs>
        <w:tab w:val="center" w:pos="4677"/>
        <w:tab w:val="right" w:pos="9355"/>
      </w:tabs>
    </w:pPr>
  </w:style>
  <w:style w:type="character" w:customStyle="1" w:styleId="af8">
    <w:name w:val="Нижний колонтитул Знак"/>
    <w:basedOn w:val="a0"/>
    <w:link w:val="af7"/>
    <w:uiPriority w:val="99"/>
    <w:rsid w:val="00090EA0"/>
    <w:rPr>
      <w:rFonts w:ascii="Times New Roman" w:hAnsi="Times New Roman"/>
    </w:rPr>
  </w:style>
  <w:style w:type="paragraph" w:styleId="af9">
    <w:name w:val="Balloon Text"/>
    <w:basedOn w:val="a"/>
    <w:link w:val="afa"/>
    <w:uiPriority w:val="99"/>
    <w:semiHidden/>
    <w:unhideWhenUsed/>
    <w:rsid w:val="00090EA0"/>
    <w:rPr>
      <w:rFonts w:ascii="Tahoma" w:hAnsi="Tahoma" w:cs="Tahoma"/>
      <w:sz w:val="16"/>
      <w:szCs w:val="16"/>
    </w:rPr>
  </w:style>
  <w:style w:type="character" w:customStyle="1" w:styleId="afa">
    <w:name w:val="Текст выноски Знак"/>
    <w:basedOn w:val="a0"/>
    <w:link w:val="af9"/>
    <w:uiPriority w:val="99"/>
    <w:semiHidden/>
    <w:rsid w:val="00090EA0"/>
    <w:rPr>
      <w:rFonts w:ascii="Tahoma" w:hAnsi="Tahoma" w:cs="Tahoma"/>
      <w:sz w:val="16"/>
      <w:szCs w:val="16"/>
    </w:rPr>
  </w:style>
  <w:style w:type="table" w:styleId="afb">
    <w:name w:val="Table Grid"/>
    <w:basedOn w:val="a1"/>
    <w:uiPriority w:val="59"/>
    <w:rsid w:val="00D57B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footnote text"/>
    <w:basedOn w:val="a"/>
    <w:link w:val="afd"/>
    <w:semiHidden/>
    <w:rsid w:val="00DA38BF"/>
  </w:style>
  <w:style w:type="character" w:customStyle="1" w:styleId="afd">
    <w:name w:val="Текст сноски Знак"/>
    <w:basedOn w:val="a0"/>
    <w:link w:val="afc"/>
    <w:semiHidden/>
    <w:rsid w:val="00DA38BF"/>
    <w:rPr>
      <w:rFonts w:ascii="Times New Roman" w:hAnsi="Times New Roman"/>
    </w:rPr>
  </w:style>
  <w:style w:type="character" w:styleId="afe">
    <w:name w:val="footnote reference"/>
    <w:basedOn w:val="a0"/>
    <w:semiHidden/>
    <w:rsid w:val="00DA38B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C1BF43917E4C1A8C28505F8B305EE2"/>
        <w:category>
          <w:name w:val="Общие"/>
          <w:gallery w:val="placeholder"/>
        </w:category>
        <w:types>
          <w:type w:val="bbPlcHdr"/>
        </w:types>
        <w:behaviors>
          <w:behavior w:val="content"/>
        </w:behaviors>
        <w:guid w:val="{6BCD3C44-48DD-41A4-A3B6-6FA69CC55ABF}"/>
      </w:docPartPr>
      <w:docPartBody>
        <w:p w:rsidR="009F0BAC" w:rsidRDefault="00C02F5F" w:rsidP="00C02F5F">
          <w:pPr>
            <w:pStyle w:val="A7C1BF43917E4C1A8C28505F8B305EE2"/>
          </w:pPr>
          <w:r>
            <w:rPr>
              <w:b/>
              <w:bCs/>
              <w:caps/>
              <w:sz w:val="24"/>
              <w:szCs w:val="24"/>
            </w:rPr>
            <w:t>Введите название документа</w:t>
          </w:r>
        </w:p>
      </w:docPartBody>
    </w:docPart>
    <w:docPart>
      <w:docPartPr>
        <w:name w:val="873CE91A175C4E468B9B05FA578F3008"/>
        <w:category>
          <w:name w:val="Общие"/>
          <w:gallery w:val="placeholder"/>
        </w:category>
        <w:types>
          <w:type w:val="bbPlcHdr"/>
        </w:types>
        <w:behaviors>
          <w:behavior w:val="content"/>
        </w:behaviors>
        <w:guid w:val="{92B910CA-6E5F-49BA-B02B-D5E9FE842D84}"/>
      </w:docPartPr>
      <w:docPartBody>
        <w:p w:rsidR="009F0BAC" w:rsidRDefault="00C02F5F" w:rsidP="00C02F5F">
          <w:pPr>
            <w:pStyle w:val="873CE91A175C4E468B9B05FA578F3008"/>
          </w:pPr>
          <w:r>
            <w:rPr>
              <w:color w:val="FFFFFF" w:themeColor="background1"/>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C02F5F"/>
    <w:rsid w:val="00134109"/>
    <w:rsid w:val="001D78CA"/>
    <w:rsid w:val="002A0B4F"/>
    <w:rsid w:val="002C44FF"/>
    <w:rsid w:val="00404CDC"/>
    <w:rsid w:val="00691C78"/>
    <w:rsid w:val="00735A0C"/>
    <w:rsid w:val="008D6CDB"/>
    <w:rsid w:val="00960F2A"/>
    <w:rsid w:val="009F0BAC"/>
    <w:rsid w:val="00AE565C"/>
    <w:rsid w:val="00B87558"/>
    <w:rsid w:val="00C02F5F"/>
    <w:rsid w:val="00CF0BE2"/>
    <w:rsid w:val="00CF3DA3"/>
    <w:rsid w:val="00D4157D"/>
    <w:rsid w:val="00D60F71"/>
    <w:rsid w:val="00F630FB"/>
    <w:rsid w:val="00FF4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AE89238F574CB082B4190CA27DD895">
    <w:name w:val="4BAE89238F574CB082B4190CA27DD895"/>
    <w:rsid w:val="00C02F5F"/>
  </w:style>
  <w:style w:type="paragraph" w:customStyle="1" w:styleId="A7C1BF43917E4C1A8C28505F8B305EE2">
    <w:name w:val="A7C1BF43917E4C1A8C28505F8B305EE2"/>
    <w:rsid w:val="00C02F5F"/>
  </w:style>
  <w:style w:type="paragraph" w:customStyle="1" w:styleId="873CE91A175C4E468B9B05FA578F3008">
    <w:name w:val="873CE91A175C4E468B9B05FA578F3008"/>
    <w:rsid w:val="00C02F5F"/>
  </w:style>
  <w:style w:type="paragraph" w:customStyle="1" w:styleId="5849F70C15EF49C4B5A9681EF9861283">
    <w:name w:val="5849F70C15EF49C4B5A9681EF9861283"/>
    <w:rsid w:val="00C02F5F"/>
  </w:style>
  <w:style w:type="paragraph" w:customStyle="1" w:styleId="4C2E3874B60D4F9D9AEF0C941189A2A6">
    <w:name w:val="4C2E3874B60D4F9D9AEF0C941189A2A6"/>
    <w:rsid w:val="00C02F5F"/>
  </w:style>
  <w:style w:type="paragraph" w:customStyle="1" w:styleId="8783A04B88364193A20D7223119CF966">
    <w:name w:val="8783A04B88364193A20D7223119CF966"/>
    <w:rsid w:val="00C02F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6434c500-c195-4837-b047-5e71706d4cb2">S5QAU4VNKZPS-1251-2</_dlc_DocId>
    <_dlc_DocIdUrl xmlns="6434c500-c195-4837-b047-5e71706d4cb2">
      <Url>http://www.eduportal44.ru/Buy/School_2/администрация%20школы/_layouts/15/DocIdRedir.aspx?ID=S5QAU4VNKZPS-1251-2</Url>
      <Description>S5QAU4VNKZPS-1251-2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51935987913E2478D6FFE07CB052CAC" ma:contentTypeVersion="1" ma:contentTypeDescription="Создание документа." ma:contentTypeScope="" ma:versionID="f564df8f7401a258a05b97c13c7ff2aa">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МОУ СОШ №2 г.о.г. Буй </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63B2-DA88-460F-A86F-AE4F045AAA60}"/>
</file>

<file path=customXml/itemProps2.xml><?xml version="1.0" encoding="utf-8"?>
<ds:datastoreItem xmlns:ds="http://schemas.openxmlformats.org/officeDocument/2006/customXml" ds:itemID="{8FEDD123-4D3A-4786-AC2D-970372DDB0A6}"/>
</file>

<file path=customXml/itemProps3.xml><?xml version="1.0" encoding="utf-8"?>
<ds:datastoreItem xmlns:ds="http://schemas.openxmlformats.org/officeDocument/2006/customXml" ds:itemID="{2FFB7801-1A8E-43FD-BF40-5849EE7192E0}"/>
</file>

<file path=customXml/itemProps4.xml><?xml version="1.0" encoding="utf-8"?>
<ds:datastoreItem xmlns:ds="http://schemas.openxmlformats.org/officeDocument/2006/customXml" ds:itemID="{28282012-74C9-4ED6-B7E7-5EB6D6B356C6}"/>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0D431B79-42F5-4A84-B60F-5BF80F20F1DC}"/>
</file>

<file path=docProps/app.xml><?xml version="1.0" encoding="utf-8"?>
<Properties xmlns="http://schemas.openxmlformats.org/officeDocument/2006/extended-properties" xmlns:vt="http://schemas.openxmlformats.org/officeDocument/2006/docPropsVTypes">
  <Template>Normal</Template>
  <TotalTime>1</TotalTime>
  <Pages>13</Pages>
  <Words>3256</Words>
  <Characters>18561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Проект «Это наша с тобой сторона»</vt:lpstr>
    </vt:vector>
  </TitlesOfParts>
  <Company/>
  <LinksUpToDate>false</LinksUpToDate>
  <CharactersWithSpaces>21774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«Это наша с тобой сторона»</dc:title>
  <dc:subject/>
  <dc:creator>1</dc:creator>
  <cp:keywords/>
  <dc:description/>
  <cp:lastModifiedBy>Admin</cp:lastModifiedBy>
  <cp:revision>2</cp:revision>
  <dcterms:created xsi:type="dcterms:W3CDTF">2011-10-25T16:18:00Z</dcterms:created>
  <dcterms:modified xsi:type="dcterms:W3CDTF">2011-10-25T16:18:00Z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0x010100151935987913E2478D6FFE07CB052CAC</vt:lpwstr>
  </property>
  <property fmtid="{D5CDD505-2E9C-101B-9397-08002B2CF9AE}" pid="3" name="_dlc_DocIdItemGuid">
    <vt:lpwstr>b77ed0f5-0c78-4821-904d-bc5127eac2d3</vt:lpwstr>
  </property>
</Properties>
</file>