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B" w:rsidRPr="0036715B" w:rsidRDefault="0036715B" w:rsidP="00367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36715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Школьная зрелость</w:t>
      </w:r>
    </w:p>
    <w:p w:rsidR="0036715B" w:rsidRPr="0036715B" w:rsidRDefault="0036715B" w:rsidP="00367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Школьная зрелость определяется как такое состояние психики и организма ребенка, когда он по своим интеллектуальным, эмоциональным, социальным и физическим характеристикам способен не только успешно осваивать школьную программу, но и справляться с новым для себя режимом, спокойно и уверенно чувствовать себя в коллективе сверстников, а также поддерживать соответствующие отношения с окружающими. Для успешного обучения в школе ребенок должен обладать интеллектуальной, эмоциональной и социальной зрелостью. Сочетание этих трех компонентов обеспечивает успех адаптац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ии ребенка к условиям школьного 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обучения.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36715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интеллектуальной сфере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характеристиками достижения школьной зрелости являются: способность управлять своими действиями и регулировать их, выделять существенные признаки предметов и устанавливать причинно-следственные связи между ними, развитое логическое запоминание, овладение по слуху разговорной речью, развитие тонкой моторик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руки и зрительно-двигательной 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координации.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</w:t>
      </w:r>
      <w:r w:rsidRPr="0036715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Эмоциональная зрелость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характеризуется определенным уровнем эмоциональной устойчивости, низким уровнем импульсивных реакций, развитием учебной мотивации. Эмоционально зрелый ребенок способен управлять своими эмоциями, он не бросается в истерику, если чем-то расстроен или недоволен, его настроение достаточно устойчиво и стабильно, он способен скрывать свое недовольство и разочарование.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</w:t>
      </w:r>
      <w:r w:rsidRPr="0036715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Социальная, или коммуникативная, зрелость</w:t>
      </w:r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это, прежде всего, </w:t>
      </w:r>
      <w:proofErr w:type="spellStart"/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ребенка потребности общаться с другими детьми и подчиняться обычаям и интересам детских групп, способность принимать на себя и </w:t>
      </w:r>
      <w:proofErr w:type="gramStart"/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роль</w:t>
      </w:r>
      <w:proofErr w:type="gramEnd"/>
      <w:r w:rsidRPr="003671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школьника. Социально зрелый ребенок понимает и принимает правила школьной жизни, знает, как вести себя в школе, он способен подчиняться требованиям сложившейся ситуации. Он принимает правила: не стремится продолжать игру, когда надо садиться за парту, и не продолжает бегать и резвиться, когда прозвенел звонок на урок.</w:t>
      </w:r>
    </w:p>
    <w:p w:rsidR="00AD5F4D" w:rsidRDefault="00AD5F4D">
      <w:pPr>
        <w:rPr>
          <w:sz w:val="32"/>
          <w:szCs w:val="32"/>
        </w:rPr>
      </w:pPr>
    </w:p>
    <w:p w:rsidR="003E30FB" w:rsidRDefault="003E30FB">
      <w:pPr>
        <w:rPr>
          <w:sz w:val="32"/>
          <w:szCs w:val="32"/>
        </w:rPr>
      </w:pPr>
    </w:p>
    <w:p w:rsidR="003E30FB" w:rsidRPr="003E30FB" w:rsidRDefault="003E30FB" w:rsidP="003E3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E30F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НЕСКОЛЬКО РЕКОМЕНДАЦИЙ ПО ПОВЫШЕНИЮ 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30F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УРОВНЯ ШКОЛЬНОЙ ЗРЕЛОСТИ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вы считаете, что ваш ребенок недостаточно готов к обучению в школе, некоторые основные проблемы вы можете решить самостоятельно.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При недостаточном запасе знаний важно расширить кругозор ребенка, стимулировать интерес к окружающему миру. Чаще водите ребенка на экскурсии, в музеи, фиксируйте его внимание на том, что он видит во время прогулки. Приучайте ребенка рассказывать о своих впечатлениях и ощущениях. Заинтересованно выслушивайте такие рассказы, даже они односложны и сбивчивы. Проявляйте внимание к тому, что говорит ребенок, отвечайте на все его вопросы. Полезно и самому задавать вопросы, уточнять то, что хочет сказать ребенок. Чаще читайте ребенку детские книжки и расспрашивайте о содержании </w:t>
      </w:r>
      <w:proofErr w:type="gramStart"/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прочитанного</w:t>
      </w:r>
      <w:proofErr w:type="gramEnd"/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повышения уровня развития мышления и речи используйте различные развивающие игры, которые вы можете найти в книгах, посвященных интеллектуальному развитию ребенка, и многочисленных детских журналах.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Для развития образных представлений большое значение имеет любая творческая деятельность ребенка (рисование, лепка, вырезание из бумаги, аппликация и т.п.). Эти же виды деятельности полезны и для развития мелких движений руки, необходимых для овладения письмом.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Для развития крупных движений и совершенствования общего физического развития ребенка привлекайте его к выполнению физических упражнений. Хорошо, если ребенок занимается каким-либо видом спорта.</w:t>
      </w:r>
    </w:p>
    <w:p w:rsid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развития общей ориентации в окружающем мире и расширения запаса бытовых знаний можно ориентироваться на следующие вопросы для детей 1 класса: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1.     Как твоя фамилия, имя и отчество?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2.     Сколько лет твоей маме и твоему папе?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     Как зовут </w:t>
      </w:r>
      <w:proofErr w:type="gramStart"/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твоих</w:t>
      </w:r>
      <w:proofErr w:type="gramEnd"/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бабушку и дедушку?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4.     Как называется столица государства, в котором ты живешь?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5.     Как называется улица, на которой живешь ты, твои родственники?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6.     Каковы номер дома и номер квартиры (твоей и твоих родственников)?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7.     Как называются птицы, которых можно встретить в окрестностях твоего дома?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8.     В каком месяце обычно появляется снег и когда он начинает таять?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9.     В котором часу ты обычно уходишь в школу и приходишь из школы?</w:t>
      </w:r>
    </w:p>
    <w:p w:rsidR="003E30FB" w:rsidRPr="003E30FB" w:rsidRDefault="003E30FB" w:rsidP="003E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FB">
        <w:rPr>
          <w:rFonts w:ascii="Times New Roman" w:eastAsia="Times New Roman" w:hAnsi="Times New Roman" w:cs="Times New Roman"/>
          <w:sz w:val="36"/>
          <w:szCs w:val="36"/>
          <w:lang w:eastAsia="ru-RU"/>
        </w:rPr>
        <w:t>10.  Назови инструменты, которые есть у вас в доме.</w:t>
      </w:r>
    </w:p>
    <w:p w:rsidR="003E30FB" w:rsidRPr="003E30FB" w:rsidRDefault="003E30FB">
      <w:pPr>
        <w:rPr>
          <w:sz w:val="36"/>
          <w:szCs w:val="36"/>
        </w:rPr>
      </w:pPr>
    </w:p>
    <w:sectPr w:rsidR="003E30FB" w:rsidRPr="003E30FB" w:rsidSect="0036715B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15B"/>
    <w:rsid w:val="0036715B"/>
    <w:rsid w:val="003E30FB"/>
    <w:rsid w:val="006C25B9"/>
    <w:rsid w:val="00AD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S5QAU4VNKZPS-1250-11</_dlc_DocId>
    <_dlc_DocIdUrl xmlns="6434c500-c195-4837-b047-5e71706d4cb2">
      <Url>http://www.eduportal44.ru/Buy/School_2/администрация%20школы/_layouts/15/DocIdRedir.aspx?ID=S5QAU4VNKZPS-1250-11</Url>
      <Description>S5QAU4VNKZPS-1250-11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6BE2E4AB9D894C8DE2697FB87E34D5" ma:contentTypeVersion="1" ma:contentTypeDescription="Создание документа." ma:contentTypeScope="" ma:versionID="f2295ea92ee082fe785e8e2f15639e1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25CE7-93C6-479B-8BFE-61E394BEBBE7}"/>
</file>

<file path=customXml/itemProps2.xml><?xml version="1.0" encoding="utf-8"?>
<ds:datastoreItem xmlns:ds="http://schemas.openxmlformats.org/officeDocument/2006/customXml" ds:itemID="{58292F61-194C-4541-8DAF-8C18641EF80D}"/>
</file>

<file path=customXml/itemProps3.xml><?xml version="1.0" encoding="utf-8"?>
<ds:datastoreItem xmlns:ds="http://schemas.openxmlformats.org/officeDocument/2006/customXml" ds:itemID="{4596D73D-2050-4366-B0E8-E46EAFF128AA}"/>
</file>

<file path=customXml/itemProps4.xml><?xml version="1.0" encoding="utf-8"?>
<ds:datastoreItem xmlns:ds="http://schemas.openxmlformats.org/officeDocument/2006/customXml" ds:itemID="{90DD37DD-DD85-4A34-8792-0F668284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Company>Home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2012-02-05T15:37:00Z</dcterms:created>
  <dcterms:modified xsi:type="dcterms:W3CDTF">2012-02-05T15:40:00Z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0x010100ED6BE2E4AB9D894C8DE2697FB87E34D5</vt:lpwstr>
  </property>
  <property fmtid="{D5CDD505-2E9C-101B-9397-08002B2CF9AE}" pid="3" name="_dlc_DocIdItemGuid">
    <vt:lpwstr>1acddd41-e6f0-44ca-96dc-525082a60ceb</vt:lpwstr>
  </property>
</Properties>
</file>