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F4" w:rsidRPr="00020E9D" w:rsidRDefault="00DF6CF4" w:rsidP="00DF6CF4">
      <w:pPr>
        <w:shd w:val="clear" w:color="auto" w:fill="FFFFFF"/>
        <w:spacing w:after="0" w:line="240" w:lineRule="auto"/>
        <w:jc w:val="center"/>
        <w:rPr>
          <w:rFonts w:ascii="Times New Roman" w:eastAsia="Times New Roman" w:hAnsi="Times New Roman" w:cs="Times New Roman"/>
          <w:b/>
          <w:i/>
          <w:sz w:val="28"/>
          <w:szCs w:val="28"/>
          <w:lang w:eastAsia="ru-RU"/>
        </w:rPr>
      </w:pPr>
    </w:p>
    <w:p w:rsidR="00DF6CF4" w:rsidRPr="00020E9D" w:rsidRDefault="00DF6CF4" w:rsidP="00DF6CF4">
      <w:pPr>
        <w:spacing w:after="0" w:line="240" w:lineRule="auto"/>
        <w:rPr>
          <w:rFonts w:ascii="Courier New" w:eastAsia="Times New Roman" w:hAnsi="Courier New" w:cs="Times New Roman"/>
          <w:sz w:val="28"/>
          <w:szCs w:val="28"/>
          <w:lang w:eastAsia="ru-RU"/>
        </w:rPr>
      </w:pPr>
    </w:p>
    <w:p w:rsidR="00DF6CF4" w:rsidRPr="00020E9D" w:rsidRDefault="00DF6CF4" w:rsidP="00DF6CF4">
      <w:pPr>
        <w:spacing w:after="0" w:line="240" w:lineRule="auto"/>
        <w:ind w:left="4247"/>
        <w:jc w:val="right"/>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Утверждено приказом департамента    </w:t>
      </w:r>
    </w:p>
    <w:p w:rsidR="00DF6CF4" w:rsidRPr="00020E9D" w:rsidRDefault="00DF6CF4" w:rsidP="00DF6CF4">
      <w:pPr>
        <w:spacing w:after="0" w:line="240" w:lineRule="auto"/>
        <w:ind w:left="4247"/>
        <w:jc w:val="right"/>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                              образования и науки Костромской области </w:t>
      </w:r>
    </w:p>
    <w:p w:rsidR="00DF6CF4" w:rsidRPr="00020E9D" w:rsidRDefault="00DF6CF4" w:rsidP="00DF6CF4">
      <w:pPr>
        <w:spacing w:after="0" w:line="240" w:lineRule="auto"/>
        <w:ind w:left="4247"/>
        <w:jc w:val="right"/>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от  20.09. 2018  г. № 1486</w:t>
      </w:r>
    </w:p>
    <w:p w:rsidR="00DF6CF4" w:rsidRPr="00020E9D" w:rsidRDefault="00DF6CF4" w:rsidP="00DF6CF4">
      <w:pPr>
        <w:shd w:val="clear" w:color="auto" w:fill="FFFFFF"/>
        <w:spacing w:after="0" w:line="240" w:lineRule="auto"/>
        <w:jc w:val="center"/>
        <w:rPr>
          <w:rFonts w:ascii="Times New Roman" w:eastAsia="Times New Roman" w:hAnsi="Times New Roman" w:cs="Times New Roman"/>
          <w:b/>
          <w:i/>
          <w:sz w:val="28"/>
          <w:szCs w:val="28"/>
          <w:lang w:eastAsia="ru-RU"/>
        </w:rPr>
      </w:pPr>
    </w:p>
    <w:p w:rsidR="00DF6CF4" w:rsidRPr="00020E9D" w:rsidRDefault="00DF6CF4" w:rsidP="00DF6CF4">
      <w:pPr>
        <w:shd w:val="clear" w:color="auto" w:fill="FFFFFF"/>
        <w:spacing w:after="0" w:line="240" w:lineRule="auto"/>
        <w:jc w:val="center"/>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i/>
          <w:sz w:val="28"/>
          <w:szCs w:val="28"/>
          <w:lang w:eastAsia="ru-RU"/>
        </w:rPr>
        <w:t>Для педагогических работников образовательных организаций общего образования, профессиональных образовательных организаций: учитель, преподаватель, мастер производственного обучения</w:t>
      </w:r>
    </w:p>
    <w:p w:rsidR="00DF6CF4" w:rsidRPr="00020E9D" w:rsidRDefault="00DF6CF4" w:rsidP="00DF6CF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DF6CF4" w:rsidRPr="00020E9D" w:rsidRDefault="00DF6CF4" w:rsidP="00DF6CF4">
      <w:pPr>
        <w:spacing w:after="0" w:line="240" w:lineRule="auto"/>
        <w:ind w:right="176"/>
        <w:jc w:val="center"/>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Аналитический отчет о результатах  педагогической деятельности</w:t>
      </w:r>
    </w:p>
    <w:p w:rsidR="00DF6CF4" w:rsidRPr="00020E9D" w:rsidRDefault="00DF6CF4" w:rsidP="00DF6CF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DF6CF4" w:rsidRPr="00020E9D" w:rsidRDefault="007A4A98" w:rsidP="00DF6CF4">
      <w:pPr>
        <w:spacing w:after="0" w:line="240" w:lineRule="auto"/>
        <w:ind w:right="48"/>
        <w:jc w:val="center"/>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Герасимовой Светланы Николаевны, учителя русского языка и литературы Муниципального общеобразовательного учреждения средней общеобразовательной школы №2 г. Буя Костромской области</w:t>
      </w:r>
    </w:p>
    <w:p w:rsidR="00DF6CF4" w:rsidRPr="00020E9D" w:rsidRDefault="00DF6CF4" w:rsidP="00DF6CF4">
      <w:pPr>
        <w:spacing w:after="0" w:line="240" w:lineRule="auto"/>
        <w:ind w:right="48"/>
        <w:jc w:val="center"/>
        <w:rPr>
          <w:rFonts w:ascii="Times New Roman" w:eastAsia="Times New Roman" w:hAnsi="Times New Roman" w:cs="Times New Roman"/>
          <w:sz w:val="28"/>
          <w:szCs w:val="28"/>
          <w:lang w:eastAsia="ru-RU"/>
        </w:rPr>
      </w:pPr>
    </w:p>
    <w:p w:rsidR="00DF6CF4" w:rsidRPr="00020E9D" w:rsidRDefault="00DF6CF4" w:rsidP="00DF6CF4">
      <w:pPr>
        <w:spacing w:after="0" w:line="240" w:lineRule="auto"/>
        <w:ind w:right="48"/>
        <w:jc w:val="center"/>
        <w:rPr>
          <w:rFonts w:ascii="Times New Roman" w:eastAsia="Times New Roman" w:hAnsi="Times New Roman" w:cs="Times New Roman"/>
          <w:sz w:val="28"/>
          <w:szCs w:val="28"/>
          <w:lang w:eastAsia="ru-RU"/>
        </w:rPr>
      </w:pPr>
    </w:p>
    <w:p w:rsidR="00DF6CF4" w:rsidRPr="00020E9D" w:rsidRDefault="00DF6CF4" w:rsidP="00DF6CF4">
      <w:pPr>
        <w:spacing w:after="0" w:line="240" w:lineRule="auto"/>
        <w:ind w:right="48"/>
        <w:jc w:val="center"/>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за межаттестационный период (за последние 3-5 лет)</w:t>
      </w:r>
    </w:p>
    <w:p w:rsidR="00DF6CF4" w:rsidRPr="00020E9D" w:rsidRDefault="00DF6CF4" w:rsidP="00DF6CF4">
      <w:pPr>
        <w:spacing w:after="0" w:line="240" w:lineRule="auto"/>
        <w:ind w:right="48"/>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Общие данные об аттестуемом</w:t>
      </w:r>
    </w:p>
    <w:p w:rsidR="00DF6CF4" w:rsidRPr="00020E9D" w:rsidRDefault="00DF6CF4" w:rsidP="00DF6CF4">
      <w:pPr>
        <w:tabs>
          <w:tab w:val="left" w:leader="underscore" w:pos="9214"/>
        </w:tabs>
        <w:spacing w:after="0" w:line="240" w:lineRule="auto"/>
        <w:ind w:right="48"/>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Образование</w:t>
      </w:r>
      <w:r w:rsidR="00E9504B" w:rsidRPr="00020E9D">
        <w:rPr>
          <w:rFonts w:ascii="Times New Roman" w:eastAsia="Times New Roman" w:hAnsi="Times New Roman" w:cs="Times New Roman"/>
          <w:sz w:val="28"/>
          <w:szCs w:val="28"/>
          <w:lang w:eastAsia="ru-RU"/>
        </w:rPr>
        <w:t>–</w:t>
      </w:r>
      <w:r w:rsidR="007A4A98" w:rsidRPr="00020E9D">
        <w:rPr>
          <w:rFonts w:ascii="Times New Roman" w:eastAsia="Times New Roman" w:hAnsi="Times New Roman" w:cs="Times New Roman"/>
          <w:sz w:val="28"/>
          <w:szCs w:val="28"/>
          <w:lang w:eastAsia="ru-RU"/>
        </w:rPr>
        <w:t xml:space="preserve"> высшее</w:t>
      </w:r>
      <w:r w:rsidR="00E9504B" w:rsidRPr="00020E9D">
        <w:rPr>
          <w:rFonts w:ascii="Times New Roman" w:eastAsia="Times New Roman" w:hAnsi="Times New Roman" w:cs="Times New Roman"/>
          <w:sz w:val="28"/>
          <w:szCs w:val="28"/>
          <w:lang w:eastAsia="ru-RU"/>
        </w:rPr>
        <w:t xml:space="preserve"> педагогическое, высшее психологическое</w:t>
      </w:r>
      <w:r w:rsidRPr="00020E9D">
        <w:rPr>
          <w:rFonts w:ascii="Times New Roman" w:eastAsia="Times New Roman" w:hAnsi="Times New Roman" w:cs="Times New Roman"/>
          <w:sz w:val="28"/>
          <w:szCs w:val="28"/>
          <w:lang w:eastAsia="ru-RU"/>
        </w:rPr>
        <w:t>_</w:t>
      </w:r>
      <w:r w:rsidR="00E9504B" w:rsidRPr="00020E9D">
        <w:rPr>
          <w:rFonts w:ascii="Times New Roman" w:eastAsia="Times New Roman" w:hAnsi="Times New Roman" w:cs="Times New Roman"/>
          <w:sz w:val="28"/>
          <w:szCs w:val="28"/>
          <w:lang w:eastAsia="ru-RU"/>
        </w:rPr>
        <w:t>__________________________</w:t>
      </w:r>
    </w:p>
    <w:p w:rsidR="00DF6CF4" w:rsidRPr="00020E9D" w:rsidRDefault="00DF6CF4" w:rsidP="00DF6CF4">
      <w:pPr>
        <w:tabs>
          <w:tab w:val="left" w:leader="underscore" w:pos="9214"/>
        </w:tabs>
        <w:spacing w:after="0" w:line="240" w:lineRule="auto"/>
        <w:ind w:right="48"/>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Стаж педагогической работы </w:t>
      </w:r>
      <w:r w:rsidR="007A4A98" w:rsidRPr="00020E9D">
        <w:rPr>
          <w:rFonts w:ascii="Times New Roman" w:eastAsia="Times New Roman" w:hAnsi="Times New Roman" w:cs="Times New Roman"/>
          <w:sz w:val="28"/>
          <w:szCs w:val="28"/>
          <w:lang w:eastAsia="ru-RU"/>
        </w:rPr>
        <w:t>– 25 лет</w:t>
      </w:r>
      <w:r w:rsidRPr="00020E9D">
        <w:rPr>
          <w:rFonts w:ascii="Times New Roman" w:eastAsia="Times New Roman" w:hAnsi="Times New Roman" w:cs="Times New Roman"/>
          <w:sz w:val="28"/>
          <w:szCs w:val="28"/>
          <w:lang w:eastAsia="ru-RU"/>
        </w:rPr>
        <w:t>___________________________________________________</w:t>
      </w:r>
    </w:p>
    <w:p w:rsidR="00DF6CF4" w:rsidRPr="00020E9D" w:rsidRDefault="00DF6CF4" w:rsidP="00DF6CF4">
      <w:pPr>
        <w:tabs>
          <w:tab w:val="left" w:leader="underscore" w:pos="9214"/>
        </w:tabs>
        <w:spacing w:after="0" w:line="240" w:lineRule="auto"/>
        <w:ind w:right="48"/>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Стаж работы в данном учреждении </w:t>
      </w:r>
      <w:r w:rsidR="007A4A98" w:rsidRPr="00020E9D">
        <w:rPr>
          <w:rFonts w:ascii="Times New Roman" w:eastAsia="Times New Roman" w:hAnsi="Times New Roman" w:cs="Times New Roman"/>
          <w:sz w:val="28"/>
          <w:szCs w:val="28"/>
          <w:lang w:eastAsia="ru-RU"/>
        </w:rPr>
        <w:t>– 25 лет</w:t>
      </w:r>
      <w:r w:rsidRPr="00020E9D">
        <w:rPr>
          <w:rFonts w:ascii="Times New Roman" w:eastAsia="Times New Roman" w:hAnsi="Times New Roman" w:cs="Times New Roman"/>
          <w:sz w:val="28"/>
          <w:szCs w:val="28"/>
          <w:lang w:eastAsia="ru-RU"/>
        </w:rPr>
        <w:t>______________________________________________</w:t>
      </w:r>
    </w:p>
    <w:p w:rsidR="00DF6CF4" w:rsidRPr="00020E9D" w:rsidRDefault="00DF6CF4" w:rsidP="00DF6CF4">
      <w:pPr>
        <w:tabs>
          <w:tab w:val="left" w:leader="underscore" w:pos="9214"/>
        </w:tabs>
        <w:spacing w:after="0" w:line="240" w:lineRule="auto"/>
        <w:ind w:right="48"/>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Стаж работы в данной должности</w:t>
      </w:r>
      <w:r w:rsidR="007A4A98" w:rsidRPr="00020E9D">
        <w:rPr>
          <w:rFonts w:ascii="Times New Roman" w:eastAsia="Times New Roman" w:hAnsi="Times New Roman" w:cs="Times New Roman"/>
          <w:sz w:val="28"/>
          <w:szCs w:val="28"/>
          <w:lang w:eastAsia="ru-RU"/>
        </w:rPr>
        <w:t xml:space="preserve"> – 25 лет</w:t>
      </w:r>
      <w:r w:rsidRPr="00020E9D">
        <w:rPr>
          <w:rFonts w:ascii="Times New Roman" w:eastAsia="Times New Roman" w:hAnsi="Times New Roman" w:cs="Times New Roman"/>
          <w:sz w:val="28"/>
          <w:szCs w:val="28"/>
          <w:lang w:eastAsia="ru-RU"/>
        </w:rPr>
        <w:t>________________________________________________</w:t>
      </w:r>
    </w:p>
    <w:p w:rsidR="00DF6CF4" w:rsidRPr="00020E9D" w:rsidRDefault="00DF6CF4" w:rsidP="00DF6CF4">
      <w:pPr>
        <w:tabs>
          <w:tab w:val="left" w:leader="underscore" w:pos="9214"/>
        </w:tabs>
        <w:spacing w:after="0" w:line="240" w:lineRule="auto"/>
        <w:ind w:right="48"/>
        <w:jc w:val="both"/>
        <w:rPr>
          <w:rFonts w:ascii="Times New Roman" w:eastAsia="Times New Roman" w:hAnsi="Times New Roman" w:cs="Times New Roman"/>
          <w:bCs/>
          <w:sz w:val="28"/>
          <w:szCs w:val="28"/>
          <w:lang w:eastAsia="ru-RU"/>
        </w:rPr>
      </w:pPr>
      <w:r w:rsidRPr="00020E9D">
        <w:rPr>
          <w:rFonts w:ascii="Times New Roman" w:eastAsia="Times New Roman" w:hAnsi="Times New Roman" w:cs="Times New Roman"/>
          <w:sz w:val="28"/>
          <w:szCs w:val="28"/>
          <w:lang w:eastAsia="ru-RU"/>
        </w:rPr>
        <w:t>Наличие квалификационно</w:t>
      </w:r>
      <w:r w:rsidR="007A4A98" w:rsidRPr="00020E9D">
        <w:rPr>
          <w:rFonts w:ascii="Times New Roman" w:eastAsia="Times New Roman" w:hAnsi="Times New Roman" w:cs="Times New Roman"/>
          <w:sz w:val="28"/>
          <w:szCs w:val="28"/>
          <w:lang w:eastAsia="ru-RU"/>
        </w:rPr>
        <w:t>й категории по данной должности - первая</w:t>
      </w:r>
      <w:r w:rsidRPr="00020E9D">
        <w:rPr>
          <w:rFonts w:ascii="Times New Roman" w:eastAsia="Times New Roman" w:hAnsi="Times New Roman" w:cs="Times New Roman"/>
          <w:sz w:val="28"/>
          <w:szCs w:val="28"/>
          <w:lang w:eastAsia="ru-RU"/>
        </w:rPr>
        <w:t>________________________</w:t>
      </w:r>
    </w:p>
    <w:p w:rsidR="00DF6CF4" w:rsidRPr="00020E9D" w:rsidRDefault="00DF6CF4" w:rsidP="00DF6CF4">
      <w:pPr>
        <w:spacing w:after="0" w:line="240" w:lineRule="auto"/>
        <w:ind w:right="48"/>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bCs/>
          <w:sz w:val="28"/>
          <w:szCs w:val="28"/>
          <w:lang w:eastAsia="ru-RU"/>
        </w:rPr>
        <w:t xml:space="preserve">Результат </w:t>
      </w:r>
      <w:r w:rsidRPr="00020E9D">
        <w:rPr>
          <w:rFonts w:ascii="Times New Roman" w:eastAsia="Times New Roman" w:hAnsi="Times New Roman" w:cs="Times New Roman"/>
          <w:b/>
          <w:sz w:val="28"/>
          <w:szCs w:val="28"/>
          <w:lang w:eastAsia="ru-RU"/>
        </w:rPr>
        <w:t>педагогической деятельности</w:t>
      </w:r>
    </w:p>
    <w:p w:rsidR="00DF6CF4" w:rsidRPr="00020E9D" w:rsidRDefault="00DF6CF4" w:rsidP="00DF6CF4">
      <w:pPr>
        <w:spacing w:after="0" w:line="240" w:lineRule="auto"/>
        <w:ind w:right="48"/>
        <w:rPr>
          <w:rFonts w:ascii="Times New Roman" w:eastAsia="Times New Roman" w:hAnsi="Times New Roman" w:cs="Times New Roman"/>
          <w:b/>
          <w:sz w:val="28"/>
          <w:szCs w:val="28"/>
          <w:lang w:eastAsia="ru-RU"/>
        </w:rPr>
      </w:pPr>
    </w:p>
    <w:p w:rsidR="00DF6CF4" w:rsidRPr="00020E9D" w:rsidRDefault="00DF6CF4" w:rsidP="00DF6CF4">
      <w:pPr>
        <w:numPr>
          <w:ilvl w:val="0"/>
          <w:numId w:val="1"/>
        </w:numPr>
        <w:spacing w:after="0" w:line="240" w:lineRule="auto"/>
        <w:ind w:right="48"/>
        <w:contextualSpacing/>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Результаты освоения обучающимися образовательных программ и показатели динамики их достижени</w:t>
      </w:r>
      <w:proofErr w:type="gramStart"/>
      <w:r w:rsidRPr="00020E9D">
        <w:rPr>
          <w:rFonts w:ascii="Times New Roman" w:eastAsia="Times New Roman" w:hAnsi="Times New Roman" w:cs="Times New Roman"/>
          <w:b/>
          <w:sz w:val="28"/>
          <w:szCs w:val="28"/>
          <w:lang w:eastAsia="ru-RU"/>
        </w:rPr>
        <w:t>й(</w:t>
      </w:r>
      <w:proofErr w:type="gramEnd"/>
      <w:r w:rsidRPr="00020E9D">
        <w:rPr>
          <w:rFonts w:ascii="Times New Roman" w:eastAsia="Times New Roman" w:hAnsi="Times New Roman" w:cs="Times New Roman"/>
          <w:b/>
          <w:sz w:val="28"/>
          <w:szCs w:val="28"/>
          <w:lang w:eastAsia="ru-RU"/>
        </w:rPr>
        <w:t>средние данные за межаттестационный период)</w:t>
      </w:r>
    </w:p>
    <w:p w:rsidR="00257821" w:rsidRDefault="00257821" w:rsidP="00257821">
      <w:pPr>
        <w:spacing w:after="0" w:line="240" w:lineRule="auto"/>
        <w:ind w:left="720" w:right="48"/>
        <w:contextualSpacing/>
        <w:jc w:val="both"/>
        <w:rPr>
          <w:rFonts w:ascii="Times New Roman" w:eastAsia="Times New Roman" w:hAnsi="Times New Roman" w:cs="Times New Roman"/>
          <w:b/>
          <w:sz w:val="28"/>
          <w:szCs w:val="28"/>
          <w:lang w:eastAsia="ru-RU"/>
        </w:rPr>
      </w:pPr>
    </w:p>
    <w:p w:rsidR="00EA5B1F" w:rsidRDefault="00EA5B1F" w:rsidP="00257821">
      <w:pPr>
        <w:spacing w:after="0" w:line="240" w:lineRule="auto"/>
        <w:ind w:left="720" w:right="48"/>
        <w:contextualSpacing/>
        <w:jc w:val="both"/>
        <w:rPr>
          <w:rFonts w:ascii="Times New Roman" w:eastAsia="Times New Roman" w:hAnsi="Times New Roman" w:cs="Times New Roman"/>
          <w:b/>
          <w:sz w:val="28"/>
          <w:szCs w:val="28"/>
          <w:lang w:eastAsia="ru-RU"/>
        </w:rPr>
      </w:pPr>
    </w:p>
    <w:p w:rsidR="00EA5B1F" w:rsidRDefault="00EA5B1F" w:rsidP="00257821">
      <w:pPr>
        <w:spacing w:after="0" w:line="240" w:lineRule="auto"/>
        <w:ind w:left="720" w:right="48"/>
        <w:contextualSpacing/>
        <w:jc w:val="both"/>
        <w:rPr>
          <w:rFonts w:ascii="Times New Roman" w:eastAsia="Times New Roman" w:hAnsi="Times New Roman" w:cs="Times New Roman"/>
          <w:b/>
          <w:sz w:val="28"/>
          <w:szCs w:val="28"/>
          <w:lang w:eastAsia="ru-RU"/>
        </w:rPr>
      </w:pPr>
    </w:p>
    <w:p w:rsidR="00EA5B1F" w:rsidRDefault="00EA5B1F" w:rsidP="00257821">
      <w:pPr>
        <w:spacing w:after="0" w:line="240" w:lineRule="auto"/>
        <w:ind w:left="720" w:right="48"/>
        <w:contextualSpacing/>
        <w:jc w:val="both"/>
        <w:rPr>
          <w:rFonts w:ascii="Times New Roman" w:eastAsia="Times New Roman" w:hAnsi="Times New Roman" w:cs="Times New Roman"/>
          <w:b/>
          <w:sz w:val="28"/>
          <w:szCs w:val="28"/>
          <w:lang w:eastAsia="ru-RU"/>
        </w:rPr>
      </w:pPr>
    </w:p>
    <w:p w:rsidR="00EA5B1F" w:rsidRDefault="00EA5B1F" w:rsidP="00257821">
      <w:pPr>
        <w:spacing w:after="0" w:line="240" w:lineRule="auto"/>
        <w:ind w:left="720" w:right="48"/>
        <w:contextualSpacing/>
        <w:jc w:val="both"/>
        <w:rPr>
          <w:rFonts w:ascii="Times New Roman" w:eastAsia="Times New Roman" w:hAnsi="Times New Roman" w:cs="Times New Roman"/>
          <w:b/>
          <w:sz w:val="28"/>
          <w:szCs w:val="28"/>
          <w:lang w:eastAsia="ru-RU"/>
        </w:rPr>
      </w:pPr>
    </w:p>
    <w:p w:rsidR="00EA5B1F" w:rsidRPr="00020E9D" w:rsidRDefault="00EA5B1F" w:rsidP="00257821">
      <w:pPr>
        <w:spacing w:after="0" w:line="240" w:lineRule="auto"/>
        <w:ind w:left="720" w:right="48"/>
        <w:contextualSpacing/>
        <w:jc w:val="both"/>
        <w:rPr>
          <w:rFonts w:ascii="Times New Roman" w:eastAsia="Times New Roman" w:hAnsi="Times New Roman" w:cs="Times New Roman"/>
          <w:b/>
          <w:sz w:val="28"/>
          <w:szCs w:val="28"/>
          <w:lang w:eastAsia="ru-RU"/>
        </w:rPr>
      </w:pPr>
    </w:p>
    <w:p w:rsidR="00DF6CF4" w:rsidRPr="00020E9D" w:rsidRDefault="00DF6CF4" w:rsidP="00DF6CF4">
      <w:pPr>
        <w:numPr>
          <w:ilvl w:val="1"/>
          <w:numId w:val="1"/>
        </w:numPr>
        <w:spacing w:after="0" w:line="240" w:lineRule="auto"/>
        <w:ind w:right="-54"/>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lastRenderedPageBreak/>
        <w:t>Освоение обучающимися образовательных программ по итогам мониторингов, проводимых организацией</w:t>
      </w:r>
    </w:p>
    <w:p w:rsidR="00DF6CF4" w:rsidRPr="00020E9D" w:rsidRDefault="00DF6CF4" w:rsidP="00DF6CF4">
      <w:pPr>
        <w:spacing w:after="0" w:line="240" w:lineRule="auto"/>
        <w:ind w:left="900" w:right="-54"/>
        <w:contextualSpacing/>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513"/>
        <w:gridCol w:w="2514"/>
        <w:gridCol w:w="2514"/>
        <w:gridCol w:w="2517"/>
        <w:gridCol w:w="2514"/>
      </w:tblGrid>
      <w:tr w:rsidR="00DF6CF4" w:rsidRPr="00EA5B1F" w:rsidTr="00DF6CF4">
        <w:tc>
          <w:tcPr>
            <w:tcW w:w="749" w:type="pct"/>
            <w:vMerge w:val="restart"/>
          </w:tcPr>
          <w:p w:rsidR="00DF6CF4" w:rsidRPr="00EA5B1F"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4251" w:type="pct"/>
            <w:gridSpan w:val="5"/>
          </w:tcPr>
          <w:p w:rsidR="000B44A5" w:rsidRPr="00EA5B1F" w:rsidRDefault="00DF6CF4" w:rsidP="000B44A5">
            <w:pPr>
              <w:spacing w:after="0" w:line="240" w:lineRule="auto"/>
              <w:ind w:right="-54"/>
              <w:jc w:val="center"/>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Доля обучающихся (в %), п</w:t>
            </w:r>
            <w:r w:rsidR="000B44A5" w:rsidRPr="00EA5B1F">
              <w:rPr>
                <w:rFonts w:ascii="Times New Roman" w:eastAsia="Times New Roman" w:hAnsi="Times New Roman" w:cs="Times New Roman"/>
                <w:b/>
                <w:sz w:val="24"/>
                <w:szCs w:val="24"/>
                <w:lang w:eastAsia="ru-RU"/>
              </w:rPr>
              <w:t xml:space="preserve">олучивших положительные отметки </w:t>
            </w:r>
            <w:r w:rsidRPr="00EA5B1F">
              <w:rPr>
                <w:rFonts w:ascii="Times New Roman" w:eastAsia="Times New Roman" w:hAnsi="Times New Roman" w:cs="Times New Roman"/>
                <w:b/>
                <w:sz w:val="24"/>
                <w:szCs w:val="24"/>
                <w:lang w:eastAsia="ru-RU"/>
              </w:rPr>
              <w:t>по итогам мониторингов,</w:t>
            </w:r>
          </w:p>
          <w:p w:rsidR="00DF6CF4" w:rsidRPr="00EA5B1F" w:rsidRDefault="00DF6CF4" w:rsidP="000B44A5">
            <w:pPr>
              <w:spacing w:after="0" w:line="240" w:lineRule="auto"/>
              <w:ind w:right="-54"/>
              <w:jc w:val="center"/>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 проводимых организацией</w:t>
            </w:r>
          </w:p>
          <w:p w:rsidR="000B44A5" w:rsidRPr="00EA5B1F" w:rsidRDefault="000B44A5" w:rsidP="00DF6CF4">
            <w:pPr>
              <w:spacing w:after="0" w:line="240" w:lineRule="auto"/>
              <w:ind w:right="-54"/>
              <w:jc w:val="center"/>
              <w:rPr>
                <w:rFonts w:ascii="Times New Roman" w:eastAsia="Times New Roman" w:hAnsi="Times New Roman" w:cs="Times New Roman"/>
                <w:sz w:val="24"/>
                <w:szCs w:val="24"/>
                <w:lang w:eastAsia="ru-RU"/>
              </w:rPr>
            </w:pPr>
          </w:p>
        </w:tc>
      </w:tr>
      <w:tr w:rsidR="00DF6CF4" w:rsidRPr="00EA5B1F" w:rsidTr="00A318CB">
        <w:trPr>
          <w:trHeight w:val="270"/>
        </w:trPr>
        <w:tc>
          <w:tcPr>
            <w:tcW w:w="749" w:type="pct"/>
            <w:vMerge/>
          </w:tcPr>
          <w:p w:rsidR="00DF6CF4" w:rsidRPr="00EA5B1F" w:rsidRDefault="00DF6CF4" w:rsidP="00DF6CF4">
            <w:pPr>
              <w:spacing w:after="0" w:line="240" w:lineRule="auto"/>
              <w:ind w:right="-54"/>
              <w:jc w:val="center"/>
              <w:rPr>
                <w:rFonts w:ascii="Times New Roman" w:eastAsia="Times New Roman" w:hAnsi="Times New Roman" w:cs="Times New Roman"/>
                <w:sz w:val="24"/>
                <w:szCs w:val="24"/>
                <w:lang w:eastAsia="ru-RU"/>
              </w:rPr>
            </w:pPr>
          </w:p>
        </w:tc>
        <w:tc>
          <w:tcPr>
            <w:tcW w:w="850" w:type="pct"/>
            <w:shd w:val="clear" w:color="auto" w:fill="F7CAAC" w:themeFill="accent2" w:themeFillTint="66"/>
          </w:tcPr>
          <w:p w:rsidR="00DF6CF4" w:rsidRPr="00EA5B1F" w:rsidRDefault="007A4A98" w:rsidP="00DF6CF4">
            <w:pPr>
              <w:spacing w:after="0" w:line="240" w:lineRule="auto"/>
              <w:ind w:right="-54"/>
              <w:jc w:val="center"/>
              <w:rPr>
                <w:rFonts w:ascii="Times New Roman" w:eastAsia="Times New Roman" w:hAnsi="Times New Roman" w:cs="Times New Roman"/>
                <w:color w:val="000000" w:themeColor="text1"/>
                <w:sz w:val="24"/>
                <w:szCs w:val="24"/>
                <w:lang w:eastAsia="ru-RU"/>
              </w:rPr>
            </w:pPr>
            <w:r w:rsidRPr="00EA5B1F">
              <w:rPr>
                <w:rFonts w:ascii="Times New Roman" w:eastAsia="Times New Roman" w:hAnsi="Times New Roman" w:cs="Times New Roman"/>
                <w:color w:val="000000" w:themeColor="text1"/>
                <w:sz w:val="24"/>
                <w:szCs w:val="24"/>
                <w:lang w:eastAsia="ru-RU"/>
              </w:rPr>
              <w:t xml:space="preserve">2017-2018 </w:t>
            </w:r>
            <w:r w:rsidR="00DF6CF4" w:rsidRPr="00EA5B1F">
              <w:rPr>
                <w:rFonts w:ascii="Times New Roman" w:eastAsia="Times New Roman" w:hAnsi="Times New Roman" w:cs="Times New Roman"/>
                <w:color w:val="000000" w:themeColor="text1"/>
                <w:sz w:val="24"/>
                <w:szCs w:val="24"/>
                <w:lang w:eastAsia="ru-RU"/>
              </w:rPr>
              <w:t>год</w:t>
            </w:r>
          </w:p>
        </w:tc>
        <w:tc>
          <w:tcPr>
            <w:tcW w:w="850" w:type="pct"/>
            <w:shd w:val="clear" w:color="auto" w:fill="F7CAAC" w:themeFill="accent2" w:themeFillTint="66"/>
          </w:tcPr>
          <w:p w:rsidR="00DF6CF4" w:rsidRPr="00EA5B1F" w:rsidRDefault="007A4A98" w:rsidP="00DF6CF4">
            <w:pPr>
              <w:spacing w:after="0" w:line="240" w:lineRule="auto"/>
              <w:ind w:right="-54"/>
              <w:jc w:val="center"/>
              <w:rPr>
                <w:rFonts w:ascii="Times New Roman" w:eastAsia="Times New Roman" w:hAnsi="Times New Roman" w:cs="Times New Roman"/>
                <w:color w:val="000000" w:themeColor="text1"/>
                <w:sz w:val="24"/>
                <w:szCs w:val="24"/>
                <w:lang w:eastAsia="ru-RU"/>
              </w:rPr>
            </w:pPr>
            <w:r w:rsidRPr="00EA5B1F">
              <w:rPr>
                <w:rFonts w:ascii="Times New Roman" w:eastAsia="Times New Roman" w:hAnsi="Times New Roman" w:cs="Times New Roman"/>
                <w:color w:val="000000" w:themeColor="text1"/>
                <w:sz w:val="24"/>
                <w:szCs w:val="24"/>
                <w:lang w:eastAsia="ru-RU"/>
              </w:rPr>
              <w:t xml:space="preserve">2018-2019 </w:t>
            </w:r>
            <w:r w:rsidR="00DF6CF4" w:rsidRPr="00EA5B1F">
              <w:rPr>
                <w:rFonts w:ascii="Times New Roman" w:eastAsia="Times New Roman" w:hAnsi="Times New Roman" w:cs="Times New Roman"/>
                <w:color w:val="000000" w:themeColor="text1"/>
                <w:sz w:val="24"/>
                <w:szCs w:val="24"/>
                <w:lang w:eastAsia="ru-RU"/>
              </w:rPr>
              <w:t>год</w:t>
            </w:r>
          </w:p>
        </w:tc>
        <w:tc>
          <w:tcPr>
            <w:tcW w:w="850" w:type="pct"/>
            <w:shd w:val="clear" w:color="auto" w:fill="F7CAAC" w:themeFill="accent2" w:themeFillTint="66"/>
          </w:tcPr>
          <w:p w:rsidR="00DF6CF4" w:rsidRPr="00EA5B1F" w:rsidRDefault="007A4A98" w:rsidP="00DF6CF4">
            <w:pPr>
              <w:spacing w:after="0" w:line="240" w:lineRule="auto"/>
              <w:ind w:right="-54"/>
              <w:jc w:val="center"/>
              <w:rPr>
                <w:rFonts w:ascii="Times New Roman" w:eastAsia="Times New Roman" w:hAnsi="Times New Roman" w:cs="Times New Roman"/>
                <w:color w:val="000000" w:themeColor="text1"/>
                <w:sz w:val="24"/>
                <w:szCs w:val="24"/>
                <w:lang w:eastAsia="ru-RU"/>
              </w:rPr>
            </w:pPr>
            <w:r w:rsidRPr="00EA5B1F">
              <w:rPr>
                <w:rFonts w:ascii="Times New Roman" w:eastAsia="Times New Roman" w:hAnsi="Times New Roman" w:cs="Times New Roman"/>
                <w:color w:val="000000" w:themeColor="text1"/>
                <w:sz w:val="24"/>
                <w:szCs w:val="24"/>
                <w:lang w:eastAsia="ru-RU"/>
              </w:rPr>
              <w:t>2019-2020</w:t>
            </w:r>
            <w:r w:rsidR="00DF6CF4" w:rsidRPr="00EA5B1F">
              <w:rPr>
                <w:rFonts w:ascii="Times New Roman" w:eastAsia="Times New Roman" w:hAnsi="Times New Roman" w:cs="Times New Roman"/>
                <w:color w:val="000000" w:themeColor="text1"/>
                <w:sz w:val="24"/>
                <w:szCs w:val="24"/>
                <w:lang w:eastAsia="ru-RU"/>
              </w:rPr>
              <w:t>год</w:t>
            </w:r>
          </w:p>
        </w:tc>
        <w:tc>
          <w:tcPr>
            <w:tcW w:w="851" w:type="pct"/>
            <w:shd w:val="clear" w:color="auto" w:fill="F7CAAC" w:themeFill="accent2" w:themeFillTint="66"/>
          </w:tcPr>
          <w:p w:rsidR="00DF6CF4" w:rsidRPr="00EA5B1F" w:rsidRDefault="007A4A98" w:rsidP="00DF6CF4">
            <w:pPr>
              <w:spacing w:after="0" w:line="240" w:lineRule="auto"/>
              <w:ind w:right="-54"/>
              <w:jc w:val="center"/>
              <w:rPr>
                <w:rFonts w:ascii="Times New Roman" w:eastAsia="Times New Roman" w:hAnsi="Times New Roman" w:cs="Times New Roman"/>
                <w:color w:val="000000" w:themeColor="text1"/>
                <w:sz w:val="24"/>
                <w:szCs w:val="24"/>
                <w:lang w:eastAsia="ru-RU"/>
              </w:rPr>
            </w:pPr>
            <w:r w:rsidRPr="00EA5B1F">
              <w:rPr>
                <w:rFonts w:ascii="Times New Roman" w:eastAsia="Times New Roman" w:hAnsi="Times New Roman" w:cs="Times New Roman"/>
                <w:color w:val="000000" w:themeColor="text1"/>
                <w:sz w:val="24"/>
                <w:szCs w:val="24"/>
                <w:lang w:eastAsia="ru-RU"/>
              </w:rPr>
              <w:t>2020-2021</w:t>
            </w:r>
            <w:r w:rsidR="00DF6CF4" w:rsidRPr="00EA5B1F">
              <w:rPr>
                <w:rFonts w:ascii="Times New Roman" w:eastAsia="Times New Roman" w:hAnsi="Times New Roman" w:cs="Times New Roman"/>
                <w:color w:val="000000" w:themeColor="text1"/>
                <w:sz w:val="24"/>
                <w:szCs w:val="24"/>
                <w:lang w:eastAsia="ru-RU"/>
              </w:rPr>
              <w:t>год</w:t>
            </w:r>
          </w:p>
        </w:tc>
        <w:tc>
          <w:tcPr>
            <w:tcW w:w="850" w:type="pct"/>
            <w:shd w:val="clear" w:color="auto" w:fill="F7CAAC" w:themeFill="accent2" w:themeFillTint="66"/>
          </w:tcPr>
          <w:p w:rsidR="00DF6CF4" w:rsidRPr="00EA5B1F" w:rsidRDefault="007A4A98" w:rsidP="00DF6CF4">
            <w:pPr>
              <w:spacing w:after="0" w:line="240" w:lineRule="auto"/>
              <w:ind w:right="-54"/>
              <w:jc w:val="center"/>
              <w:rPr>
                <w:rFonts w:ascii="Times New Roman" w:eastAsia="Times New Roman" w:hAnsi="Times New Roman" w:cs="Times New Roman"/>
                <w:color w:val="000000" w:themeColor="text1"/>
                <w:sz w:val="24"/>
                <w:szCs w:val="24"/>
                <w:lang w:eastAsia="ru-RU"/>
              </w:rPr>
            </w:pPr>
            <w:r w:rsidRPr="00EA5B1F">
              <w:rPr>
                <w:rFonts w:ascii="Times New Roman" w:eastAsia="Times New Roman" w:hAnsi="Times New Roman" w:cs="Times New Roman"/>
                <w:color w:val="000000" w:themeColor="text1"/>
                <w:sz w:val="24"/>
                <w:szCs w:val="24"/>
                <w:lang w:eastAsia="ru-RU"/>
              </w:rPr>
              <w:t>2021-2022</w:t>
            </w:r>
            <w:r w:rsidR="00DF6CF4" w:rsidRPr="00EA5B1F">
              <w:rPr>
                <w:rFonts w:ascii="Times New Roman" w:eastAsia="Times New Roman" w:hAnsi="Times New Roman" w:cs="Times New Roman"/>
                <w:color w:val="000000" w:themeColor="text1"/>
                <w:sz w:val="24"/>
                <w:szCs w:val="24"/>
                <w:lang w:eastAsia="ru-RU"/>
              </w:rPr>
              <w:t>год</w:t>
            </w:r>
          </w:p>
        </w:tc>
      </w:tr>
      <w:tr w:rsidR="00DF6CF4" w:rsidRPr="00EA5B1F" w:rsidTr="00DF6CF4">
        <w:trPr>
          <w:trHeight w:val="270"/>
        </w:trPr>
        <w:tc>
          <w:tcPr>
            <w:tcW w:w="749" w:type="pct"/>
          </w:tcPr>
          <w:p w:rsidR="00DF6CF4" w:rsidRPr="00EA5B1F" w:rsidRDefault="007A4A98"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850" w:type="pct"/>
          </w:tcPr>
          <w:p w:rsidR="00DF6CF4" w:rsidRPr="00EA5B1F" w:rsidRDefault="002316CA"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7A4A98" w:rsidRPr="00EA5B1F">
              <w:rPr>
                <w:rFonts w:ascii="Times New Roman" w:eastAsia="Times New Roman" w:hAnsi="Times New Roman" w:cs="Times New Roman"/>
                <w:sz w:val="24"/>
                <w:szCs w:val="24"/>
                <w:lang w:eastAsia="ru-RU"/>
              </w:rPr>
              <w:t>%</w:t>
            </w:r>
          </w:p>
        </w:tc>
        <w:tc>
          <w:tcPr>
            <w:tcW w:w="850" w:type="pct"/>
          </w:tcPr>
          <w:p w:rsidR="00DF6CF4" w:rsidRPr="00EA5B1F" w:rsidRDefault="002316CA"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7A4A98" w:rsidRPr="00EA5B1F">
              <w:rPr>
                <w:rFonts w:ascii="Times New Roman" w:eastAsia="Times New Roman" w:hAnsi="Times New Roman" w:cs="Times New Roman"/>
                <w:sz w:val="24"/>
                <w:szCs w:val="24"/>
                <w:lang w:eastAsia="ru-RU"/>
              </w:rPr>
              <w:t>%</w:t>
            </w:r>
          </w:p>
        </w:tc>
        <w:tc>
          <w:tcPr>
            <w:tcW w:w="850" w:type="pct"/>
          </w:tcPr>
          <w:p w:rsidR="00DF6CF4" w:rsidRPr="00EA5B1F" w:rsidRDefault="002316CA"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7A4A98" w:rsidRPr="00EA5B1F">
              <w:rPr>
                <w:rFonts w:ascii="Times New Roman" w:eastAsia="Times New Roman" w:hAnsi="Times New Roman" w:cs="Times New Roman"/>
                <w:sz w:val="24"/>
                <w:szCs w:val="24"/>
                <w:lang w:eastAsia="ru-RU"/>
              </w:rPr>
              <w:t>%</w:t>
            </w:r>
          </w:p>
        </w:tc>
        <w:tc>
          <w:tcPr>
            <w:tcW w:w="851" w:type="pct"/>
          </w:tcPr>
          <w:p w:rsidR="00DF6CF4" w:rsidRPr="00EA5B1F" w:rsidRDefault="002316CA"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7A4A98" w:rsidRPr="00EA5B1F">
              <w:rPr>
                <w:rFonts w:ascii="Times New Roman" w:eastAsia="Times New Roman" w:hAnsi="Times New Roman" w:cs="Times New Roman"/>
                <w:sz w:val="24"/>
                <w:szCs w:val="24"/>
                <w:lang w:eastAsia="ru-RU"/>
              </w:rPr>
              <w:t>%</w:t>
            </w:r>
          </w:p>
        </w:tc>
        <w:tc>
          <w:tcPr>
            <w:tcW w:w="850" w:type="pct"/>
          </w:tcPr>
          <w:p w:rsidR="00DF6CF4" w:rsidRPr="00EA5B1F" w:rsidRDefault="002316CA"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7A4A98" w:rsidRPr="00EA5B1F">
              <w:rPr>
                <w:rFonts w:ascii="Times New Roman" w:eastAsia="Times New Roman" w:hAnsi="Times New Roman" w:cs="Times New Roman"/>
                <w:sz w:val="24"/>
                <w:szCs w:val="24"/>
                <w:lang w:eastAsia="ru-RU"/>
              </w:rPr>
              <w:t>%</w:t>
            </w:r>
          </w:p>
        </w:tc>
      </w:tr>
      <w:tr w:rsidR="007A4A98" w:rsidRPr="00EA5B1F" w:rsidTr="00DF6CF4">
        <w:trPr>
          <w:trHeight w:val="270"/>
        </w:trPr>
        <w:tc>
          <w:tcPr>
            <w:tcW w:w="749"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850"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r>
      <w:tr w:rsidR="007A4A98" w:rsidRPr="00EA5B1F" w:rsidTr="00DF6CF4">
        <w:trPr>
          <w:trHeight w:val="270"/>
        </w:trPr>
        <w:tc>
          <w:tcPr>
            <w:tcW w:w="749"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 и культура речи</w:t>
            </w:r>
          </w:p>
        </w:tc>
        <w:tc>
          <w:tcPr>
            <w:tcW w:w="850"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7A4A98" w:rsidRPr="00EA5B1F" w:rsidRDefault="00003B8E"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7A4A98"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7A4A98"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7A4A98"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7A4A98" w:rsidRPr="00EA5B1F" w:rsidTr="00DF6CF4">
        <w:trPr>
          <w:trHeight w:val="270"/>
        </w:trPr>
        <w:tc>
          <w:tcPr>
            <w:tcW w:w="749"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 родного края</w:t>
            </w:r>
          </w:p>
        </w:tc>
        <w:tc>
          <w:tcPr>
            <w:tcW w:w="850" w:type="pct"/>
          </w:tcPr>
          <w:p w:rsidR="007A4A98" w:rsidRPr="00EA5B1F" w:rsidRDefault="007A4A98"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7A4A98" w:rsidRPr="00EA5B1F" w:rsidRDefault="00003B8E"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7A4A98"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7A4A98"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7A4A98"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CB5A24" w:rsidRPr="00EA5B1F" w:rsidTr="00DF6CF4">
        <w:trPr>
          <w:trHeight w:val="270"/>
        </w:trPr>
        <w:tc>
          <w:tcPr>
            <w:tcW w:w="749"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Родной язык (русский)</w:t>
            </w:r>
          </w:p>
        </w:tc>
        <w:tc>
          <w:tcPr>
            <w:tcW w:w="850" w:type="pct"/>
          </w:tcPr>
          <w:p w:rsidR="00CB5A24"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CB5A24"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r>
      <w:tr w:rsidR="00CB5A24" w:rsidRPr="00EA5B1F" w:rsidTr="00DF6CF4">
        <w:trPr>
          <w:trHeight w:val="270"/>
        </w:trPr>
        <w:tc>
          <w:tcPr>
            <w:tcW w:w="749"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Родная литература (русская)</w:t>
            </w:r>
          </w:p>
        </w:tc>
        <w:tc>
          <w:tcPr>
            <w:tcW w:w="850" w:type="pct"/>
          </w:tcPr>
          <w:p w:rsidR="00CB5A24"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CB5A24" w:rsidRPr="00EA5B1F" w:rsidRDefault="00D2745A"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CB5A24" w:rsidRPr="00EA5B1F" w:rsidRDefault="00CB5A24" w:rsidP="007A4A98">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r>
    </w:tbl>
    <w:p w:rsidR="00DF6CF4" w:rsidRPr="00020E9D" w:rsidRDefault="00DF6CF4" w:rsidP="00DF6CF4">
      <w:pPr>
        <w:spacing w:after="0" w:line="240" w:lineRule="auto"/>
        <w:ind w:right="-54"/>
        <w:jc w:val="both"/>
        <w:rPr>
          <w:rFonts w:ascii="Times New Roman" w:eastAsia="Times New Roman" w:hAnsi="Times New Roman" w:cs="Times New Roman"/>
          <w:b/>
          <w:sz w:val="28"/>
          <w:szCs w:val="28"/>
          <w:lang w:eastAsia="ru-RU"/>
        </w:rPr>
      </w:pPr>
    </w:p>
    <w:p w:rsidR="000B44A5" w:rsidRPr="00020E9D" w:rsidRDefault="00AD0831" w:rsidP="000B44A5">
      <w:pPr>
        <w:pStyle w:val="a5"/>
        <w:spacing w:line="360" w:lineRule="auto"/>
        <w:ind w:left="0" w:right="-54"/>
        <w:jc w:val="both"/>
        <w:rPr>
          <w:rFonts w:ascii="Times New Roman" w:hAnsi="Times New Roman"/>
          <w:sz w:val="28"/>
          <w:szCs w:val="28"/>
        </w:rPr>
      </w:pPr>
      <w:r w:rsidRPr="00020E9D">
        <w:rPr>
          <w:rFonts w:ascii="Times New Roman" w:hAnsi="Times New Roman"/>
          <w:b/>
          <w:sz w:val="28"/>
          <w:szCs w:val="28"/>
        </w:rPr>
        <w:t>Вывод:</w:t>
      </w:r>
      <w:r w:rsidRPr="00020E9D">
        <w:rPr>
          <w:rFonts w:ascii="Times New Roman" w:hAnsi="Times New Roman"/>
          <w:sz w:val="28"/>
          <w:szCs w:val="28"/>
        </w:rPr>
        <w:t xml:space="preserve"> Освоение </w:t>
      </w:r>
      <w:proofErr w:type="gramStart"/>
      <w:r w:rsidRPr="00020E9D">
        <w:rPr>
          <w:rFonts w:ascii="Times New Roman" w:hAnsi="Times New Roman"/>
          <w:sz w:val="28"/>
          <w:szCs w:val="28"/>
        </w:rPr>
        <w:t>обучающимися</w:t>
      </w:r>
      <w:proofErr w:type="gramEnd"/>
      <w:r w:rsidRPr="00020E9D">
        <w:rPr>
          <w:rFonts w:ascii="Times New Roman" w:hAnsi="Times New Roman"/>
          <w:sz w:val="28"/>
          <w:szCs w:val="28"/>
        </w:rPr>
        <w:t xml:space="preserve"> образовательных программ по итогам мониторингов, проводимых организацией по русскому языку, русскому языку и культуре речи, литературе, родной литературе, родному языку (русскому),  по всем классам составляет 100%. </w:t>
      </w:r>
    </w:p>
    <w:p w:rsidR="00DF6CF4" w:rsidRPr="00020E9D" w:rsidRDefault="00DF6CF4" w:rsidP="00DF6CF4">
      <w:pPr>
        <w:numPr>
          <w:ilvl w:val="1"/>
          <w:numId w:val="1"/>
        </w:numPr>
        <w:spacing w:after="0" w:line="240" w:lineRule="auto"/>
        <w:ind w:right="-54"/>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Качество знаний обучающихся по итогам мониторингов, проводимых организацией</w:t>
      </w:r>
    </w:p>
    <w:p w:rsidR="00DF6CF4" w:rsidRPr="00020E9D" w:rsidRDefault="00DF6CF4" w:rsidP="00DF6CF4">
      <w:pPr>
        <w:spacing w:after="0" w:line="240" w:lineRule="auto"/>
        <w:ind w:left="900" w:right="-54"/>
        <w:contextualSpacing/>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513"/>
        <w:gridCol w:w="2514"/>
        <w:gridCol w:w="2514"/>
        <w:gridCol w:w="2517"/>
        <w:gridCol w:w="2514"/>
      </w:tblGrid>
      <w:tr w:rsidR="00DF6CF4" w:rsidRPr="00EA5B1F" w:rsidTr="00DF6CF4">
        <w:tc>
          <w:tcPr>
            <w:tcW w:w="749" w:type="pct"/>
            <w:vMerge w:val="restart"/>
          </w:tcPr>
          <w:p w:rsidR="00DF6CF4" w:rsidRPr="00EA5B1F"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4251" w:type="pct"/>
            <w:gridSpan w:val="5"/>
          </w:tcPr>
          <w:p w:rsidR="00DF6CF4" w:rsidRPr="00EA5B1F" w:rsidRDefault="00DF6CF4" w:rsidP="000B44A5">
            <w:pPr>
              <w:spacing w:after="0" w:line="240" w:lineRule="auto"/>
              <w:ind w:right="-54"/>
              <w:jc w:val="center"/>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Доля обучающихся (в %</w:t>
            </w:r>
            <w:r w:rsidR="000B44A5" w:rsidRPr="00EA5B1F">
              <w:rPr>
                <w:rFonts w:ascii="Times New Roman" w:eastAsia="Times New Roman" w:hAnsi="Times New Roman" w:cs="Times New Roman"/>
                <w:b/>
                <w:sz w:val="24"/>
                <w:szCs w:val="24"/>
                <w:lang w:eastAsia="ru-RU"/>
              </w:rPr>
              <w:t xml:space="preserve">), получивших отметки «4» и «5» </w:t>
            </w:r>
            <w:r w:rsidRPr="00EA5B1F">
              <w:rPr>
                <w:rFonts w:ascii="Times New Roman" w:eastAsia="Times New Roman" w:hAnsi="Times New Roman" w:cs="Times New Roman"/>
                <w:b/>
                <w:sz w:val="24"/>
                <w:szCs w:val="24"/>
                <w:lang w:eastAsia="ru-RU"/>
              </w:rPr>
              <w:t>по итогам мониторингов, проводимых организацией</w:t>
            </w:r>
          </w:p>
          <w:p w:rsidR="000B44A5" w:rsidRPr="00EA5B1F" w:rsidRDefault="000B44A5" w:rsidP="00DF6CF4">
            <w:pPr>
              <w:spacing w:after="0" w:line="240" w:lineRule="auto"/>
              <w:ind w:right="-54"/>
              <w:jc w:val="center"/>
              <w:rPr>
                <w:rFonts w:ascii="Times New Roman" w:eastAsia="Times New Roman" w:hAnsi="Times New Roman" w:cs="Times New Roman"/>
                <w:sz w:val="24"/>
                <w:szCs w:val="24"/>
                <w:lang w:eastAsia="ru-RU"/>
              </w:rPr>
            </w:pPr>
          </w:p>
        </w:tc>
      </w:tr>
      <w:tr w:rsidR="00D2745A" w:rsidRPr="00EA5B1F" w:rsidTr="00A318CB">
        <w:trPr>
          <w:trHeight w:val="270"/>
        </w:trPr>
        <w:tc>
          <w:tcPr>
            <w:tcW w:w="749" w:type="pct"/>
            <w:vMerge/>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p>
        </w:tc>
        <w:tc>
          <w:tcPr>
            <w:tcW w:w="850" w:type="pct"/>
            <w:shd w:val="clear" w:color="auto" w:fill="F7CAAC" w:themeFill="accent2" w:themeFillTint="66"/>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50" w:type="pct"/>
            <w:shd w:val="clear" w:color="auto" w:fill="F7CAAC" w:themeFill="accent2" w:themeFillTint="66"/>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50" w:type="pct"/>
            <w:shd w:val="clear" w:color="auto" w:fill="F7CAAC" w:themeFill="accent2" w:themeFillTint="66"/>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851" w:type="pct"/>
            <w:shd w:val="clear" w:color="auto" w:fill="F7CAAC" w:themeFill="accent2" w:themeFillTint="66"/>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850" w:type="pct"/>
            <w:shd w:val="clear" w:color="auto" w:fill="F7CAAC" w:themeFill="accent2" w:themeFillTint="66"/>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D2745A" w:rsidRPr="00EA5B1F" w:rsidTr="00DF6CF4">
        <w:trPr>
          <w:trHeight w:val="270"/>
        </w:trPr>
        <w:tc>
          <w:tcPr>
            <w:tcW w:w="749"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82</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81</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83</w:t>
            </w:r>
            <w:r w:rsidR="00C42B93" w:rsidRPr="00EA5B1F">
              <w:rPr>
                <w:rFonts w:ascii="Times New Roman" w:eastAsia="Times New Roman" w:hAnsi="Times New Roman" w:cs="Times New Roman"/>
                <w:sz w:val="24"/>
                <w:szCs w:val="24"/>
                <w:lang w:eastAsia="ru-RU"/>
              </w:rPr>
              <w:t>%</w:t>
            </w:r>
          </w:p>
        </w:tc>
        <w:tc>
          <w:tcPr>
            <w:tcW w:w="851"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76</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89</w:t>
            </w:r>
            <w:r w:rsidR="00C42B93" w:rsidRPr="00EA5B1F">
              <w:rPr>
                <w:rFonts w:ascii="Times New Roman" w:eastAsia="Times New Roman" w:hAnsi="Times New Roman" w:cs="Times New Roman"/>
                <w:sz w:val="24"/>
                <w:szCs w:val="24"/>
                <w:lang w:eastAsia="ru-RU"/>
              </w:rPr>
              <w:t>%</w:t>
            </w:r>
          </w:p>
        </w:tc>
      </w:tr>
      <w:tr w:rsidR="00D2745A" w:rsidRPr="00EA5B1F" w:rsidTr="00DF6CF4">
        <w:trPr>
          <w:trHeight w:val="270"/>
        </w:trPr>
        <w:tc>
          <w:tcPr>
            <w:tcW w:w="749"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85</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88</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91</w:t>
            </w:r>
            <w:r w:rsidR="00C42B93" w:rsidRPr="00EA5B1F">
              <w:rPr>
                <w:rFonts w:ascii="Times New Roman" w:eastAsia="Times New Roman" w:hAnsi="Times New Roman" w:cs="Times New Roman"/>
                <w:sz w:val="24"/>
                <w:szCs w:val="24"/>
                <w:lang w:eastAsia="ru-RU"/>
              </w:rPr>
              <w:t>%</w:t>
            </w:r>
          </w:p>
        </w:tc>
        <w:tc>
          <w:tcPr>
            <w:tcW w:w="851"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78</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83</w:t>
            </w:r>
            <w:r w:rsidR="00C42B93" w:rsidRPr="00EA5B1F">
              <w:rPr>
                <w:rFonts w:ascii="Times New Roman" w:eastAsia="Times New Roman" w:hAnsi="Times New Roman" w:cs="Times New Roman"/>
                <w:sz w:val="24"/>
                <w:szCs w:val="24"/>
                <w:lang w:eastAsia="ru-RU"/>
              </w:rPr>
              <w:t>%</w:t>
            </w:r>
          </w:p>
        </w:tc>
      </w:tr>
      <w:tr w:rsidR="00D2745A" w:rsidRPr="00EA5B1F" w:rsidTr="00DF6CF4">
        <w:trPr>
          <w:trHeight w:val="270"/>
        </w:trPr>
        <w:tc>
          <w:tcPr>
            <w:tcW w:w="749"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 xml:space="preserve">Литература родного края </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97</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c>
          <w:tcPr>
            <w:tcW w:w="851"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97</w:t>
            </w:r>
            <w:r w:rsidR="00C42B93" w:rsidRPr="00EA5B1F">
              <w:rPr>
                <w:rFonts w:ascii="Times New Roman" w:eastAsia="Times New Roman" w:hAnsi="Times New Roman" w:cs="Times New Roman"/>
                <w:sz w:val="24"/>
                <w:szCs w:val="24"/>
                <w:lang w:eastAsia="ru-RU"/>
              </w:rPr>
              <w:t>%</w:t>
            </w:r>
          </w:p>
        </w:tc>
      </w:tr>
      <w:tr w:rsidR="00D2745A" w:rsidRPr="00EA5B1F" w:rsidTr="00DF6CF4">
        <w:trPr>
          <w:trHeight w:val="270"/>
        </w:trPr>
        <w:tc>
          <w:tcPr>
            <w:tcW w:w="749"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 и культура речи</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87</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88</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c>
          <w:tcPr>
            <w:tcW w:w="851"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D2745A" w:rsidRPr="00EA5B1F" w:rsidTr="00DF6CF4">
        <w:trPr>
          <w:trHeight w:val="270"/>
        </w:trPr>
        <w:tc>
          <w:tcPr>
            <w:tcW w:w="749"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Родной язык (русский)</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89</w:t>
            </w:r>
            <w:r w:rsidR="00C42B93" w:rsidRPr="00EA5B1F">
              <w:rPr>
                <w:rFonts w:ascii="Times New Roman" w:eastAsia="Times New Roman" w:hAnsi="Times New Roman" w:cs="Times New Roman"/>
                <w:sz w:val="24"/>
                <w:szCs w:val="24"/>
                <w:lang w:eastAsia="ru-RU"/>
              </w:rPr>
              <w:t>%</w:t>
            </w:r>
          </w:p>
        </w:tc>
        <w:tc>
          <w:tcPr>
            <w:tcW w:w="851"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71</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D2745A" w:rsidRPr="00EA5B1F" w:rsidTr="00DF6CF4">
        <w:trPr>
          <w:trHeight w:val="270"/>
        </w:trPr>
        <w:tc>
          <w:tcPr>
            <w:tcW w:w="749"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 xml:space="preserve">Родная литература </w:t>
            </w:r>
            <w:r w:rsidRPr="00EA5B1F">
              <w:rPr>
                <w:rFonts w:ascii="Times New Roman" w:eastAsia="Times New Roman" w:hAnsi="Times New Roman" w:cs="Times New Roman"/>
                <w:sz w:val="24"/>
                <w:szCs w:val="24"/>
                <w:lang w:eastAsia="ru-RU"/>
              </w:rPr>
              <w:lastRenderedPageBreak/>
              <w:t>(русская)</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lastRenderedPageBreak/>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94</w:t>
            </w:r>
            <w:r w:rsidR="00C42B93" w:rsidRPr="00EA5B1F">
              <w:rPr>
                <w:rFonts w:ascii="Times New Roman" w:eastAsia="Times New Roman" w:hAnsi="Times New Roman" w:cs="Times New Roman"/>
                <w:sz w:val="24"/>
                <w:szCs w:val="24"/>
                <w:lang w:eastAsia="ru-RU"/>
              </w:rPr>
              <w:t>%</w:t>
            </w:r>
          </w:p>
        </w:tc>
        <w:tc>
          <w:tcPr>
            <w:tcW w:w="851"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92</w:t>
            </w:r>
            <w:r w:rsidR="00C42B93" w:rsidRPr="00EA5B1F">
              <w:rPr>
                <w:rFonts w:ascii="Times New Roman" w:eastAsia="Times New Roman" w:hAnsi="Times New Roman" w:cs="Times New Roman"/>
                <w:sz w:val="24"/>
                <w:szCs w:val="24"/>
                <w:lang w:eastAsia="ru-RU"/>
              </w:rPr>
              <w:t>%</w:t>
            </w:r>
          </w:p>
        </w:tc>
        <w:tc>
          <w:tcPr>
            <w:tcW w:w="850" w:type="pct"/>
          </w:tcPr>
          <w:p w:rsidR="00D2745A" w:rsidRPr="00EA5B1F" w:rsidRDefault="00D2745A" w:rsidP="00D2745A">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bl>
    <w:p w:rsidR="00DF6CF4" w:rsidRPr="00020E9D" w:rsidRDefault="00DF6CF4" w:rsidP="00DF6CF4">
      <w:pPr>
        <w:spacing w:after="0" w:line="240" w:lineRule="auto"/>
        <w:ind w:right="48"/>
        <w:contextualSpacing/>
        <w:jc w:val="both"/>
        <w:rPr>
          <w:rFonts w:ascii="Times New Roman" w:eastAsia="Times New Roman" w:hAnsi="Times New Roman" w:cs="Times New Roman"/>
          <w:b/>
          <w:sz w:val="28"/>
          <w:szCs w:val="28"/>
          <w:lang w:eastAsia="ru-RU"/>
        </w:rPr>
      </w:pPr>
    </w:p>
    <w:p w:rsidR="00AD0831" w:rsidRPr="00020E9D" w:rsidRDefault="00AD0831" w:rsidP="00AD0831">
      <w:pPr>
        <w:pStyle w:val="a5"/>
        <w:spacing w:line="360" w:lineRule="auto"/>
        <w:ind w:left="0" w:right="48"/>
        <w:jc w:val="both"/>
        <w:rPr>
          <w:rFonts w:ascii="Times New Roman" w:hAnsi="Times New Roman"/>
          <w:sz w:val="28"/>
          <w:szCs w:val="28"/>
        </w:rPr>
      </w:pPr>
      <w:r w:rsidRPr="00020E9D">
        <w:rPr>
          <w:rFonts w:ascii="Times New Roman" w:hAnsi="Times New Roman"/>
          <w:b/>
          <w:sz w:val="28"/>
          <w:szCs w:val="28"/>
        </w:rPr>
        <w:t>Вывод:</w:t>
      </w:r>
      <w:r w:rsidRPr="00020E9D">
        <w:rPr>
          <w:rFonts w:ascii="Times New Roman" w:hAnsi="Times New Roman"/>
          <w:sz w:val="28"/>
          <w:szCs w:val="28"/>
        </w:rPr>
        <w:t xml:space="preserve"> Наблюдается </w:t>
      </w:r>
      <w:r w:rsidR="00A318CB" w:rsidRPr="00020E9D">
        <w:rPr>
          <w:rFonts w:ascii="Times New Roman" w:hAnsi="Times New Roman"/>
          <w:sz w:val="28"/>
          <w:szCs w:val="28"/>
        </w:rPr>
        <w:t xml:space="preserve">относительно </w:t>
      </w:r>
      <w:r w:rsidRPr="00020E9D">
        <w:rPr>
          <w:rFonts w:ascii="Times New Roman" w:hAnsi="Times New Roman"/>
          <w:sz w:val="28"/>
          <w:szCs w:val="28"/>
        </w:rPr>
        <w:t>высокий показатель качества знаний  по итогам внутренних мониторингов</w:t>
      </w:r>
      <w:r w:rsidR="00A318CB" w:rsidRPr="00020E9D">
        <w:rPr>
          <w:rFonts w:ascii="Times New Roman" w:hAnsi="Times New Roman"/>
          <w:sz w:val="28"/>
          <w:szCs w:val="28"/>
        </w:rPr>
        <w:t xml:space="preserve"> в следующих классах</w:t>
      </w:r>
      <w:r w:rsidRPr="00020E9D">
        <w:rPr>
          <w:rFonts w:ascii="Times New Roman" w:hAnsi="Times New Roman"/>
          <w:sz w:val="28"/>
          <w:szCs w:val="28"/>
        </w:rPr>
        <w:t xml:space="preserve">: </w:t>
      </w:r>
    </w:p>
    <w:p w:rsidR="00AD0831" w:rsidRPr="00020E9D" w:rsidRDefault="00A318CB" w:rsidP="00AD0831">
      <w:pPr>
        <w:pStyle w:val="a5"/>
        <w:spacing w:line="360" w:lineRule="auto"/>
        <w:ind w:left="0" w:right="48"/>
        <w:jc w:val="both"/>
        <w:rPr>
          <w:rFonts w:ascii="Times New Roman" w:hAnsi="Times New Roman"/>
          <w:sz w:val="28"/>
          <w:szCs w:val="28"/>
        </w:rPr>
      </w:pPr>
      <w:r w:rsidRPr="00020E9D">
        <w:rPr>
          <w:rFonts w:ascii="Times New Roman" w:hAnsi="Times New Roman"/>
          <w:sz w:val="28"/>
          <w:szCs w:val="28"/>
        </w:rPr>
        <w:t>2017-2018 год - 7а, 9аб, 11а</w:t>
      </w:r>
    </w:p>
    <w:p w:rsidR="00A318CB" w:rsidRPr="00020E9D" w:rsidRDefault="00A318CB" w:rsidP="00AD0831">
      <w:pPr>
        <w:pStyle w:val="a5"/>
        <w:spacing w:line="360" w:lineRule="auto"/>
        <w:ind w:left="0" w:right="48"/>
        <w:jc w:val="both"/>
        <w:rPr>
          <w:rFonts w:ascii="Times New Roman" w:hAnsi="Times New Roman"/>
          <w:sz w:val="28"/>
          <w:szCs w:val="28"/>
        </w:rPr>
      </w:pPr>
      <w:r w:rsidRPr="00020E9D">
        <w:rPr>
          <w:rFonts w:ascii="Times New Roman" w:hAnsi="Times New Roman"/>
          <w:sz w:val="28"/>
          <w:szCs w:val="28"/>
        </w:rPr>
        <w:t xml:space="preserve">2018-2019 год – 5 </w:t>
      </w:r>
      <w:proofErr w:type="spellStart"/>
      <w:r w:rsidRPr="00020E9D">
        <w:rPr>
          <w:rFonts w:ascii="Times New Roman" w:hAnsi="Times New Roman"/>
          <w:sz w:val="28"/>
          <w:szCs w:val="28"/>
        </w:rPr>
        <w:t>аб</w:t>
      </w:r>
      <w:proofErr w:type="spellEnd"/>
      <w:r w:rsidRPr="00020E9D">
        <w:rPr>
          <w:rFonts w:ascii="Times New Roman" w:hAnsi="Times New Roman"/>
          <w:sz w:val="28"/>
          <w:szCs w:val="28"/>
        </w:rPr>
        <w:t xml:space="preserve">, 8 </w:t>
      </w:r>
      <w:proofErr w:type="spellStart"/>
      <w:r w:rsidRPr="00020E9D">
        <w:rPr>
          <w:rFonts w:ascii="Times New Roman" w:hAnsi="Times New Roman"/>
          <w:sz w:val="28"/>
          <w:szCs w:val="28"/>
        </w:rPr>
        <w:t>аб</w:t>
      </w:r>
      <w:proofErr w:type="spellEnd"/>
      <w:r w:rsidRPr="00020E9D">
        <w:rPr>
          <w:rFonts w:ascii="Times New Roman" w:hAnsi="Times New Roman"/>
          <w:sz w:val="28"/>
          <w:szCs w:val="28"/>
        </w:rPr>
        <w:t>, 10а</w:t>
      </w:r>
    </w:p>
    <w:p w:rsidR="00A318CB" w:rsidRPr="00020E9D" w:rsidRDefault="00A318CB" w:rsidP="00AD0831">
      <w:pPr>
        <w:pStyle w:val="a5"/>
        <w:spacing w:line="360" w:lineRule="auto"/>
        <w:ind w:left="0" w:right="48"/>
        <w:jc w:val="both"/>
        <w:rPr>
          <w:rFonts w:ascii="Times New Roman" w:hAnsi="Times New Roman"/>
          <w:sz w:val="28"/>
          <w:szCs w:val="28"/>
        </w:rPr>
      </w:pPr>
      <w:r w:rsidRPr="00020E9D">
        <w:rPr>
          <w:rFonts w:ascii="Times New Roman" w:hAnsi="Times New Roman"/>
          <w:sz w:val="28"/>
          <w:szCs w:val="28"/>
        </w:rPr>
        <w:t xml:space="preserve">2019-2020год – 6 </w:t>
      </w:r>
      <w:proofErr w:type="spellStart"/>
      <w:r w:rsidRPr="00020E9D">
        <w:rPr>
          <w:rFonts w:ascii="Times New Roman" w:hAnsi="Times New Roman"/>
          <w:sz w:val="28"/>
          <w:szCs w:val="28"/>
        </w:rPr>
        <w:t>бв</w:t>
      </w:r>
      <w:proofErr w:type="spellEnd"/>
      <w:r w:rsidRPr="00020E9D">
        <w:rPr>
          <w:rFonts w:ascii="Times New Roman" w:hAnsi="Times New Roman"/>
          <w:sz w:val="28"/>
          <w:szCs w:val="28"/>
        </w:rPr>
        <w:t xml:space="preserve">, 9 </w:t>
      </w:r>
      <w:proofErr w:type="spellStart"/>
      <w:r w:rsidRPr="00020E9D">
        <w:rPr>
          <w:rFonts w:ascii="Times New Roman" w:hAnsi="Times New Roman"/>
          <w:sz w:val="28"/>
          <w:szCs w:val="28"/>
        </w:rPr>
        <w:t>аб</w:t>
      </w:r>
      <w:proofErr w:type="spellEnd"/>
      <w:r w:rsidRPr="00020E9D">
        <w:rPr>
          <w:rFonts w:ascii="Times New Roman" w:hAnsi="Times New Roman"/>
          <w:sz w:val="28"/>
          <w:szCs w:val="28"/>
        </w:rPr>
        <w:t>, 11 а</w:t>
      </w:r>
    </w:p>
    <w:p w:rsidR="00A318CB" w:rsidRPr="00020E9D" w:rsidRDefault="00A318CB" w:rsidP="00AD0831">
      <w:pPr>
        <w:pStyle w:val="a5"/>
        <w:spacing w:line="360" w:lineRule="auto"/>
        <w:ind w:left="0" w:right="48"/>
        <w:jc w:val="both"/>
        <w:rPr>
          <w:rFonts w:ascii="Times New Roman" w:hAnsi="Times New Roman"/>
          <w:sz w:val="28"/>
          <w:szCs w:val="28"/>
        </w:rPr>
      </w:pPr>
      <w:r w:rsidRPr="00020E9D">
        <w:rPr>
          <w:rFonts w:ascii="Times New Roman" w:hAnsi="Times New Roman"/>
          <w:sz w:val="28"/>
          <w:szCs w:val="28"/>
        </w:rPr>
        <w:t xml:space="preserve">2020-2021год – 7 </w:t>
      </w:r>
      <w:proofErr w:type="spellStart"/>
      <w:r w:rsidRPr="00020E9D">
        <w:rPr>
          <w:rFonts w:ascii="Times New Roman" w:hAnsi="Times New Roman"/>
          <w:sz w:val="28"/>
          <w:szCs w:val="28"/>
        </w:rPr>
        <w:t>бв</w:t>
      </w:r>
      <w:proofErr w:type="spellEnd"/>
      <w:r w:rsidRPr="00020E9D">
        <w:rPr>
          <w:rFonts w:ascii="Times New Roman" w:hAnsi="Times New Roman"/>
          <w:sz w:val="28"/>
          <w:szCs w:val="28"/>
        </w:rPr>
        <w:t xml:space="preserve">, 9 </w:t>
      </w:r>
      <w:proofErr w:type="spellStart"/>
      <w:r w:rsidRPr="00020E9D">
        <w:rPr>
          <w:rFonts w:ascii="Times New Roman" w:hAnsi="Times New Roman"/>
          <w:sz w:val="28"/>
          <w:szCs w:val="28"/>
        </w:rPr>
        <w:t>бв</w:t>
      </w:r>
      <w:proofErr w:type="spellEnd"/>
      <w:r w:rsidRPr="00020E9D">
        <w:rPr>
          <w:rFonts w:ascii="Times New Roman" w:hAnsi="Times New Roman"/>
          <w:sz w:val="28"/>
          <w:szCs w:val="28"/>
        </w:rPr>
        <w:t xml:space="preserve">, 10 </w:t>
      </w:r>
      <w:proofErr w:type="spellStart"/>
      <w:r w:rsidRPr="00020E9D">
        <w:rPr>
          <w:rFonts w:ascii="Times New Roman" w:hAnsi="Times New Roman"/>
          <w:sz w:val="28"/>
          <w:szCs w:val="28"/>
        </w:rPr>
        <w:t>аб</w:t>
      </w:r>
      <w:proofErr w:type="spellEnd"/>
    </w:p>
    <w:p w:rsidR="00A318CB" w:rsidRPr="00020E9D" w:rsidRDefault="00A318CB" w:rsidP="00AD0831">
      <w:pPr>
        <w:pStyle w:val="a5"/>
        <w:spacing w:line="360" w:lineRule="auto"/>
        <w:ind w:left="0" w:right="48"/>
        <w:jc w:val="both"/>
        <w:rPr>
          <w:rFonts w:ascii="Times New Roman" w:hAnsi="Times New Roman"/>
          <w:sz w:val="28"/>
          <w:szCs w:val="28"/>
        </w:rPr>
      </w:pPr>
      <w:r w:rsidRPr="00020E9D">
        <w:rPr>
          <w:rFonts w:ascii="Times New Roman" w:hAnsi="Times New Roman"/>
          <w:sz w:val="28"/>
          <w:szCs w:val="28"/>
        </w:rPr>
        <w:t xml:space="preserve">2021-2022год -5а, 8 </w:t>
      </w:r>
      <w:proofErr w:type="spellStart"/>
      <w:r w:rsidRPr="00020E9D">
        <w:rPr>
          <w:rFonts w:ascii="Times New Roman" w:hAnsi="Times New Roman"/>
          <w:sz w:val="28"/>
          <w:szCs w:val="28"/>
        </w:rPr>
        <w:t>бв</w:t>
      </w:r>
      <w:proofErr w:type="spellEnd"/>
      <w:r w:rsidRPr="00020E9D">
        <w:rPr>
          <w:rFonts w:ascii="Times New Roman" w:hAnsi="Times New Roman"/>
          <w:sz w:val="28"/>
          <w:szCs w:val="28"/>
        </w:rPr>
        <w:t xml:space="preserve">, 11 </w:t>
      </w:r>
      <w:proofErr w:type="spellStart"/>
      <w:r w:rsidRPr="00020E9D">
        <w:rPr>
          <w:rFonts w:ascii="Times New Roman" w:hAnsi="Times New Roman"/>
          <w:sz w:val="28"/>
          <w:szCs w:val="28"/>
        </w:rPr>
        <w:t>аб</w:t>
      </w:r>
      <w:proofErr w:type="spellEnd"/>
    </w:p>
    <w:p w:rsidR="00AD0831" w:rsidRPr="00020E9D" w:rsidRDefault="00620DA8" w:rsidP="00DF6CF4">
      <w:pPr>
        <w:spacing w:after="0" w:line="240" w:lineRule="auto"/>
        <w:ind w:right="48"/>
        <w:contextualSpacing/>
        <w:jc w:val="both"/>
        <w:rPr>
          <w:rFonts w:ascii="Times New Roman" w:eastAsia="Times New Roman" w:hAnsi="Times New Roman" w:cs="Times New Roman"/>
          <w:b/>
          <w:sz w:val="28"/>
          <w:szCs w:val="28"/>
          <w:lang w:eastAsia="ru-RU"/>
        </w:rPr>
      </w:pPr>
      <w:r w:rsidRPr="00020E9D">
        <w:rPr>
          <w:rFonts w:ascii="Times New Roman" w:hAnsi="Times New Roman"/>
          <w:sz w:val="28"/>
          <w:szCs w:val="28"/>
        </w:rPr>
        <w:t xml:space="preserve">Наблюдаются достаточно высокие показатели качества преподавания предметов в 2018 и 2019 годах: литература родного края   в </w:t>
      </w:r>
      <w:proofErr w:type="gramStart"/>
      <w:r w:rsidRPr="00020E9D">
        <w:rPr>
          <w:rFonts w:ascii="Times New Roman" w:hAnsi="Times New Roman"/>
          <w:sz w:val="28"/>
          <w:szCs w:val="28"/>
        </w:rPr>
        <w:t>10</w:t>
      </w:r>
      <w:proofErr w:type="gramEnd"/>
      <w:r w:rsidRPr="00020E9D">
        <w:rPr>
          <w:rFonts w:ascii="Times New Roman" w:hAnsi="Times New Roman"/>
          <w:sz w:val="28"/>
          <w:szCs w:val="28"/>
        </w:rPr>
        <w:t xml:space="preserve"> а </w:t>
      </w:r>
      <w:proofErr w:type="spellStart"/>
      <w:r w:rsidRPr="00020E9D">
        <w:rPr>
          <w:rFonts w:ascii="Times New Roman" w:hAnsi="Times New Roman"/>
          <w:sz w:val="28"/>
          <w:szCs w:val="28"/>
        </w:rPr>
        <w:t>кл</w:t>
      </w:r>
      <w:proofErr w:type="spellEnd"/>
      <w:r w:rsidRPr="00020E9D">
        <w:rPr>
          <w:rFonts w:ascii="Times New Roman" w:hAnsi="Times New Roman"/>
          <w:sz w:val="28"/>
          <w:szCs w:val="28"/>
        </w:rPr>
        <w:t xml:space="preserve"> – 100%, русский язык и культура речи в  10 а </w:t>
      </w:r>
      <w:proofErr w:type="spellStart"/>
      <w:r w:rsidRPr="00020E9D">
        <w:rPr>
          <w:rFonts w:ascii="Times New Roman" w:hAnsi="Times New Roman"/>
          <w:sz w:val="28"/>
          <w:szCs w:val="28"/>
        </w:rPr>
        <w:t>кл</w:t>
      </w:r>
      <w:proofErr w:type="spellEnd"/>
      <w:r w:rsidRPr="00020E9D">
        <w:rPr>
          <w:rFonts w:ascii="Times New Roman" w:hAnsi="Times New Roman"/>
          <w:sz w:val="28"/>
          <w:szCs w:val="28"/>
        </w:rPr>
        <w:t xml:space="preserve"> – 100% </w:t>
      </w:r>
    </w:p>
    <w:p w:rsidR="00A318CB" w:rsidRPr="00020E9D" w:rsidRDefault="00A318CB" w:rsidP="00DF6CF4">
      <w:pPr>
        <w:spacing w:after="0" w:line="240" w:lineRule="auto"/>
        <w:ind w:right="48"/>
        <w:contextualSpacing/>
        <w:jc w:val="both"/>
        <w:rPr>
          <w:rFonts w:ascii="Times New Roman" w:eastAsia="Times New Roman" w:hAnsi="Times New Roman" w:cs="Times New Roman"/>
          <w:b/>
          <w:sz w:val="28"/>
          <w:szCs w:val="28"/>
          <w:lang w:eastAsia="ru-RU"/>
        </w:rPr>
      </w:pPr>
    </w:p>
    <w:p w:rsidR="000B44A5" w:rsidRPr="00020E9D" w:rsidRDefault="000B44A5" w:rsidP="00DF6CF4">
      <w:pPr>
        <w:spacing w:after="0" w:line="240" w:lineRule="auto"/>
        <w:ind w:right="48"/>
        <w:contextualSpacing/>
        <w:jc w:val="both"/>
        <w:rPr>
          <w:rFonts w:ascii="Times New Roman" w:eastAsia="Times New Roman" w:hAnsi="Times New Roman" w:cs="Times New Roman"/>
          <w:b/>
          <w:sz w:val="28"/>
          <w:szCs w:val="28"/>
          <w:lang w:eastAsia="ru-RU"/>
        </w:rPr>
      </w:pPr>
    </w:p>
    <w:p w:rsidR="00DF6CF4" w:rsidRPr="00020E9D" w:rsidRDefault="00DF6CF4" w:rsidP="00DF6CF4">
      <w:pPr>
        <w:numPr>
          <w:ilvl w:val="1"/>
          <w:numId w:val="1"/>
        </w:numPr>
        <w:snapToGrid w:val="0"/>
        <w:spacing w:after="0" w:line="240" w:lineRule="auto"/>
        <w:contextualSpacing/>
        <w:jc w:val="both"/>
        <w:rPr>
          <w:rFonts w:ascii="Times New Roman" w:eastAsia="Times New Roman" w:hAnsi="Times New Roman" w:cs="Times New Roman"/>
          <w:iCs/>
          <w:sz w:val="28"/>
          <w:szCs w:val="28"/>
          <w:lang w:eastAsia="ru-RU"/>
        </w:rPr>
      </w:pPr>
      <w:r w:rsidRPr="00020E9D">
        <w:rPr>
          <w:rFonts w:ascii="Times New Roman" w:eastAsia="Times New Roman" w:hAnsi="Times New Roman" w:cs="Times New Roman"/>
          <w:sz w:val="28"/>
          <w:szCs w:val="28"/>
          <w:lang w:eastAsia="ru-RU"/>
        </w:rPr>
        <w:t>Освоение обучающимися образовательных программ</w:t>
      </w:r>
      <w:r w:rsidRPr="00020E9D">
        <w:rPr>
          <w:rFonts w:ascii="Times New Roman" w:eastAsia="Times New Roman" w:hAnsi="Times New Roman" w:cs="Times New Roman"/>
          <w:iCs/>
          <w:sz w:val="28"/>
          <w:szCs w:val="28"/>
          <w:lang w:eastAsia="ru-RU"/>
        </w:rPr>
        <w:t xml:space="preserve"> по итогам промежуточной аттестации (учебного года)</w:t>
      </w:r>
    </w:p>
    <w:p w:rsidR="00BE730F" w:rsidRPr="00020E9D" w:rsidRDefault="00BE730F" w:rsidP="00BE730F">
      <w:pPr>
        <w:snapToGrid w:val="0"/>
        <w:spacing w:after="0" w:line="240" w:lineRule="auto"/>
        <w:ind w:left="142"/>
        <w:contextualSpacing/>
        <w:jc w:val="both"/>
        <w:rPr>
          <w:rFonts w:ascii="Times New Roman" w:eastAsia="Times New Roman" w:hAnsi="Times New Roman" w:cs="Times New Roman"/>
          <w:i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513"/>
        <w:gridCol w:w="2514"/>
        <w:gridCol w:w="2514"/>
        <w:gridCol w:w="2517"/>
        <w:gridCol w:w="2514"/>
      </w:tblGrid>
      <w:tr w:rsidR="00BE730F" w:rsidRPr="00EA5B1F" w:rsidTr="003C497D">
        <w:tc>
          <w:tcPr>
            <w:tcW w:w="749" w:type="pct"/>
            <w:vMerge w:val="restar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4251" w:type="pct"/>
            <w:gridSpan w:val="5"/>
          </w:tcPr>
          <w:p w:rsidR="00BE730F" w:rsidRPr="00EA5B1F" w:rsidRDefault="00BE730F" w:rsidP="000B44A5">
            <w:pPr>
              <w:spacing w:after="0" w:line="240" w:lineRule="auto"/>
              <w:ind w:right="-54"/>
              <w:jc w:val="center"/>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Доля </w:t>
            </w:r>
            <w:proofErr w:type="gramStart"/>
            <w:r w:rsidRPr="00EA5B1F">
              <w:rPr>
                <w:rFonts w:ascii="Times New Roman" w:eastAsia="Times New Roman" w:hAnsi="Times New Roman" w:cs="Times New Roman"/>
                <w:b/>
                <w:sz w:val="24"/>
                <w:szCs w:val="24"/>
                <w:lang w:eastAsia="ru-RU"/>
              </w:rPr>
              <w:t>обучающихся</w:t>
            </w:r>
            <w:proofErr w:type="gramEnd"/>
            <w:r w:rsidRPr="00EA5B1F">
              <w:rPr>
                <w:rFonts w:ascii="Times New Roman" w:eastAsia="Times New Roman" w:hAnsi="Times New Roman" w:cs="Times New Roman"/>
                <w:b/>
                <w:sz w:val="24"/>
                <w:szCs w:val="24"/>
                <w:lang w:eastAsia="ru-RU"/>
              </w:rPr>
              <w:t xml:space="preserve"> (в %), по</w:t>
            </w:r>
            <w:r w:rsidR="000B44A5" w:rsidRPr="00EA5B1F">
              <w:rPr>
                <w:rFonts w:ascii="Times New Roman" w:eastAsia="Times New Roman" w:hAnsi="Times New Roman" w:cs="Times New Roman"/>
                <w:b/>
                <w:sz w:val="24"/>
                <w:szCs w:val="24"/>
                <w:lang w:eastAsia="ru-RU"/>
              </w:rPr>
              <w:t xml:space="preserve">лучивших положительные отметки  </w:t>
            </w:r>
            <w:r w:rsidRPr="00EA5B1F">
              <w:rPr>
                <w:rFonts w:ascii="Times New Roman" w:eastAsia="Times New Roman" w:hAnsi="Times New Roman" w:cs="Times New Roman"/>
                <w:b/>
                <w:sz w:val="24"/>
                <w:szCs w:val="24"/>
                <w:lang w:eastAsia="ru-RU"/>
              </w:rPr>
              <w:t>по итогам учебного года</w:t>
            </w:r>
          </w:p>
          <w:p w:rsidR="000B44A5" w:rsidRPr="00EA5B1F" w:rsidRDefault="000B44A5" w:rsidP="000B44A5">
            <w:pPr>
              <w:spacing w:after="0" w:line="240" w:lineRule="auto"/>
              <w:ind w:right="-54"/>
              <w:jc w:val="center"/>
              <w:rPr>
                <w:rFonts w:ascii="Times New Roman" w:eastAsia="Times New Roman" w:hAnsi="Times New Roman" w:cs="Times New Roman"/>
                <w:b/>
                <w:sz w:val="24"/>
                <w:szCs w:val="24"/>
                <w:lang w:eastAsia="ru-RU"/>
              </w:rPr>
            </w:pPr>
          </w:p>
        </w:tc>
      </w:tr>
      <w:tr w:rsidR="00BE730F" w:rsidRPr="00EA5B1F" w:rsidTr="00A318CB">
        <w:trPr>
          <w:trHeight w:val="270"/>
        </w:trPr>
        <w:tc>
          <w:tcPr>
            <w:tcW w:w="749" w:type="pct"/>
            <w:vMerge/>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p>
        </w:tc>
        <w:tc>
          <w:tcPr>
            <w:tcW w:w="850" w:type="pct"/>
            <w:shd w:val="clear" w:color="auto" w:fill="F7CAAC" w:themeFill="accent2" w:themeFillTint="66"/>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50" w:type="pct"/>
            <w:shd w:val="clear" w:color="auto" w:fill="F7CAAC" w:themeFill="accent2" w:themeFillTint="66"/>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50" w:type="pct"/>
            <w:shd w:val="clear" w:color="auto" w:fill="F7CAAC" w:themeFill="accent2" w:themeFillTint="66"/>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851" w:type="pct"/>
            <w:shd w:val="clear" w:color="auto" w:fill="F7CAAC" w:themeFill="accent2" w:themeFillTint="66"/>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850" w:type="pct"/>
            <w:shd w:val="clear" w:color="auto" w:fill="F7CAAC" w:themeFill="accent2" w:themeFillTint="66"/>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BE730F" w:rsidRPr="00EA5B1F" w:rsidTr="003C497D">
        <w:trPr>
          <w:trHeight w:val="270"/>
        </w:trPr>
        <w:tc>
          <w:tcPr>
            <w:tcW w:w="749"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r>
      <w:tr w:rsidR="00BE730F" w:rsidRPr="00EA5B1F" w:rsidTr="003C497D">
        <w:trPr>
          <w:trHeight w:val="270"/>
        </w:trPr>
        <w:tc>
          <w:tcPr>
            <w:tcW w:w="749"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r>
      <w:tr w:rsidR="00BE730F" w:rsidRPr="00EA5B1F" w:rsidTr="003C497D">
        <w:trPr>
          <w:trHeight w:val="270"/>
        </w:trPr>
        <w:tc>
          <w:tcPr>
            <w:tcW w:w="749"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 и культура речи</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BE730F" w:rsidRPr="00EA5B1F" w:rsidTr="003C497D">
        <w:trPr>
          <w:trHeight w:val="270"/>
        </w:trPr>
        <w:tc>
          <w:tcPr>
            <w:tcW w:w="749"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 родного края</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BE730F" w:rsidRPr="00EA5B1F" w:rsidTr="003C497D">
        <w:trPr>
          <w:trHeight w:val="270"/>
        </w:trPr>
        <w:tc>
          <w:tcPr>
            <w:tcW w:w="749"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Родной язык (русский)</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1"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c>
          <w:tcPr>
            <w:tcW w:w="850" w:type="pct"/>
          </w:tcPr>
          <w:p w:rsidR="00BE730F" w:rsidRPr="00EA5B1F" w:rsidRDefault="00BE730F" w:rsidP="003C497D">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p>
        </w:tc>
      </w:tr>
    </w:tbl>
    <w:p w:rsidR="00BE730F" w:rsidRPr="00020E9D" w:rsidRDefault="00BE730F" w:rsidP="00BE730F">
      <w:pPr>
        <w:snapToGrid w:val="0"/>
        <w:spacing w:after="0" w:line="240" w:lineRule="auto"/>
        <w:ind w:left="142"/>
        <w:contextualSpacing/>
        <w:jc w:val="both"/>
        <w:rPr>
          <w:rFonts w:ascii="Times New Roman" w:eastAsia="Times New Roman" w:hAnsi="Times New Roman" w:cs="Times New Roman"/>
          <w:iCs/>
          <w:sz w:val="28"/>
          <w:szCs w:val="28"/>
          <w:lang w:eastAsia="ru-RU"/>
        </w:rPr>
      </w:pPr>
    </w:p>
    <w:p w:rsidR="00DF6CF4" w:rsidRPr="00020E9D" w:rsidRDefault="002E7027" w:rsidP="00DF6CF4">
      <w:pPr>
        <w:snapToGrid w:val="0"/>
        <w:spacing w:after="0" w:line="240" w:lineRule="auto"/>
        <w:contextualSpacing/>
        <w:jc w:val="both"/>
        <w:rPr>
          <w:rFonts w:ascii="Times New Roman" w:eastAsia="Times New Roman" w:hAnsi="Times New Roman" w:cs="Times New Roman"/>
          <w:iCs/>
          <w:sz w:val="28"/>
          <w:szCs w:val="28"/>
          <w:lang w:eastAsia="ru-RU"/>
        </w:rPr>
      </w:pPr>
      <w:r w:rsidRPr="00020E9D">
        <w:rPr>
          <w:rFonts w:ascii="Times New Roman" w:hAnsi="Times New Roman"/>
          <w:b/>
          <w:iCs/>
          <w:sz w:val="28"/>
          <w:szCs w:val="28"/>
        </w:rPr>
        <w:t>Вывод:</w:t>
      </w:r>
      <w:r w:rsidRPr="00020E9D">
        <w:rPr>
          <w:rFonts w:ascii="Times New Roman" w:hAnsi="Times New Roman"/>
          <w:sz w:val="28"/>
          <w:szCs w:val="28"/>
        </w:rPr>
        <w:t>Освоение обучающимися образовательных программ</w:t>
      </w:r>
      <w:r w:rsidRPr="00020E9D">
        <w:rPr>
          <w:rFonts w:ascii="Times New Roman" w:hAnsi="Times New Roman"/>
          <w:iCs/>
          <w:sz w:val="28"/>
          <w:szCs w:val="28"/>
        </w:rPr>
        <w:t>по итогам учебного года, в том числе и ВПР – 100 %</w:t>
      </w:r>
    </w:p>
    <w:p w:rsidR="005F3D67" w:rsidRPr="00020E9D" w:rsidRDefault="005F3D67" w:rsidP="00DF6CF4">
      <w:pPr>
        <w:snapToGrid w:val="0"/>
        <w:spacing w:after="0" w:line="240" w:lineRule="auto"/>
        <w:contextualSpacing/>
        <w:jc w:val="both"/>
        <w:rPr>
          <w:rFonts w:ascii="Times New Roman" w:eastAsia="Times New Roman" w:hAnsi="Times New Roman" w:cs="Times New Roman"/>
          <w:iCs/>
          <w:sz w:val="28"/>
          <w:szCs w:val="28"/>
          <w:lang w:eastAsia="ru-RU"/>
        </w:rPr>
      </w:pPr>
    </w:p>
    <w:p w:rsidR="005F3D67" w:rsidRPr="00020E9D" w:rsidRDefault="005F3D67" w:rsidP="00DF6CF4">
      <w:pPr>
        <w:snapToGrid w:val="0"/>
        <w:spacing w:after="0" w:line="240" w:lineRule="auto"/>
        <w:contextualSpacing/>
        <w:jc w:val="both"/>
        <w:rPr>
          <w:rFonts w:ascii="Times New Roman" w:eastAsia="Times New Roman" w:hAnsi="Times New Roman" w:cs="Times New Roman"/>
          <w:iCs/>
          <w:sz w:val="28"/>
          <w:szCs w:val="28"/>
          <w:lang w:eastAsia="ru-RU"/>
        </w:rPr>
      </w:pPr>
    </w:p>
    <w:p w:rsidR="00DF6CF4" w:rsidRPr="00020E9D" w:rsidRDefault="00DF6CF4" w:rsidP="00DF6CF4">
      <w:pPr>
        <w:numPr>
          <w:ilvl w:val="1"/>
          <w:numId w:val="1"/>
        </w:numPr>
        <w:snapToGrid w:val="0"/>
        <w:spacing w:after="0" w:line="240" w:lineRule="auto"/>
        <w:contextualSpacing/>
        <w:jc w:val="both"/>
        <w:rPr>
          <w:rFonts w:ascii="Times New Roman" w:eastAsia="Times New Roman" w:hAnsi="Times New Roman" w:cs="Times New Roman"/>
          <w:iCs/>
          <w:sz w:val="28"/>
          <w:szCs w:val="28"/>
          <w:lang w:eastAsia="ru-RU"/>
        </w:rPr>
      </w:pPr>
      <w:r w:rsidRPr="00020E9D">
        <w:rPr>
          <w:rFonts w:ascii="Times New Roman" w:eastAsia="Times New Roman" w:hAnsi="Times New Roman" w:cs="Times New Roman"/>
          <w:sz w:val="28"/>
          <w:szCs w:val="28"/>
          <w:lang w:eastAsia="ru-RU"/>
        </w:rPr>
        <w:lastRenderedPageBreak/>
        <w:t>Качество знаний обучающихся по итогам промежуточной аттестации (учебного года)</w:t>
      </w:r>
    </w:p>
    <w:p w:rsidR="00DF6CF4" w:rsidRPr="00020E9D" w:rsidRDefault="00DF6CF4" w:rsidP="00DF6CF4">
      <w:pPr>
        <w:spacing w:after="0" w:line="240" w:lineRule="auto"/>
        <w:ind w:left="709"/>
        <w:contextualSpacing/>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513"/>
        <w:gridCol w:w="2514"/>
        <w:gridCol w:w="2514"/>
        <w:gridCol w:w="2517"/>
        <w:gridCol w:w="2514"/>
      </w:tblGrid>
      <w:tr w:rsidR="00DF6CF4" w:rsidRPr="00EA5B1F" w:rsidTr="00DF6CF4">
        <w:tc>
          <w:tcPr>
            <w:tcW w:w="749" w:type="pct"/>
            <w:vMerge w:val="restart"/>
          </w:tcPr>
          <w:p w:rsidR="00DF6CF4" w:rsidRPr="00EA5B1F"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4251" w:type="pct"/>
            <w:gridSpan w:val="5"/>
          </w:tcPr>
          <w:p w:rsidR="00DF6CF4" w:rsidRPr="00EA5B1F" w:rsidRDefault="00DF6CF4" w:rsidP="00DF6CF4">
            <w:pPr>
              <w:spacing w:after="0" w:line="240" w:lineRule="auto"/>
              <w:ind w:right="-54"/>
              <w:jc w:val="center"/>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Доля обучающихся (в %), получивших отметки «4» и «5» по результатам промежуточной аттестации</w:t>
            </w:r>
          </w:p>
          <w:p w:rsidR="000B44A5" w:rsidRPr="00EA5B1F" w:rsidRDefault="000B44A5" w:rsidP="00DF6CF4">
            <w:pPr>
              <w:spacing w:after="0" w:line="240" w:lineRule="auto"/>
              <w:ind w:right="-54"/>
              <w:jc w:val="center"/>
              <w:rPr>
                <w:rFonts w:ascii="Times New Roman" w:eastAsia="Times New Roman" w:hAnsi="Times New Roman" w:cs="Times New Roman"/>
                <w:sz w:val="24"/>
                <w:szCs w:val="24"/>
                <w:lang w:eastAsia="ru-RU"/>
              </w:rPr>
            </w:pPr>
          </w:p>
        </w:tc>
      </w:tr>
      <w:tr w:rsidR="005F3D67" w:rsidRPr="00EA5B1F" w:rsidTr="002E7027">
        <w:trPr>
          <w:trHeight w:val="270"/>
        </w:trPr>
        <w:tc>
          <w:tcPr>
            <w:tcW w:w="749" w:type="pct"/>
            <w:vMerge/>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p>
        </w:tc>
        <w:tc>
          <w:tcPr>
            <w:tcW w:w="850" w:type="pct"/>
            <w:shd w:val="clear" w:color="auto" w:fill="F7CAAC" w:themeFill="accent2" w:themeFillTint="66"/>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50" w:type="pct"/>
            <w:shd w:val="clear" w:color="auto" w:fill="F7CAAC" w:themeFill="accent2" w:themeFillTint="66"/>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50" w:type="pct"/>
            <w:shd w:val="clear" w:color="auto" w:fill="F7CAAC" w:themeFill="accent2" w:themeFillTint="66"/>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851" w:type="pct"/>
            <w:shd w:val="clear" w:color="auto" w:fill="F7CAAC" w:themeFill="accent2" w:themeFillTint="66"/>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850" w:type="pct"/>
            <w:shd w:val="clear" w:color="auto" w:fill="F7CAAC" w:themeFill="accent2" w:themeFillTint="66"/>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5F3D67" w:rsidRPr="00EA5B1F" w:rsidTr="00DF6CF4">
        <w:trPr>
          <w:trHeight w:val="270"/>
        </w:trPr>
        <w:tc>
          <w:tcPr>
            <w:tcW w:w="749"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72</w:t>
            </w:r>
            <w:r w:rsidR="00C42B93" w:rsidRPr="00EA5B1F">
              <w:rPr>
                <w:rFonts w:ascii="Times New Roman" w:eastAsia="Times New Roman" w:hAnsi="Times New Roman" w:cs="Times New Roman"/>
                <w:sz w:val="24"/>
                <w:szCs w:val="24"/>
                <w:lang w:eastAsia="ru-RU"/>
              </w:rPr>
              <w:t>%</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67</w:t>
            </w:r>
            <w:r w:rsidR="00C42B93" w:rsidRPr="00EA5B1F">
              <w:rPr>
                <w:rFonts w:ascii="Times New Roman" w:eastAsia="Times New Roman" w:hAnsi="Times New Roman" w:cs="Times New Roman"/>
                <w:sz w:val="24"/>
                <w:szCs w:val="24"/>
                <w:lang w:eastAsia="ru-RU"/>
              </w:rPr>
              <w:t>%</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66</w:t>
            </w:r>
            <w:r w:rsidR="00C42B93" w:rsidRPr="00EA5B1F">
              <w:rPr>
                <w:rFonts w:ascii="Times New Roman" w:eastAsia="Times New Roman" w:hAnsi="Times New Roman" w:cs="Times New Roman"/>
                <w:sz w:val="24"/>
                <w:szCs w:val="24"/>
                <w:lang w:eastAsia="ru-RU"/>
              </w:rPr>
              <w:t>%</w:t>
            </w:r>
          </w:p>
        </w:tc>
        <w:tc>
          <w:tcPr>
            <w:tcW w:w="851"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68</w:t>
            </w:r>
            <w:r w:rsidR="00C42B93" w:rsidRPr="00EA5B1F">
              <w:rPr>
                <w:rFonts w:ascii="Times New Roman" w:eastAsia="Times New Roman" w:hAnsi="Times New Roman" w:cs="Times New Roman"/>
                <w:sz w:val="24"/>
                <w:szCs w:val="24"/>
                <w:lang w:eastAsia="ru-RU"/>
              </w:rPr>
              <w:t>%</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74</w:t>
            </w:r>
            <w:r w:rsidR="00C42B93" w:rsidRPr="00EA5B1F">
              <w:rPr>
                <w:rFonts w:ascii="Times New Roman" w:eastAsia="Times New Roman" w:hAnsi="Times New Roman" w:cs="Times New Roman"/>
                <w:sz w:val="24"/>
                <w:szCs w:val="24"/>
                <w:lang w:eastAsia="ru-RU"/>
              </w:rPr>
              <w:t>%</w:t>
            </w:r>
          </w:p>
        </w:tc>
      </w:tr>
      <w:tr w:rsidR="005F3D67" w:rsidRPr="00EA5B1F" w:rsidTr="00DF6CF4">
        <w:trPr>
          <w:trHeight w:val="270"/>
        </w:trPr>
        <w:tc>
          <w:tcPr>
            <w:tcW w:w="749"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79</w:t>
            </w:r>
            <w:r w:rsidR="00C42B93" w:rsidRPr="00EA5B1F">
              <w:rPr>
                <w:rFonts w:ascii="Times New Roman" w:eastAsia="Times New Roman" w:hAnsi="Times New Roman" w:cs="Times New Roman"/>
                <w:sz w:val="24"/>
                <w:szCs w:val="24"/>
                <w:lang w:eastAsia="ru-RU"/>
              </w:rPr>
              <w:t>%</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78</w:t>
            </w:r>
            <w:r w:rsidR="00C42B93" w:rsidRPr="00EA5B1F">
              <w:rPr>
                <w:rFonts w:ascii="Times New Roman" w:eastAsia="Times New Roman" w:hAnsi="Times New Roman" w:cs="Times New Roman"/>
                <w:sz w:val="24"/>
                <w:szCs w:val="24"/>
                <w:lang w:eastAsia="ru-RU"/>
              </w:rPr>
              <w:t>%</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76</w:t>
            </w:r>
            <w:r w:rsidR="00C42B93" w:rsidRPr="00EA5B1F">
              <w:rPr>
                <w:rFonts w:ascii="Times New Roman" w:eastAsia="Times New Roman" w:hAnsi="Times New Roman" w:cs="Times New Roman"/>
                <w:sz w:val="24"/>
                <w:szCs w:val="24"/>
                <w:lang w:eastAsia="ru-RU"/>
              </w:rPr>
              <w:t>%</w:t>
            </w:r>
          </w:p>
        </w:tc>
        <w:tc>
          <w:tcPr>
            <w:tcW w:w="851"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77</w:t>
            </w:r>
            <w:r w:rsidR="00C42B93" w:rsidRPr="00EA5B1F">
              <w:rPr>
                <w:rFonts w:ascii="Times New Roman" w:eastAsia="Times New Roman" w:hAnsi="Times New Roman" w:cs="Times New Roman"/>
                <w:sz w:val="24"/>
                <w:szCs w:val="24"/>
                <w:lang w:eastAsia="ru-RU"/>
              </w:rPr>
              <w:t>%</w:t>
            </w:r>
          </w:p>
        </w:tc>
        <w:tc>
          <w:tcPr>
            <w:tcW w:w="850" w:type="pct"/>
          </w:tcPr>
          <w:p w:rsidR="005F3D67" w:rsidRPr="00EA5B1F" w:rsidRDefault="005F3D67" w:rsidP="005F3D67">
            <w:pPr>
              <w:spacing w:after="0" w:line="240" w:lineRule="auto"/>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79</w:t>
            </w:r>
            <w:r w:rsidR="00C42B93" w:rsidRPr="00EA5B1F">
              <w:rPr>
                <w:rFonts w:ascii="Times New Roman" w:eastAsia="Times New Roman" w:hAnsi="Times New Roman" w:cs="Times New Roman"/>
                <w:sz w:val="24"/>
                <w:szCs w:val="24"/>
                <w:lang w:eastAsia="ru-RU"/>
              </w:rPr>
              <w:t>%</w:t>
            </w:r>
          </w:p>
        </w:tc>
      </w:tr>
    </w:tbl>
    <w:p w:rsidR="00DF6CF4" w:rsidRPr="00020E9D" w:rsidRDefault="00DF6CF4" w:rsidP="00DF6CF4">
      <w:pPr>
        <w:spacing w:after="0" w:line="240" w:lineRule="auto"/>
        <w:ind w:left="709"/>
        <w:contextualSpacing/>
        <w:jc w:val="both"/>
        <w:rPr>
          <w:rFonts w:ascii="Times New Roman" w:eastAsia="Times New Roman" w:hAnsi="Times New Roman" w:cs="Times New Roman"/>
          <w:sz w:val="28"/>
          <w:szCs w:val="28"/>
          <w:lang w:eastAsia="ru-RU"/>
        </w:rPr>
      </w:pPr>
    </w:p>
    <w:p w:rsidR="002E7027" w:rsidRPr="00020E9D" w:rsidRDefault="002E7027" w:rsidP="002E7027">
      <w:pPr>
        <w:pStyle w:val="a5"/>
        <w:spacing w:line="360" w:lineRule="auto"/>
        <w:ind w:left="0"/>
        <w:jc w:val="both"/>
        <w:rPr>
          <w:rFonts w:ascii="Times New Roman" w:hAnsi="Times New Roman"/>
          <w:sz w:val="28"/>
          <w:szCs w:val="28"/>
        </w:rPr>
      </w:pPr>
      <w:r w:rsidRPr="00020E9D">
        <w:rPr>
          <w:rFonts w:ascii="Times New Roman" w:hAnsi="Times New Roman"/>
          <w:b/>
          <w:sz w:val="28"/>
          <w:szCs w:val="28"/>
        </w:rPr>
        <w:t>Вывод</w:t>
      </w:r>
      <w:r w:rsidRPr="00020E9D">
        <w:rPr>
          <w:rFonts w:ascii="Times New Roman" w:hAnsi="Times New Roman"/>
          <w:sz w:val="28"/>
          <w:szCs w:val="28"/>
        </w:rPr>
        <w:t xml:space="preserve">: доля обучающихся, получивших отметки «4» и «5» по результатам промежуточной аттестации, достаточно высокая  </w:t>
      </w:r>
    </w:p>
    <w:p w:rsidR="00712ED5" w:rsidRPr="00EA5B1F" w:rsidRDefault="00DF6CF4" w:rsidP="00712ED5">
      <w:pPr>
        <w:numPr>
          <w:ilvl w:val="1"/>
          <w:numId w:val="1"/>
        </w:numPr>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Освоение обучающимися образовательных программ по итогам внешнего мониторинга (мониторинг, проводимый муниципальными, региональными методическими службами или органами управления образования)</w:t>
      </w:r>
    </w:p>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p>
    <w:tbl>
      <w:tblPr>
        <w:tblStyle w:val="a7"/>
        <w:tblW w:w="5000" w:type="pct"/>
        <w:jc w:val="center"/>
        <w:tblLook w:val="04A0"/>
      </w:tblPr>
      <w:tblGrid>
        <w:gridCol w:w="2480"/>
        <w:gridCol w:w="2709"/>
        <w:gridCol w:w="2570"/>
        <w:gridCol w:w="2425"/>
        <w:gridCol w:w="2301"/>
        <w:gridCol w:w="2301"/>
      </w:tblGrid>
      <w:tr w:rsidR="00DF6CF4" w:rsidRPr="00EA5B1F" w:rsidTr="0009685E">
        <w:trPr>
          <w:jc w:val="center"/>
        </w:trPr>
        <w:tc>
          <w:tcPr>
            <w:tcW w:w="839"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161" w:type="pct"/>
            <w:gridSpan w:val="5"/>
          </w:tcPr>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Доля выпускников (в %), получивших положительные отметки по результатам внешнего мониторинга </w:t>
            </w:r>
          </w:p>
          <w:p w:rsidR="000B44A5" w:rsidRPr="00EA5B1F" w:rsidRDefault="000B44A5" w:rsidP="00DF6CF4">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
        </w:tc>
      </w:tr>
      <w:tr w:rsidR="00146A8F" w:rsidRPr="00EA5B1F" w:rsidTr="00362FB5">
        <w:trPr>
          <w:jc w:val="center"/>
        </w:trPr>
        <w:tc>
          <w:tcPr>
            <w:tcW w:w="839" w:type="pct"/>
          </w:tcPr>
          <w:p w:rsidR="00146A8F" w:rsidRPr="00EA5B1F" w:rsidRDefault="00146A8F" w:rsidP="00146A8F">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916" w:type="pct"/>
            <w:shd w:val="clear" w:color="auto" w:fill="F7CAAC" w:themeFill="accent2" w:themeFillTint="66"/>
          </w:tcPr>
          <w:p w:rsidR="00146A8F" w:rsidRPr="00EA5B1F" w:rsidRDefault="00146A8F" w:rsidP="00146A8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69" w:type="pct"/>
            <w:shd w:val="clear" w:color="auto" w:fill="F7CAAC" w:themeFill="accent2" w:themeFillTint="66"/>
          </w:tcPr>
          <w:p w:rsidR="00146A8F" w:rsidRPr="00EA5B1F" w:rsidRDefault="00146A8F" w:rsidP="00146A8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20" w:type="pct"/>
            <w:shd w:val="clear" w:color="auto" w:fill="F7CAAC" w:themeFill="accent2" w:themeFillTint="66"/>
          </w:tcPr>
          <w:p w:rsidR="00146A8F" w:rsidRPr="00EA5B1F" w:rsidRDefault="00146A8F" w:rsidP="00146A8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778" w:type="pct"/>
            <w:shd w:val="clear" w:color="auto" w:fill="F7CAAC" w:themeFill="accent2" w:themeFillTint="66"/>
          </w:tcPr>
          <w:p w:rsidR="00146A8F" w:rsidRPr="00EA5B1F" w:rsidRDefault="00146A8F" w:rsidP="00146A8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778" w:type="pct"/>
            <w:shd w:val="clear" w:color="auto" w:fill="F7CAAC" w:themeFill="accent2" w:themeFillTint="66"/>
          </w:tcPr>
          <w:p w:rsidR="00146A8F" w:rsidRPr="00EA5B1F" w:rsidRDefault="00146A8F" w:rsidP="00146A8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146A8F" w:rsidRPr="00EA5B1F" w:rsidTr="0009685E">
        <w:trPr>
          <w:jc w:val="center"/>
        </w:trPr>
        <w:tc>
          <w:tcPr>
            <w:tcW w:w="839" w:type="pct"/>
          </w:tcPr>
          <w:p w:rsidR="00146A8F" w:rsidRPr="00EA5B1F" w:rsidRDefault="00146A8F" w:rsidP="00146A8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916" w:type="pct"/>
          </w:tcPr>
          <w:p w:rsidR="00146A8F"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69" w:type="pct"/>
          </w:tcPr>
          <w:p w:rsidR="00146A8F" w:rsidRPr="00EA5B1F" w:rsidRDefault="00146A8F"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94</w:t>
            </w:r>
            <w:r w:rsidR="00C42B93" w:rsidRPr="00EA5B1F">
              <w:rPr>
                <w:rFonts w:ascii="Times New Roman" w:eastAsia="Times New Roman" w:hAnsi="Times New Roman" w:cs="Times New Roman"/>
                <w:sz w:val="24"/>
                <w:szCs w:val="24"/>
                <w:lang w:eastAsia="ru-RU"/>
              </w:rPr>
              <w:t>%</w:t>
            </w:r>
          </w:p>
        </w:tc>
        <w:tc>
          <w:tcPr>
            <w:tcW w:w="820" w:type="pct"/>
          </w:tcPr>
          <w:p w:rsidR="00146A8F"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91</w:t>
            </w:r>
            <w:r w:rsidR="00C42B93" w:rsidRPr="00EA5B1F">
              <w:rPr>
                <w:rFonts w:ascii="Times New Roman" w:eastAsia="Times New Roman" w:hAnsi="Times New Roman" w:cs="Times New Roman"/>
                <w:sz w:val="24"/>
                <w:szCs w:val="24"/>
                <w:lang w:eastAsia="ru-RU"/>
              </w:rPr>
              <w:t>%</w:t>
            </w:r>
          </w:p>
        </w:tc>
        <w:tc>
          <w:tcPr>
            <w:tcW w:w="778" w:type="pct"/>
          </w:tcPr>
          <w:p w:rsidR="00146A8F"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87</w:t>
            </w:r>
            <w:r w:rsidR="00C42B93" w:rsidRPr="00EA5B1F">
              <w:rPr>
                <w:rFonts w:ascii="Times New Roman" w:eastAsia="Times New Roman" w:hAnsi="Times New Roman" w:cs="Times New Roman"/>
                <w:sz w:val="24"/>
                <w:szCs w:val="24"/>
                <w:lang w:eastAsia="ru-RU"/>
              </w:rPr>
              <w:t>%</w:t>
            </w:r>
          </w:p>
        </w:tc>
        <w:tc>
          <w:tcPr>
            <w:tcW w:w="778" w:type="pct"/>
          </w:tcPr>
          <w:p w:rsidR="00146A8F" w:rsidRPr="00EA5B1F" w:rsidRDefault="00146A8F"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93</w:t>
            </w:r>
            <w:r w:rsidR="00C42B93" w:rsidRPr="00EA5B1F">
              <w:rPr>
                <w:rFonts w:ascii="Times New Roman" w:eastAsia="Times New Roman" w:hAnsi="Times New Roman" w:cs="Times New Roman"/>
                <w:sz w:val="24"/>
                <w:szCs w:val="24"/>
                <w:lang w:eastAsia="ru-RU"/>
              </w:rPr>
              <w:t>%</w:t>
            </w:r>
          </w:p>
        </w:tc>
      </w:tr>
      <w:tr w:rsidR="00146A8F" w:rsidRPr="00EA5B1F" w:rsidTr="0009685E">
        <w:trPr>
          <w:jc w:val="center"/>
        </w:trPr>
        <w:tc>
          <w:tcPr>
            <w:tcW w:w="839" w:type="pct"/>
          </w:tcPr>
          <w:p w:rsidR="00146A8F" w:rsidRPr="00EA5B1F" w:rsidRDefault="00146A8F" w:rsidP="00146A8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916" w:type="pct"/>
          </w:tcPr>
          <w:p w:rsidR="00146A8F"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69" w:type="pct"/>
          </w:tcPr>
          <w:p w:rsidR="00146A8F"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20" w:type="pct"/>
          </w:tcPr>
          <w:p w:rsidR="00146A8F"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8" w:type="pct"/>
          </w:tcPr>
          <w:p w:rsidR="00146A8F" w:rsidRPr="00EA5B1F" w:rsidRDefault="00146A8F"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96</w:t>
            </w:r>
            <w:r w:rsidR="00C42B93" w:rsidRPr="00EA5B1F">
              <w:rPr>
                <w:rFonts w:ascii="Times New Roman" w:eastAsia="Times New Roman" w:hAnsi="Times New Roman" w:cs="Times New Roman"/>
                <w:sz w:val="24"/>
                <w:szCs w:val="24"/>
                <w:lang w:eastAsia="ru-RU"/>
              </w:rPr>
              <w:t>%</w:t>
            </w:r>
          </w:p>
        </w:tc>
        <w:tc>
          <w:tcPr>
            <w:tcW w:w="778" w:type="pct"/>
          </w:tcPr>
          <w:p w:rsidR="00146A8F"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bl>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p w:rsidR="00362FB5" w:rsidRPr="00020E9D" w:rsidRDefault="00362FB5" w:rsidP="00712ED5">
      <w:pPr>
        <w:spacing w:line="360" w:lineRule="auto"/>
        <w:jc w:val="both"/>
        <w:rPr>
          <w:rFonts w:ascii="Times New Roman" w:hAnsi="Times New Roman"/>
          <w:sz w:val="28"/>
          <w:szCs w:val="28"/>
        </w:rPr>
      </w:pPr>
      <w:r w:rsidRPr="00020E9D">
        <w:rPr>
          <w:rFonts w:ascii="Times New Roman" w:hAnsi="Times New Roman"/>
          <w:b/>
          <w:sz w:val="28"/>
          <w:szCs w:val="28"/>
        </w:rPr>
        <w:t>Вывод:</w:t>
      </w:r>
      <w:r w:rsidR="00DB2D8A" w:rsidRPr="00020E9D">
        <w:rPr>
          <w:rFonts w:ascii="Times New Roman" w:hAnsi="Times New Roman"/>
          <w:sz w:val="28"/>
          <w:szCs w:val="28"/>
        </w:rPr>
        <w:t xml:space="preserve"> количество выпускников</w:t>
      </w:r>
      <w:proofErr w:type="gramStart"/>
      <w:r w:rsidR="00DB2D8A" w:rsidRPr="00020E9D">
        <w:rPr>
          <w:rFonts w:ascii="Times New Roman" w:hAnsi="Times New Roman"/>
          <w:sz w:val="28"/>
          <w:szCs w:val="28"/>
        </w:rPr>
        <w:t>,</w:t>
      </w:r>
      <w:r w:rsidR="00DB2D8A" w:rsidRPr="00020E9D">
        <w:rPr>
          <w:rFonts w:ascii="Times New Roman" w:eastAsia="Times New Roman" w:hAnsi="Times New Roman" w:cs="Times New Roman"/>
          <w:sz w:val="28"/>
          <w:szCs w:val="28"/>
          <w:lang w:eastAsia="ru-RU"/>
        </w:rPr>
        <w:t>п</w:t>
      </w:r>
      <w:proofErr w:type="gramEnd"/>
      <w:r w:rsidR="00DB2D8A" w:rsidRPr="00020E9D">
        <w:rPr>
          <w:rFonts w:ascii="Times New Roman" w:eastAsia="Times New Roman" w:hAnsi="Times New Roman" w:cs="Times New Roman"/>
          <w:sz w:val="28"/>
          <w:szCs w:val="28"/>
          <w:lang w:eastAsia="ru-RU"/>
        </w:rPr>
        <w:t>олучивших положительные отметки по результатам внешнего мониторинга</w:t>
      </w:r>
      <w:r w:rsidR="00DB2D8A" w:rsidRPr="00020E9D">
        <w:rPr>
          <w:rFonts w:ascii="Times New Roman" w:hAnsi="Times New Roman"/>
          <w:sz w:val="28"/>
          <w:szCs w:val="28"/>
        </w:rPr>
        <w:t xml:space="preserve"> по русскому языку и литературе, высокое</w:t>
      </w:r>
    </w:p>
    <w:p w:rsidR="00DF6CF4" w:rsidRPr="00020E9D" w:rsidRDefault="00DF6CF4" w:rsidP="00DF6CF4">
      <w:pPr>
        <w:numPr>
          <w:ilvl w:val="1"/>
          <w:numId w:val="1"/>
        </w:numPr>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Качество знаний обучающихся по итогам внешнего мониторинга (мониторинг, проводимый муниципальными, региональными методическими службами или органами управления образования)</w:t>
      </w:r>
    </w:p>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p>
    <w:tbl>
      <w:tblPr>
        <w:tblStyle w:val="a7"/>
        <w:tblW w:w="5000" w:type="pct"/>
        <w:jc w:val="center"/>
        <w:tblLook w:val="04A0"/>
      </w:tblPr>
      <w:tblGrid>
        <w:gridCol w:w="2480"/>
        <w:gridCol w:w="2709"/>
        <w:gridCol w:w="2570"/>
        <w:gridCol w:w="2425"/>
        <w:gridCol w:w="2301"/>
        <w:gridCol w:w="2301"/>
      </w:tblGrid>
      <w:tr w:rsidR="00DF6CF4" w:rsidRPr="00EA5B1F" w:rsidTr="0009685E">
        <w:trPr>
          <w:jc w:val="center"/>
        </w:trPr>
        <w:tc>
          <w:tcPr>
            <w:tcW w:w="839"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161" w:type="pct"/>
            <w:gridSpan w:val="5"/>
          </w:tcPr>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b/>
                <w:color w:val="000000" w:themeColor="text1"/>
                <w:sz w:val="24"/>
                <w:szCs w:val="24"/>
                <w:lang w:eastAsia="ru-RU"/>
              </w:rPr>
            </w:pPr>
            <w:r w:rsidRPr="00EA5B1F">
              <w:rPr>
                <w:rFonts w:ascii="Times New Roman" w:eastAsia="Times New Roman" w:hAnsi="Times New Roman" w:cs="Times New Roman"/>
                <w:b/>
                <w:color w:val="000000" w:themeColor="text1"/>
                <w:sz w:val="24"/>
                <w:szCs w:val="24"/>
                <w:lang w:eastAsia="ru-RU"/>
              </w:rPr>
              <w:t xml:space="preserve">Доля выпускников (в %), получивших отметки «4» и «5» по результатам внешнего мониторинга </w:t>
            </w:r>
          </w:p>
          <w:p w:rsidR="000B44A5" w:rsidRPr="00EA5B1F" w:rsidRDefault="000B44A5" w:rsidP="00DF6CF4">
            <w:pPr>
              <w:overflowPunct w:val="0"/>
              <w:autoSpaceDE w:val="0"/>
              <w:autoSpaceDN w:val="0"/>
              <w:adjustRightInd w:val="0"/>
              <w:contextualSpacing/>
              <w:jc w:val="center"/>
              <w:textAlignment w:val="baseline"/>
              <w:rPr>
                <w:rFonts w:ascii="Times New Roman" w:eastAsia="Times New Roman" w:hAnsi="Times New Roman" w:cs="Times New Roman"/>
                <w:b/>
                <w:sz w:val="24"/>
                <w:szCs w:val="24"/>
                <w:lang w:eastAsia="ru-RU"/>
              </w:rPr>
            </w:pPr>
          </w:p>
        </w:tc>
      </w:tr>
      <w:tr w:rsidR="0009685E" w:rsidRPr="00EA5B1F" w:rsidTr="00362FB5">
        <w:trPr>
          <w:jc w:val="center"/>
        </w:trPr>
        <w:tc>
          <w:tcPr>
            <w:tcW w:w="839"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916" w:type="pct"/>
            <w:shd w:val="clear" w:color="auto" w:fill="F7CAAC" w:themeFill="accent2" w:themeFillTint="66"/>
          </w:tcPr>
          <w:p w:rsidR="0009685E" w:rsidRPr="00EA5B1F" w:rsidRDefault="0009685E" w:rsidP="0009685E">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69" w:type="pct"/>
            <w:shd w:val="clear" w:color="auto" w:fill="F7CAAC" w:themeFill="accent2" w:themeFillTint="66"/>
          </w:tcPr>
          <w:p w:rsidR="0009685E" w:rsidRPr="00EA5B1F" w:rsidRDefault="0009685E" w:rsidP="0009685E">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20" w:type="pct"/>
            <w:shd w:val="clear" w:color="auto" w:fill="F7CAAC" w:themeFill="accent2" w:themeFillTint="66"/>
          </w:tcPr>
          <w:p w:rsidR="0009685E" w:rsidRPr="00EA5B1F" w:rsidRDefault="0009685E" w:rsidP="0009685E">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778" w:type="pct"/>
            <w:shd w:val="clear" w:color="auto" w:fill="F7CAAC" w:themeFill="accent2" w:themeFillTint="66"/>
          </w:tcPr>
          <w:p w:rsidR="0009685E" w:rsidRPr="00EA5B1F" w:rsidRDefault="0009685E" w:rsidP="0009685E">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778" w:type="pct"/>
            <w:shd w:val="clear" w:color="auto" w:fill="F7CAAC" w:themeFill="accent2" w:themeFillTint="66"/>
          </w:tcPr>
          <w:p w:rsidR="0009685E" w:rsidRPr="00EA5B1F" w:rsidRDefault="0009685E" w:rsidP="0009685E">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09685E" w:rsidRPr="00EA5B1F" w:rsidTr="0009685E">
        <w:trPr>
          <w:jc w:val="center"/>
        </w:trPr>
        <w:tc>
          <w:tcPr>
            <w:tcW w:w="839" w:type="pct"/>
          </w:tcPr>
          <w:p w:rsidR="0009685E" w:rsidRPr="00EA5B1F" w:rsidRDefault="0009685E" w:rsidP="0009685E">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916"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69"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69</w:t>
            </w:r>
            <w:r w:rsidR="00C42B93" w:rsidRPr="00EA5B1F">
              <w:rPr>
                <w:rFonts w:ascii="Times New Roman" w:eastAsia="Times New Roman" w:hAnsi="Times New Roman" w:cs="Times New Roman"/>
                <w:sz w:val="24"/>
                <w:szCs w:val="24"/>
                <w:lang w:eastAsia="ru-RU"/>
              </w:rPr>
              <w:t>%</w:t>
            </w:r>
          </w:p>
        </w:tc>
        <w:tc>
          <w:tcPr>
            <w:tcW w:w="820"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68</w:t>
            </w:r>
            <w:r w:rsidR="00C42B93" w:rsidRPr="00EA5B1F">
              <w:rPr>
                <w:rFonts w:ascii="Times New Roman" w:eastAsia="Times New Roman" w:hAnsi="Times New Roman" w:cs="Times New Roman"/>
                <w:sz w:val="24"/>
                <w:szCs w:val="24"/>
                <w:lang w:eastAsia="ru-RU"/>
              </w:rPr>
              <w:t>%</w:t>
            </w:r>
          </w:p>
        </w:tc>
        <w:tc>
          <w:tcPr>
            <w:tcW w:w="778"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64</w:t>
            </w:r>
            <w:r w:rsidR="00C42B93" w:rsidRPr="00EA5B1F">
              <w:rPr>
                <w:rFonts w:ascii="Times New Roman" w:eastAsia="Times New Roman" w:hAnsi="Times New Roman" w:cs="Times New Roman"/>
                <w:sz w:val="24"/>
                <w:szCs w:val="24"/>
                <w:lang w:eastAsia="ru-RU"/>
              </w:rPr>
              <w:t>%</w:t>
            </w:r>
          </w:p>
        </w:tc>
        <w:tc>
          <w:tcPr>
            <w:tcW w:w="778"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72</w:t>
            </w:r>
            <w:r w:rsidR="00C42B93" w:rsidRPr="00EA5B1F">
              <w:rPr>
                <w:rFonts w:ascii="Times New Roman" w:eastAsia="Times New Roman" w:hAnsi="Times New Roman" w:cs="Times New Roman"/>
                <w:sz w:val="24"/>
                <w:szCs w:val="24"/>
                <w:lang w:eastAsia="ru-RU"/>
              </w:rPr>
              <w:t>%</w:t>
            </w:r>
          </w:p>
        </w:tc>
      </w:tr>
      <w:tr w:rsidR="0009685E" w:rsidRPr="00EA5B1F" w:rsidTr="0009685E">
        <w:trPr>
          <w:jc w:val="center"/>
        </w:trPr>
        <w:tc>
          <w:tcPr>
            <w:tcW w:w="839" w:type="pct"/>
          </w:tcPr>
          <w:p w:rsidR="0009685E" w:rsidRPr="00EA5B1F" w:rsidRDefault="0009685E" w:rsidP="0009685E">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916"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69"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20"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8"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78</w:t>
            </w:r>
            <w:r w:rsidR="00C42B93" w:rsidRPr="00EA5B1F">
              <w:rPr>
                <w:rFonts w:ascii="Times New Roman" w:eastAsia="Times New Roman" w:hAnsi="Times New Roman" w:cs="Times New Roman"/>
                <w:sz w:val="24"/>
                <w:szCs w:val="24"/>
                <w:lang w:eastAsia="ru-RU"/>
              </w:rPr>
              <w:t>%</w:t>
            </w:r>
          </w:p>
        </w:tc>
        <w:tc>
          <w:tcPr>
            <w:tcW w:w="778" w:type="pct"/>
          </w:tcPr>
          <w:p w:rsidR="0009685E" w:rsidRPr="00EA5B1F" w:rsidRDefault="0009685E" w:rsidP="0009685E">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bl>
    <w:p w:rsidR="005D64F7" w:rsidRPr="00020E9D" w:rsidRDefault="005D64F7" w:rsidP="005D64F7">
      <w:pPr>
        <w:spacing w:after="0" w:line="240" w:lineRule="auto"/>
        <w:contextualSpacing/>
        <w:jc w:val="both"/>
        <w:rPr>
          <w:rFonts w:ascii="Times New Roman" w:eastAsia="Times New Roman" w:hAnsi="Times New Roman" w:cs="Times New Roman"/>
          <w:sz w:val="28"/>
          <w:szCs w:val="28"/>
          <w:lang w:eastAsia="ru-RU"/>
        </w:rPr>
      </w:pPr>
    </w:p>
    <w:p w:rsidR="005D64F7" w:rsidRPr="00020E9D" w:rsidRDefault="005D64F7" w:rsidP="005D64F7">
      <w:pPr>
        <w:spacing w:after="0" w:line="240" w:lineRule="auto"/>
        <w:contextualSpacing/>
        <w:jc w:val="both"/>
        <w:rPr>
          <w:rFonts w:ascii="Times New Roman" w:hAnsi="Times New Roman"/>
          <w:sz w:val="28"/>
          <w:szCs w:val="28"/>
        </w:rPr>
      </w:pPr>
      <w:r w:rsidRPr="00020E9D">
        <w:rPr>
          <w:rFonts w:ascii="Times New Roman" w:hAnsi="Times New Roman"/>
          <w:b/>
          <w:sz w:val="28"/>
          <w:szCs w:val="28"/>
        </w:rPr>
        <w:lastRenderedPageBreak/>
        <w:t>Вывод</w:t>
      </w:r>
      <w:r w:rsidRPr="00020E9D">
        <w:rPr>
          <w:rFonts w:ascii="Times New Roman" w:hAnsi="Times New Roman"/>
          <w:sz w:val="28"/>
          <w:szCs w:val="28"/>
        </w:rPr>
        <w:t>: доля обучающихся</w:t>
      </w:r>
      <w:r w:rsidRPr="00020E9D">
        <w:rPr>
          <w:rFonts w:ascii="Times New Roman" w:eastAsia="Times New Roman" w:hAnsi="Times New Roman" w:cs="Times New Roman"/>
          <w:sz w:val="28"/>
          <w:szCs w:val="28"/>
          <w:lang w:eastAsia="ru-RU"/>
        </w:rPr>
        <w:t>, получивших отметки «4» и «5» по результатам внешнего мониторинга (региональных работ)</w:t>
      </w:r>
      <w:r w:rsidRPr="00020E9D">
        <w:rPr>
          <w:rFonts w:ascii="Times New Roman" w:hAnsi="Times New Roman"/>
          <w:sz w:val="28"/>
          <w:szCs w:val="28"/>
        </w:rPr>
        <w:t xml:space="preserve">, достаточно высокая  </w:t>
      </w:r>
    </w:p>
    <w:p w:rsidR="005D64F7" w:rsidRPr="00020E9D" w:rsidRDefault="005D64F7" w:rsidP="00DF6CF4">
      <w:pPr>
        <w:spacing w:after="0" w:line="240" w:lineRule="auto"/>
        <w:ind w:left="709"/>
        <w:contextualSpacing/>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napToGrid w:val="0"/>
        <w:spacing w:after="0" w:line="240" w:lineRule="auto"/>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Освоение обучающимися образовательных программ по результатам итоговой аттестации (государственной итоговой аттестации)</w:t>
      </w:r>
    </w:p>
    <w:p w:rsidR="00DF6CF4" w:rsidRPr="00020E9D" w:rsidRDefault="00DF6CF4" w:rsidP="00DF6CF4">
      <w:pPr>
        <w:snapToGrid w:val="0"/>
        <w:spacing w:after="0" w:line="240" w:lineRule="auto"/>
        <w:ind w:left="682"/>
        <w:rPr>
          <w:rFonts w:ascii="Times New Roman" w:eastAsia="Times New Roman" w:hAnsi="Times New Roman" w:cs="Times New Roman"/>
          <w:sz w:val="28"/>
          <w:szCs w:val="28"/>
          <w:lang w:eastAsia="ru-RU"/>
        </w:rPr>
      </w:pPr>
    </w:p>
    <w:tbl>
      <w:tblPr>
        <w:tblStyle w:val="a7"/>
        <w:tblW w:w="5000" w:type="pct"/>
        <w:tblLook w:val="04A0"/>
      </w:tblPr>
      <w:tblGrid>
        <w:gridCol w:w="2480"/>
        <w:gridCol w:w="2709"/>
        <w:gridCol w:w="2570"/>
        <w:gridCol w:w="2425"/>
        <w:gridCol w:w="2301"/>
        <w:gridCol w:w="2301"/>
      </w:tblGrid>
      <w:tr w:rsidR="00DF6CF4" w:rsidRPr="00EA5B1F" w:rsidTr="00DF6CF4">
        <w:tc>
          <w:tcPr>
            <w:tcW w:w="839"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161" w:type="pct"/>
            <w:gridSpan w:val="5"/>
          </w:tcPr>
          <w:p w:rsidR="00DF6CF4" w:rsidRPr="00EA5B1F" w:rsidRDefault="00DF6CF4" w:rsidP="000B44A5">
            <w:pPr>
              <w:overflowPunct w:val="0"/>
              <w:autoSpaceDE w:val="0"/>
              <w:autoSpaceDN w:val="0"/>
              <w:adjustRightInd w:val="0"/>
              <w:ind w:right="-54"/>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Доля обучающихся (в %), получивших положительные результаты, от числа участвующих</w:t>
            </w:r>
          </w:p>
          <w:p w:rsidR="00DF6CF4" w:rsidRPr="00EA5B1F" w:rsidRDefault="00DF6CF4" w:rsidP="00DF6CF4">
            <w:pPr>
              <w:overflowPunct w:val="0"/>
              <w:autoSpaceDE w:val="0"/>
              <w:autoSpaceDN w:val="0"/>
              <w:adjustRightInd w:val="0"/>
              <w:ind w:right="-54"/>
              <w:jc w:val="both"/>
              <w:textAlignment w:val="baseline"/>
              <w:rPr>
                <w:rFonts w:ascii="Times New Roman" w:eastAsia="Times New Roman" w:hAnsi="Times New Roman" w:cs="Times New Roman"/>
                <w:sz w:val="24"/>
                <w:szCs w:val="24"/>
                <w:lang w:eastAsia="ru-RU"/>
              </w:rPr>
            </w:pPr>
          </w:p>
        </w:tc>
      </w:tr>
      <w:tr w:rsidR="00AD70DC" w:rsidRPr="00EA5B1F" w:rsidTr="000B44A5">
        <w:tc>
          <w:tcPr>
            <w:tcW w:w="839" w:type="pct"/>
          </w:tcPr>
          <w:p w:rsidR="00AD70DC" w:rsidRPr="00EA5B1F" w:rsidRDefault="00AD70DC"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916" w:type="pct"/>
            <w:shd w:val="clear" w:color="auto" w:fill="F7CAAC" w:themeFill="accent2" w:themeFillTint="66"/>
          </w:tcPr>
          <w:p w:rsidR="00AD70DC" w:rsidRPr="00EA5B1F" w:rsidRDefault="00AD70DC" w:rsidP="00AD70DC">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69" w:type="pct"/>
            <w:shd w:val="clear" w:color="auto" w:fill="F7CAAC" w:themeFill="accent2" w:themeFillTint="66"/>
          </w:tcPr>
          <w:p w:rsidR="00AD70DC" w:rsidRPr="00EA5B1F" w:rsidRDefault="00AD70DC" w:rsidP="00AD70DC">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20" w:type="pct"/>
            <w:shd w:val="clear" w:color="auto" w:fill="F7CAAC" w:themeFill="accent2" w:themeFillTint="66"/>
          </w:tcPr>
          <w:p w:rsidR="00AD70DC" w:rsidRPr="00EA5B1F" w:rsidRDefault="00AD70DC" w:rsidP="00AD70DC">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778" w:type="pct"/>
            <w:shd w:val="clear" w:color="auto" w:fill="F7CAAC" w:themeFill="accent2" w:themeFillTint="66"/>
          </w:tcPr>
          <w:p w:rsidR="00AD70DC" w:rsidRPr="00EA5B1F" w:rsidRDefault="00AD70DC" w:rsidP="00AD70DC">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778" w:type="pct"/>
            <w:shd w:val="clear" w:color="auto" w:fill="F7CAAC" w:themeFill="accent2" w:themeFillTint="66"/>
          </w:tcPr>
          <w:p w:rsidR="00AD70DC" w:rsidRPr="00EA5B1F" w:rsidRDefault="00AD70DC" w:rsidP="00AD70DC">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DF6CF4" w:rsidRPr="00EA5B1F" w:rsidTr="00DF6CF4">
        <w:tc>
          <w:tcPr>
            <w:tcW w:w="839" w:type="pct"/>
          </w:tcPr>
          <w:p w:rsidR="00DF6CF4" w:rsidRPr="00EA5B1F" w:rsidRDefault="00AD70DC"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916" w:type="pct"/>
          </w:tcPr>
          <w:p w:rsidR="00DF6CF4" w:rsidRPr="00EA5B1F" w:rsidRDefault="00AD70DC"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c>
          <w:tcPr>
            <w:tcW w:w="869" w:type="pct"/>
          </w:tcPr>
          <w:p w:rsidR="00DF6CF4" w:rsidRPr="00EA5B1F" w:rsidRDefault="00AD70DC"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20" w:type="pct"/>
          </w:tcPr>
          <w:p w:rsidR="00DF6CF4" w:rsidRPr="00EA5B1F" w:rsidRDefault="00AD70DC"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c>
          <w:tcPr>
            <w:tcW w:w="778" w:type="pct"/>
          </w:tcPr>
          <w:p w:rsidR="00DF6CF4" w:rsidRPr="00EA5B1F" w:rsidRDefault="00AD70DC"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c>
          <w:tcPr>
            <w:tcW w:w="778" w:type="pct"/>
          </w:tcPr>
          <w:p w:rsidR="00DF6CF4" w:rsidRPr="00EA5B1F" w:rsidRDefault="00AD70DC"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r>
      <w:tr w:rsidR="00DF6CF4" w:rsidRPr="00EA5B1F" w:rsidTr="00DF6CF4">
        <w:tc>
          <w:tcPr>
            <w:tcW w:w="839" w:type="pct"/>
          </w:tcPr>
          <w:p w:rsidR="00DF6CF4" w:rsidRPr="00EA5B1F" w:rsidRDefault="00BC349B"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916" w:type="pct"/>
          </w:tcPr>
          <w:p w:rsidR="00DF6CF4" w:rsidRPr="00EA5B1F" w:rsidRDefault="00BC349B"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c>
          <w:tcPr>
            <w:tcW w:w="869" w:type="pct"/>
          </w:tcPr>
          <w:p w:rsidR="00DF6CF4" w:rsidRPr="00EA5B1F" w:rsidRDefault="00DF6CF4"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
        </w:tc>
        <w:tc>
          <w:tcPr>
            <w:tcW w:w="820" w:type="pct"/>
          </w:tcPr>
          <w:p w:rsidR="00DF6CF4" w:rsidRPr="00EA5B1F" w:rsidRDefault="00DF6CF4"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
        </w:tc>
        <w:tc>
          <w:tcPr>
            <w:tcW w:w="778" w:type="pct"/>
          </w:tcPr>
          <w:p w:rsidR="00DF6CF4" w:rsidRPr="00EA5B1F" w:rsidRDefault="00DF6CF4"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
        </w:tc>
        <w:tc>
          <w:tcPr>
            <w:tcW w:w="778" w:type="pct"/>
          </w:tcPr>
          <w:p w:rsidR="00DF6CF4" w:rsidRPr="00EA5B1F" w:rsidRDefault="00BC349B" w:rsidP="00AD70DC">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100</w:t>
            </w:r>
            <w:r w:rsidR="00C42B93" w:rsidRPr="00EA5B1F">
              <w:rPr>
                <w:rFonts w:ascii="Times New Roman" w:eastAsia="Times New Roman" w:hAnsi="Times New Roman" w:cs="Times New Roman"/>
                <w:sz w:val="24"/>
                <w:szCs w:val="24"/>
                <w:lang w:eastAsia="ru-RU"/>
              </w:rPr>
              <w:t>%</w:t>
            </w:r>
          </w:p>
        </w:tc>
      </w:tr>
    </w:tbl>
    <w:p w:rsidR="00BC349B" w:rsidRPr="00020E9D" w:rsidRDefault="00BC349B" w:rsidP="000B44A5">
      <w:pPr>
        <w:spacing w:after="0" w:line="240" w:lineRule="auto"/>
        <w:contextualSpacing/>
        <w:jc w:val="both"/>
        <w:rPr>
          <w:rFonts w:ascii="Times New Roman" w:eastAsia="Times New Roman" w:hAnsi="Times New Roman" w:cs="Times New Roman"/>
          <w:sz w:val="28"/>
          <w:szCs w:val="28"/>
          <w:lang w:eastAsia="ru-RU"/>
        </w:rPr>
      </w:pPr>
    </w:p>
    <w:p w:rsidR="0029572C" w:rsidRPr="00020E9D" w:rsidRDefault="0029572C" w:rsidP="0029572C">
      <w:pPr>
        <w:pStyle w:val="a5"/>
        <w:spacing w:line="360" w:lineRule="auto"/>
        <w:ind w:left="0"/>
        <w:jc w:val="both"/>
        <w:rPr>
          <w:rFonts w:ascii="Times New Roman" w:hAnsi="Times New Roman"/>
          <w:sz w:val="28"/>
          <w:szCs w:val="28"/>
        </w:rPr>
      </w:pPr>
      <w:r w:rsidRPr="00020E9D">
        <w:rPr>
          <w:rFonts w:ascii="Times New Roman" w:hAnsi="Times New Roman"/>
          <w:b/>
          <w:sz w:val="28"/>
          <w:szCs w:val="28"/>
        </w:rPr>
        <w:t>Вывод:</w:t>
      </w:r>
      <w:r w:rsidRPr="00020E9D">
        <w:rPr>
          <w:rFonts w:ascii="Times New Roman" w:hAnsi="Times New Roman"/>
          <w:sz w:val="28"/>
          <w:szCs w:val="28"/>
        </w:rPr>
        <w:t xml:space="preserve"> все обучающиеся за данные учебные года успешно справились с государственной итоговой аттестацией по русскому и литературе – 100 %, что, несомненно, является результатом хорошей работы учителя.</w:t>
      </w:r>
    </w:p>
    <w:p w:rsidR="00BC349B" w:rsidRPr="00020E9D" w:rsidRDefault="00BC349B" w:rsidP="0029572C">
      <w:pPr>
        <w:spacing w:after="0" w:line="240" w:lineRule="auto"/>
        <w:contextualSpacing/>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napToGrid w:val="0"/>
        <w:spacing w:after="0" w:line="240" w:lineRule="auto"/>
        <w:ind w:right="48"/>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Количество выпускников(человек), получивших 100 баллов по предмету по результатам ЕГЭ</w:t>
      </w:r>
    </w:p>
    <w:p w:rsidR="00DF6CF4" w:rsidRPr="00020E9D" w:rsidRDefault="00DF6CF4" w:rsidP="00020E9D">
      <w:pPr>
        <w:snapToGrid w:val="0"/>
        <w:spacing w:after="0" w:line="240" w:lineRule="auto"/>
        <w:ind w:right="48"/>
        <w:contextualSpacing/>
        <w:jc w:val="both"/>
        <w:rPr>
          <w:rFonts w:ascii="Times New Roman" w:eastAsia="Times New Roman" w:hAnsi="Times New Roman" w:cs="Times New Roman"/>
          <w:sz w:val="28"/>
          <w:szCs w:val="28"/>
          <w:lang w:eastAsia="ru-RU"/>
        </w:rPr>
      </w:pPr>
    </w:p>
    <w:tbl>
      <w:tblPr>
        <w:tblStyle w:val="a7"/>
        <w:tblW w:w="5000" w:type="pct"/>
        <w:tblLook w:val="04A0"/>
      </w:tblPr>
      <w:tblGrid>
        <w:gridCol w:w="2434"/>
        <w:gridCol w:w="2774"/>
        <w:gridCol w:w="2525"/>
        <w:gridCol w:w="2499"/>
        <w:gridCol w:w="2277"/>
        <w:gridCol w:w="2277"/>
      </w:tblGrid>
      <w:tr w:rsidR="00DF6CF4" w:rsidRPr="00EA5B1F" w:rsidTr="00DF6CF4">
        <w:tc>
          <w:tcPr>
            <w:tcW w:w="823"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p>
        </w:tc>
        <w:tc>
          <w:tcPr>
            <w:tcW w:w="4177" w:type="pct"/>
            <w:gridSpan w:val="5"/>
          </w:tcPr>
          <w:p w:rsidR="00DF6CF4" w:rsidRPr="00EA5B1F" w:rsidRDefault="00DF6CF4" w:rsidP="00DF6CF4">
            <w:pPr>
              <w:overflowPunct w:val="0"/>
              <w:autoSpaceDE w:val="0"/>
              <w:autoSpaceDN w:val="0"/>
              <w:adjustRightInd w:val="0"/>
              <w:ind w:right="48"/>
              <w:contextualSpacing/>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Доля выпускников, получивших 100 баллов по предмету </w:t>
            </w:r>
          </w:p>
          <w:p w:rsidR="00DF6CF4" w:rsidRPr="00EA5B1F" w:rsidRDefault="00DF6CF4" w:rsidP="00DF6CF4">
            <w:pPr>
              <w:overflowPunct w:val="0"/>
              <w:autoSpaceDE w:val="0"/>
              <w:autoSpaceDN w:val="0"/>
              <w:adjustRightInd w:val="0"/>
              <w:ind w:right="48"/>
              <w:contextualSpacing/>
              <w:jc w:val="center"/>
              <w:textAlignment w:val="baseline"/>
              <w:rPr>
                <w:rFonts w:ascii="Times New Roman" w:eastAsia="Times New Roman" w:hAnsi="Times New Roman" w:cs="Times New Roman"/>
                <w:b/>
                <w:sz w:val="24"/>
                <w:szCs w:val="24"/>
                <w:lang w:eastAsia="ru-RU"/>
              </w:rPr>
            </w:pPr>
          </w:p>
        </w:tc>
      </w:tr>
      <w:tr w:rsidR="00BC349B" w:rsidRPr="00EA5B1F" w:rsidTr="00DF6CF4">
        <w:tc>
          <w:tcPr>
            <w:tcW w:w="823" w:type="pct"/>
          </w:tcPr>
          <w:p w:rsidR="00BC349B" w:rsidRPr="00EA5B1F" w:rsidRDefault="00BC349B"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938" w:type="pct"/>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54" w:type="pct"/>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45" w:type="pct"/>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770" w:type="pct"/>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770" w:type="pct"/>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DF6CF4" w:rsidRPr="00EA5B1F" w:rsidTr="00DF6CF4">
        <w:tc>
          <w:tcPr>
            <w:tcW w:w="823" w:type="pct"/>
          </w:tcPr>
          <w:p w:rsidR="00DF6CF4" w:rsidRPr="00EA5B1F" w:rsidRDefault="00BC349B"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938" w:type="pct"/>
          </w:tcPr>
          <w:p w:rsidR="00DF6CF4"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4" w:type="pct"/>
          </w:tcPr>
          <w:p w:rsidR="00DF6CF4"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45" w:type="pct"/>
          </w:tcPr>
          <w:p w:rsidR="00DF6CF4"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DF6CF4"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DF6CF4"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BC349B" w:rsidRPr="00EA5B1F" w:rsidTr="00DF6CF4">
        <w:tc>
          <w:tcPr>
            <w:tcW w:w="823" w:type="pct"/>
          </w:tcPr>
          <w:p w:rsidR="00BC349B" w:rsidRPr="00EA5B1F" w:rsidRDefault="00BC349B"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938" w:type="pct"/>
          </w:tcPr>
          <w:p w:rsidR="00BC349B"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4" w:type="pct"/>
          </w:tcPr>
          <w:p w:rsidR="00BC349B"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45" w:type="pct"/>
          </w:tcPr>
          <w:p w:rsidR="00BC349B"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BC349B"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BC349B" w:rsidRPr="00EA5B1F" w:rsidRDefault="00BC349B"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bl>
    <w:p w:rsidR="00DF6CF4" w:rsidRPr="00020E9D" w:rsidRDefault="00DF6CF4" w:rsidP="00DF6CF4">
      <w:pPr>
        <w:spacing w:after="0" w:line="360" w:lineRule="auto"/>
        <w:ind w:left="540"/>
        <w:contextualSpacing/>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napToGrid w:val="0"/>
        <w:spacing w:after="0" w:line="240" w:lineRule="auto"/>
        <w:ind w:right="48"/>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Количество </w:t>
      </w:r>
      <w:proofErr w:type="spellStart"/>
      <w:r w:rsidRPr="00020E9D">
        <w:rPr>
          <w:rFonts w:ascii="Times New Roman" w:eastAsia="Times New Roman" w:hAnsi="Times New Roman" w:cs="Times New Roman"/>
          <w:sz w:val="28"/>
          <w:szCs w:val="28"/>
          <w:lang w:eastAsia="ru-RU"/>
        </w:rPr>
        <w:t>высокобалльников</w:t>
      </w:r>
      <w:proofErr w:type="spellEnd"/>
      <w:r w:rsidRPr="00020E9D">
        <w:rPr>
          <w:rFonts w:ascii="Times New Roman" w:eastAsia="Times New Roman" w:hAnsi="Times New Roman" w:cs="Times New Roman"/>
          <w:sz w:val="28"/>
          <w:szCs w:val="28"/>
          <w:lang w:eastAsia="ru-RU"/>
        </w:rPr>
        <w:t xml:space="preserve"> (человек)  (выпускников, получивших  от 70 до 99  баллов  по предмету по результатам ЕГЭ)</w:t>
      </w:r>
    </w:p>
    <w:p w:rsidR="00DF6CF4" w:rsidRPr="00020E9D" w:rsidRDefault="00DF6CF4" w:rsidP="00DF6CF4">
      <w:pPr>
        <w:snapToGrid w:val="0"/>
        <w:spacing w:after="0" w:line="240" w:lineRule="auto"/>
        <w:ind w:left="682" w:right="48"/>
        <w:contextualSpacing/>
        <w:jc w:val="both"/>
        <w:rPr>
          <w:rFonts w:ascii="Times New Roman" w:eastAsia="Times New Roman" w:hAnsi="Times New Roman" w:cs="Times New Roman"/>
          <w:sz w:val="28"/>
          <w:szCs w:val="28"/>
          <w:lang w:eastAsia="ru-RU"/>
        </w:rPr>
      </w:pPr>
    </w:p>
    <w:tbl>
      <w:tblPr>
        <w:tblStyle w:val="a7"/>
        <w:tblW w:w="5000" w:type="pct"/>
        <w:tblLook w:val="04A0"/>
      </w:tblPr>
      <w:tblGrid>
        <w:gridCol w:w="2434"/>
        <w:gridCol w:w="2774"/>
        <w:gridCol w:w="2525"/>
        <w:gridCol w:w="2499"/>
        <w:gridCol w:w="2277"/>
        <w:gridCol w:w="2277"/>
      </w:tblGrid>
      <w:tr w:rsidR="00DF6CF4" w:rsidRPr="00EA5B1F" w:rsidTr="00DF6CF4">
        <w:tc>
          <w:tcPr>
            <w:tcW w:w="823"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p>
        </w:tc>
        <w:tc>
          <w:tcPr>
            <w:tcW w:w="4177" w:type="pct"/>
            <w:gridSpan w:val="5"/>
          </w:tcPr>
          <w:p w:rsidR="00DF6CF4" w:rsidRPr="00EA5B1F" w:rsidRDefault="00DF6CF4" w:rsidP="00DF6CF4">
            <w:pPr>
              <w:overflowPunct w:val="0"/>
              <w:autoSpaceDE w:val="0"/>
              <w:autoSpaceDN w:val="0"/>
              <w:adjustRightInd w:val="0"/>
              <w:ind w:right="48"/>
              <w:contextualSpacing/>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Доля выпускников (в %), выпускников, получивших  от 70 до 99  баллов  по предмету по результатам ЕГЭ</w:t>
            </w:r>
          </w:p>
          <w:p w:rsidR="00DF6CF4" w:rsidRPr="00EA5B1F" w:rsidRDefault="00DF6CF4" w:rsidP="00DF6CF4">
            <w:pPr>
              <w:overflowPunct w:val="0"/>
              <w:autoSpaceDE w:val="0"/>
              <w:autoSpaceDN w:val="0"/>
              <w:adjustRightInd w:val="0"/>
              <w:ind w:right="48"/>
              <w:contextualSpacing/>
              <w:jc w:val="center"/>
              <w:textAlignment w:val="baseline"/>
              <w:rPr>
                <w:rFonts w:ascii="Times New Roman" w:eastAsia="Times New Roman" w:hAnsi="Times New Roman" w:cs="Times New Roman"/>
                <w:b/>
                <w:sz w:val="24"/>
                <w:szCs w:val="24"/>
                <w:lang w:eastAsia="ru-RU"/>
              </w:rPr>
            </w:pPr>
          </w:p>
        </w:tc>
      </w:tr>
      <w:tr w:rsidR="00BC349B" w:rsidRPr="00EA5B1F" w:rsidTr="000B44A5">
        <w:tc>
          <w:tcPr>
            <w:tcW w:w="823" w:type="pct"/>
          </w:tcPr>
          <w:p w:rsidR="00BC349B" w:rsidRPr="00EA5B1F" w:rsidRDefault="00BC349B"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938" w:type="pct"/>
            <w:shd w:val="clear" w:color="auto" w:fill="F7CAAC" w:themeFill="accent2" w:themeFillTint="66"/>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54" w:type="pct"/>
            <w:shd w:val="clear" w:color="auto" w:fill="F7CAAC" w:themeFill="accent2" w:themeFillTint="66"/>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45" w:type="pct"/>
            <w:shd w:val="clear" w:color="auto" w:fill="F7CAAC" w:themeFill="accent2" w:themeFillTint="66"/>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770" w:type="pct"/>
            <w:shd w:val="clear" w:color="auto" w:fill="F7CAAC" w:themeFill="accent2" w:themeFillTint="66"/>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770" w:type="pct"/>
            <w:shd w:val="clear" w:color="auto" w:fill="F7CAAC" w:themeFill="accent2" w:themeFillTint="66"/>
          </w:tcPr>
          <w:p w:rsidR="00BC349B" w:rsidRPr="00EA5B1F" w:rsidRDefault="00BC349B"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BC349B" w:rsidRPr="00EA5B1F" w:rsidTr="00DF6CF4">
        <w:tc>
          <w:tcPr>
            <w:tcW w:w="823" w:type="pct"/>
          </w:tcPr>
          <w:p w:rsidR="00BC349B" w:rsidRPr="00EA5B1F" w:rsidRDefault="00BC349B"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938" w:type="pct"/>
          </w:tcPr>
          <w:p w:rsidR="00BC349B" w:rsidRPr="00EA5B1F" w:rsidRDefault="007D76C1" w:rsidP="007D76C1">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77</w:t>
            </w:r>
            <w:r w:rsidR="00C42B93" w:rsidRPr="00EA5B1F">
              <w:rPr>
                <w:rFonts w:ascii="Times New Roman" w:eastAsia="Times New Roman" w:hAnsi="Times New Roman" w:cs="Times New Roman"/>
                <w:sz w:val="24"/>
                <w:szCs w:val="24"/>
                <w:lang w:eastAsia="ru-RU"/>
              </w:rPr>
              <w:t>%</w:t>
            </w:r>
          </w:p>
        </w:tc>
        <w:tc>
          <w:tcPr>
            <w:tcW w:w="854" w:type="pct"/>
          </w:tcPr>
          <w:p w:rsidR="00BC349B" w:rsidRPr="00EA5B1F" w:rsidRDefault="001A09EF"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45" w:type="pct"/>
          </w:tcPr>
          <w:p w:rsidR="00BC349B" w:rsidRPr="00EA5B1F" w:rsidRDefault="007D76C1"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89</w:t>
            </w:r>
            <w:r w:rsidR="00C42B93" w:rsidRPr="00EA5B1F">
              <w:rPr>
                <w:rFonts w:ascii="Times New Roman" w:eastAsia="Times New Roman" w:hAnsi="Times New Roman" w:cs="Times New Roman"/>
                <w:sz w:val="24"/>
                <w:szCs w:val="24"/>
                <w:lang w:eastAsia="ru-RU"/>
              </w:rPr>
              <w:t>%</w:t>
            </w:r>
          </w:p>
        </w:tc>
        <w:tc>
          <w:tcPr>
            <w:tcW w:w="770" w:type="pct"/>
          </w:tcPr>
          <w:p w:rsidR="00BC349B" w:rsidRPr="00EA5B1F" w:rsidRDefault="001A09EF"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BC349B" w:rsidRPr="00EA5B1F" w:rsidRDefault="007D76C1" w:rsidP="00BC349B">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48</w:t>
            </w:r>
            <w:r w:rsidR="00C42B93" w:rsidRPr="00EA5B1F">
              <w:rPr>
                <w:rFonts w:ascii="Times New Roman" w:eastAsia="Times New Roman" w:hAnsi="Times New Roman" w:cs="Times New Roman"/>
                <w:sz w:val="24"/>
                <w:szCs w:val="24"/>
                <w:lang w:eastAsia="ru-RU"/>
              </w:rPr>
              <w:t>%</w:t>
            </w:r>
          </w:p>
        </w:tc>
      </w:tr>
      <w:tr w:rsidR="00BC349B" w:rsidRPr="00EA5B1F" w:rsidTr="00DF6CF4">
        <w:tc>
          <w:tcPr>
            <w:tcW w:w="823" w:type="pct"/>
          </w:tcPr>
          <w:p w:rsidR="00BC349B" w:rsidRPr="00EA5B1F" w:rsidRDefault="00BC349B"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938" w:type="pct"/>
          </w:tcPr>
          <w:p w:rsidR="00BC349B" w:rsidRPr="00EA5B1F" w:rsidRDefault="001A09EF"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54" w:type="pct"/>
          </w:tcPr>
          <w:p w:rsidR="00BC349B" w:rsidRPr="00EA5B1F" w:rsidRDefault="001A09EF"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45" w:type="pct"/>
          </w:tcPr>
          <w:p w:rsidR="00BC349B" w:rsidRPr="00EA5B1F" w:rsidRDefault="001A09EF"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BC349B" w:rsidRPr="00EA5B1F" w:rsidRDefault="001A09EF"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BC349B" w:rsidRPr="00EA5B1F" w:rsidRDefault="004A66A8" w:rsidP="00BC349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bl>
    <w:p w:rsidR="00DF6CF4" w:rsidRPr="00020E9D" w:rsidRDefault="00DF6CF4" w:rsidP="00DF6CF4">
      <w:pPr>
        <w:snapToGrid w:val="0"/>
        <w:spacing w:after="0" w:line="240" w:lineRule="auto"/>
        <w:ind w:right="48"/>
        <w:contextualSpacing/>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napToGrid w:val="0"/>
        <w:spacing w:after="0" w:line="240" w:lineRule="auto"/>
        <w:ind w:right="48"/>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lastRenderedPageBreak/>
        <w:t>Качество знаний обучающихся по результатам итоговой аттестации, в том числегосударственной итоговой аттестации в форме ОГЭ*</w:t>
      </w:r>
    </w:p>
    <w:p w:rsidR="00DF6CF4" w:rsidRPr="00020E9D" w:rsidRDefault="00DF6CF4" w:rsidP="00DF6CF4">
      <w:pPr>
        <w:snapToGrid w:val="0"/>
        <w:spacing w:after="0" w:line="240" w:lineRule="auto"/>
        <w:ind w:right="48"/>
        <w:contextualSpacing/>
        <w:jc w:val="both"/>
        <w:rPr>
          <w:rFonts w:ascii="Times New Roman" w:eastAsia="Times New Roman" w:hAnsi="Times New Roman" w:cs="Times New Roman"/>
          <w:sz w:val="28"/>
          <w:szCs w:val="28"/>
          <w:lang w:eastAsia="ru-RU"/>
        </w:rPr>
      </w:pPr>
    </w:p>
    <w:tbl>
      <w:tblPr>
        <w:tblStyle w:val="a7"/>
        <w:tblW w:w="5000" w:type="pct"/>
        <w:tblLook w:val="04A0"/>
      </w:tblPr>
      <w:tblGrid>
        <w:gridCol w:w="2434"/>
        <w:gridCol w:w="2774"/>
        <w:gridCol w:w="2525"/>
        <w:gridCol w:w="2499"/>
        <w:gridCol w:w="2277"/>
        <w:gridCol w:w="2277"/>
      </w:tblGrid>
      <w:tr w:rsidR="00DF6CF4" w:rsidRPr="00EA5B1F" w:rsidTr="00DF6CF4">
        <w:tc>
          <w:tcPr>
            <w:tcW w:w="823"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p>
        </w:tc>
        <w:tc>
          <w:tcPr>
            <w:tcW w:w="4177" w:type="pct"/>
            <w:gridSpan w:val="5"/>
          </w:tcPr>
          <w:p w:rsidR="00DF6CF4" w:rsidRPr="00EA5B1F" w:rsidRDefault="00DF6CF4" w:rsidP="00DF6CF4">
            <w:pPr>
              <w:overflowPunct w:val="0"/>
              <w:autoSpaceDE w:val="0"/>
              <w:autoSpaceDN w:val="0"/>
              <w:adjustRightInd w:val="0"/>
              <w:ind w:right="48"/>
              <w:contextualSpacing/>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Доля обучающихся (в %), показавших результаты на уровне или выше среднерегиональных результатов </w:t>
            </w:r>
          </w:p>
          <w:p w:rsidR="000B44A5" w:rsidRPr="00EA5B1F" w:rsidRDefault="000B44A5" w:rsidP="00DF6CF4">
            <w:pPr>
              <w:overflowPunct w:val="0"/>
              <w:autoSpaceDE w:val="0"/>
              <w:autoSpaceDN w:val="0"/>
              <w:adjustRightInd w:val="0"/>
              <w:ind w:right="48"/>
              <w:contextualSpacing/>
              <w:jc w:val="center"/>
              <w:textAlignment w:val="baseline"/>
              <w:rPr>
                <w:rFonts w:ascii="Times New Roman" w:eastAsia="Times New Roman" w:hAnsi="Times New Roman" w:cs="Times New Roman"/>
                <w:b/>
                <w:sz w:val="24"/>
                <w:szCs w:val="24"/>
                <w:lang w:eastAsia="ru-RU"/>
              </w:rPr>
            </w:pPr>
          </w:p>
        </w:tc>
      </w:tr>
      <w:tr w:rsidR="0029572C" w:rsidRPr="00EA5B1F" w:rsidTr="000B44A5">
        <w:tc>
          <w:tcPr>
            <w:tcW w:w="823" w:type="pct"/>
          </w:tcPr>
          <w:p w:rsidR="001A09EF" w:rsidRPr="00EA5B1F" w:rsidRDefault="001A09EF" w:rsidP="001A09EF">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938" w:type="pct"/>
            <w:shd w:val="clear" w:color="auto" w:fill="F7CAAC" w:themeFill="accent2" w:themeFillTint="66"/>
          </w:tcPr>
          <w:p w:rsidR="001A09EF" w:rsidRPr="00EA5B1F" w:rsidRDefault="001A09EF" w:rsidP="001A09E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2017-2018 год</w:t>
            </w:r>
          </w:p>
        </w:tc>
        <w:tc>
          <w:tcPr>
            <w:tcW w:w="854" w:type="pct"/>
            <w:shd w:val="clear" w:color="auto" w:fill="F7CAAC" w:themeFill="accent2" w:themeFillTint="66"/>
          </w:tcPr>
          <w:p w:rsidR="001A09EF" w:rsidRPr="00EA5B1F" w:rsidRDefault="001A09EF" w:rsidP="001A09E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2018-2019 год</w:t>
            </w:r>
          </w:p>
        </w:tc>
        <w:tc>
          <w:tcPr>
            <w:tcW w:w="845" w:type="pct"/>
            <w:shd w:val="clear" w:color="auto" w:fill="F7CAAC" w:themeFill="accent2" w:themeFillTint="66"/>
          </w:tcPr>
          <w:p w:rsidR="001A09EF" w:rsidRPr="00EA5B1F" w:rsidRDefault="001A09EF" w:rsidP="001A09E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2019-2020год</w:t>
            </w:r>
          </w:p>
        </w:tc>
        <w:tc>
          <w:tcPr>
            <w:tcW w:w="770" w:type="pct"/>
            <w:shd w:val="clear" w:color="auto" w:fill="F7CAAC" w:themeFill="accent2" w:themeFillTint="66"/>
          </w:tcPr>
          <w:p w:rsidR="001A09EF" w:rsidRPr="00EA5B1F" w:rsidRDefault="001A09EF" w:rsidP="001A09E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2020-2021год</w:t>
            </w:r>
          </w:p>
        </w:tc>
        <w:tc>
          <w:tcPr>
            <w:tcW w:w="770" w:type="pct"/>
            <w:shd w:val="clear" w:color="auto" w:fill="F7CAAC" w:themeFill="accent2" w:themeFillTint="66"/>
          </w:tcPr>
          <w:p w:rsidR="001A09EF" w:rsidRPr="00EA5B1F" w:rsidRDefault="001A09EF" w:rsidP="001A09EF">
            <w:pPr>
              <w:ind w:right="-54"/>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2021-2022год</w:t>
            </w:r>
          </w:p>
        </w:tc>
      </w:tr>
      <w:tr w:rsidR="007D76C1" w:rsidRPr="00EA5B1F" w:rsidTr="00DF6CF4">
        <w:tc>
          <w:tcPr>
            <w:tcW w:w="823" w:type="pct"/>
          </w:tcPr>
          <w:p w:rsidR="007D76C1" w:rsidRPr="00EA5B1F" w:rsidRDefault="007D76C1"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938" w:type="pct"/>
          </w:tcPr>
          <w:p w:rsidR="001A09EF" w:rsidRPr="00EA5B1F" w:rsidRDefault="001A09EF"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90</w:t>
            </w:r>
            <w:r w:rsidR="00C42B93" w:rsidRPr="00EA5B1F">
              <w:rPr>
                <w:rFonts w:ascii="Times New Roman" w:eastAsia="Times New Roman" w:hAnsi="Times New Roman" w:cs="Times New Roman"/>
                <w:sz w:val="24"/>
                <w:szCs w:val="24"/>
                <w:lang w:eastAsia="ru-RU"/>
              </w:rPr>
              <w:t>%</w:t>
            </w:r>
          </w:p>
        </w:tc>
        <w:tc>
          <w:tcPr>
            <w:tcW w:w="854"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45"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75%</w:t>
            </w:r>
          </w:p>
        </w:tc>
        <w:tc>
          <w:tcPr>
            <w:tcW w:w="770"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r w:rsidR="007D76C1" w:rsidRPr="00EA5B1F" w:rsidTr="00DF6CF4">
        <w:tc>
          <w:tcPr>
            <w:tcW w:w="823" w:type="pct"/>
          </w:tcPr>
          <w:p w:rsidR="007D76C1" w:rsidRPr="00EA5B1F" w:rsidRDefault="007D76C1"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938"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75%</w:t>
            </w:r>
          </w:p>
        </w:tc>
        <w:tc>
          <w:tcPr>
            <w:tcW w:w="854"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845"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c>
          <w:tcPr>
            <w:tcW w:w="770" w:type="pct"/>
          </w:tcPr>
          <w:p w:rsidR="007D76C1" w:rsidRPr="00EA5B1F" w:rsidRDefault="00C42B93" w:rsidP="007D76C1">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w:t>
            </w:r>
          </w:p>
        </w:tc>
      </w:tr>
    </w:tbl>
    <w:p w:rsidR="00DF6CF4" w:rsidRPr="00020E9D" w:rsidRDefault="00DF6CF4" w:rsidP="00CA3B1C">
      <w:pPr>
        <w:spacing w:after="0" w:line="360" w:lineRule="auto"/>
        <w:jc w:val="both"/>
        <w:rPr>
          <w:rFonts w:ascii="Times New Roman" w:eastAsia="Times New Roman" w:hAnsi="Times New Roman" w:cs="Times New Roman"/>
          <w:sz w:val="28"/>
          <w:szCs w:val="28"/>
          <w:lang w:eastAsia="ru-RU"/>
        </w:rPr>
      </w:pPr>
      <w:r w:rsidRPr="00020E9D">
        <w:rPr>
          <w:rFonts w:ascii="Courier New" w:eastAsia="Times New Roman" w:hAnsi="Courier New" w:cs="Times New Roman"/>
          <w:iCs/>
          <w:sz w:val="28"/>
          <w:szCs w:val="28"/>
          <w:lang w:eastAsia="ru-RU"/>
        </w:rPr>
        <w:t>*Для педагогов профессиональных образовательных организаций– по результатам итоговой аттестации по дисциплинам</w:t>
      </w:r>
    </w:p>
    <w:tbl>
      <w:tblPr>
        <w:tblStyle w:val="a7"/>
        <w:tblW w:w="0" w:type="auto"/>
        <w:tblInd w:w="-5" w:type="dxa"/>
        <w:tblLook w:val="04A0"/>
      </w:tblPr>
      <w:tblGrid>
        <w:gridCol w:w="3119"/>
        <w:gridCol w:w="3260"/>
        <w:gridCol w:w="3402"/>
        <w:gridCol w:w="4784"/>
      </w:tblGrid>
      <w:tr w:rsidR="00CA3B1C" w:rsidRPr="00EA5B1F" w:rsidTr="00EA5B1F">
        <w:tc>
          <w:tcPr>
            <w:tcW w:w="3119" w:type="dxa"/>
          </w:tcPr>
          <w:p w:rsidR="00CA3B1C" w:rsidRPr="00EA5B1F" w:rsidRDefault="00CA3B1C" w:rsidP="00CA3B1C">
            <w:pPr>
              <w:contextualSpacing/>
              <w:jc w:val="both"/>
              <w:rPr>
                <w:rFonts w:ascii="Times New Roman" w:eastAsia="Times New Roman" w:hAnsi="Times New Roman" w:cs="Times New Roman"/>
                <w:sz w:val="24"/>
                <w:szCs w:val="24"/>
                <w:lang w:eastAsia="ru-RU"/>
              </w:rPr>
            </w:pPr>
          </w:p>
        </w:tc>
        <w:tc>
          <w:tcPr>
            <w:tcW w:w="3260" w:type="dxa"/>
            <w:shd w:val="clear" w:color="auto" w:fill="F7CAAC" w:themeFill="accent2" w:themeFillTint="66"/>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Количество человек, получивших отметку «3»</w:t>
            </w:r>
          </w:p>
        </w:tc>
        <w:tc>
          <w:tcPr>
            <w:tcW w:w="3402" w:type="dxa"/>
            <w:shd w:val="clear" w:color="auto" w:fill="F7CAAC" w:themeFill="accent2" w:themeFillTint="66"/>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Количество человек, получивших отметку   «4»</w:t>
            </w:r>
          </w:p>
        </w:tc>
        <w:tc>
          <w:tcPr>
            <w:tcW w:w="4784" w:type="dxa"/>
            <w:shd w:val="clear" w:color="auto" w:fill="F7CAAC" w:themeFill="accent2" w:themeFillTint="66"/>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Количество человек, получивших отметку «5»</w:t>
            </w:r>
          </w:p>
        </w:tc>
      </w:tr>
      <w:tr w:rsidR="00CA3B1C" w:rsidRPr="00EA5B1F" w:rsidTr="00EA5B1F">
        <w:tc>
          <w:tcPr>
            <w:tcW w:w="3119"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ОГЭ 2018 год</w:t>
            </w:r>
          </w:p>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 а и 9 б классы)</w:t>
            </w:r>
          </w:p>
        </w:tc>
        <w:tc>
          <w:tcPr>
            <w:tcW w:w="3260"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w:t>
            </w:r>
          </w:p>
        </w:tc>
        <w:tc>
          <w:tcPr>
            <w:tcW w:w="3402"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12</w:t>
            </w:r>
          </w:p>
        </w:tc>
        <w:tc>
          <w:tcPr>
            <w:tcW w:w="4784"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26</w:t>
            </w:r>
          </w:p>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 человек получил  - 39 баллов (максимум)</w:t>
            </w:r>
            <w:r w:rsidR="00712ED5" w:rsidRPr="00EA5B1F">
              <w:rPr>
                <w:rFonts w:ascii="Times New Roman" w:eastAsia="Times New Roman" w:hAnsi="Times New Roman" w:cs="Times New Roman"/>
                <w:sz w:val="24"/>
                <w:szCs w:val="24"/>
                <w:lang w:eastAsia="ru-RU"/>
              </w:rPr>
              <w:t xml:space="preserve"> – Никифорова Алёна, </w:t>
            </w:r>
            <w:proofErr w:type="spellStart"/>
            <w:r w:rsidR="00712ED5" w:rsidRPr="00EA5B1F">
              <w:rPr>
                <w:rFonts w:ascii="Times New Roman" w:eastAsia="Times New Roman" w:hAnsi="Times New Roman" w:cs="Times New Roman"/>
                <w:sz w:val="24"/>
                <w:szCs w:val="24"/>
                <w:lang w:eastAsia="ru-RU"/>
              </w:rPr>
              <w:t>у-ся</w:t>
            </w:r>
            <w:proofErr w:type="spellEnd"/>
            <w:r w:rsidR="00712ED5" w:rsidRPr="00EA5B1F">
              <w:rPr>
                <w:rFonts w:ascii="Times New Roman" w:eastAsia="Times New Roman" w:hAnsi="Times New Roman" w:cs="Times New Roman"/>
                <w:sz w:val="24"/>
                <w:szCs w:val="24"/>
                <w:lang w:eastAsia="ru-RU"/>
              </w:rPr>
              <w:t xml:space="preserve"> </w:t>
            </w:r>
            <w:proofErr w:type="gramStart"/>
            <w:r w:rsidR="00712ED5" w:rsidRPr="00EA5B1F">
              <w:rPr>
                <w:rFonts w:ascii="Times New Roman" w:eastAsia="Times New Roman" w:hAnsi="Times New Roman" w:cs="Times New Roman"/>
                <w:sz w:val="24"/>
                <w:szCs w:val="24"/>
                <w:lang w:eastAsia="ru-RU"/>
              </w:rPr>
              <w:t>9</w:t>
            </w:r>
            <w:proofErr w:type="gramEnd"/>
            <w:r w:rsidR="00712ED5" w:rsidRPr="00EA5B1F">
              <w:rPr>
                <w:rFonts w:ascii="Times New Roman" w:eastAsia="Times New Roman" w:hAnsi="Times New Roman" w:cs="Times New Roman"/>
                <w:sz w:val="24"/>
                <w:szCs w:val="24"/>
                <w:lang w:eastAsia="ru-RU"/>
              </w:rPr>
              <w:t xml:space="preserve"> а класса</w:t>
            </w:r>
          </w:p>
        </w:tc>
      </w:tr>
      <w:tr w:rsidR="00CA3B1C" w:rsidRPr="00EA5B1F" w:rsidTr="00EA5B1F">
        <w:tc>
          <w:tcPr>
            <w:tcW w:w="3119"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ОГЭ 2021 год</w:t>
            </w:r>
          </w:p>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 б класс)</w:t>
            </w:r>
          </w:p>
        </w:tc>
        <w:tc>
          <w:tcPr>
            <w:tcW w:w="3260"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6</w:t>
            </w:r>
          </w:p>
        </w:tc>
        <w:tc>
          <w:tcPr>
            <w:tcW w:w="3402"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10</w:t>
            </w:r>
          </w:p>
        </w:tc>
        <w:tc>
          <w:tcPr>
            <w:tcW w:w="4784" w:type="dxa"/>
          </w:tcPr>
          <w:p w:rsidR="00CA3B1C" w:rsidRPr="00EA5B1F" w:rsidRDefault="00CA3B1C" w:rsidP="00CA3B1C">
            <w:pPr>
              <w:contextualSpacing/>
              <w:jc w:val="center"/>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9</w:t>
            </w:r>
          </w:p>
        </w:tc>
      </w:tr>
    </w:tbl>
    <w:p w:rsidR="00CA3B1C" w:rsidRPr="00020E9D" w:rsidRDefault="00CA3B1C" w:rsidP="00DF6CF4">
      <w:pPr>
        <w:spacing w:after="0" w:line="360" w:lineRule="auto"/>
        <w:ind w:left="540"/>
        <w:contextualSpacing/>
        <w:jc w:val="both"/>
        <w:rPr>
          <w:rFonts w:ascii="Times New Roman" w:eastAsia="Times New Roman" w:hAnsi="Times New Roman" w:cs="Times New Roman"/>
          <w:color w:val="FF0000"/>
          <w:sz w:val="28"/>
          <w:szCs w:val="28"/>
          <w:lang w:eastAsia="ru-RU"/>
        </w:rPr>
      </w:pPr>
    </w:p>
    <w:p w:rsidR="00DF6CF4" w:rsidRPr="00020E9D" w:rsidRDefault="00DF6CF4" w:rsidP="00DF6CF4">
      <w:pPr>
        <w:numPr>
          <w:ilvl w:val="1"/>
          <w:numId w:val="1"/>
        </w:numPr>
        <w:spacing w:after="0" w:line="240" w:lineRule="auto"/>
        <w:ind w:left="539" w:hanging="539"/>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Качество подготовки обучающихся по итогам процедур независимой оценки квалификаций *</w:t>
      </w:r>
    </w:p>
    <w:p w:rsidR="00DF6CF4" w:rsidRPr="00020E9D" w:rsidRDefault="00DF6CF4" w:rsidP="00EA5B1F">
      <w:pPr>
        <w:spacing w:after="0" w:line="240" w:lineRule="auto"/>
        <w:contextualSpacing/>
        <w:jc w:val="both"/>
        <w:rPr>
          <w:rFonts w:ascii="Times New Roman" w:eastAsia="Times New Roman" w:hAnsi="Times New Roman" w:cs="Times New Roman"/>
          <w:sz w:val="28"/>
          <w:szCs w:val="28"/>
          <w:lang w:eastAsia="ru-RU"/>
        </w:rPr>
      </w:pPr>
    </w:p>
    <w:tbl>
      <w:tblPr>
        <w:tblStyle w:val="a7"/>
        <w:tblW w:w="5000" w:type="pct"/>
        <w:tblLook w:val="04A0"/>
      </w:tblPr>
      <w:tblGrid>
        <w:gridCol w:w="2265"/>
        <w:gridCol w:w="2718"/>
        <w:gridCol w:w="2570"/>
        <w:gridCol w:w="2413"/>
        <w:gridCol w:w="2410"/>
        <w:gridCol w:w="2410"/>
      </w:tblGrid>
      <w:tr w:rsidR="00DF6CF4" w:rsidRPr="00EA5B1F" w:rsidTr="00DF6CF4">
        <w:tc>
          <w:tcPr>
            <w:tcW w:w="766" w:type="pct"/>
            <w:vMerge w:val="restart"/>
          </w:tcPr>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Профессия/ специальность</w:t>
            </w:r>
          </w:p>
        </w:tc>
        <w:tc>
          <w:tcPr>
            <w:tcW w:w="4234" w:type="pct"/>
            <w:gridSpan w:val="5"/>
          </w:tcPr>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Доля выпускников (в %)успешно прошедших процедуры независимой оценки квалификаций от общего количества выпускников в группе </w:t>
            </w:r>
          </w:p>
        </w:tc>
      </w:tr>
      <w:tr w:rsidR="00DF6CF4" w:rsidRPr="00EA5B1F" w:rsidTr="00DF6CF4">
        <w:tc>
          <w:tcPr>
            <w:tcW w:w="766" w:type="pct"/>
            <w:vMerge/>
          </w:tcPr>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
        </w:tc>
        <w:tc>
          <w:tcPr>
            <w:tcW w:w="919"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869"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816"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815"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815" w:type="pct"/>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r>
      <w:tr w:rsidR="00DF6CF4" w:rsidRPr="00EA5B1F" w:rsidTr="00DF6CF4">
        <w:tc>
          <w:tcPr>
            <w:tcW w:w="766"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919"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869"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816"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815"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815" w:type="pct"/>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r>
    </w:tbl>
    <w:p w:rsidR="00DF6CF4" w:rsidRPr="00EA5B1F" w:rsidRDefault="00DF6CF4" w:rsidP="00DF6CF4">
      <w:pPr>
        <w:spacing w:after="0" w:line="240" w:lineRule="auto"/>
        <w:ind w:right="48"/>
        <w:contextualSpacing/>
        <w:jc w:val="both"/>
        <w:rPr>
          <w:rFonts w:ascii="Courier New" w:eastAsia="Times New Roman" w:hAnsi="Courier New" w:cs="Times New Roman"/>
          <w:sz w:val="28"/>
          <w:szCs w:val="28"/>
          <w:lang w:eastAsia="ru-RU"/>
        </w:rPr>
      </w:pPr>
      <w:r w:rsidRPr="00020E9D">
        <w:rPr>
          <w:rFonts w:ascii="Times New Roman" w:eastAsia="Times New Roman" w:hAnsi="Times New Roman" w:cs="Times New Roman"/>
          <w:sz w:val="28"/>
          <w:szCs w:val="28"/>
          <w:lang w:eastAsia="ru-RU"/>
        </w:rPr>
        <w:t>*</w:t>
      </w:r>
      <w:r w:rsidRPr="00020E9D">
        <w:rPr>
          <w:rFonts w:ascii="Courier New" w:eastAsia="Times New Roman" w:hAnsi="Courier New" w:cs="Times New Roman"/>
          <w:sz w:val="28"/>
          <w:szCs w:val="28"/>
          <w:lang w:eastAsia="ru-RU"/>
        </w:rPr>
        <w:t>Для преподавателей специальных дисциплин и мастеров производственного обучения</w:t>
      </w:r>
    </w:p>
    <w:p w:rsidR="00DF6CF4" w:rsidRPr="00020E9D" w:rsidRDefault="00DF6CF4" w:rsidP="00DF6CF4">
      <w:pPr>
        <w:numPr>
          <w:ilvl w:val="1"/>
          <w:numId w:val="1"/>
        </w:numPr>
        <w:spacing w:after="0" w:line="240" w:lineRule="auto"/>
        <w:ind w:right="48"/>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Наличие стабильных результатов коррекции развития обучающихся с ограниченными возможностями здоровья (педагог образовательных учреждений, работающий с детьми с ОВЗ)</w:t>
      </w:r>
    </w:p>
    <w:p w:rsidR="00DF6CF4" w:rsidRPr="00020E9D" w:rsidRDefault="00DF6CF4" w:rsidP="00DF6CF4">
      <w:pPr>
        <w:spacing w:after="0" w:line="240" w:lineRule="auto"/>
        <w:ind w:right="48"/>
        <w:jc w:val="both"/>
        <w:rPr>
          <w:rFonts w:ascii="Times New Roman" w:eastAsia="Times New Roman" w:hAnsi="Times New Roman" w:cs="Times New Roman"/>
          <w:sz w:val="28"/>
          <w:szCs w:val="28"/>
          <w:lang w:eastAsia="ru-RU"/>
        </w:rPr>
      </w:pPr>
    </w:p>
    <w:tbl>
      <w:tblPr>
        <w:tblStyle w:val="a7"/>
        <w:tblW w:w="0" w:type="auto"/>
        <w:tblInd w:w="-5" w:type="dxa"/>
        <w:tblLayout w:type="fixed"/>
        <w:tblLook w:val="04A0"/>
      </w:tblPr>
      <w:tblGrid>
        <w:gridCol w:w="2410"/>
        <w:gridCol w:w="1843"/>
        <w:gridCol w:w="2126"/>
        <w:gridCol w:w="2126"/>
        <w:gridCol w:w="1985"/>
        <w:gridCol w:w="4075"/>
      </w:tblGrid>
      <w:tr w:rsidR="00DF6CF4" w:rsidRPr="00EA5B1F" w:rsidTr="00720D79">
        <w:tc>
          <w:tcPr>
            <w:tcW w:w="2410" w:type="dxa"/>
          </w:tcPr>
          <w:p w:rsidR="00DF6CF4" w:rsidRPr="00EA5B1F"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2155" w:type="dxa"/>
            <w:gridSpan w:val="5"/>
          </w:tcPr>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Доля </w:t>
            </w:r>
            <w:proofErr w:type="gramStart"/>
            <w:r w:rsidRPr="00EA5B1F">
              <w:rPr>
                <w:rFonts w:ascii="Times New Roman" w:eastAsia="Times New Roman" w:hAnsi="Times New Roman" w:cs="Times New Roman"/>
                <w:b/>
                <w:sz w:val="24"/>
                <w:szCs w:val="24"/>
                <w:lang w:eastAsia="ru-RU"/>
              </w:rPr>
              <w:t>обучающихся</w:t>
            </w:r>
            <w:proofErr w:type="gramEnd"/>
            <w:r w:rsidRPr="00EA5B1F">
              <w:rPr>
                <w:rFonts w:ascii="Times New Roman" w:eastAsia="Times New Roman" w:hAnsi="Times New Roman" w:cs="Times New Roman"/>
                <w:b/>
                <w:sz w:val="24"/>
                <w:szCs w:val="24"/>
                <w:lang w:eastAsia="ru-RU"/>
              </w:rPr>
              <w:t xml:space="preserve">  (в %), имеющие стабильные  результаты обучения и развития  по итогам учебного года</w:t>
            </w:r>
          </w:p>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b/>
                <w:sz w:val="24"/>
                <w:szCs w:val="24"/>
                <w:lang w:eastAsia="ru-RU"/>
              </w:rPr>
            </w:pPr>
            <w:r w:rsidRPr="00EA5B1F">
              <w:rPr>
                <w:rFonts w:ascii="Times New Roman" w:eastAsia="Times New Roman" w:hAnsi="Times New Roman" w:cs="Times New Roman"/>
                <w:b/>
                <w:sz w:val="24"/>
                <w:szCs w:val="24"/>
                <w:lang w:eastAsia="ru-RU"/>
              </w:rPr>
              <w:t xml:space="preserve"> (средние данные за межаттестационный период)</w:t>
            </w:r>
          </w:p>
        </w:tc>
      </w:tr>
      <w:tr w:rsidR="00DF6CF4" w:rsidRPr="00EA5B1F" w:rsidTr="00720D79">
        <w:tc>
          <w:tcPr>
            <w:tcW w:w="2410" w:type="dxa"/>
          </w:tcPr>
          <w:p w:rsidR="00DF6CF4" w:rsidRPr="00EA5B1F"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Предмет</w:t>
            </w:r>
          </w:p>
        </w:tc>
        <w:tc>
          <w:tcPr>
            <w:tcW w:w="1843" w:type="dxa"/>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2126" w:type="dxa"/>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2126" w:type="dxa"/>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1985" w:type="dxa"/>
          </w:tcPr>
          <w:p w:rsidR="00DF6CF4" w:rsidRPr="00EA5B1F"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год</w:t>
            </w:r>
          </w:p>
        </w:tc>
        <w:tc>
          <w:tcPr>
            <w:tcW w:w="4075" w:type="dxa"/>
            <w:shd w:val="clear" w:color="auto" w:fill="F4B083" w:themeFill="accent2" w:themeFillTint="99"/>
          </w:tcPr>
          <w:p w:rsidR="00DF6CF4" w:rsidRPr="00EA5B1F" w:rsidRDefault="00D5228A"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2021-2022 </w:t>
            </w:r>
            <w:r w:rsidR="00DF6CF4" w:rsidRPr="00EA5B1F">
              <w:rPr>
                <w:rFonts w:ascii="Times New Roman" w:eastAsia="Times New Roman" w:hAnsi="Times New Roman" w:cs="Times New Roman"/>
                <w:sz w:val="24"/>
                <w:szCs w:val="24"/>
                <w:lang w:eastAsia="ru-RU"/>
              </w:rPr>
              <w:t>год</w:t>
            </w:r>
          </w:p>
        </w:tc>
      </w:tr>
      <w:tr w:rsidR="00D5228A" w:rsidRPr="00EA5B1F" w:rsidTr="00720D79">
        <w:tc>
          <w:tcPr>
            <w:tcW w:w="2410" w:type="dxa"/>
          </w:tcPr>
          <w:p w:rsidR="00D5228A" w:rsidRPr="00EA5B1F" w:rsidRDefault="00D5228A" w:rsidP="00D5228A">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Русский язык</w:t>
            </w:r>
          </w:p>
        </w:tc>
        <w:tc>
          <w:tcPr>
            <w:tcW w:w="1843" w:type="dxa"/>
          </w:tcPr>
          <w:p w:rsidR="00D5228A" w:rsidRPr="00EA5B1F" w:rsidRDefault="00D5228A" w:rsidP="00D5228A">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D5228A" w:rsidRPr="00EA5B1F" w:rsidRDefault="00D5228A" w:rsidP="00D5228A">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D5228A" w:rsidRPr="00EA5B1F" w:rsidRDefault="00D5228A" w:rsidP="00D5228A">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D5228A" w:rsidRPr="00EA5B1F" w:rsidRDefault="00D5228A" w:rsidP="00D5228A">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075" w:type="dxa"/>
          </w:tcPr>
          <w:p w:rsidR="00D5228A" w:rsidRPr="00EA5B1F" w:rsidRDefault="00D5228A"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proofErr w:type="gramEnd"/>
            <w:r>
              <w:rPr>
                <w:rFonts w:ascii="Times New Roman" w:eastAsia="Times New Roman" w:hAnsi="Times New Roman" w:cs="Times New Roman"/>
                <w:sz w:val="24"/>
                <w:szCs w:val="24"/>
                <w:lang w:eastAsia="ru-RU"/>
              </w:rPr>
              <w:t xml:space="preserve"> а класс (1 человек)</w:t>
            </w:r>
            <w:r w:rsidR="00720D79">
              <w:rPr>
                <w:rFonts w:ascii="Times New Roman" w:eastAsia="Times New Roman" w:hAnsi="Times New Roman" w:cs="Times New Roman"/>
                <w:sz w:val="24"/>
                <w:szCs w:val="24"/>
                <w:lang w:eastAsia="ru-RU"/>
              </w:rPr>
              <w:t xml:space="preserve"> – 100%</w:t>
            </w:r>
          </w:p>
        </w:tc>
      </w:tr>
      <w:tr w:rsidR="00720D79" w:rsidRPr="00EA5B1F" w:rsidTr="00720D79">
        <w:tc>
          <w:tcPr>
            <w:tcW w:w="2410" w:type="dxa"/>
          </w:tcPr>
          <w:p w:rsidR="00720D79" w:rsidRPr="00EA5B1F" w:rsidRDefault="00720D79" w:rsidP="00720D79">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EA5B1F">
              <w:rPr>
                <w:rFonts w:ascii="Times New Roman" w:eastAsia="Times New Roman" w:hAnsi="Times New Roman" w:cs="Times New Roman"/>
                <w:sz w:val="24"/>
                <w:szCs w:val="24"/>
                <w:lang w:eastAsia="ru-RU"/>
              </w:rPr>
              <w:t>Литература</w:t>
            </w:r>
          </w:p>
        </w:tc>
        <w:tc>
          <w:tcPr>
            <w:tcW w:w="1843"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075" w:type="dxa"/>
          </w:tcPr>
          <w:p w:rsidR="00720D79" w:rsidRPr="00EA5B1F" w:rsidRDefault="00720D79"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proofErr w:type="gramEnd"/>
            <w:r>
              <w:rPr>
                <w:rFonts w:ascii="Times New Roman" w:eastAsia="Times New Roman" w:hAnsi="Times New Roman" w:cs="Times New Roman"/>
                <w:sz w:val="24"/>
                <w:szCs w:val="24"/>
                <w:lang w:eastAsia="ru-RU"/>
              </w:rPr>
              <w:t xml:space="preserve"> а класс (1 человек) – 100%</w:t>
            </w:r>
          </w:p>
        </w:tc>
      </w:tr>
      <w:tr w:rsidR="00720D79" w:rsidRPr="00EA5B1F" w:rsidTr="00720D79">
        <w:tc>
          <w:tcPr>
            <w:tcW w:w="2410" w:type="dxa"/>
          </w:tcPr>
          <w:p w:rsidR="00720D79" w:rsidRPr="00EA5B1F" w:rsidRDefault="00720D79" w:rsidP="00720D79">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Родной язык (русский)</w:t>
            </w:r>
          </w:p>
        </w:tc>
        <w:tc>
          <w:tcPr>
            <w:tcW w:w="1843"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075" w:type="dxa"/>
          </w:tcPr>
          <w:p w:rsidR="00720D79" w:rsidRPr="00EA5B1F" w:rsidRDefault="00720D79"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proofErr w:type="gramEnd"/>
            <w:r>
              <w:rPr>
                <w:rFonts w:ascii="Times New Roman" w:eastAsia="Times New Roman" w:hAnsi="Times New Roman" w:cs="Times New Roman"/>
                <w:sz w:val="24"/>
                <w:szCs w:val="24"/>
                <w:lang w:eastAsia="ru-RU"/>
              </w:rPr>
              <w:t xml:space="preserve"> а класс (1 человек) – 100%</w:t>
            </w:r>
          </w:p>
        </w:tc>
      </w:tr>
      <w:tr w:rsidR="00720D79" w:rsidRPr="00EA5B1F" w:rsidTr="00720D79">
        <w:tc>
          <w:tcPr>
            <w:tcW w:w="2410" w:type="dxa"/>
          </w:tcPr>
          <w:p w:rsidR="00720D79" w:rsidRDefault="00720D79" w:rsidP="00720D79">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Родная литература (русская)</w:t>
            </w:r>
          </w:p>
        </w:tc>
        <w:tc>
          <w:tcPr>
            <w:tcW w:w="1843"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2126"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720D79" w:rsidRPr="00EA5B1F"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075" w:type="dxa"/>
          </w:tcPr>
          <w:p w:rsidR="00720D79" w:rsidRPr="00EA5B1F" w:rsidRDefault="00720D79"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proofErr w:type="gramEnd"/>
            <w:r>
              <w:rPr>
                <w:rFonts w:ascii="Times New Roman" w:eastAsia="Times New Roman" w:hAnsi="Times New Roman" w:cs="Times New Roman"/>
                <w:sz w:val="24"/>
                <w:szCs w:val="24"/>
                <w:lang w:eastAsia="ru-RU"/>
              </w:rPr>
              <w:t xml:space="preserve"> а класс (1 человек) – 100%</w:t>
            </w:r>
          </w:p>
        </w:tc>
      </w:tr>
    </w:tbl>
    <w:p w:rsidR="00DF6CF4" w:rsidRPr="00020E9D" w:rsidRDefault="00DF6CF4" w:rsidP="00DF6CF4">
      <w:pPr>
        <w:spacing w:after="0" w:line="240" w:lineRule="auto"/>
        <w:ind w:right="48"/>
        <w:jc w:val="both"/>
        <w:rPr>
          <w:rFonts w:ascii="Times New Roman" w:eastAsia="Times New Roman" w:hAnsi="Times New Roman" w:cs="Times New Roman"/>
          <w:sz w:val="28"/>
          <w:szCs w:val="28"/>
          <w:lang w:eastAsia="ru-RU"/>
        </w:rPr>
      </w:pPr>
    </w:p>
    <w:p w:rsidR="00720D79" w:rsidRPr="00EA12E7" w:rsidRDefault="00720D79" w:rsidP="00720D79">
      <w:pPr>
        <w:tabs>
          <w:tab w:val="left" w:pos="142"/>
        </w:tabs>
        <w:spacing w:line="360" w:lineRule="auto"/>
        <w:ind w:right="48"/>
        <w:jc w:val="both"/>
        <w:rPr>
          <w:rFonts w:ascii="Times New Roman" w:hAnsi="Times New Roman"/>
          <w:sz w:val="28"/>
          <w:szCs w:val="28"/>
        </w:rPr>
      </w:pPr>
      <w:r w:rsidRPr="00EA12E7">
        <w:rPr>
          <w:rFonts w:ascii="Times New Roman" w:hAnsi="Times New Roman"/>
          <w:b/>
          <w:sz w:val="28"/>
          <w:szCs w:val="28"/>
        </w:rPr>
        <w:t>Вывод</w:t>
      </w:r>
      <w:proofErr w:type="gramStart"/>
      <w:r w:rsidRPr="00EA12E7">
        <w:rPr>
          <w:rFonts w:ascii="Times New Roman" w:hAnsi="Times New Roman"/>
          <w:b/>
          <w:sz w:val="28"/>
          <w:szCs w:val="28"/>
        </w:rPr>
        <w:t>:</w:t>
      </w:r>
      <w:r>
        <w:rPr>
          <w:rFonts w:ascii="Times New Roman" w:hAnsi="Times New Roman"/>
          <w:sz w:val="28"/>
          <w:szCs w:val="28"/>
        </w:rPr>
        <w:t>д</w:t>
      </w:r>
      <w:proofErr w:type="gramEnd"/>
      <w:r>
        <w:rPr>
          <w:rFonts w:ascii="Times New Roman" w:hAnsi="Times New Roman"/>
          <w:sz w:val="28"/>
          <w:szCs w:val="28"/>
        </w:rPr>
        <w:t>евочка (учащаяся 5 а класса) имеет с</w:t>
      </w:r>
      <w:r w:rsidRPr="00EA12E7">
        <w:rPr>
          <w:rFonts w:ascii="Times New Roman" w:hAnsi="Times New Roman"/>
          <w:sz w:val="28"/>
          <w:szCs w:val="28"/>
        </w:rPr>
        <w:t xml:space="preserve">табильные результаты обучения  по итогам контрольных работ, проводимых ОУ (внутренний мониторинг). Освоение учебной программы </w:t>
      </w:r>
      <w:r>
        <w:rPr>
          <w:rFonts w:ascii="Times New Roman" w:hAnsi="Times New Roman"/>
          <w:sz w:val="28"/>
          <w:szCs w:val="28"/>
        </w:rPr>
        <w:t>в 2021-2022 году</w:t>
      </w:r>
      <w:r w:rsidRPr="00EA12E7">
        <w:rPr>
          <w:rFonts w:ascii="Times New Roman" w:hAnsi="Times New Roman"/>
          <w:sz w:val="28"/>
          <w:szCs w:val="28"/>
        </w:rPr>
        <w:t xml:space="preserve"> – 100 %</w:t>
      </w:r>
      <w:r>
        <w:rPr>
          <w:rFonts w:ascii="Times New Roman" w:hAnsi="Times New Roman"/>
          <w:sz w:val="28"/>
          <w:szCs w:val="28"/>
        </w:rPr>
        <w:t>.</w:t>
      </w:r>
    </w:p>
    <w:p w:rsidR="0029572C" w:rsidRPr="00020E9D" w:rsidRDefault="0029572C" w:rsidP="00DF6CF4">
      <w:pPr>
        <w:spacing w:after="0" w:line="240" w:lineRule="auto"/>
        <w:ind w:right="48"/>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pacing w:after="0" w:line="240" w:lineRule="auto"/>
        <w:ind w:right="48"/>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Положительная динамика в коррекции развития обучающихся с ограниченными возможностями здоровья(педагог образовательных учреждений, работающий с детьми с ОВЗ).</w:t>
      </w:r>
    </w:p>
    <w:p w:rsidR="00DF6CF4" w:rsidRPr="00020E9D" w:rsidRDefault="00DF6CF4" w:rsidP="00DF6CF4">
      <w:pPr>
        <w:spacing w:after="0" w:line="240" w:lineRule="auto"/>
        <w:ind w:right="48"/>
        <w:contextualSpacing/>
        <w:jc w:val="both"/>
        <w:rPr>
          <w:rFonts w:ascii="Times New Roman" w:eastAsia="Times New Roman" w:hAnsi="Times New Roman" w:cs="Times New Roman"/>
          <w:sz w:val="28"/>
          <w:szCs w:val="28"/>
          <w:lang w:eastAsia="ru-RU"/>
        </w:rPr>
      </w:pPr>
    </w:p>
    <w:tbl>
      <w:tblPr>
        <w:tblStyle w:val="a7"/>
        <w:tblW w:w="0" w:type="auto"/>
        <w:tblInd w:w="-5" w:type="dxa"/>
        <w:tblLayout w:type="fixed"/>
        <w:tblLook w:val="04A0"/>
      </w:tblPr>
      <w:tblGrid>
        <w:gridCol w:w="2835"/>
        <w:gridCol w:w="1553"/>
        <w:gridCol w:w="1849"/>
        <w:gridCol w:w="1985"/>
        <w:gridCol w:w="1843"/>
        <w:gridCol w:w="4500"/>
      </w:tblGrid>
      <w:tr w:rsidR="00DF6CF4" w:rsidRPr="00720D79" w:rsidTr="00720D79">
        <w:tc>
          <w:tcPr>
            <w:tcW w:w="2835" w:type="dxa"/>
          </w:tcPr>
          <w:p w:rsidR="00DF6CF4" w:rsidRPr="00720D79" w:rsidRDefault="00DF6CF4" w:rsidP="00DF6CF4">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1730" w:type="dxa"/>
            <w:gridSpan w:val="5"/>
          </w:tcPr>
          <w:p w:rsidR="00DF6CF4" w:rsidRPr="00720D79"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b/>
                <w:sz w:val="24"/>
                <w:szCs w:val="24"/>
                <w:lang w:eastAsia="ru-RU"/>
              </w:rPr>
            </w:pPr>
            <w:r w:rsidRPr="00720D79">
              <w:rPr>
                <w:rFonts w:ascii="Times New Roman" w:eastAsia="Times New Roman" w:hAnsi="Times New Roman" w:cs="Times New Roman"/>
                <w:b/>
                <w:sz w:val="24"/>
                <w:szCs w:val="24"/>
                <w:lang w:eastAsia="ru-RU"/>
              </w:rPr>
              <w:t xml:space="preserve">Доля </w:t>
            </w:r>
            <w:proofErr w:type="gramStart"/>
            <w:r w:rsidRPr="00720D79">
              <w:rPr>
                <w:rFonts w:ascii="Times New Roman" w:eastAsia="Times New Roman" w:hAnsi="Times New Roman" w:cs="Times New Roman"/>
                <w:b/>
                <w:sz w:val="24"/>
                <w:szCs w:val="24"/>
                <w:lang w:eastAsia="ru-RU"/>
              </w:rPr>
              <w:t>обучающихся</w:t>
            </w:r>
            <w:proofErr w:type="gramEnd"/>
            <w:r w:rsidRPr="00720D79">
              <w:rPr>
                <w:rFonts w:ascii="Times New Roman" w:eastAsia="Times New Roman" w:hAnsi="Times New Roman" w:cs="Times New Roman"/>
                <w:b/>
                <w:sz w:val="24"/>
                <w:szCs w:val="24"/>
                <w:lang w:eastAsia="ru-RU"/>
              </w:rPr>
              <w:t xml:space="preserve">  (в %),  показавших положительную динамику обучения и развития  по итогам учебного года</w:t>
            </w:r>
          </w:p>
          <w:p w:rsidR="00DF6CF4" w:rsidRPr="00720D79"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b/>
                <w:sz w:val="24"/>
                <w:szCs w:val="24"/>
                <w:lang w:eastAsia="ru-RU"/>
              </w:rPr>
            </w:pPr>
            <w:r w:rsidRPr="00720D79">
              <w:rPr>
                <w:rFonts w:ascii="Times New Roman" w:eastAsia="Times New Roman" w:hAnsi="Times New Roman" w:cs="Times New Roman"/>
                <w:b/>
                <w:sz w:val="24"/>
                <w:szCs w:val="24"/>
                <w:lang w:eastAsia="ru-RU"/>
              </w:rPr>
              <w:t xml:space="preserve"> (средние данные за межаттестационный период)</w:t>
            </w:r>
          </w:p>
        </w:tc>
      </w:tr>
      <w:tr w:rsidR="00DF6CF4" w:rsidRPr="00720D79" w:rsidTr="00720D79">
        <w:tc>
          <w:tcPr>
            <w:tcW w:w="2835" w:type="dxa"/>
          </w:tcPr>
          <w:p w:rsidR="00DF6CF4" w:rsidRPr="00720D79" w:rsidRDefault="00DF6CF4" w:rsidP="00DF6CF4">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Предмет</w:t>
            </w:r>
          </w:p>
        </w:tc>
        <w:tc>
          <w:tcPr>
            <w:tcW w:w="1553" w:type="dxa"/>
          </w:tcPr>
          <w:p w:rsidR="00DF6CF4" w:rsidRPr="00720D79"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год</w:t>
            </w:r>
          </w:p>
        </w:tc>
        <w:tc>
          <w:tcPr>
            <w:tcW w:w="1849" w:type="dxa"/>
          </w:tcPr>
          <w:p w:rsidR="00DF6CF4" w:rsidRPr="00720D79"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год</w:t>
            </w:r>
          </w:p>
        </w:tc>
        <w:tc>
          <w:tcPr>
            <w:tcW w:w="1985" w:type="dxa"/>
          </w:tcPr>
          <w:p w:rsidR="00DF6CF4" w:rsidRPr="00720D79"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год</w:t>
            </w:r>
          </w:p>
        </w:tc>
        <w:tc>
          <w:tcPr>
            <w:tcW w:w="1843" w:type="dxa"/>
          </w:tcPr>
          <w:p w:rsidR="00DF6CF4" w:rsidRPr="00720D79"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год</w:t>
            </w:r>
          </w:p>
        </w:tc>
        <w:tc>
          <w:tcPr>
            <w:tcW w:w="4500" w:type="dxa"/>
            <w:shd w:val="clear" w:color="auto" w:fill="F4B083" w:themeFill="accent2" w:themeFillTint="99"/>
          </w:tcPr>
          <w:p w:rsidR="00DF6CF4" w:rsidRPr="00720D79" w:rsidRDefault="00720D79"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2021-2022 </w:t>
            </w:r>
            <w:r w:rsidRPr="00EA5B1F">
              <w:rPr>
                <w:rFonts w:ascii="Times New Roman" w:eastAsia="Times New Roman" w:hAnsi="Times New Roman" w:cs="Times New Roman"/>
                <w:sz w:val="24"/>
                <w:szCs w:val="24"/>
                <w:lang w:eastAsia="ru-RU"/>
              </w:rPr>
              <w:t>год</w:t>
            </w:r>
          </w:p>
        </w:tc>
      </w:tr>
      <w:tr w:rsidR="00720D79" w:rsidRPr="00720D79" w:rsidTr="00720D79">
        <w:tc>
          <w:tcPr>
            <w:tcW w:w="2835" w:type="dxa"/>
          </w:tcPr>
          <w:p w:rsidR="00720D79" w:rsidRPr="00720D79" w:rsidRDefault="00720D79" w:rsidP="00720D79">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Русский язык</w:t>
            </w:r>
          </w:p>
        </w:tc>
        <w:tc>
          <w:tcPr>
            <w:tcW w:w="155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9"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500" w:type="dxa"/>
          </w:tcPr>
          <w:p w:rsidR="00720D79" w:rsidRPr="00720D79" w:rsidRDefault="00720D79"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(отметка за год – «4»)</w:t>
            </w:r>
          </w:p>
        </w:tc>
      </w:tr>
      <w:tr w:rsidR="00720D79" w:rsidRPr="00720D79" w:rsidTr="00720D79">
        <w:tc>
          <w:tcPr>
            <w:tcW w:w="2835" w:type="dxa"/>
          </w:tcPr>
          <w:p w:rsidR="00720D79" w:rsidRPr="00720D79" w:rsidRDefault="00720D79" w:rsidP="00720D79">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Литература</w:t>
            </w:r>
          </w:p>
        </w:tc>
        <w:tc>
          <w:tcPr>
            <w:tcW w:w="155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9"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500" w:type="dxa"/>
          </w:tcPr>
          <w:p w:rsidR="00720D79" w:rsidRPr="00720D79" w:rsidRDefault="00720D79"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(отметка за год – «5»)</w:t>
            </w:r>
          </w:p>
        </w:tc>
      </w:tr>
      <w:tr w:rsidR="00720D79" w:rsidRPr="00720D79" w:rsidTr="00720D79">
        <w:tc>
          <w:tcPr>
            <w:tcW w:w="2835" w:type="dxa"/>
          </w:tcPr>
          <w:p w:rsidR="00720D79" w:rsidRPr="00720D79" w:rsidRDefault="00720D79" w:rsidP="00720D79">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Родной язык (русский)</w:t>
            </w:r>
          </w:p>
        </w:tc>
        <w:tc>
          <w:tcPr>
            <w:tcW w:w="155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9"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500" w:type="dxa"/>
          </w:tcPr>
          <w:p w:rsidR="00720D79" w:rsidRPr="00720D79" w:rsidRDefault="00720D79"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(отметка за год – «4»)</w:t>
            </w:r>
          </w:p>
        </w:tc>
      </w:tr>
      <w:tr w:rsidR="00720D79" w:rsidRPr="00720D79" w:rsidTr="00720D79">
        <w:tc>
          <w:tcPr>
            <w:tcW w:w="2835" w:type="dxa"/>
          </w:tcPr>
          <w:p w:rsidR="00720D79" w:rsidRPr="00720D79" w:rsidRDefault="00720D79" w:rsidP="00720D79">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720D79">
              <w:rPr>
                <w:rFonts w:ascii="Times New Roman" w:eastAsia="Times New Roman" w:hAnsi="Times New Roman" w:cs="Times New Roman"/>
                <w:sz w:val="24"/>
                <w:szCs w:val="24"/>
                <w:lang w:eastAsia="ru-RU"/>
              </w:rPr>
              <w:t>Родная литература (русская)</w:t>
            </w:r>
          </w:p>
        </w:tc>
        <w:tc>
          <w:tcPr>
            <w:tcW w:w="155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9"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985"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1843" w:type="dxa"/>
          </w:tcPr>
          <w:p w:rsidR="00720D79" w:rsidRPr="00720D79" w:rsidRDefault="00720D79" w:rsidP="00720D79">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p>
        </w:tc>
        <w:tc>
          <w:tcPr>
            <w:tcW w:w="4500" w:type="dxa"/>
          </w:tcPr>
          <w:p w:rsidR="00720D79" w:rsidRPr="00720D79" w:rsidRDefault="00720D79" w:rsidP="00720D79">
            <w:pPr>
              <w:overflowPunct w:val="0"/>
              <w:autoSpaceDE w:val="0"/>
              <w:autoSpaceDN w:val="0"/>
              <w:adjustRightInd w:val="0"/>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(отметка за год – «5»)</w:t>
            </w:r>
          </w:p>
        </w:tc>
      </w:tr>
    </w:tbl>
    <w:p w:rsidR="003702FB" w:rsidRPr="00EA12E7" w:rsidRDefault="003702FB" w:rsidP="003702FB">
      <w:pPr>
        <w:pStyle w:val="a5"/>
        <w:ind w:left="0" w:right="48" w:hanging="142"/>
        <w:rPr>
          <w:rFonts w:ascii="Times New Roman" w:hAnsi="Times New Roman"/>
          <w:sz w:val="28"/>
          <w:szCs w:val="28"/>
        </w:rPr>
      </w:pPr>
    </w:p>
    <w:p w:rsidR="003702FB" w:rsidRPr="007F7403" w:rsidRDefault="003702FB" w:rsidP="003702FB">
      <w:pPr>
        <w:pStyle w:val="a5"/>
        <w:spacing w:line="360" w:lineRule="auto"/>
        <w:ind w:left="0" w:right="48"/>
        <w:jc w:val="both"/>
        <w:rPr>
          <w:rFonts w:ascii="Times New Roman" w:hAnsi="Times New Roman"/>
          <w:sz w:val="28"/>
          <w:szCs w:val="28"/>
        </w:rPr>
      </w:pPr>
      <w:r w:rsidRPr="007F7403">
        <w:rPr>
          <w:rFonts w:ascii="Times New Roman" w:hAnsi="Times New Roman"/>
          <w:b/>
          <w:sz w:val="28"/>
          <w:szCs w:val="28"/>
        </w:rPr>
        <w:t>Вывод</w:t>
      </w:r>
      <w:r w:rsidRPr="007F7403">
        <w:rPr>
          <w:rFonts w:ascii="Times New Roman" w:hAnsi="Times New Roman"/>
          <w:sz w:val="28"/>
          <w:szCs w:val="28"/>
        </w:rPr>
        <w:t xml:space="preserve">: анализируя успеваемость по русскому языку, литературе, родному языку и родной литературе обучающейся </w:t>
      </w:r>
      <w:proofErr w:type="gramStart"/>
      <w:r w:rsidRPr="007F7403">
        <w:rPr>
          <w:rFonts w:ascii="Times New Roman" w:hAnsi="Times New Roman"/>
          <w:sz w:val="28"/>
          <w:szCs w:val="28"/>
        </w:rPr>
        <w:t>5</w:t>
      </w:r>
      <w:proofErr w:type="gramEnd"/>
      <w:r w:rsidRPr="007F7403">
        <w:rPr>
          <w:rFonts w:ascii="Times New Roman" w:hAnsi="Times New Roman"/>
          <w:sz w:val="28"/>
          <w:szCs w:val="28"/>
        </w:rPr>
        <w:t xml:space="preserve"> а класса, можно отметить положительную динамику. При переходе из начального звена ученица не снизила свои показатели по предметам, а наоборот имела твердый балл – 4. </w:t>
      </w:r>
      <w:r w:rsidR="007F7403" w:rsidRPr="007F7403">
        <w:rPr>
          <w:rFonts w:ascii="Times New Roman" w:hAnsi="Times New Roman"/>
          <w:sz w:val="28"/>
          <w:szCs w:val="28"/>
        </w:rPr>
        <w:t xml:space="preserve">ВПР по русскому языку ученица написала также на отметку «4». </w:t>
      </w:r>
      <w:r w:rsidRPr="007F7403">
        <w:rPr>
          <w:rFonts w:ascii="Times New Roman" w:hAnsi="Times New Roman"/>
          <w:sz w:val="28"/>
          <w:szCs w:val="28"/>
        </w:rPr>
        <w:t xml:space="preserve"> По русскому языку и литературе </w:t>
      </w:r>
      <w:r w:rsidR="007F7403" w:rsidRPr="007F7403">
        <w:rPr>
          <w:rFonts w:ascii="Times New Roman" w:hAnsi="Times New Roman"/>
          <w:sz w:val="28"/>
          <w:szCs w:val="28"/>
        </w:rPr>
        <w:t>наблюдается положительная динамика</w:t>
      </w:r>
      <w:r w:rsidRPr="007F7403">
        <w:rPr>
          <w:rFonts w:ascii="Times New Roman" w:hAnsi="Times New Roman"/>
          <w:sz w:val="28"/>
          <w:szCs w:val="28"/>
        </w:rPr>
        <w:t xml:space="preserve"> засчёт индивидуального  маршрута</w:t>
      </w:r>
      <w:r w:rsidR="007F7403" w:rsidRPr="007F7403">
        <w:rPr>
          <w:rFonts w:ascii="Times New Roman" w:hAnsi="Times New Roman"/>
          <w:sz w:val="28"/>
          <w:szCs w:val="28"/>
        </w:rPr>
        <w:t xml:space="preserve"> обучения</w:t>
      </w:r>
      <w:r w:rsidRPr="007F7403">
        <w:rPr>
          <w:rFonts w:ascii="Times New Roman" w:hAnsi="Times New Roman"/>
          <w:sz w:val="28"/>
          <w:szCs w:val="28"/>
        </w:rPr>
        <w:t xml:space="preserve">. </w:t>
      </w:r>
    </w:p>
    <w:p w:rsidR="00DF6CF4" w:rsidRPr="00020E9D" w:rsidRDefault="00DF6CF4" w:rsidP="00DF6CF4">
      <w:pPr>
        <w:spacing w:after="0" w:line="240" w:lineRule="auto"/>
        <w:ind w:right="48" w:hanging="142"/>
        <w:contextualSpacing/>
        <w:rPr>
          <w:rFonts w:ascii="Times New Roman" w:eastAsia="Times New Roman" w:hAnsi="Times New Roman" w:cs="Times New Roman"/>
          <w:sz w:val="28"/>
          <w:szCs w:val="28"/>
          <w:lang w:eastAsia="ru-RU"/>
        </w:rPr>
      </w:pPr>
    </w:p>
    <w:p w:rsidR="00DF6CF4" w:rsidRPr="00020E9D" w:rsidRDefault="00DF6CF4" w:rsidP="00DF6CF4">
      <w:pPr>
        <w:numPr>
          <w:ilvl w:val="1"/>
          <w:numId w:val="1"/>
        </w:numPr>
        <w:spacing w:after="0" w:line="240" w:lineRule="auto"/>
        <w:ind w:right="48"/>
        <w:contextualSpacing/>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Дополнительная аналитическая информация к п. 1.1. - 1.11.</w:t>
      </w:r>
    </w:p>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анализ представленных в таблицах результатов;</w:t>
      </w:r>
    </w:p>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дополнительные факты, свидетельствующие о результативности деятельности педагога.</w:t>
      </w:r>
    </w:p>
    <w:p w:rsidR="00684718" w:rsidRPr="00020E9D" w:rsidRDefault="00684718" w:rsidP="00684718">
      <w:pPr>
        <w:ind w:right="48"/>
        <w:jc w:val="both"/>
        <w:rPr>
          <w:rFonts w:ascii="Times New Roman" w:hAnsi="Times New Roman"/>
          <w:sz w:val="28"/>
          <w:szCs w:val="28"/>
        </w:rPr>
      </w:pPr>
      <w:r w:rsidRPr="00020E9D">
        <w:rPr>
          <w:rFonts w:ascii="Times New Roman" w:hAnsi="Times New Roman"/>
          <w:sz w:val="28"/>
          <w:szCs w:val="28"/>
        </w:rPr>
        <w:lastRenderedPageBreak/>
        <w:t xml:space="preserve">Анализ успеваемости по итогам </w:t>
      </w:r>
      <w:r w:rsidR="003C497D" w:rsidRPr="00020E9D">
        <w:rPr>
          <w:rFonts w:ascii="Times New Roman" w:hAnsi="Times New Roman"/>
          <w:sz w:val="28"/>
          <w:szCs w:val="28"/>
        </w:rPr>
        <w:t>каждого учебного года за последние 5 лет</w:t>
      </w:r>
      <w:r w:rsidRPr="00020E9D">
        <w:rPr>
          <w:rFonts w:ascii="Times New Roman" w:hAnsi="Times New Roman"/>
          <w:sz w:val="28"/>
          <w:szCs w:val="28"/>
        </w:rPr>
        <w:t xml:space="preserve"> показывает, что программу по русскому языку, по русскому языку и культуре речи, по литературе</w:t>
      </w:r>
      <w:r w:rsidR="003C497D" w:rsidRPr="00020E9D">
        <w:rPr>
          <w:rFonts w:ascii="Times New Roman" w:hAnsi="Times New Roman"/>
          <w:sz w:val="28"/>
          <w:szCs w:val="28"/>
        </w:rPr>
        <w:t>, родному языку и родной литературе</w:t>
      </w:r>
      <w:r w:rsidRPr="00020E9D">
        <w:rPr>
          <w:rFonts w:ascii="Times New Roman" w:hAnsi="Times New Roman"/>
          <w:sz w:val="28"/>
          <w:szCs w:val="28"/>
        </w:rPr>
        <w:t>осваивают  все учащиеся. Качество знаний стабильное.</w:t>
      </w:r>
    </w:p>
    <w:p w:rsidR="00684718" w:rsidRPr="00020E9D" w:rsidRDefault="00684718" w:rsidP="00684718">
      <w:pPr>
        <w:ind w:right="48"/>
        <w:jc w:val="both"/>
        <w:rPr>
          <w:rFonts w:ascii="Times New Roman" w:hAnsi="Times New Roman"/>
          <w:sz w:val="28"/>
          <w:szCs w:val="28"/>
        </w:rPr>
      </w:pPr>
      <w:r w:rsidRPr="00020E9D">
        <w:rPr>
          <w:rFonts w:ascii="Times New Roman" w:hAnsi="Times New Roman"/>
          <w:sz w:val="28"/>
          <w:szCs w:val="28"/>
        </w:rPr>
        <w:t xml:space="preserve">Результаты внешнего мониторинга тоже стабильные. Это касается и успеваемости, и качества знаний. </w:t>
      </w:r>
    </w:p>
    <w:p w:rsidR="00712ED5" w:rsidRPr="00020E9D" w:rsidRDefault="00712ED5" w:rsidP="00684718">
      <w:pPr>
        <w:ind w:right="48"/>
        <w:jc w:val="both"/>
        <w:rPr>
          <w:rFonts w:ascii="Times New Roman" w:hAnsi="Times New Roman"/>
          <w:sz w:val="28"/>
          <w:szCs w:val="28"/>
        </w:rPr>
      </w:pPr>
    </w:p>
    <w:tbl>
      <w:tblPr>
        <w:tblStyle w:val="a7"/>
        <w:tblW w:w="0" w:type="auto"/>
        <w:tblLook w:val="04A0"/>
      </w:tblPr>
      <w:tblGrid>
        <w:gridCol w:w="4673"/>
        <w:gridCol w:w="3544"/>
        <w:gridCol w:w="3260"/>
        <w:gridCol w:w="3083"/>
      </w:tblGrid>
      <w:tr w:rsidR="00980A91" w:rsidRPr="003702FB" w:rsidTr="0029572C">
        <w:tc>
          <w:tcPr>
            <w:tcW w:w="4673" w:type="dxa"/>
            <w:shd w:val="clear" w:color="auto" w:fill="F7CAAC" w:themeFill="accent2" w:themeFillTint="66"/>
          </w:tcPr>
          <w:p w:rsidR="00980A91" w:rsidRPr="003702FB" w:rsidRDefault="00980A91" w:rsidP="00980A91">
            <w:pPr>
              <w:ind w:right="48"/>
              <w:jc w:val="center"/>
              <w:rPr>
                <w:rFonts w:ascii="Times New Roman" w:hAnsi="Times New Roman"/>
                <w:b/>
                <w:sz w:val="24"/>
                <w:szCs w:val="24"/>
              </w:rPr>
            </w:pPr>
            <w:r w:rsidRPr="003702FB">
              <w:rPr>
                <w:rFonts w:ascii="Times New Roman" w:hAnsi="Times New Roman"/>
                <w:b/>
                <w:sz w:val="24"/>
                <w:szCs w:val="24"/>
              </w:rPr>
              <w:t>ЕГЭ по русскому языку</w:t>
            </w:r>
          </w:p>
        </w:tc>
        <w:tc>
          <w:tcPr>
            <w:tcW w:w="3544" w:type="dxa"/>
            <w:shd w:val="clear" w:color="auto" w:fill="F7CAAC" w:themeFill="accent2" w:themeFillTint="66"/>
          </w:tcPr>
          <w:p w:rsidR="00980A91" w:rsidRPr="003702FB" w:rsidRDefault="00980A91" w:rsidP="00980A91">
            <w:pPr>
              <w:ind w:right="48"/>
              <w:jc w:val="center"/>
              <w:rPr>
                <w:rFonts w:ascii="Times New Roman" w:hAnsi="Times New Roman"/>
                <w:b/>
                <w:sz w:val="24"/>
                <w:szCs w:val="24"/>
              </w:rPr>
            </w:pPr>
            <w:r w:rsidRPr="003702FB">
              <w:rPr>
                <w:rFonts w:ascii="Times New Roman" w:eastAsia="Times New Roman" w:hAnsi="Times New Roman" w:cs="Times New Roman"/>
                <w:b/>
                <w:sz w:val="24"/>
                <w:szCs w:val="24"/>
                <w:lang w:eastAsia="ru-RU"/>
              </w:rPr>
              <w:t xml:space="preserve">2017-2018 год </w:t>
            </w:r>
          </w:p>
        </w:tc>
        <w:tc>
          <w:tcPr>
            <w:tcW w:w="3260" w:type="dxa"/>
            <w:shd w:val="clear" w:color="auto" w:fill="F7CAAC" w:themeFill="accent2" w:themeFillTint="66"/>
          </w:tcPr>
          <w:p w:rsidR="00980A91" w:rsidRPr="003702FB" w:rsidRDefault="00980A91" w:rsidP="00980A91">
            <w:pPr>
              <w:ind w:right="48"/>
              <w:jc w:val="center"/>
              <w:rPr>
                <w:rFonts w:ascii="Times New Roman" w:hAnsi="Times New Roman"/>
                <w:b/>
                <w:sz w:val="24"/>
                <w:szCs w:val="24"/>
              </w:rPr>
            </w:pPr>
            <w:r w:rsidRPr="003702FB">
              <w:rPr>
                <w:rFonts w:ascii="Times New Roman" w:eastAsia="Times New Roman" w:hAnsi="Times New Roman" w:cs="Times New Roman"/>
                <w:b/>
                <w:sz w:val="24"/>
                <w:szCs w:val="24"/>
                <w:lang w:eastAsia="ru-RU"/>
              </w:rPr>
              <w:t>2019-2020 год</w:t>
            </w:r>
          </w:p>
        </w:tc>
        <w:tc>
          <w:tcPr>
            <w:tcW w:w="3083" w:type="dxa"/>
            <w:shd w:val="clear" w:color="auto" w:fill="F7CAAC" w:themeFill="accent2" w:themeFillTint="66"/>
          </w:tcPr>
          <w:p w:rsidR="00980A91" w:rsidRPr="003702FB" w:rsidRDefault="00980A91" w:rsidP="00980A91">
            <w:pPr>
              <w:ind w:right="48"/>
              <w:jc w:val="center"/>
              <w:rPr>
                <w:rFonts w:ascii="Times New Roman" w:hAnsi="Times New Roman"/>
                <w:b/>
                <w:sz w:val="24"/>
                <w:szCs w:val="24"/>
              </w:rPr>
            </w:pPr>
            <w:r w:rsidRPr="003702FB">
              <w:rPr>
                <w:rFonts w:ascii="Times New Roman" w:eastAsia="Times New Roman" w:hAnsi="Times New Roman" w:cs="Times New Roman"/>
                <w:b/>
                <w:sz w:val="24"/>
                <w:szCs w:val="24"/>
                <w:lang w:eastAsia="ru-RU"/>
              </w:rPr>
              <w:t>2021-2022 год</w:t>
            </w:r>
          </w:p>
        </w:tc>
      </w:tr>
      <w:tr w:rsidR="00980A91" w:rsidRPr="003702FB" w:rsidTr="00980A91">
        <w:tc>
          <w:tcPr>
            <w:tcW w:w="467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 xml:space="preserve">Количество учащихся </w:t>
            </w:r>
          </w:p>
        </w:tc>
        <w:tc>
          <w:tcPr>
            <w:tcW w:w="3544" w:type="dxa"/>
          </w:tcPr>
          <w:p w:rsidR="00980A91" w:rsidRPr="003702FB" w:rsidRDefault="00980A91" w:rsidP="00980A91">
            <w:pPr>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29</w:t>
            </w:r>
          </w:p>
        </w:tc>
        <w:tc>
          <w:tcPr>
            <w:tcW w:w="3260"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19</w:t>
            </w:r>
          </w:p>
        </w:tc>
        <w:tc>
          <w:tcPr>
            <w:tcW w:w="3083" w:type="dxa"/>
          </w:tcPr>
          <w:p w:rsidR="00980A91" w:rsidRPr="003702FB" w:rsidRDefault="00980A91" w:rsidP="00980A91">
            <w:pPr>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43</w:t>
            </w:r>
          </w:p>
        </w:tc>
      </w:tr>
      <w:tr w:rsidR="00980A91" w:rsidRPr="003702FB" w:rsidTr="00980A91">
        <w:tc>
          <w:tcPr>
            <w:tcW w:w="467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Средний балл моих учащихся</w:t>
            </w:r>
          </w:p>
        </w:tc>
        <w:tc>
          <w:tcPr>
            <w:tcW w:w="3544"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78</w:t>
            </w:r>
          </w:p>
        </w:tc>
        <w:tc>
          <w:tcPr>
            <w:tcW w:w="3260"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81</w:t>
            </w:r>
          </w:p>
        </w:tc>
        <w:tc>
          <w:tcPr>
            <w:tcW w:w="308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70</w:t>
            </w:r>
          </w:p>
        </w:tc>
      </w:tr>
      <w:tr w:rsidR="00980A91" w:rsidRPr="003702FB" w:rsidTr="00980A91">
        <w:tc>
          <w:tcPr>
            <w:tcW w:w="467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Средний балл по Костромской области</w:t>
            </w:r>
          </w:p>
        </w:tc>
        <w:tc>
          <w:tcPr>
            <w:tcW w:w="3544"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71,34</w:t>
            </w:r>
          </w:p>
        </w:tc>
        <w:tc>
          <w:tcPr>
            <w:tcW w:w="3260"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71,74</w:t>
            </w:r>
          </w:p>
        </w:tc>
        <w:tc>
          <w:tcPr>
            <w:tcW w:w="308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69,23</w:t>
            </w:r>
          </w:p>
        </w:tc>
      </w:tr>
      <w:tr w:rsidR="00980A91" w:rsidRPr="003702FB" w:rsidTr="00980A91">
        <w:tc>
          <w:tcPr>
            <w:tcW w:w="467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Наивысший балл</w:t>
            </w:r>
          </w:p>
        </w:tc>
        <w:tc>
          <w:tcPr>
            <w:tcW w:w="3544"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91 балл</w:t>
            </w:r>
          </w:p>
        </w:tc>
        <w:tc>
          <w:tcPr>
            <w:tcW w:w="3260"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96 баллов</w:t>
            </w:r>
          </w:p>
        </w:tc>
        <w:tc>
          <w:tcPr>
            <w:tcW w:w="308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94 балла</w:t>
            </w:r>
          </w:p>
        </w:tc>
      </w:tr>
    </w:tbl>
    <w:p w:rsidR="00020E9D" w:rsidRPr="00020E9D" w:rsidRDefault="00020E9D" w:rsidP="00684718">
      <w:pPr>
        <w:ind w:right="48"/>
        <w:jc w:val="both"/>
        <w:rPr>
          <w:rFonts w:ascii="Times New Roman" w:hAnsi="Times New Roman"/>
          <w:color w:val="FF0000"/>
          <w:sz w:val="28"/>
          <w:szCs w:val="28"/>
        </w:rPr>
      </w:pPr>
    </w:p>
    <w:tbl>
      <w:tblPr>
        <w:tblStyle w:val="a7"/>
        <w:tblW w:w="0" w:type="auto"/>
        <w:tblLook w:val="04A0"/>
      </w:tblPr>
      <w:tblGrid>
        <w:gridCol w:w="4853"/>
        <w:gridCol w:w="4853"/>
        <w:gridCol w:w="4854"/>
      </w:tblGrid>
      <w:tr w:rsidR="00980A91" w:rsidRPr="003702FB" w:rsidTr="0029572C">
        <w:tc>
          <w:tcPr>
            <w:tcW w:w="4853" w:type="dxa"/>
            <w:shd w:val="clear" w:color="auto" w:fill="F7CAAC" w:themeFill="accent2" w:themeFillTint="66"/>
          </w:tcPr>
          <w:p w:rsidR="00980A91" w:rsidRPr="003702FB" w:rsidRDefault="00980A91" w:rsidP="00980A91">
            <w:pPr>
              <w:ind w:right="48"/>
              <w:jc w:val="center"/>
              <w:rPr>
                <w:rFonts w:ascii="Times New Roman" w:hAnsi="Times New Roman"/>
                <w:b/>
                <w:sz w:val="24"/>
                <w:szCs w:val="24"/>
              </w:rPr>
            </w:pPr>
            <w:r w:rsidRPr="003702FB">
              <w:rPr>
                <w:rFonts w:ascii="Times New Roman" w:hAnsi="Times New Roman"/>
                <w:b/>
                <w:sz w:val="24"/>
                <w:szCs w:val="24"/>
              </w:rPr>
              <w:t>ОГЭ по русскому языку</w:t>
            </w:r>
          </w:p>
        </w:tc>
        <w:tc>
          <w:tcPr>
            <w:tcW w:w="4853" w:type="dxa"/>
            <w:shd w:val="clear" w:color="auto" w:fill="F7CAAC" w:themeFill="accent2" w:themeFillTint="66"/>
          </w:tcPr>
          <w:p w:rsidR="00980A91" w:rsidRPr="003702FB" w:rsidRDefault="00980A91" w:rsidP="00980A91">
            <w:pPr>
              <w:ind w:right="48"/>
              <w:jc w:val="center"/>
              <w:rPr>
                <w:rFonts w:ascii="Times New Roman" w:hAnsi="Times New Roman"/>
                <w:b/>
                <w:sz w:val="24"/>
                <w:szCs w:val="24"/>
              </w:rPr>
            </w:pPr>
            <w:r w:rsidRPr="003702FB">
              <w:rPr>
                <w:rFonts w:ascii="Times New Roman" w:eastAsia="Times New Roman" w:hAnsi="Times New Roman" w:cs="Times New Roman"/>
                <w:b/>
                <w:sz w:val="24"/>
                <w:szCs w:val="24"/>
                <w:lang w:eastAsia="ru-RU"/>
              </w:rPr>
              <w:t>2017-2018 год</w:t>
            </w:r>
          </w:p>
        </w:tc>
        <w:tc>
          <w:tcPr>
            <w:tcW w:w="4854" w:type="dxa"/>
            <w:shd w:val="clear" w:color="auto" w:fill="F7CAAC" w:themeFill="accent2" w:themeFillTint="66"/>
          </w:tcPr>
          <w:p w:rsidR="00980A91" w:rsidRPr="003702FB" w:rsidRDefault="00980A91" w:rsidP="00980A91">
            <w:pPr>
              <w:ind w:right="48"/>
              <w:jc w:val="center"/>
              <w:rPr>
                <w:rFonts w:ascii="Times New Roman" w:hAnsi="Times New Roman"/>
                <w:b/>
                <w:sz w:val="24"/>
                <w:szCs w:val="24"/>
              </w:rPr>
            </w:pPr>
            <w:r w:rsidRPr="003702FB">
              <w:rPr>
                <w:rFonts w:ascii="Times New Roman" w:hAnsi="Times New Roman"/>
                <w:b/>
                <w:sz w:val="24"/>
                <w:szCs w:val="24"/>
              </w:rPr>
              <w:t>2020-2021 год</w:t>
            </w:r>
          </w:p>
        </w:tc>
      </w:tr>
      <w:tr w:rsidR="00980A91" w:rsidRPr="003702FB" w:rsidTr="00980A91">
        <w:tc>
          <w:tcPr>
            <w:tcW w:w="485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 xml:space="preserve">Количество учащихся </w:t>
            </w:r>
          </w:p>
        </w:tc>
        <w:tc>
          <w:tcPr>
            <w:tcW w:w="485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42</w:t>
            </w:r>
          </w:p>
        </w:tc>
        <w:tc>
          <w:tcPr>
            <w:tcW w:w="4854"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24</w:t>
            </w:r>
          </w:p>
        </w:tc>
      </w:tr>
      <w:tr w:rsidR="00980A91" w:rsidRPr="003702FB" w:rsidTr="00980A91">
        <w:tc>
          <w:tcPr>
            <w:tcW w:w="485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Средний балл моих учащихся</w:t>
            </w:r>
          </w:p>
        </w:tc>
        <w:tc>
          <w:tcPr>
            <w:tcW w:w="485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4,7</w:t>
            </w:r>
          </w:p>
        </w:tc>
        <w:tc>
          <w:tcPr>
            <w:tcW w:w="4854"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4,3</w:t>
            </w:r>
          </w:p>
        </w:tc>
      </w:tr>
      <w:tr w:rsidR="00980A91" w:rsidRPr="003702FB" w:rsidTr="00980A91">
        <w:tc>
          <w:tcPr>
            <w:tcW w:w="485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Средний балл по Костромской области</w:t>
            </w:r>
          </w:p>
        </w:tc>
        <w:tc>
          <w:tcPr>
            <w:tcW w:w="4853"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4,04</w:t>
            </w:r>
          </w:p>
        </w:tc>
        <w:tc>
          <w:tcPr>
            <w:tcW w:w="4854" w:type="dxa"/>
          </w:tcPr>
          <w:p w:rsidR="00980A91" w:rsidRPr="003702FB" w:rsidRDefault="00980A91" w:rsidP="00980A91">
            <w:pPr>
              <w:ind w:right="48"/>
              <w:jc w:val="center"/>
              <w:rPr>
                <w:rFonts w:ascii="Times New Roman" w:hAnsi="Times New Roman"/>
                <w:sz w:val="24"/>
                <w:szCs w:val="24"/>
              </w:rPr>
            </w:pPr>
            <w:r w:rsidRPr="003702FB">
              <w:rPr>
                <w:rFonts w:ascii="Times New Roman" w:hAnsi="Times New Roman"/>
                <w:sz w:val="24"/>
                <w:szCs w:val="24"/>
              </w:rPr>
              <w:t>3,99</w:t>
            </w:r>
          </w:p>
        </w:tc>
      </w:tr>
    </w:tbl>
    <w:p w:rsidR="00980A91" w:rsidRPr="00020E9D" w:rsidRDefault="00980A91" w:rsidP="00684718">
      <w:pPr>
        <w:ind w:right="48"/>
        <w:jc w:val="both"/>
        <w:rPr>
          <w:rFonts w:ascii="Times New Roman" w:hAnsi="Times New Roman"/>
          <w:color w:val="FF0000"/>
          <w:sz w:val="28"/>
          <w:szCs w:val="28"/>
        </w:rPr>
      </w:pPr>
    </w:p>
    <w:p w:rsidR="00684718" w:rsidRPr="00020E9D" w:rsidRDefault="00F67351" w:rsidP="00684718">
      <w:pPr>
        <w:ind w:right="48"/>
        <w:jc w:val="both"/>
        <w:rPr>
          <w:rFonts w:ascii="Times New Roman" w:hAnsi="Times New Roman"/>
          <w:sz w:val="28"/>
          <w:szCs w:val="28"/>
        </w:rPr>
      </w:pPr>
      <w:r>
        <w:rPr>
          <w:rFonts w:ascii="Times New Roman" w:hAnsi="Times New Roman"/>
          <w:sz w:val="28"/>
          <w:szCs w:val="28"/>
        </w:rPr>
        <w:t>Как видно</w:t>
      </w:r>
      <w:bookmarkStart w:id="0" w:name="_GoBack"/>
      <w:bookmarkEnd w:id="0"/>
      <w:r w:rsidR="00A25A25" w:rsidRPr="00020E9D">
        <w:rPr>
          <w:rFonts w:ascii="Times New Roman" w:hAnsi="Times New Roman"/>
          <w:sz w:val="28"/>
          <w:szCs w:val="28"/>
        </w:rPr>
        <w:t xml:space="preserve">, средний балл моих учащихся выше среднего балла по Костромской области во все годы, когда были выпускники. </w:t>
      </w:r>
      <w:r w:rsidR="00684718" w:rsidRPr="00020E9D">
        <w:rPr>
          <w:rFonts w:ascii="Times New Roman" w:hAnsi="Times New Roman"/>
          <w:sz w:val="28"/>
          <w:szCs w:val="28"/>
        </w:rPr>
        <w:t xml:space="preserve">Считаю это </w:t>
      </w:r>
      <w:r w:rsidR="00A36E80" w:rsidRPr="00020E9D">
        <w:rPr>
          <w:rFonts w:ascii="Times New Roman" w:hAnsi="Times New Roman"/>
          <w:sz w:val="28"/>
          <w:szCs w:val="28"/>
        </w:rPr>
        <w:t xml:space="preserve">достаточно </w:t>
      </w:r>
      <w:r w:rsidR="00684718" w:rsidRPr="00020E9D">
        <w:rPr>
          <w:rFonts w:ascii="Times New Roman" w:hAnsi="Times New Roman"/>
          <w:sz w:val="28"/>
          <w:szCs w:val="28"/>
        </w:rPr>
        <w:t>хорошим  результатом для обычн</w:t>
      </w:r>
      <w:r w:rsidR="00A36E80" w:rsidRPr="00020E9D">
        <w:rPr>
          <w:rFonts w:ascii="Times New Roman" w:hAnsi="Times New Roman"/>
          <w:sz w:val="28"/>
          <w:szCs w:val="28"/>
        </w:rPr>
        <w:t xml:space="preserve">ых </w:t>
      </w:r>
      <w:r w:rsidR="00684718" w:rsidRPr="00020E9D">
        <w:rPr>
          <w:rFonts w:ascii="Times New Roman" w:hAnsi="Times New Roman"/>
          <w:sz w:val="28"/>
          <w:szCs w:val="28"/>
        </w:rPr>
        <w:t>класс</w:t>
      </w:r>
      <w:r w:rsidR="00A36E80" w:rsidRPr="00020E9D">
        <w:rPr>
          <w:rFonts w:ascii="Times New Roman" w:hAnsi="Times New Roman"/>
          <w:sz w:val="28"/>
          <w:szCs w:val="28"/>
        </w:rPr>
        <w:t>ов</w:t>
      </w:r>
      <w:r w:rsidR="00684718" w:rsidRPr="00020E9D">
        <w:rPr>
          <w:rFonts w:ascii="Times New Roman" w:hAnsi="Times New Roman"/>
          <w:sz w:val="28"/>
          <w:szCs w:val="28"/>
        </w:rPr>
        <w:t xml:space="preserve"> общеобразовательной школы. </w:t>
      </w:r>
    </w:p>
    <w:p w:rsidR="00684718" w:rsidRDefault="00684718"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Default="003702FB" w:rsidP="00DF6CF4">
      <w:pPr>
        <w:spacing w:after="0" w:line="240" w:lineRule="auto"/>
        <w:ind w:right="48"/>
        <w:rPr>
          <w:rFonts w:ascii="Times New Roman" w:eastAsia="Times New Roman" w:hAnsi="Times New Roman" w:cs="Times New Roman"/>
          <w:sz w:val="28"/>
          <w:szCs w:val="28"/>
          <w:lang w:eastAsia="ru-RU"/>
        </w:rPr>
      </w:pPr>
    </w:p>
    <w:p w:rsidR="003702FB" w:rsidRPr="00020E9D" w:rsidRDefault="003702FB" w:rsidP="00DF6CF4">
      <w:pPr>
        <w:spacing w:after="0" w:line="240" w:lineRule="auto"/>
        <w:ind w:right="48"/>
        <w:rPr>
          <w:rFonts w:ascii="Times New Roman" w:eastAsia="Times New Roman" w:hAnsi="Times New Roman" w:cs="Times New Roman"/>
          <w:sz w:val="28"/>
          <w:szCs w:val="28"/>
          <w:lang w:eastAsia="ru-RU"/>
        </w:rPr>
      </w:pPr>
    </w:p>
    <w:p w:rsidR="00DF6CF4" w:rsidRPr="00020E9D" w:rsidRDefault="00DF6CF4" w:rsidP="00DF6CF4">
      <w:pPr>
        <w:numPr>
          <w:ilvl w:val="0"/>
          <w:numId w:val="1"/>
        </w:numPr>
        <w:spacing w:after="0" w:line="240" w:lineRule="auto"/>
        <w:ind w:right="48"/>
        <w:contextualSpacing/>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DF6CF4" w:rsidRPr="00020E9D" w:rsidRDefault="00DF6CF4" w:rsidP="00DF6CF4">
      <w:pPr>
        <w:spacing w:after="0" w:line="240" w:lineRule="auto"/>
        <w:ind w:right="-54"/>
        <w:rPr>
          <w:rFonts w:ascii="Times New Roman" w:eastAsia="Times New Roman" w:hAnsi="Times New Roman" w:cs="Times New Roman"/>
          <w:b/>
          <w:sz w:val="28"/>
          <w:szCs w:val="28"/>
          <w:lang w:eastAsia="ru-RU"/>
        </w:rPr>
      </w:pPr>
    </w:p>
    <w:p w:rsidR="00DF6CF4" w:rsidRPr="00020E9D" w:rsidRDefault="00DF6CF4" w:rsidP="00DF6CF4">
      <w:pPr>
        <w:spacing w:after="0" w:line="240" w:lineRule="auto"/>
        <w:ind w:right="-54"/>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2.1. Наличие обучающихся – участников и призеров предметных олимпиад, конкурсов, соревнований, смотров </w:t>
      </w:r>
    </w:p>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5"/>
        <w:gridCol w:w="863"/>
        <w:gridCol w:w="2202"/>
        <w:gridCol w:w="1157"/>
        <w:gridCol w:w="983"/>
        <w:gridCol w:w="1157"/>
        <w:gridCol w:w="980"/>
        <w:gridCol w:w="1157"/>
        <w:gridCol w:w="977"/>
        <w:gridCol w:w="972"/>
        <w:gridCol w:w="966"/>
        <w:gridCol w:w="969"/>
        <w:gridCol w:w="969"/>
      </w:tblGrid>
      <w:tr w:rsidR="00FC7AA2" w:rsidRPr="003702FB" w:rsidTr="003702FB">
        <w:trPr>
          <w:cantSplit/>
          <w:trHeight w:val="547"/>
        </w:trPr>
        <w:tc>
          <w:tcPr>
            <w:tcW w:w="451" w:type="pct"/>
            <w:vMerge w:val="restart"/>
          </w:tcPr>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Виды</w:t>
            </w:r>
          </w:p>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 мероприятий</w:t>
            </w:r>
          </w:p>
        </w:tc>
        <w:tc>
          <w:tcPr>
            <w:tcW w:w="294" w:type="pct"/>
            <w:vMerge w:val="restart"/>
          </w:tcPr>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Название </w:t>
            </w:r>
          </w:p>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мероприятий</w:t>
            </w:r>
          </w:p>
        </w:tc>
        <w:tc>
          <w:tcPr>
            <w:tcW w:w="750" w:type="pct"/>
            <w:vMerge w:val="restart"/>
          </w:tcPr>
          <w:p w:rsidR="00FC7AA2" w:rsidRPr="003702FB" w:rsidRDefault="00FC7AA2" w:rsidP="00FC7AA2">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w:t>
            </w:r>
          </w:p>
        </w:tc>
        <w:tc>
          <w:tcPr>
            <w:tcW w:w="729" w:type="pct"/>
            <w:gridSpan w:val="2"/>
            <w:shd w:val="clear" w:color="auto" w:fill="F7CAAC" w:themeFill="accent2" w:themeFillTint="66"/>
          </w:tcPr>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2017-2018 год</w:t>
            </w:r>
          </w:p>
        </w:tc>
        <w:tc>
          <w:tcPr>
            <w:tcW w:w="728" w:type="pct"/>
            <w:gridSpan w:val="2"/>
            <w:shd w:val="clear" w:color="auto" w:fill="F7CAAC" w:themeFill="accent2" w:themeFillTint="66"/>
          </w:tcPr>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2018-2019 год</w:t>
            </w:r>
          </w:p>
        </w:tc>
        <w:tc>
          <w:tcPr>
            <w:tcW w:w="727" w:type="pct"/>
            <w:gridSpan w:val="2"/>
            <w:shd w:val="clear" w:color="auto" w:fill="F7CAAC" w:themeFill="accent2" w:themeFillTint="66"/>
          </w:tcPr>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2019-2020год</w:t>
            </w:r>
          </w:p>
        </w:tc>
        <w:tc>
          <w:tcPr>
            <w:tcW w:w="660" w:type="pct"/>
            <w:gridSpan w:val="2"/>
            <w:shd w:val="clear" w:color="auto" w:fill="F7CAAC" w:themeFill="accent2" w:themeFillTint="66"/>
          </w:tcPr>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2020-2021год</w:t>
            </w:r>
          </w:p>
        </w:tc>
        <w:tc>
          <w:tcPr>
            <w:tcW w:w="660" w:type="pct"/>
            <w:gridSpan w:val="2"/>
            <w:shd w:val="clear" w:color="auto" w:fill="F7CAAC" w:themeFill="accent2" w:themeFillTint="66"/>
          </w:tcPr>
          <w:p w:rsidR="00FC7AA2" w:rsidRPr="003702FB" w:rsidRDefault="00FC7AA2" w:rsidP="00FC7AA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2021-2022год</w:t>
            </w:r>
          </w:p>
        </w:tc>
      </w:tr>
      <w:tr w:rsidR="00DF6CF4" w:rsidRPr="003702FB" w:rsidTr="003702FB">
        <w:trPr>
          <w:cantSplit/>
          <w:trHeight w:val="1060"/>
        </w:trPr>
        <w:tc>
          <w:tcPr>
            <w:tcW w:w="451"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294"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750"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394"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35"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394"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34"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394" w:type="pct"/>
          </w:tcPr>
          <w:p w:rsidR="00DF6CF4" w:rsidRPr="003702FB" w:rsidRDefault="00DF6CF4" w:rsidP="00C35D0F">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r w:rsidR="00C35D0F" w:rsidRPr="003702FB">
              <w:rPr>
                <w:rFonts w:ascii="Times New Roman" w:eastAsia="Times New Roman" w:hAnsi="Times New Roman" w:cs="Times New Roman"/>
                <w:sz w:val="24"/>
                <w:szCs w:val="24"/>
                <w:lang w:eastAsia="ru-RU"/>
              </w:rPr>
              <w:t>участников</w:t>
            </w:r>
          </w:p>
        </w:tc>
        <w:tc>
          <w:tcPr>
            <w:tcW w:w="333"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331"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29"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330"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30"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p w:rsidR="00020E9D" w:rsidRPr="003702FB" w:rsidRDefault="00020E9D" w:rsidP="00DF6CF4">
            <w:pPr>
              <w:spacing w:after="0" w:line="240" w:lineRule="auto"/>
              <w:ind w:right="48"/>
              <w:jc w:val="center"/>
              <w:rPr>
                <w:rFonts w:ascii="Times New Roman" w:eastAsia="Times New Roman" w:hAnsi="Times New Roman" w:cs="Times New Roman"/>
                <w:sz w:val="24"/>
                <w:szCs w:val="24"/>
                <w:lang w:eastAsia="ru-RU"/>
              </w:rPr>
            </w:pPr>
          </w:p>
          <w:p w:rsidR="00020E9D" w:rsidRPr="003702FB" w:rsidRDefault="00020E9D" w:rsidP="00DF6CF4">
            <w:pPr>
              <w:spacing w:after="0" w:line="240" w:lineRule="auto"/>
              <w:ind w:right="48"/>
              <w:jc w:val="center"/>
              <w:rPr>
                <w:rFonts w:ascii="Times New Roman" w:eastAsia="Times New Roman" w:hAnsi="Times New Roman" w:cs="Times New Roman"/>
                <w:sz w:val="24"/>
                <w:szCs w:val="24"/>
                <w:lang w:eastAsia="ru-RU"/>
              </w:rPr>
            </w:pPr>
          </w:p>
          <w:p w:rsidR="00020E9D" w:rsidRPr="003702FB" w:rsidRDefault="00020E9D" w:rsidP="00DF6CF4">
            <w:pPr>
              <w:spacing w:after="0" w:line="240" w:lineRule="auto"/>
              <w:ind w:right="48"/>
              <w:jc w:val="center"/>
              <w:rPr>
                <w:rFonts w:ascii="Times New Roman" w:eastAsia="Times New Roman" w:hAnsi="Times New Roman" w:cs="Times New Roman"/>
                <w:sz w:val="24"/>
                <w:szCs w:val="24"/>
                <w:lang w:eastAsia="ru-RU"/>
              </w:rPr>
            </w:pPr>
          </w:p>
          <w:p w:rsidR="00020E9D" w:rsidRPr="003702FB" w:rsidRDefault="00020E9D" w:rsidP="00DF6CF4">
            <w:pPr>
              <w:spacing w:after="0" w:line="240" w:lineRule="auto"/>
              <w:ind w:right="48"/>
              <w:jc w:val="center"/>
              <w:rPr>
                <w:rFonts w:ascii="Times New Roman" w:eastAsia="Times New Roman" w:hAnsi="Times New Roman" w:cs="Times New Roman"/>
                <w:sz w:val="24"/>
                <w:szCs w:val="24"/>
                <w:lang w:eastAsia="ru-RU"/>
              </w:rPr>
            </w:pPr>
          </w:p>
        </w:tc>
      </w:tr>
      <w:tr w:rsidR="00DF6CF4" w:rsidRPr="003702FB" w:rsidTr="003702FB">
        <w:trPr>
          <w:cantSplit/>
        </w:trPr>
        <w:tc>
          <w:tcPr>
            <w:tcW w:w="451" w:type="pct"/>
            <w:vMerge w:val="restar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val="en-US" w:eastAsia="ru-RU"/>
              </w:rPr>
              <w:t>I</w:t>
            </w:r>
            <w:r w:rsidRPr="003702FB">
              <w:rPr>
                <w:rFonts w:ascii="Times New Roman" w:eastAsia="Times New Roman" w:hAnsi="Times New Roman" w:cs="Times New Roman"/>
                <w:sz w:val="24"/>
                <w:szCs w:val="24"/>
                <w:lang w:eastAsia="ru-RU"/>
              </w:rPr>
              <w:t xml:space="preserve">. Олимпиады </w:t>
            </w: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Международные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Всероссийские</w:t>
            </w:r>
          </w:p>
          <w:p w:rsidR="003A602C" w:rsidRPr="003702FB" w:rsidRDefault="003A602C"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«Русский медвежонок»</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Региональные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w:t>
            </w: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3</w:t>
            </w:r>
          </w:p>
        </w:tc>
        <w:tc>
          <w:tcPr>
            <w:tcW w:w="329"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0"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w:t>
            </w: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183"/>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sz w:val="24"/>
                <w:szCs w:val="24"/>
                <w:lang w:eastAsia="ru-RU"/>
              </w:rPr>
              <w:t>Муниципальные</w:t>
            </w:r>
          </w:p>
        </w:tc>
        <w:tc>
          <w:tcPr>
            <w:tcW w:w="394" w:type="pct"/>
          </w:tcPr>
          <w:p w:rsidR="00DF6CF4" w:rsidRPr="003702FB" w:rsidRDefault="00FC7AA2"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6</w:t>
            </w:r>
          </w:p>
        </w:tc>
        <w:tc>
          <w:tcPr>
            <w:tcW w:w="335" w:type="pct"/>
          </w:tcPr>
          <w:p w:rsidR="00DF6CF4" w:rsidRPr="003702FB" w:rsidRDefault="00FC7AA2"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6</w:t>
            </w:r>
          </w:p>
        </w:tc>
        <w:tc>
          <w:tcPr>
            <w:tcW w:w="39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7</w:t>
            </w:r>
          </w:p>
        </w:tc>
        <w:tc>
          <w:tcPr>
            <w:tcW w:w="33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7</w:t>
            </w:r>
          </w:p>
        </w:tc>
        <w:tc>
          <w:tcPr>
            <w:tcW w:w="39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3"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w:t>
            </w:r>
          </w:p>
        </w:tc>
        <w:tc>
          <w:tcPr>
            <w:tcW w:w="331"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7</w:t>
            </w:r>
          </w:p>
        </w:tc>
        <w:tc>
          <w:tcPr>
            <w:tcW w:w="329"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4</w:t>
            </w:r>
          </w:p>
        </w:tc>
        <w:tc>
          <w:tcPr>
            <w:tcW w:w="330" w:type="pct"/>
          </w:tcPr>
          <w:p w:rsidR="00DF6CF4" w:rsidRPr="003702FB" w:rsidRDefault="00C35D0F" w:rsidP="00C35D0F">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w:t>
            </w:r>
          </w:p>
        </w:tc>
        <w:tc>
          <w:tcPr>
            <w:tcW w:w="330"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4</w:t>
            </w:r>
          </w:p>
        </w:tc>
      </w:tr>
      <w:tr w:rsidR="00DF6CF4" w:rsidRPr="003702FB" w:rsidTr="003702FB">
        <w:trPr>
          <w:cantSplit/>
          <w:trHeight w:val="220"/>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 ОУ</w:t>
            </w:r>
          </w:p>
        </w:tc>
        <w:tc>
          <w:tcPr>
            <w:tcW w:w="39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12</w:t>
            </w:r>
          </w:p>
        </w:tc>
        <w:tc>
          <w:tcPr>
            <w:tcW w:w="335"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6</w:t>
            </w:r>
          </w:p>
        </w:tc>
        <w:tc>
          <w:tcPr>
            <w:tcW w:w="39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11</w:t>
            </w:r>
          </w:p>
        </w:tc>
        <w:tc>
          <w:tcPr>
            <w:tcW w:w="33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7</w:t>
            </w:r>
          </w:p>
        </w:tc>
        <w:tc>
          <w:tcPr>
            <w:tcW w:w="394"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5</w:t>
            </w:r>
          </w:p>
        </w:tc>
        <w:tc>
          <w:tcPr>
            <w:tcW w:w="333"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1"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w:t>
            </w:r>
          </w:p>
        </w:tc>
        <w:tc>
          <w:tcPr>
            <w:tcW w:w="329"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7</w:t>
            </w:r>
          </w:p>
        </w:tc>
        <w:tc>
          <w:tcPr>
            <w:tcW w:w="330" w:type="pct"/>
          </w:tcPr>
          <w:p w:rsidR="00DF6CF4" w:rsidRPr="003702FB" w:rsidRDefault="00C35D0F"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15</w:t>
            </w:r>
          </w:p>
        </w:tc>
        <w:tc>
          <w:tcPr>
            <w:tcW w:w="330" w:type="pct"/>
          </w:tcPr>
          <w:p w:rsidR="00DF6CF4" w:rsidRPr="003702FB" w:rsidRDefault="00C35D0F" w:rsidP="00C35D0F">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w:t>
            </w:r>
          </w:p>
        </w:tc>
      </w:tr>
      <w:tr w:rsidR="00DF6CF4" w:rsidRPr="003702FB" w:rsidTr="003702FB">
        <w:trPr>
          <w:cantSplit/>
        </w:trPr>
        <w:tc>
          <w:tcPr>
            <w:tcW w:w="451" w:type="pct"/>
            <w:vMerge w:val="restar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val="en-US" w:eastAsia="ru-RU"/>
              </w:rPr>
              <w:t>II</w:t>
            </w:r>
            <w:r w:rsidRPr="003702FB">
              <w:rPr>
                <w:rFonts w:ascii="Times New Roman" w:eastAsia="Times New Roman" w:hAnsi="Times New Roman" w:cs="Times New Roman"/>
                <w:sz w:val="24"/>
                <w:szCs w:val="24"/>
                <w:lang w:eastAsia="ru-RU"/>
              </w:rPr>
              <w:t>. Конкурсы</w:t>
            </w: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Международные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Всероссийские</w:t>
            </w:r>
          </w:p>
        </w:tc>
        <w:tc>
          <w:tcPr>
            <w:tcW w:w="394" w:type="pct"/>
          </w:tcPr>
          <w:p w:rsidR="00DF6CF4" w:rsidRPr="003702FB" w:rsidRDefault="003A602C"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18</w:t>
            </w: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3A602C"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25</w:t>
            </w: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34661A"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w:t>
            </w: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Региональные</w:t>
            </w:r>
          </w:p>
          <w:p w:rsidR="003A602C" w:rsidRPr="003702FB" w:rsidRDefault="003A602C" w:rsidP="003A602C">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Конкурс чтецов, «Живая классика», «Вифлеемская звезда», Конкурс сочинений, посвященный 75-летию Победы</w:t>
            </w:r>
          </w:p>
          <w:p w:rsidR="003A602C" w:rsidRPr="003702FB" w:rsidRDefault="003A602C" w:rsidP="00DF6CF4">
            <w:pPr>
              <w:spacing w:after="0" w:line="240" w:lineRule="auto"/>
              <w:ind w:right="48"/>
              <w:rPr>
                <w:rFonts w:ascii="Times New Roman" w:eastAsia="Times New Roman" w:hAnsi="Times New Roman" w:cs="Times New Roman"/>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3A602C"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3</w:t>
            </w:r>
          </w:p>
        </w:tc>
        <w:tc>
          <w:tcPr>
            <w:tcW w:w="333" w:type="pct"/>
          </w:tcPr>
          <w:p w:rsidR="00DF6CF4" w:rsidRPr="003702FB" w:rsidRDefault="003A602C"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1"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w:t>
            </w:r>
          </w:p>
        </w:tc>
        <w:tc>
          <w:tcPr>
            <w:tcW w:w="329"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w:t>
            </w:r>
          </w:p>
        </w:tc>
        <w:tc>
          <w:tcPr>
            <w:tcW w:w="330"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0"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r>
      <w:tr w:rsidR="00DF6CF4" w:rsidRPr="003702FB" w:rsidTr="003702FB">
        <w:trPr>
          <w:cantSplit/>
          <w:trHeight w:val="376"/>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Муниципальные</w:t>
            </w:r>
          </w:p>
          <w:p w:rsidR="003A602C" w:rsidRPr="003702FB" w:rsidRDefault="003A602C"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Конкурс чтецов, «Живая классика», «Вифлеемская звезда», Конкурс сочинений, посвященный 75-летию Победы</w:t>
            </w:r>
          </w:p>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234EA6"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5</w:t>
            </w:r>
          </w:p>
        </w:tc>
        <w:tc>
          <w:tcPr>
            <w:tcW w:w="334" w:type="pct"/>
          </w:tcPr>
          <w:p w:rsidR="00DF6CF4" w:rsidRPr="003702FB" w:rsidRDefault="00234EA6"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3</w:t>
            </w:r>
          </w:p>
        </w:tc>
        <w:tc>
          <w:tcPr>
            <w:tcW w:w="394" w:type="pct"/>
          </w:tcPr>
          <w:p w:rsidR="00DF6CF4" w:rsidRPr="003702FB" w:rsidRDefault="003A602C"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w:t>
            </w:r>
          </w:p>
        </w:tc>
        <w:tc>
          <w:tcPr>
            <w:tcW w:w="333" w:type="pct"/>
          </w:tcPr>
          <w:p w:rsidR="00DF6CF4" w:rsidRPr="003702FB" w:rsidRDefault="003A602C"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6</w:t>
            </w:r>
          </w:p>
        </w:tc>
        <w:tc>
          <w:tcPr>
            <w:tcW w:w="331"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29"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0"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0"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r>
      <w:tr w:rsidR="00DF6CF4" w:rsidRPr="003702FB" w:rsidTr="003702FB">
        <w:trPr>
          <w:cantSplit/>
          <w:trHeight w:val="315"/>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 ОУ</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7</w:t>
            </w:r>
          </w:p>
        </w:tc>
        <w:tc>
          <w:tcPr>
            <w:tcW w:w="334"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5</w:t>
            </w:r>
          </w:p>
        </w:tc>
        <w:tc>
          <w:tcPr>
            <w:tcW w:w="394"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6</w:t>
            </w:r>
          </w:p>
        </w:tc>
        <w:tc>
          <w:tcPr>
            <w:tcW w:w="333" w:type="pct"/>
          </w:tcPr>
          <w:p w:rsidR="00DF6CF4" w:rsidRPr="003702FB" w:rsidRDefault="000D11FD"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5</w:t>
            </w:r>
          </w:p>
        </w:tc>
        <w:tc>
          <w:tcPr>
            <w:tcW w:w="331" w:type="pct"/>
          </w:tcPr>
          <w:p w:rsidR="00DF6CF4" w:rsidRPr="003702FB" w:rsidRDefault="00F57290"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4</w:t>
            </w:r>
          </w:p>
        </w:tc>
        <w:tc>
          <w:tcPr>
            <w:tcW w:w="329" w:type="pct"/>
          </w:tcPr>
          <w:p w:rsidR="00DF6CF4" w:rsidRPr="003702FB" w:rsidRDefault="00F57290"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30" w:type="pct"/>
          </w:tcPr>
          <w:p w:rsidR="00DF6CF4" w:rsidRPr="003702FB" w:rsidRDefault="00F57290"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3</w:t>
            </w:r>
          </w:p>
        </w:tc>
        <w:tc>
          <w:tcPr>
            <w:tcW w:w="330" w:type="pct"/>
          </w:tcPr>
          <w:p w:rsidR="00DF6CF4" w:rsidRPr="003702FB" w:rsidRDefault="00F57290" w:rsidP="00DF6CF4">
            <w:pPr>
              <w:spacing w:after="0" w:line="240" w:lineRule="auto"/>
              <w:ind w:right="48"/>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r>
      <w:tr w:rsidR="00DF6CF4" w:rsidRPr="003702FB" w:rsidTr="003702FB">
        <w:trPr>
          <w:cantSplit/>
        </w:trPr>
        <w:tc>
          <w:tcPr>
            <w:tcW w:w="451" w:type="pct"/>
            <w:vMerge w:val="restar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val="en-US" w:eastAsia="ru-RU"/>
              </w:rPr>
              <w:t>III</w:t>
            </w:r>
            <w:r w:rsidRPr="003702FB">
              <w:rPr>
                <w:rFonts w:ascii="Times New Roman" w:eastAsia="Times New Roman" w:hAnsi="Times New Roman" w:cs="Times New Roman"/>
                <w:sz w:val="24"/>
                <w:szCs w:val="24"/>
                <w:lang w:eastAsia="ru-RU"/>
              </w:rPr>
              <w:t xml:space="preserve">. Соревнования </w:t>
            </w: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Международные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Всероссийские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Региональные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399"/>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Муниципальные</w:t>
            </w:r>
          </w:p>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360"/>
        </w:trPr>
        <w:tc>
          <w:tcPr>
            <w:tcW w:w="451"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 ОУ</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val="restart"/>
          </w:tcPr>
          <w:p w:rsidR="00DF6CF4" w:rsidRPr="003702FB" w:rsidRDefault="00DF6CF4" w:rsidP="00DF6CF4">
            <w:pPr>
              <w:spacing w:after="0" w:line="240" w:lineRule="auto"/>
              <w:ind w:left="360" w:right="48" w:hanging="360"/>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val="en-US" w:eastAsia="ru-RU"/>
              </w:rPr>
              <w:t>IV</w:t>
            </w:r>
            <w:r w:rsidRPr="003702FB">
              <w:rPr>
                <w:rFonts w:ascii="Times New Roman" w:eastAsia="Times New Roman" w:hAnsi="Times New Roman" w:cs="Times New Roman"/>
                <w:sz w:val="24"/>
                <w:szCs w:val="24"/>
                <w:lang w:eastAsia="ru-RU"/>
              </w:rPr>
              <w:t>.</w:t>
            </w:r>
          </w:p>
          <w:p w:rsidR="00DF6CF4" w:rsidRPr="003702FB" w:rsidRDefault="00DF6CF4" w:rsidP="00DF6CF4">
            <w:pPr>
              <w:spacing w:after="0" w:line="240" w:lineRule="auto"/>
              <w:ind w:left="360" w:right="48" w:hanging="360"/>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Смотры </w:t>
            </w:r>
          </w:p>
          <w:p w:rsidR="00DF6CF4" w:rsidRPr="003702FB" w:rsidRDefault="00DF6CF4" w:rsidP="00DF6CF4">
            <w:pPr>
              <w:spacing w:after="0" w:line="240" w:lineRule="auto"/>
              <w:ind w:left="360" w:right="48" w:hanging="360"/>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Международные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left="360" w:right="48" w:hanging="360"/>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Всероссийские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Pr>
        <w:tc>
          <w:tcPr>
            <w:tcW w:w="451"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Региональные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353"/>
        </w:trPr>
        <w:tc>
          <w:tcPr>
            <w:tcW w:w="451"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Муниципальные</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280"/>
        </w:trPr>
        <w:tc>
          <w:tcPr>
            <w:tcW w:w="451"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294"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750" w:type="pct"/>
            <w:shd w:val="clear" w:color="auto" w:fill="F7CAAC" w:themeFill="accent2" w:themeFillTint="66"/>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 ОУ</w:t>
            </w: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5"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3"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1"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2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30"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bl>
    <w:p w:rsidR="00DF6CF4" w:rsidRPr="00020E9D" w:rsidRDefault="00DF6CF4" w:rsidP="00DF6CF4">
      <w:pPr>
        <w:shd w:val="clear" w:color="auto" w:fill="FFFFFF"/>
        <w:autoSpaceDE w:val="0"/>
        <w:autoSpaceDN w:val="0"/>
        <w:adjustRightInd w:val="0"/>
        <w:spacing w:after="0" w:line="240" w:lineRule="auto"/>
        <w:ind w:left="720" w:right="-54"/>
        <w:contextualSpacing/>
        <w:rPr>
          <w:rFonts w:ascii="Times New Roman" w:eastAsia="Times New Roman" w:hAnsi="Times New Roman" w:cs="Times New Roman"/>
          <w:b/>
          <w:sz w:val="28"/>
          <w:szCs w:val="28"/>
          <w:lang w:eastAsia="ru-RU"/>
        </w:rPr>
      </w:pPr>
    </w:p>
    <w:p w:rsidR="000F6CD0" w:rsidRPr="00020E9D" w:rsidRDefault="000F6CD0" w:rsidP="00DF6CF4">
      <w:pPr>
        <w:spacing w:after="0" w:line="240" w:lineRule="auto"/>
        <w:ind w:right="-54"/>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ПРИЛОЖЕНИЕ 2.1</w:t>
      </w:r>
    </w:p>
    <w:p w:rsidR="0029572C" w:rsidRPr="00020E9D" w:rsidRDefault="0029572C" w:rsidP="00DF6CF4">
      <w:pPr>
        <w:spacing w:after="0" w:line="240" w:lineRule="auto"/>
        <w:ind w:right="-54"/>
        <w:rPr>
          <w:rFonts w:ascii="Times New Roman" w:eastAsia="Times New Roman" w:hAnsi="Times New Roman" w:cs="Times New Roman"/>
          <w:sz w:val="28"/>
          <w:szCs w:val="28"/>
          <w:lang w:eastAsia="ru-RU"/>
        </w:rPr>
      </w:pPr>
    </w:p>
    <w:p w:rsidR="000F6CD0" w:rsidRPr="00020E9D" w:rsidRDefault="0029572C" w:rsidP="00257821">
      <w:pPr>
        <w:spacing w:line="360" w:lineRule="auto"/>
        <w:ind w:right="-54"/>
        <w:jc w:val="both"/>
        <w:rPr>
          <w:rFonts w:ascii="Times New Roman" w:hAnsi="Times New Roman"/>
          <w:sz w:val="28"/>
          <w:szCs w:val="28"/>
        </w:rPr>
      </w:pPr>
      <w:r w:rsidRPr="00020E9D">
        <w:rPr>
          <w:rFonts w:ascii="Times New Roman" w:hAnsi="Times New Roman"/>
          <w:b/>
          <w:sz w:val="28"/>
          <w:szCs w:val="28"/>
        </w:rPr>
        <w:lastRenderedPageBreak/>
        <w:t>Вывод</w:t>
      </w:r>
      <w:r w:rsidRPr="00020E9D">
        <w:rPr>
          <w:rFonts w:ascii="Times New Roman" w:hAnsi="Times New Roman"/>
          <w:sz w:val="28"/>
          <w:szCs w:val="28"/>
        </w:rPr>
        <w:t xml:space="preserve">: мои воспитанники активно участвуют в олимпиадах и конкурсах разного уровня. </w:t>
      </w:r>
      <w:r w:rsidR="00257821" w:rsidRPr="00020E9D">
        <w:rPr>
          <w:rFonts w:ascii="Times New Roman" w:hAnsi="Times New Roman"/>
          <w:sz w:val="28"/>
          <w:szCs w:val="28"/>
        </w:rPr>
        <w:t>У отдельных учащихся наблюдается повышенный интерес к изучаемым предметам, который стараюсь поддерживать.</w:t>
      </w:r>
      <w:r w:rsidRPr="00020E9D">
        <w:rPr>
          <w:rFonts w:ascii="Times New Roman" w:hAnsi="Times New Roman"/>
          <w:sz w:val="28"/>
          <w:szCs w:val="28"/>
        </w:rPr>
        <w:t xml:space="preserve"> Обучающиеся занимают призовые места, </w:t>
      </w:r>
      <w:r w:rsidR="00257821" w:rsidRPr="00020E9D">
        <w:rPr>
          <w:rFonts w:ascii="Times New Roman" w:hAnsi="Times New Roman"/>
          <w:sz w:val="28"/>
          <w:szCs w:val="28"/>
        </w:rPr>
        <w:t xml:space="preserve">становятся победителями, </w:t>
      </w:r>
      <w:r w:rsidRPr="00020E9D">
        <w:rPr>
          <w:rFonts w:ascii="Times New Roman" w:hAnsi="Times New Roman"/>
          <w:sz w:val="28"/>
          <w:szCs w:val="28"/>
        </w:rPr>
        <w:t xml:space="preserve">что позволяет говорить о </w:t>
      </w:r>
      <w:r w:rsidR="00257821" w:rsidRPr="00020E9D">
        <w:rPr>
          <w:rFonts w:ascii="Times New Roman" w:hAnsi="Times New Roman"/>
          <w:sz w:val="28"/>
          <w:szCs w:val="28"/>
        </w:rPr>
        <w:t>качественной работе учителя.</w:t>
      </w:r>
    </w:p>
    <w:p w:rsidR="00DF6CF4" w:rsidRPr="00020E9D" w:rsidRDefault="00DF6CF4" w:rsidP="00DF6CF4">
      <w:pPr>
        <w:spacing w:after="0" w:line="240" w:lineRule="auto"/>
        <w:ind w:right="-54"/>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2.2. Наличие обучающихся – участников проектной, учебно-исследовательской деятельности, конференций</w:t>
      </w:r>
    </w:p>
    <w:p w:rsidR="00DF6CF4" w:rsidRPr="00020E9D" w:rsidRDefault="00DF6CF4" w:rsidP="00DF6CF4">
      <w:pPr>
        <w:shd w:val="clear" w:color="auto" w:fill="FFFFFF"/>
        <w:autoSpaceDE w:val="0"/>
        <w:autoSpaceDN w:val="0"/>
        <w:adjustRightInd w:val="0"/>
        <w:spacing w:after="0" w:line="240" w:lineRule="auto"/>
        <w:ind w:left="720" w:right="-54"/>
        <w:contextualSpacing/>
        <w:rPr>
          <w:rFonts w:ascii="Times New Roman" w:eastAsia="Times New Roman" w:hAnsi="Times New Roman" w:cs="Times New Roman"/>
          <w:b/>
          <w:sz w:val="28"/>
          <w:szCs w:val="28"/>
          <w:lang w:eastAsia="ru-RU"/>
        </w:rPr>
      </w:pPr>
    </w:p>
    <w:p w:rsidR="00DF6CF4" w:rsidRPr="00020E9D" w:rsidRDefault="00DF6CF4" w:rsidP="00DF6CF4">
      <w:pPr>
        <w:shd w:val="clear" w:color="auto" w:fill="FFFFFF"/>
        <w:autoSpaceDE w:val="0"/>
        <w:autoSpaceDN w:val="0"/>
        <w:adjustRightInd w:val="0"/>
        <w:spacing w:after="0" w:line="240" w:lineRule="auto"/>
        <w:ind w:left="720" w:right="-54"/>
        <w:contextualSpacing/>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sz w:val="28"/>
          <w:szCs w:val="28"/>
          <w:lang w:eastAsia="ru-RU"/>
        </w:rPr>
        <w:t>2.2.1. Наличие обучающихся – участниковконференций:</w:t>
      </w:r>
    </w:p>
    <w:p w:rsidR="00DF6CF4" w:rsidRPr="00020E9D" w:rsidRDefault="00DF6CF4" w:rsidP="00DF6CF4">
      <w:pPr>
        <w:shd w:val="clear" w:color="auto" w:fill="FFFFFF"/>
        <w:autoSpaceDE w:val="0"/>
        <w:autoSpaceDN w:val="0"/>
        <w:adjustRightInd w:val="0"/>
        <w:spacing w:after="0" w:line="240" w:lineRule="auto"/>
        <w:ind w:left="720" w:right="-54"/>
        <w:contextualSpacing/>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2025"/>
        <w:gridCol w:w="1262"/>
        <w:gridCol w:w="1062"/>
        <w:gridCol w:w="1263"/>
        <w:gridCol w:w="1062"/>
        <w:gridCol w:w="1263"/>
        <w:gridCol w:w="1062"/>
        <w:gridCol w:w="1263"/>
        <w:gridCol w:w="1062"/>
        <w:gridCol w:w="1263"/>
        <w:gridCol w:w="1053"/>
      </w:tblGrid>
      <w:tr w:rsidR="00E06662" w:rsidRPr="003702FB" w:rsidTr="003702FB">
        <w:trPr>
          <w:cantSplit/>
          <w:trHeight w:val="280"/>
        </w:trPr>
        <w:tc>
          <w:tcPr>
            <w:tcW w:w="388" w:type="pct"/>
            <w:vMerge w:val="restart"/>
          </w:tcPr>
          <w:p w:rsidR="00E06662" w:rsidRPr="003702FB" w:rsidRDefault="00E06662" w:rsidP="00E06662">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Название конференции</w:t>
            </w:r>
          </w:p>
        </w:tc>
        <w:tc>
          <w:tcPr>
            <w:tcW w:w="685" w:type="pct"/>
            <w:vMerge w:val="restart"/>
          </w:tcPr>
          <w:p w:rsidR="00E06662" w:rsidRPr="003702FB" w:rsidRDefault="00E06662" w:rsidP="00E06662">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w:t>
            </w:r>
          </w:p>
        </w:tc>
        <w:tc>
          <w:tcPr>
            <w:tcW w:w="785" w:type="pct"/>
            <w:gridSpan w:val="2"/>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2017-2018 год</w:t>
            </w:r>
          </w:p>
        </w:tc>
        <w:tc>
          <w:tcPr>
            <w:tcW w:w="785" w:type="pct"/>
            <w:gridSpan w:val="2"/>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2018-2019 год</w:t>
            </w:r>
          </w:p>
        </w:tc>
        <w:tc>
          <w:tcPr>
            <w:tcW w:w="785" w:type="pct"/>
            <w:gridSpan w:val="2"/>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2019-2020год</w:t>
            </w:r>
          </w:p>
        </w:tc>
        <w:tc>
          <w:tcPr>
            <w:tcW w:w="785" w:type="pct"/>
            <w:gridSpan w:val="2"/>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2020-2021год</w:t>
            </w:r>
          </w:p>
        </w:tc>
        <w:tc>
          <w:tcPr>
            <w:tcW w:w="785" w:type="pct"/>
            <w:gridSpan w:val="2"/>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2021-2022год</w:t>
            </w:r>
          </w:p>
        </w:tc>
      </w:tr>
      <w:tr w:rsidR="00DF6CF4" w:rsidRPr="003702FB" w:rsidTr="003702FB">
        <w:trPr>
          <w:cantSplit/>
          <w:trHeight w:val="280"/>
        </w:trPr>
        <w:tc>
          <w:tcPr>
            <w:tcW w:w="388"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685" w:type="pct"/>
            <w:vMerge/>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42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59"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42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59"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42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59"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42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59"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42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участников</w:t>
            </w:r>
          </w:p>
        </w:tc>
        <w:tc>
          <w:tcPr>
            <w:tcW w:w="359"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призеров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r>
      <w:tr w:rsidR="00DF6CF4" w:rsidRPr="003702FB" w:rsidTr="003702FB">
        <w:trPr>
          <w:cantSplit/>
          <w:trHeight w:val="280"/>
        </w:trPr>
        <w:tc>
          <w:tcPr>
            <w:tcW w:w="388"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685"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Международные</w:t>
            </w: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280"/>
        </w:trPr>
        <w:tc>
          <w:tcPr>
            <w:tcW w:w="388"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685"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Всероссийские</w:t>
            </w: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280"/>
        </w:trPr>
        <w:tc>
          <w:tcPr>
            <w:tcW w:w="388"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685"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Региональные</w:t>
            </w: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280"/>
        </w:trPr>
        <w:tc>
          <w:tcPr>
            <w:tcW w:w="388"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685"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Муниципальные</w:t>
            </w: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r w:rsidR="00DF6CF4" w:rsidRPr="003702FB" w:rsidTr="003702FB">
        <w:trPr>
          <w:cantSplit/>
          <w:trHeight w:val="280"/>
        </w:trPr>
        <w:tc>
          <w:tcPr>
            <w:tcW w:w="388"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p>
        </w:tc>
        <w:tc>
          <w:tcPr>
            <w:tcW w:w="685" w:type="pct"/>
          </w:tcPr>
          <w:p w:rsidR="00DF6CF4" w:rsidRPr="003702FB" w:rsidRDefault="00DF6CF4" w:rsidP="00DF6CF4">
            <w:pPr>
              <w:spacing w:after="0" w:line="240" w:lineRule="auto"/>
              <w:ind w:right="48"/>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 ОУ</w:t>
            </w:r>
          </w:p>
        </w:tc>
        <w:tc>
          <w:tcPr>
            <w:tcW w:w="427" w:type="pct"/>
          </w:tcPr>
          <w:p w:rsidR="00DF6CF4" w:rsidRPr="003702FB" w:rsidRDefault="00DF6CF4" w:rsidP="00E06662">
            <w:pPr>
              <w:spacing w:after="0" w:line="240" w:lineRule="auto"/>
              <w:ind w:right="48"/>
              <w:jc w:val="center"/>
              <w:rPr>
                <w:rFonts w:ascii="Times New Roman" w:eastAsia="Times New Roman" w:hAnsi="Times New Roman" w:cs="Times New Roman"/>
                <w:b/>
                <w:sz w:val="24"/>
                <w:szCs w:val="24"/>
                <w:lang w:eastAsia="ru-RU"/>
              </w:rPr>
            </w:pPr>
          </w:p>
        </w:tc>
        <w:tc>
          <w:tcPr>
            <w:tcW w:w="359" w:type="pct"/>
          </w:tcPr>
          <w:p w:rsidR="00DF6CF4" w:rsidRPr="003702FB" w:rsidRDefault="00DF6CF4" w:rsidP="00E06662">
            <w:pPr>
              <w:spacing w:after="0" w:line="240" w:lineRule="auto"/>
              <w:ind w:right="48"/>
              <w:jc w:val="center"/>
              <w:rPr>
                <w:rFonts w:ascii="Times New Roman" w:eastAsia="Times New Roman" w:hAnsi="Times New Roman" w:cs="Times New Roman"/>
                <w:b/>
                <w:sz w:val="24"/>
                <w:szCs w:val="24"/>
                <w:lang w:eastAsia="ru-RU"/>
              </w:rPr>
            </w:pPr>
          </w:p>
        </w:tc>
        <w:tc>
          <w:tcPr>
            <w:tcW w:w="427" w:type="pct"/>
          </w:tcPr>
          <w:p w:rsidR="00DF6CF4" w:rsidRPr="003702FB" w:rsidRDefault="00DF6CF4" w:rsidP="00E06662">
            <w:pPr>
              <w:spacing w:after="0" w:line="240" w:lineRule="auto"/>
              <w:ind w:right="48"/>
              <w:jc w:val="center"/>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427"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c>
          <w:tcPr>
            <w:tcW w:w="359" w:type="pct"/>
          </w:tcPr>
          <w:p w:rsidR="00DF6CF4" w:rsidRPr="003702FB" w:rsidRDefault="00DF6CF4" w:rsidP="00DF6CF4">
            <w:pPr>
              <w:spacing w:after="0" w:line="240" w:lineRule="auto"/>
              <w:ind w:right="48"/>
              <w:rPr>
                <w:rFonts w:ascii="Times New Roman" w:eastAsia="Times New Roman" w:hAnsi="Times New Roman" w:cs="Times New Roman"/>
                <w:b/>
                <w:sz w:val="24"/>
                <w:szCs w:val="24"/>
                <w:lang w:eastAsia="ru-RU"/>
              </w:rPr>
            </w:pPr>
          </w:p>
        </w:tc>
      </w:tr>
    </w:tbl>
    <w:p w:rsidR="00DF6CF4" w:rsidRPr="00020E9D" w:rsidRDefault="00DF6CF4" w:rsidP="00DF6CF4">
      <w:pPr>
        <w:shd w:val="clear" w:color="auto" w:fill="FFFFFF"/>
        <w:autoSpaceDE w:val="0"/>
        <w:autoSpaceDN w:val="0"/>
        <w:adjustRightInd w:val="0"/>
        <w:spacing w:after="0" w:line="240" w:lineRule="auto"/>
        <w:ind w:left="720" w:right="-54"/>
        <w:contextualSpacing/>
        <w:rPr>
          <w:rFonts w:ascii="Times New Roman" w:eastAsia="Times New Roman" w:hAnsi="Times New Roman" w:cs="Times New Roman"/>
          <w:b/>
          <w:sz w:val="28"/>
          <w:szCs w:val="28"/>
          <w:lang w:eastAsia="ru-RU"/>
        </w:rPr>
      </w:pPr>
    </w:p>
    <w:p w:rsidR="00DF6CF4" w:rsidRPr="00020E9D" w:rsidRDefault="00DF6CF4" w:rsidP="00DF6CF4">
      <w:pPr>
        <w:shd w:val="clear" w:color="auto" w:fill="FFFFFF"/>
        <w:autoSpaceDE w:val="0"/>
        <w:autoSpaceDN w:val="0"/>
        <w:adjustRightInd w:val="0"/>
        <w:spacing w:after="0" w:line="240" w:lineRule="auto"/>
        <w:ind w:right="-54"/>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2.2.2.Наличие обучающихся - участников проектной, учебно-исследовательской деятельности</w:t>
      </w:r>
    </w:p>
    <w:p w:rsidR="00DF6CF4" w:rsidRPr="00020E9D" w:rsidRDefault="00DF6CF4" w:rsidP="00DF6CF4">
      <w:pPr>
        <w:shd w:val="clear" w:color="auto" w:fill="FFFFFF"/>
        <w:autoSpaceDE w:val="0"/>
        <w:autoSpaceDN w:val="0"/>
        <w:adjustRightInd w:val="0"/>
        <w:spacing w:after="0" w:line="240" w:lineRule="auto"/>
        <w:ind w:left="720" w:right="-54"/>
        <w:contextualSpacing/>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1209"/>
        <w:gridCol w:w="1165"/>
        <w:gridCol w:w="1402"/>
        <w:gridCol w:w="1165"/>
        <w:gridCol w:w="1402"/>
        <w:gridCol w:w="1165"/>
        <w:gridCol w:w="1402"/>
        <w:gridCol w:w="1165"/>
        <w:gridCol w:w="1402"/>
        <w:gridCol w:w="1153"/>
      </w:tblGrid>
      <w:tr w:rsidR="00DD4285" w:rsidRPr="003702FB" w:rsidTr="003702FB">
        <w:trPr>
          <w:cantSplit/>
          <w:trHeight w:val="439"/>
        </w:trPr>
        <w:tc>
          <w:tcPr>
            <w:tcW w:w="729" w:type="pct"/>
            <w:vMerge w:val="restart"/>
          </w:tcPr>
          <w:p w:rsidR="00DD4285" w:rsidRPr="003702FB" w:rsidRDefault="00DD4285" w:rsidP="00DD4285">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w:t>
            </w:r>
          </w:p>
        </w:tc>
        <w:tc>
          <w:tcPr>
            <w:tcW w:w="803" w:type="pct"/>
            <w:gridSpan w:val="2"/>
          </w:tcPr>
          <w:p w:rsidR="00DD4285" w:rsidRPr="003702FB" w:rsidRDefault="00DD4285" w:rsidP="00DD4285">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2017-2018 год</w:t>
            </w:r>
          </w:p>
        </w:tc>
        <w:tc>
          <w:tcPr>
            <w:tcW w:w="867" w:type="pct"/>
            <w:gridSpan w:val="2"/>
          </w:tcPr>
          <w:p w:rsidR="00DD4285" w:rsidRPr="003702FB" w:rsidRDefault="00DD4285" w:rsidP="00DD4285">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2018-2019 год</w:t>
            </w:r>
          </w:p>
        </w:tc>
        <w:tc>
          <w:tcPr>
            <w:tcW w:w="867" w:type="pct"/>
            <w:gridSpan w:val="2"/>
          </w:tcPr>
          <w:p w:rsidR="00DD4285" w:rsidRPr="003702FB" w:rsidRDefault="00DD4285" w:rsidP="00DD4285">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2019-2020год</w:t>
            </w:r>
          </w:p>
        </w:tc>
        <w:tc>
          <w:tcPr>
            <w:tcW w:w="867" w:type="pct"/>
            <w:gridSpan w:val="2"/>
          </w:tcPr>
          <w:p w:rsidR="00DD4285" w:rsidRPr="003702FB" w:rsidRDefault="00DD4285" w:rsidP="00DD4285">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2020-2021год</w:t>
            </w:r>
          </w:p>
        </w:tc>
        <w:tc>
          <w:tcPr>
            <w:tcW w:w="867" w:type="pct"/>
            <w:gridSpan w:val="2"/>
          </w:tcPr>
          <w:p w:rsidR="00DD4285" w:rsidRPr="003702FB" w:rsidRDefault="00DD4285" w:rsidP="00DD4285">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2021-2022год</w:t>
            </w:r>
          </w:p>
        </w:tc>
      </w:tr>
      <w:tr w:rsidR="00DF6CF4" w:rsidRPr="003702FB" w:rsidTr="003702FB">
        <w:trPr>
          <w:cantSplit/>
          <w:trHeight w:val="877"/>
        </w:trPr>
        <w:tc>
          <w:tcPr>
            <w:tcW w:w="729" w:type="pct"/>
            <w:vMerge/>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p>
        </w:tc>
        <w:tc>
          <w:tcPr>
            <w:tcW w:w="409"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39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призеров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47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39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призеров</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47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39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призеров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(1-3 место)</w:t>
            </w:r>
          </w:p>
        </w:tc>
        <w:tc>
          <w:tcPr>
            <w:tcW w:w="47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39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призеров (1-3 место)</w:t>
            </w:r>
          </w:p>
        </w:tc>
        <w:tc>
          <w:tcPr>
            <w:tcW w:w="47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39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Кол-во призеров (1-3 место)</w:t>
            </w:r>
          </w:p>
        </w:tc>
      </w:tr>
      <w:tr w:rsidR="00DF6CF4" w:rsidRPr="003702FB" w:rsidTr="003702FB">
        <w:trPr>
          <w:cantSplit/>
        </w:trPr>
        <w:tc>
          <w:tcPr>
            <w:tcW w:w="729" w:type="pct"/>
          </w:tcPr>
          <w:p w:rsidR="00DF6CF4" w:rsidRPr="003702FB" w:rsidRDefault="00DF6CF4" w:rsidP="00DF6CF4">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Международные</w:t>
            </w:r>
          </w:p>
        </w:tc>
        <w:tc>
          <w:tcPr>
            <w:tcW w:w="409"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r>
      <w:tr w:rsidR="00DF6CF4" w:rsidRPr="003702FB" w:rsidTr="003702FB">
        <w:trPr>
          <w:cantSplit/>
        </w:trPr>
        <w:tc>
          <w:tcPr>
            <w:tcW w:w="729" w:type="pct"/>
          </w:tcPr>
          <w:p w:rsidR="00DF6CF4" w:rsidRPr="003702FB" w:rsidRDefault="00DF6CF4" w:rsidP="00DF6CF4">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Всероссийские</w:t>
            </w:r>
          </w:p>
        </w:tc>
        <w:tc>
          <w:tcPr>
            <w:tcW w:w="409"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r>
      <w:tr w:rsidR="00DF6CF4" w:rsidRPr="003702FB" w:rsidTr="003702FB">
        <w:trPr>
          <w:cantSplit/>
        </w:trPr>
        <w:tc>
          <w:tcPr>
            <w:tcW w:w="729" w:type="pct"/>
          </w:tcPr>
          <w:p w:rsidR="00DF6CF4" w:rsidRPr="003702FB" w:rsidRDefault="00DF6CF4" w:rsidP="00DF6CF4">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Региональные</w:t>
            </w:r>
          </w:p>
        </w:tc>
        <w:tc>
          <w:tcPr>
            <w:tcW w:w="409"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r>
      <w:tr w:rsidR="00DF6CF4" w:rsidRPr="003702FB" w:rsidTr="003702FB">
        <w:trPr>
          <w:cantSplit/>
        </w:trPr>
        <w:tc>
          <w:tcPr>
            <w:tcW w:w="729"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Муниципальные</w:t>
            </w:r>
          </w:p>
        </w:tc>
        <w:tc>
          <w:tcPr>
            <w:tcW w:w="409"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Borders>
              <w:top w:val="single" w:sz="4" w:space="0" w:color="auto"/>
              <w:left w:val="single" w:sz="4" w:space="0" w:color="auto"/>
              <w:bottom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r>
      <w:tr w:rsidR="00DF6CF4" w:rsidRPr="003702FB" w:rsidTr="003702FB">
        <w:trPr>
          <w:cantSplit/>
        </w:trPr>
        <w:tc>
          <w:tcPr>
            <w:tcW w:w="729" w:type="pct"/>
            <w:tcBorders>
              <w:top w:val="single" w:sz="4" w:space="0" w:color="auto"/>
              <w:left w:val="single" w:sz="4" w:space="0" w:color="auto"/>
              <w:bottom w:val="single" w:sz="4" w:space="0" w:color="auto"/>
              <w:right w:val="single" w:sz="4" w:space="0" w:color="auto"/>
            </w:tcBorders>
          </w:tcPr>
          <w:p w:rsidR="00DF6CF4" w:rsidRPr="003702FB" w:rsidRDefault="00DF6CF4" w:rsidP="00DD4285">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На уровне О</w:t>
            </w:r>
            <w:r w:rsidR="00DD4285" w:rsidRPr="003702FB">
              <w:rPr>
                <w:rFonts w:ascii="Times New Roman" w:eastAsia="Times New Roman" w:hAnsi="Times New Roman" w:cs="Times New Roman"/>
                <w:sz w:val="24"/>
                <w:szCs w:val="24"/>
                <w:lang w:eastAsia="ru-RU"/>
              </w:rPr>
              <w:t>У</w:t>
            </w:r>
          </w:p>
        </w:tc>
        <w:tc>
          <w:tcPr>
            <w:tcW w:w="409" w:type="pct"/>
            <w:tcBorders>
              <w:top w:val="single" w:sz="4" w:space="0" w:color="auto"/>
              <w:left w:val="single" w:sz="4" w:space="0" w:color="auto"/>
              <w:bottom w:val="single" w:sz="4" w:space="0" w:color="auto"/>
              <w:right w:val="single" w:sz="4" w:space="0" w:color="auto"/>
            </w:tcBorders>
          </w:tcPr>
          <w:p w:rsidR="00DF6CF4" w:rsidRPr="003702FB" w:rsidRDefault="00A25A25" w:rsidP="00A25A25">
            <w:pPr>
              <w:spacing w:after="0" w:line="240" w:lineRule="auto"/>
              <w:ind w:right="-54"/>
              <w:jc w:val="center"/>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94" w:type="pct"/>
            <w:tcBorders>
              <w:top w:val="single" w:sz="4" w:space="0" w:color="auto"/>
              <w:left w:val="single" w:sz="4" w:space="0" w:color="auto"/>
              <w:bottom w:val="single" w:sz="4" w:space="0" w:color="auto"/>
              <w:right w:val="single" w:sz="4" w:space="0" w:color="auto"/>
            </w:tcBorders>
          </w:tcPr>
          <w:p w:rsidR="00DF6CF4" w:rsidRPr="003702FB" w:rsidRDefault="00DF6CF4" w:rsidP="00A25A25">
            <w:pPr>
              <w:spacing w:after="0" w:line="240" w:lineRule="auto"/>
              <w:ind w:right="-54"/>
              <w:jc w:val="center"/>
              <w:rPr>
                <w:rFonts w:ascii="Times New Roman" w:eastAsia="Times New Roman" w:hAnsi="Times New Roman" w:cs="Times New Roman"/>
                <w:b/>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tcPr>
          <w:p w:rsidR="00DF6CF4" w:rsidRPr="003702FB" w:rsidRDefault="00A25A25" w:rsidP="00A25A25">
            <w:pPr>
              <w:spacing w:after="0" w:line="240" w:lineRule="auto"/>
              <w:ind w:right="-54"/>
              <w:jc w:val="center"/>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3</w:t>
            </w:r>
          </w:p>
        </w:tc>
        <w:tc>
          <w:tcPr>
            <w:tcW w:w="39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tcPr>
          <w:p w:rsidR="00DF6CF4" w:rsidRPr="003702FB" w:rsidRDefault="00DD4285" w:rsidP="00DD4285">
            <w:pPr>
              <w:spacing w:after="0" w:line="240" w:lineRule="auto"/>
              <w:ind w:right="-54"/>
              <w:jc w:val="center"/>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w:t>
            </w:r>
          </w:p>
        </w:tc>
        <w:tc>
          <w:tcPr>
            <w:tcW w:w="39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Borders>
              <w:top w:val="single" w:sz="4" w:space="0" w:color="auto"/>
              <w:left w:val="single" w:sz="4" w:space="0" w:color="auto"/>
              <w:bottom w:val="single" w:sz="4" w:space="0" w:color="auto"/>
              <w:right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Borders>
              <w:top w:val="single" w:sz="4" w:space="0" w:color="auto"/>
              <w:left w:val="single" w:sz="4" w:space="0" w:color="auto"/>
              <w:bottom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74" w:type="pct"/>
            <w:tcBorders>
              <w:bottom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394" w:type="pct"/>
            <w:tcBorders>
              <w:bottom w:val="single" w:sz="4" w:space="0" w:color="auto"/>
            </w:tcBorders>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r>
    </w:tbl>
    <w:p w:rsidR="00DF6CF4" w:rsidRPr="00020E9D" w:rsidRDefault="00DF6CF4" w:rsidP="00DF6CF4">
      <w:pPr>
        <w:shd w:val="clear" w:color="auto" w:fill="FFFFFF"/>
        <w:autoSpaceDE w:val="0"/>
        <w:autoSpaceDN w:val="0"/>
        <w:adjustRightInd w:val="0"/>
        <w:spacing w:after="0" w:line="240" w:lineRule="auto"/>
        <w:ind w:left="720" w:right="-54"/>
        <w:contextualSpacing/>
        <w:rPr>
          <w:rFonts w:ascii="Times New Roman" w:eastAsia="Times New Roman" w:hAnsi="Times New Roman" w:cs="Times New Roman"/>
          <w:b/>
          <w:sz w:val="28"/>
          <w:szCs w:val="28"/>
          <w:lang w:eastAsia="ru-RU"/>
        </w:rPr>
      </w:pPr>
    </w:p>
    <w:p w:rsidR="00C96D85" w:rsidRPr="00020E9D" w:rsidRDefault="00AD3693" w:rsidP="00DF6CF4">
      <w:pPr>
        <w:shd w:val="clear" w:color="auto" w:fill="FFFFFF"/>
        <w:autoSpaceDE w:val="0"/>
        <w:autoSpaceDN w:val="0"/>
        <w:adjustRightInd w:val="0"/>
        <w:spacing w:after="0" w:line="240" w:lineRule="auto"/>
        <w:ind w:right="-54"/>
        <w:rPr>
          <w:rFonts w:ascii="Times New Roman" w:eastAsia="Times New Roman" w:hAnsi="Times New Roman" w:cs="Times New Roman"/>
          <w:sz w:val="28"/>
          <w:szCs w:val="28"/>
          <w:lang w:eastAsia="ru-RU"/>
        </w:rPr>
      </w:pPr>
      <w:r w:rsidRPr="00020E9D">
        <w:rPr>
          <w:rFonts w:ascii="Times New Roman" w:eastAsia="Times New Roman" w:hAnsi="Times New Roman" w:cs="Times New Roman"/>
          <w:b/>
          <w:sz w:val="28"/>
          <w:szCs w:val="28"/>
          <w:lang w:eastAsia="ru-RU"/>
        </w:rPr>
        <w:lastRenderedPageBreak/>
        <w:t xml:space="preserve">Вывод: </w:t>
      </w:r>
      <w:r w:rsidRPr="00020E9D">
        <w:rPr>
          <w:rFonts w:ascii="Times New Roman" w:eastAsia="Times New Roman" w:hAnsi="Times New Roman" w:cs="Times New Roman"/>
          <w:sz w:val="28"/>
          <w:szCs w:val="28"/>
          <w:lang w:eastAsia="ru-RU"/>
        </w:rPr>
        <w:t xml:space="preserve">считаю недостаточной работу по данному направлению, что можно объяснить </w:t>
      </w:r>
      <w:r w:rsidR="009D688D" w:rsidRPr="00020E9D">
        <w:rPr>
          <w:rFonts w:ascii="Times New Roman" w:eastAsia="Times New Roman" w:hAnsi="Times New Roman" w:cs="Times New Roman"/>
          <w:sz w:val="28"/>
          <w:szCs w:val="28"/>
          <w:lang w:eastAsia="ru-RU"/>
        </w:rPr>
        <w:t>большой учебной нагрузкой (более двух ставок) ежегодно.</w:t>
      </w:r>
    </w:p>
    <w:p w:rsidR="009D688D" w:rsidRPr="00020E9D" w:rsidRDefault="009D688D" w:rsidP="00DF6CF4">
      <w:pPr>
        <w:shd w:val="clear" w:color="auto" w:fill="FFFFFF"/>
        <w:autoSpaceDE w:val="0"/>
        <w:autoSpaceDN w:val="0"/>
        <w:adjustRightInd w:val="0"/>
        <w:spacing w:after="0" w:line="240" w:lineRule="auto"/>
        <w:ind w:right="-54"/>
        <w:rPr>
          <w:rFonts w:ascii="Times New Roman" w:eastAsia="Times New Roman" w:hAnsi="Times New Roman" w:cs="Times New Roman"/>
          <w:b/>
          <w:sz w:val="28"/>
          <w:szCs w:val="28"/>
          <w:lang w:eastAsia="ru-RU"/>
        </w:rPr>
      </w:pPr>
    </w:p>
    <w:p w:rsidR="00DF6CF4" w:rsidRPr="00020E9D" w:rsidRDefault="00DF6CF4" w:rsidP="00DF6CF4">
      <w:pPr>
        <w:spacing w:after="0" w:line="240" w:lineRule="auto"/>
        <w:ind w:right="-54"/>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2.3. Работа постоянно действующих факультативов, кружков, курсов по выбору, которыми руководит аттестуемый педагог (целесообразность работы кружков, факультативов, курсов по выбору, влияние данной деятельности на результаты обучения и воспитания).</w:t>
      </w:r>
    </w:p>
    <w:p w:rsidR="00020E9D" w:rsidRPr="00020E9D" w:rsidRDefault="00020E9D" w:rsidP="00DF6CF4">
      <w:pPr>
        <w:shd w:val="clear" w:color="auto" w:fill="FFFFFF"/>
        <w:autoSpaceDE w:val="0"/>
        <w:autoSpaceDN w:val="0"/>
        <w:adjustRightInd w:val="0"/>
        <w:spacing w:after="0" w:line="240" w:lineRule="auto"/>
        <w:ind w:right="-54"/>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1239"/>
        <w:gridCol w:w="1385"/>
        <w:gridCol w:w="1238"/>
        <w:gridCol w:w="1384"/>
        <w:gridCol w:w="1238"/>
        <w:gridCol w:w="1384"/>
        <w:gridCol w:w="1238"/>
        <w:gridCol w:w="1384"/>
        <w:gridCol w:w="1238"/>
        <w:gridCol w:w="1384"/>
      </w:tblGrid>
      <w:tr w:rsidR="00E06662" w:rsidRPr="003702FB" w:rsidTr="009D688D">
        <w:trPr>
          <w:cantSplit/>
          <w:trHeight w:val="439"/>
        </w:trPr>
        <w:tc>
          <w:tcPr>
            <w:tcW w:w="573" w:type="pct"/>
            <w:vMerge w:val="restart"/>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Название факультатива, кружка, курса по выбору</w:t>
            </w:r>
          </w:p>
        </w:tc>
        <w:tc>
          <w:tcPr>
            <w:tcW w:w="885" w:type="pct"/>
            <w:gridSpan w:val="2"/>
            <w:shd w:val="clear" w:color="auto" w:fill="F7CAAC" w:themeFill="accent2" w:themeFillTint="66"/>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2017-2018 год</w:t>
            </w:r>
          </w:p>
        </w:tc>
        <w:tc>
          <w:tcPr>
            <w:tcW w:w="885" w:type="pct"/>
            <w:gridSpan w:val="2"/>
            <w:shd w:val="clear" w:color="auto" w:fill="F7CAAC" w:themeFill="accent2" w:themeFillTint="66"/>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2018-2019 год</w:t>
            </w:r>
          </w:p>
        </w:tc>
        <w:tc>
          <w:tcPr>
            <w:tcW w:w="885" w:type="pct"/>
            <w:gridSpan w:val="2"/>
            <w:shd w:val="clear" w:color="auto" w:fill="F7CAAC" w:themeFill="accent2" w:themeFillTint="66"/>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2019-2020год</w:t>
            </w:r>
          </w:p>
        </w:tc>
        <w:tc>
          <w:tcPr>
            <w:tcW w:w="885" w:type="pct"/>
            <w:gridSpan w:val="2"/>
            <w:shd w:val="clear" w:color="auto" w:fill="F7CAAC" w:themeFill="accent2" w:themeFillTint="66"/>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2020-2021год</w:t>
            </w:r>
          </w:p>
        </w:tc>
        <w:tc>
          <w:tcPr>
            <w:tcW w:w="887" w:type="pct"/>
            <w:gridSpan w:val="2"/>
            <w:shd w:val="clear" w:color="auto" w:fill="F7CAAC" w:themeFill="accent2" w:themeFillTint="66"/>
          </w:tcPr>
          <w:p w:rsidR="00E06662" w:rsidRPr="003702FB" w:rsidRDefault="00E06662" w:rsidP="00E06662">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2021-2022год</w:t>
            </w:r>
          </w:p>
        </w:tc>
      </w:tr>
      <w:tr w:rsidR="003177C8" w:rsidRPr="003702FB" w:rsidTr="00684718">
        <w:trPr>
          <w:cantSplit/>
          <w:trHeight w:val="877"/>
        </w:trPr>
        <w:tc>
          <w:tcPr>
            <w:tcW w:w="573" w:type="pct"/>
            <w:vMerge/>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p>
        </w:tc>
        <w:tc>
          <w:tcPr>
            <w:tcW w:w="432"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45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Сохранность контингента (%)</w:t>
            </w:r>
          </w:p>
        </w:tc>
        <w:tc>
          <w:tcPr>
            <w:tcW w:w="431"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45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Сохранность контингента (%)</w:t>
            </w:r>
          </w:p>
        </w:tc>
        <w:tc>
          <w:tcPr>
            <w:tcW w:w="431"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45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Сохранность контингента (%)</w:t>
            </w:r>
          </w:p>
        </w:tc>
        <w:tc>
          <w:tcPr>
            <w:tcW w:w="431"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45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Сохранность контингента (%)</w:t>
            </w:r>
          </w:p>
        </w:tc>
        <w:tc>
          <w:tcPr>
            <w:tcW w:w="434"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Кол-во </w:t>
            </w:r>
          </w:p>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участников</w:t>
            </w:r>
          </w:p>
        </w:tc>
        <w:tc>
          <w:tcPr>
            <w:tcW w:w="453" w:type="pct"/>
          </w:tcPr>
          <w:p w:rsidR="00DF6CF4" w:rsidRPr="003702FB" w:rsidRDefault="00DF6CF4" w:rsidP="00DF6CF4">
            <w:pPr>
              <w:spacing w:after="0" w:line="240" w:lineRule="auto"/>
              <w:ind w:right="-54"/>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Сохранность контингента (%)</w:t>
            </w:r>
          </w:p>
        </w:tc>
      </w:tr>
      <w:tr w:rsidR="003177C8" w:rsidRPr="003702FB" w:rsidTr="00684718">
        <w:trPr>
          <w:cantSplit/>
        </w:trPr>
        <w:tc>
          <w:tcPr>
            <w:tcW w:w="573" w:type="pct"/>
          </w:tcPr>
          <w:p w:rsidR="00DF6CF4" w:rsidRPr="003702FB" w:rsidRDefault="003177C8" w:rsidP="003177C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Русский язык  - «Стилистика. Культура речи» </w:t>
            </w:r>
          </w:p>
        </w:tc>
        <w:tc>
          <w:tcPr>
            <w:tcW w:w="432" w:type="pct"/>
          </w:tcPr>
          <w:p w:rsidR="00DF6CF4"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42</w:t>
            </w:r>
            <w:r w:rsidRPr="003702FB">
              <w:rPr>
                <w:rFonts w:ascii="Times New Roman" w:eastAsia="Times New Roman" w:hAnsi="Times New Roman" w:cs="Times New Roman"/>
                <w:sz w:val="24"/>
                <w:szCs w:val="24"/>
                <w:lang w:eastAsia="ru-RU"/>
              </w:rPr>
              <w:t>(9 классы)</w:t>
            </w:r>
          </w:p>
        </w:tc>
        <w:tc>
          <w:tcPr>
            <w:tcW w:w="454" w:type="pct"/>
          </w:tcPr>
          <w:p w:rsidR="00DF6CF4"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r w:rsidR="00684718" w:rsidRPr="003702FB">
              <w:rPr>
                <w:rFonts w:ascii="Times New Roman" w:eastAsia="Times New Roman" w:hAnsi="Times New Roman" w:cs="Times New Roman"/>
                <w:b/>
                <w:sz w:val="24"/>
                <w:szCs w:val="24"/>
                <w:lang w:eastAsia="ru-RU"/>
              </w:rPr>
              <w:t>%</w:t>
            </w:r>
          </w:p>
        </w:tc>
        <w:tc>
          <w:tcPr>
            <w:tcW w:w="431"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3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53"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r>
      <w:tr w:rsidR="003177C8" w:rsidRPr="003702FB" w:rsidTr="00684718">
        <w:trPr>
          <w:cantSplit/>
        </w:trPr>
        <w:tc>
          <w:tcPr>
            <w:tcW w:w="573" w:type="pct"/>
          </w:tcPr>
          <w:p w:rsidR="00DF6CF4" w:rsidRPr="003702FB" w:rsidRDefault="003177C8" w:rsidP="003177C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Русский язык  - «Увлекательная грамматика» </w:t>
            </w:r>
          </w:p>
        </w:tc>
        <w:tc>
          <w:tcPr>
            <w:tcW w:w="432" w:type="pct"/>
          </w:tcPr>
          <w:p w:rsidR="00DF6CF4"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26</w:t>
            </w:r>
            <w:r w:rsidRPr="003702FB">
              <w:rPr>
                <w:rFonts w:ascii="Times New Roman" w:eastAsia="Times New Roman" w:hAnsi="Times New Roman" w:cs="Times New Roman"/>
                <w:sz w:val="24"/>
                <w:szCs w:val="24"/>
                <w:lang w:eastAsia="ru-RU"/>
              </w:rPr>
              <w:t>(7 класс)</w:t>
            </w:r>
          </w:p>
        </w:tc>
        <w:tc>
          <w:tcPr>
            <w:tcW w:w="454" w:type="pct"/>
          </w:tcPr>
          <w:p w:rsidR="00DF6CF4"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p>
        </w:tc>
        <w:tc>
          <w:tcPr>
            <w:tcW w:w="431" w:type="pct"/>
          </w:tcPr>
          <w:p w:rsidR="00DF6CF4"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49 (5 классы)</w:t>
            </w:r>
          </w:p>
        </w:tc>
        <w:tc>
          <w:tcPr>
            <w:tcW w:w="454" w:type="pct"/>
          </w:tcPr>
          <w:p w:rsidR="00DF6CF4"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p>
        </w:tc>
        <w:tc>
          <w:tcPr>
            <w:tcW w:w="431"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34"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c>
          <w:tcPr>
            <w:tcW w:w="453" w:type="pct"/>
          </w:tcPr>
          <w:p w:rsidR="00DF6CF4" w:rsidRPr="003702FB" w:rsidRDefault="00DF6CF4" w:rsidP="00DF6CF4">
            <w:pPr>
              <w:spacing w:after="0" w:line="240" w:lineRule="auto"/>
              <w:ind w:right="-54"/>
              <w:rPr>
                <w:rFonts w:ascii="Times New Roman" w:eastAsia="Times New Roman" w:hAnsi="Times New Roman" w:cs="Times New Roman"/>
                <w:b/>
                <w:sz w:val="24"/>
                <w:szCs w:val="24"/>
                <w:lang w:eastAsia="ru-RU"/>
              </w:rPr>
            </w:pPr>
          </w:p>
        </w:tc>
      </w:tr>
      <w:tr w:rsidR="003177C8" w:rsidRPr="003702FB" w:rsidTr="00684718">
        <w:trPr>
          <w:cantSplit/>
        </w:trPr>
        <w:tc>
          <w:tcPr>
            <w:tcW w:w="573" w:type="pct"/>
          </w:tcPr>
          <w:p w:rsidR="003177C8" w:rsidRPr="003702FB" w:rsidRDefault="003177C8" w:rsidP="00DF6CF4">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Русский язык   - </w:t>
            </w:r>
          </w:p>
          <w:p w:rsidR="003177C8" w:rsidRPr="003702FB" w:rsidRDefault="003177C8" w:rsidP="003177C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«Русский язык в формате ЕГЭ» </w:t>
            </w:r>
          </w:p>
        </w:tc>
        <w:tc>
          <w:tcPr>
            <w:tcW w:w="432"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29</w:t>
            </w:r>
            <w:r w:rsidRPr="003702FB">
              <w:rPr>
                <w:rFonts w:ascii="Times New Roman" w:eastAsia="Times New Roman" w:hAnsi="Times New Roman" w:cs="Times New Roman"/>
                <w:sz w:val="24"/>
                <w:szCs w:val="24"/>
                <w:lang w:eastAsia="ru-RU"/>
              </w:rPr>
              <w:t>(11 класс)</w:t>
            </w: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r w:rsidR="00684718" w:rsidRPr="003702FB">
              <w:rPr>
                <w:rFonts w:ascii="Times New Roman" w:eastAsia="Times New Roman" w:hAnsi="Times New Roman" w:cs="Times New Roman"/>
                <w:b/>
                <w:sz w:val="24"/>
                <w:szCs w:val="24"/>
                <w:lang w:eastAsia="ru-RU"/>
              </w:rPr>
              <w:t>%</w:t>
            </w: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3177C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21 (11 класс)</w:t>
            </w:r>
          </w:p>
        </w:tc>
        <w:tc>
          <w:tcPr>
            <w:tcW w:w="454" w:type="pct"/>
          </w:tcPr>
          <w:p w:rsidR="003177C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4" w:type="pct"/>
          </w:tcPr>
          <w:p w:rsidR="003177C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43 (11 классы)</w:t>
            </w:r>
          </w:p>
        </w:tc>
        <w:tc>
          <w:tcPr>
            <w:tcW w:w="453" w:type="pct"/>
          </w:tcPr>
          <w:p w:rsidR="003177C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p>
        </w:tc>
      </w:tr>
      <w:tr w:rsidR="00684718" w:rsidRPr="003702FB" w:rsidTr="00684718">
        <w:trPr>
          <w:cantSplit/>
        </w:trPr>
        <w:tc>
          <w:tcPr>
            <w:tcW w:w="573" w:type="pct"/>
          </w:tcPr>
          <w:p w:rsidR="00684718" w:rsidRPr="003702FB" w:rsidRDefault="00684718" w:rsidP="0068471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Русский язык   - </w:t>
            </w:r>
          </w:p>
          <w:p w:rsidR="00684718" w:rsidRPr="003702FB" w:rsidRDefault="00684718" w:rsidP="0068471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«Русский с увлечением»</w:t>
            </w:r>
          </w:p>
        </w:tc>
        <w:tc>
          <w:tcPr>
            <w:tcW w:w="432"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50 (9 классы)</w:t>
            </w: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p>
        </w:tc>
        <w:tc>
          <w:tcPr>
            <w:tcW w:w="431"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3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3"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r>
      <w:tr w:rsidR="00684718" w:rsidRPr="003702FB" w:rsidTr="00684718">
        <w:trPr>
          <w:cantSplit/>
        </w:trPr>
        <w:tc>
          <w:tcPr>
            <w:tcW w:w="573" w:type="pct"/>
          </w:tcPr>
          <w:p w:rsidR="00684718" w:rsidRPr="003702FB" w:rsidRDefault="00684718" w:rsidP="0068471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Русский язык   - </w:t>
            </w:r>
          </w:p>
          <w:p w:rsidR="00684718" w:rsidRPr="003702FB" w:rsidRDefault="00684718" w:rsidP="0068471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«Развивающий русский язык»</w:t>
            </w:r>
          </w:p>
        </w:tc>
        <w:tc>
          <w:tcPr>
            <w:tcW w:w="432"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25 (9 класс)</w:t>
            </w:r>
          </w:p>
        </w:tc>
        <w:tc>
          <w:tcPr>
            <w:tcW w:w="45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p>
        </w:tc>
        <w:tc>
          <w:tcPr>
            <w:tcW w:w="434"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c>
          <w:tcPr>
            <w:tcW w:w="453" w:type="pct"/>
          </w:tcPr>
          <w:p w:rsidR="00684718" w:rsidRPr="003702FB" w:rsidRDefault="00684718" w:rsidP="00DF6CF4">
            <w:pPr>
              <w:spacing w:after="0" w:line="240" w:lineRule="auto"/>
              <w:ind w:right="-54"/>
              <w:rPr>
                <w:rFonts w:ascii="Times New Roman" w:eastAsia="Times New Roman" w:hAnsi="Times New Roman" w:cs="Times New Roman"/>
                <w:b/>
                <w:sz w:val="24"/>
                <w:szCs w:val="24"/>
                <w:lang w:eastAsia="ru-RU"/>
              </w:rPr>
            </w:pPr>
          </w:p>
        </w:tc>
      </w:tr>
      <w:tr w:rsidR="003177C8" w:rsidRPr="003702FB" w:rsidTr="00684718">
        <w:trPr>
          <w:cantSplit/>
        </w:trPr>
        <w:tc>
          <w:tcPr>
            <w:tcW w:w="573" w:type="pct"/>
          </w:tcPr>
          <w:p w:rsidR="003177C8" w:rsidRPr="003702FB" w:rsidRDefault="003177C8" w:rsidP="003177C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lastRenderedPageBreak/>
              <w:t xml:space="preserve">Литература – «Учимся работать с текстом» </w:t>
            </w:r>
          </w:p>
        </w:tc>
        <w:tc>
          <w:tcPr>
            <w:tcW w:w="432"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42</w:t>
            </w:r>
            <w:r w:rsidRPr="003702FB">
              <w:rPr>
                <w:rFonts w:ascii="Times New Roman" w:eastAsia="Times New Roman" w:hAnsi="Times New Roman" w:cs="Times New Roman"/>
                <w:sz w:val="24"/>
                <w:szCs w:val="24"/>
                <w:lang w:eastAsia="ru-RU"/>
              </w:rPr>
              <w:t>(9 классы)</w:t>
            </w: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r w:rsidR="00684718" w:rsidRPr="003702FB">
              <w:rPr>
                <w:rFonts w:ascii="Times New Roman" w:eastAsia="Times New Roman" w:hAnsi="Times New Roman" w:cs="Times New Roman"/>
                <w:b/>
                <w:sz w:val="24"/>
                <w:szCs w:val="24"/>
                <w:lang w:eastAsia="ru-RU"/>
              </w:rPr>
              <w:t>%</w:t>
            </w: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3"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r>
      <w:tr w:rsidR="003177C8" w:rsidRPr="003702FB" w:rsidTr="00684718">
        <w:trPr>
          <w:cantSplit/>
        </w:trPr>
        <w:tc>
          <w:tcPr>
            <w:tcW w:w="573" w:type="pct"/>
          </w:tcPr>
          <w:p w:rsidR="003177C8" w:rsidRPr="003702FB" w:rsidRDefault="003177C8" w:rsidP="00DF6CF4">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Литература – </w:t>
            </w:r>
          </w:p>
          <w:p w:rsidR="003177C8" w:rsidRPr="003702FB" w:rsidRDefault="003177C8" w:rsidP="003177C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«В мире поэтического слова» </w:t>
            </w:r>
          </w:p>
        </w:tc>
        <w:tc>
          <w:tcPr>
            <w:tcW w:w="432"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26</w:t>
            </w:r>
            <w:r w:rsidRPr="003702FB">
              <w:rPr>
                <w:rFonts w:ascii="Times New Roman" w:eastAsia="Times New Roman" w:hAnsi="Times New Roman" w:cs="Times New Roman"/>
                <w:sz w:val="24"/>
                <w:szCs w:val="24"/>
                <w:lang w:eastAsia="ru-RU"/>
              </w:rPr>
              <w:t>(7 класс)</w:t>
            </w: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r w:rsidR="00684718" w:rsidRPr="003702FB">
              <w:rPr>
                <w:rFonts w:ascii="Times New Roman" w:eastAsia="Times New Roman" w:hAnsi="Times New Roman" w:cs="Times New Roman"/>
                <w:b/>
                <w:sz w:val="24"/>
                <w:szCs w:val="24"/>
                <w:lang w:eastAsia="ru-RU"/>
              </w:rPr>
              <w:t>%</w:t>
            </w: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3"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r>
      <w:tr w:rsidR="003177C8" w:rsidRPr="003702FB" w:rsidTr="00684718">
        <w:trPr>
          <w:cantSplit/>
        </w:trPr>
        <w:tc>
          <w:tcPr>
            <w:tcW w:w="573" w:type="pct"/>
          </w:tcPr>
          <w:p w:rsidR="003177C8" w:rsidRPr="003702FB" w:rsidRDefault="003177C8" w:rsidP="003177C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Литература – </w:t>
            </w:r>
          </w:p>
          <w:p w:rsidR="003177C8" w:rsidRPr="003702FB" w:rsidRDefault="003177C8" w:rsidP="003177C8">
            <w:pPr>
              <w:spacing w:after="0" w:line="240" w:lineRule="auto"/>
              <w:ind w:right="-54"/>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«Литературная гостиная»</w:t>
            </w:r>
          </w:p>
        </w:tc>
        <w:tc>
          <w:tcPr>
            <w:tcW w:w="432"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50 (8 классы)</w:t>
            </w:r>
          </w:p>
        </w:tc>
        <w:tc>
          <w:tcPr>
            <w:tcW w:w="454" w:type="pct"/>
          </w:tcPr>
          <w:p w:rsidR="003177C8" w:rsidRPr="003702FB" w:rsidRDefault="00684718" w:rsidP="00DF6CF4">
            <w:pPr>
              <w:spacing w:after="0" w:line="240" w:lineRule="auto"/>
              <w:ind w:right="-54"/>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b/>
                <w:sz w:val="24"/>
                <w:szCs w:val="24"/>
                <w:lang w:eastAsia="ru-RU"/>
              </w:rPr>
              <w:t>100%</w:t>
            </w: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1"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34"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c>
          <w:tcPr>
            <w:tcW w:w="453" w:type="pct"/>
          </w:tcPr>
          <w:p w:rsidR="003177C8" w:rsidRPr="003702FB" w:rsidRDefault="003177C8" w:rsidP="00DF6CF4">
            <w:pPr>
              <w:spacing w:after="0" w:line="240" w:lineRule="auto"/>
              <w:ind w:right="-54"/>
              <w:rPr>
                <w:rFonts w:ascii="Times New Roman" w:eastAsia="Times New Roman" w:hAnsi="Times New Roman" w:cs="Times New Roman"/>
                <w:b/>
                <w:sz w:val="24"/>
                <w:szCs w:val="24"/>
                <w:lang w:eastAsia="ru-RU"/>
              </w:rPr>
            </w:pPr>
          </w:p>
        </w:tc>
      </w:tr>
    </w:tbl>
    <w:p w:rsidR="00DF6CF4" w:rsidRPr="00020E9D" w:rsidRDefault="00DF6CF4" w:rsidP="00DF6CF4">
      <w:pPr>
        <w:shd w:val="clear" w:color="auto" w:fill="FFFFFF"/>
        <w:autoSpaceDE w:val="0"/>
        <w:autoSpaceDN w:val="0"/>
        <w:adjustRightInd w:val="0"/>
        <w:spacing w:after="0" w:line="240" w:lineRule="auto"/>
        <w:ind w:right="-54"/>
        <w:rPr>
          <w:rFonts w:ascii="Times New Roman" w:eastAsia="Times New Roman" w:hAnsi="Times New Roman" w:cs="Times New Roman"/>
          <w:sz w:val="28"/>
          <w:szCs w:val="28"/>
          <w:lang w:eastAsia="ru-RU"/>
        </w:rPr>
      </w:pPr>
    </w:p>
    <w:p w:rsidR="00DF6CF4" w:rsidRPr="00020E9D" w:rsidRDefault="00DF6CF4" w:rsidP="00DF6CF4">
      <w:pPr>
        <w:spacing w:after="0" w:line="240" w:lineRule="auto"/>
        <w:ind w:right="-108"/>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sz w:val="28"/>
          <w:szCs w:val="28"/>
          <w:lang w:eastAsia="ru-RU"/>
        </w:rPr>
        <w:t>2.4.Дополнительная аналитическая информация к п. 2.1 – 2.3</w:t>
      </w:r>
    </w:p>
    <w:p w:rsidR="00DF6CF4" w:rsidRPr="00020E9D" w:rsidRDefault="00DF6CF4" w:rsidP="00DF6CF4">
      <w:pPr>
        <w:spacing w:after="0" w:line="240" w:lineRule="auto"/>
        <w:ind w:right="48"/>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sz w:val="28"/>
          <w:szCs w:val="28"/>
          <w:lang w:eastAsia="ru-RU"/>
        </w:rPr>
        <w:t>-  анализ представленных в таблицах результатов;</w:t>
      </w:r>
    </w:p>
    <w:p w:rsidR="00DF6CF4" w:rsidRPr="00020E9D" w:rsidRDefault="00DF6CF4" w:rsidP="00DF6CF4">
      <w:pPr>
        <w:spacing w:after="0" w:line="240" w:lineRule="auto"/>
        <w:ind w:right="-108"/>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работа с детьми с особыми потребностями; роль педагога вактивизации познавательной деятельности обучающихся;</w:t>
      </w:r>
    </w:p>
    <w:p w:rsidR="00DF6CF4" w:rsidRPr="00020E9D" w:rsidRDefault="00DF6CF4" w:rsidP="00DF6CF4">
      <w:pPr>
        <w:spacing w:after="0" w:line="240" w:lineRule="auto"/>
        <w:ind w:right="-108"/>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роль активизации познавательной деятельности в достижении образовательного результата и др.</w:t>
      </w:r>
    </w:p>
    <w:p w:rsidR="00AD3693" w:rsidRPr="00020E9D" w:rsidRDefault="00DF6CF4" w:rsidP="00020E9D">
      <w:pPr>
        <w:spacing w:after="0" w:line="240" w:lineRule="auto"/>
        <w:ind w:right="-108"/>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  характеристика системы сопровождения детей по подготовке к олимпиадам, конкурсах, фестивалям, соревнованиям и т.д. </w:t>
      </w:r>
    </w:p>
    <w:p w:rsidR="000847BE" w:rsidRPr="00020E9D" w:rsidRDefault="000847BE" w:rsidP="009D688D">
      <w:pPr>
        <w:pStyle w:val="a5"/>
        <w:spacing w:line="360" w:lineRule="auto"/>
        <w:ind w:left="0" w:right="48"/>
        <w:jc w:val="both"/>
        <w:rPr>
          <w:rFonts w:ascii="Times New Roman" w:hAnsi="Times New Roman"/>
          <w:sz w:val="28"/>
          <w:szCs w:val="28"/>
        </w:rPr>
      </w:pPr>
      <w:r w:rsidRPr="00020E9D">
        <w:rPr>
          <w:rFonts w:ascii="Times New Roman" w:hAnsi="Times New Roman"/>
          <w:sz w:val="28"/>
          <w:szCs w:val="28"/>
        </w:rPr>
        <w:t>Анализируя результаты олимпиад видно, что   число участников на школьном уровне остается стабильным. Ежегодно  мои ученики становятся победителями и призёрами муниципального этапа олимпиады школьников, конкурса чтецов, конкурса «Живая классика» и «Вифлеемская звезда».</w:t>
      </w:r>
    </w:p>
    <w:p w:rsidR="000847BE" w:rsidRPr="00020E9D" w:rsidRDefault="000847BE" w:rsidP="009D688D">
      <w:pPr>
        <w:pStyle w:val="a5"/>
        <w:spacing w:line="360" w:lineRule="auto"/>
        <w:ind w:left="0" w:right="48"/>
        <w:jc w:val="both"/>
        <w:rPr>
          <w:rFonts w:ascii="Times New Roman" w:hAnsi="Times New Roman"/>
          <w:sz w:val="28"/>
          <w:szCs w:val="28"/>
        </w:rPr>
      </w:pPr>
      <w:r w:rsidRPr="00020E9D">
        <w:rPr>
          <w:rFonts w:ascii="Times New Roman" w:hAnsi="Times New Roman"/>
          <w:sz w:val="28"/>
          <w:szCs w:val="28"/>
        </w:rPr>
        <w:t xml:space="preserve">                 Участие в конкурсах и олимпиадах различного уровня, а также посещение факультативов, кружков, курсов по выбору способствует развитию дальнейшего интереса к предмету, повышает уровень самопознания, самооценки, даёт возможность учащимся проявить свои  способности </w:t>
      </w:r>
      <w:proofErr w:type="gramStart"/>
      <w:r w:rsidRPr="00020E9D">
        <w:rPr>
          <w:rFonts w:ascii="Times New Roman" w:hAnsi="Times New Roman"/>
          <w:sz w:val="28"/>
          <w:szCs w:val="28"/>
        </w:rPr>
        <w:t>по</w:t>
      </w:r>
      <w:proofErr w:type="gramEnd"/>
      <w:r w:rsidRPr="00020E9D">
        <w:rPr>
          <w:rFonts w:ascii="Times New Roman" w:hAnsi="Times New Roman"/>
          <w:sz w:val="28"/>
          <w:szCs w:val="28"/>
        </w:rPr>
        <w:t xml:space="preserve"> </w:t>
      </w:r>
      <w:proofErr w:type="gramStart"/>
      <w:r w:rsidRPr="00020E9D">
        <w:rPr>
          <w:rFonts w:ascii="Times New Roman" w:hAnsi="Times New Roman"/>
          <w:sz w:val="28"/>
          <w:szCs w:val="28"/>
        </w:rPr>
        <w:t>таким</w:t>
      </w:r>
      <w:proofErr w:type="gramEnd"/>
      <w:r w:rsidRPr="00020E9D">
        <w:rPr>
          <w:rFonts w:ascii="Times New Roman" w:hAnsi="Times New Roman"/>
          <w:sz w:val="28"/>
          <w:szCs w:val="28"/>
        </w:rPr>
        <w:t xml:space="preserve"> предметам, как: русский язык, литература, родной язык и родная литература. </w:t>
      </w:r>
    </w:p>
    <w:p w:rsidR="00712ED5" w:rsidRPr="00020E9D" w:rsidRDefault="009D688D" w:rsidP="009D688D">
      <w:pPr>
        <w:shd w:val="clear" w:color="auto" w:fill="FFFFFF"/>
        <w:autoSpaceDE w:val="0"/>
        <w:autoSpaceDN w:val="0"/>
        <w:adjustRightInd w:val="0"/>
        <w:spacing w:line="360" w:lineRule="auto"/>
        <w:ind w:right="-54"/>
        <w:jc w:val="both"/>
        <w:rPr>
          <w:rFonts w:ascii="Times New Roman" w:hAnsi="Times New Roman"/>
          <w:sz w:val="28"/>
          <w:szCs w:val="28"/>
        </w:rPr>
      </w:pPr>
      <w:r w:rsidRPr="00020E9D">
        <w:rPr>
          <w:rFonts w:ascii="Times New Roman" w:hAnsi="Times New Roman"/>
          <w:sz w:val="28"/>
          <w:szCs w:val="28"/>
        </w:rPr>
        <w:t xml:space="preserve">      Как видим из таблицы 2.3, за последние годы мною проводилась большая работа по</w:t>
      </w:r>
      <w:r w:rsidR="00F3694E" w:rsidRPr="00020E9D">
        <w:rPr>
          <w:rFonts w:ascii="Times New Roman" w:hAnsi="Times New Roman"/>
          <w:sz w:val="28"/>
          <w:szCs w:val="28"/>
        </w:rPr>
        <w:t xml:space="preserve"> ведению кружков, факультативов, элективных курсов.</w:t>
      </w:r>
      <w:r w:rsidR="00AD3693" w:rsidRPr="00020E9D">
        <w:rPr>
          <w:rFonts w:ascii="Times New Roman" w:hAnsi="Times New Roman"/>
          <w:sz w:val="28"/>
          <w:szCs w:val="28"/>
        </w:rPr>
        <w:t xml:space="preserve">Погружение обучающихся в данный вид деятельности оказывает положительное влияние на результаты обучения и воспитания: во-первых, мотивирует детей к изучению нового материала; во-вторых, предоставляет возможность построить учебно-воспитательный процесс с учётом практико-ориентированного подхода и </w:t>
      </w:r>
      <w:r w:rsidR="00AD3693" w:rsidRPr="00020E9D">
        <w:rPr>
          <w:rFonts w:ascii="Times New Roman" w:hAnsi="Times New Roman"/>
          <w:sz w:val="28"/>
          <w:szCs w:val="28"/>
        </w:rPr>
        <w:lastRenderedPageBreak/>
        <w:t>с использованием проектно-исследовательской деятельности, в-третьих, позволяет выделить группу одарённых детей</w:t>
      </w:r>
      <w:r w:rsidRPr="00020E9D">
        <w:rPr>
          <w:rFonts w:ascii="Times New Roman" w:hAnsi="Times New Roman"/>
          <w:sz w:val="28"/>
          <w:szCs w:val="28"/>
        </w:rPr>
        <w:t xml:space="preserve"> и подготовить учащихся к итоговой аттестации</w:t>
      </w:r>
      <w:r w:rsidR="00AD3693" w:rsidRPr="00020E9D">
        <w:rPr>
          <w:rFonts w:ascii="Times New Roman" w:hAnsi="Times New Roman"/>
          <w:sz w:val="28"/>
          <w:szCs w:val="28"/>
        </w:rPr>
        <w:t xml:space="preserve">. </w:t>
      </w:r>
    </w:p>
    <w:p w:rsidR="00DF6CF4" w:rsidRPr="00020E9D" w:rsidRDefault="00DF6CF4" w:rsidP="00DF6CF4">
      <w:pPr>
        <w:spacing w:after="0" w:line="240" w:lineRule="auto"/>
        <w:ind w:left="900" w:right="48"/>
        <w:contextualSpacing/>
        <w:rPr>
          <w:rFonts w:ascii="Times New Roman" w:eastAsia="Times New Roman" w:hAnsi="Times New Roman" w:cs="Times New Roman"/>
          <w:sz w:val="28"/>
          <w:szCs w:val="28"/>
          <w:lang w:eastAsia="ru-RU"/>
        </w:rPr>
      </w:pPr>
    </w:p>
    <w:p w:rsidR="00DF6CF4" w:rsidRPr="00020E9D" w:rsidRDefault="00DF6CF4" w:rsidP="00DF6CF4">
      <w:pPr>
        <w:numPr>
          <w:ilvl w:val="0"/>
          <w:numId w:val="1"/>
        </w:numPr>
        <w:spacing w:after="0" w:line="240" w:lineRule="auto"/>
        <w:ind w:right="48"/>
        <w:contextualSpacing/>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Вклад педагога в повышение качества образования, распространение собственного опыта</w:t>
      </w:r>
    </w:p>
    <w:p w:rsidR="00DF6CF4" w:rsidRPr="00020E9D" w:rsidRDefault="00DF6CF4" w:rsidP="00DF6CF4">
      <w:pPr>
        <w:spacing w:after="0" w:line="240" w:lineRule="auto"/>
        <w:ind w:right="48"/>
        <w:contextualSpacing/>
        <w:jc w:val="both"/>
        <w:rPr>
          <w:rFonts w:ascii="Times New Roman" w:eastAsia="Times New Roman" w:hAnsi="Times New Roman" w:cs="Times New Roman"/>
          <w:b/>
          <w:sz w:val="28"/>
          <w:szCs w:val="28"/>
          <w:lang w:eastAsia="ru-RU"/>
        </w:rPr>
      </w:pPr>
    </w:p>
    <w:p w:rsidR="00DF6CF4" w:rsidRPr="00020E9D" w:rsidRDefault="00DF6CF4" w:rsidP="00DF6CF4">
      <w:pPr>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Полнота реализации рабочей программы по предмету (учебной дисциплине, профессиональному модулю, практике) в соответствии с требованиями ФГОС*.</w:t>
      </w:r>
      <w:r w:rsidRPr="00020E9D">
        <w:rPr>
          <w:rFonts w:ascii="Times New Roman" w:eastAsia="Times New Roman" w:hAnsi="Times New Roman" w:cs="Times New Roman"/>
          <w:sz w:val="28"/>
          <w:szCs w:val="28"/>
          <w:lang w:eastAsia="ru-RU"/>
        </w:rPr>
        <w:tab/>
      </w:r>
    </w:p>
    <w:p w:rsidR="00DF6CF4" w:rsidRPr="00020E9D" w:rsidRDefault="00DF6CF4" w:rsidP="00DF6CF4">
      <w:pPr>
        <w:spacing w:after="0" w:line="240" w:lineRule="auto"/>
        <w:ind w:firstLine="709"/>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Указывается ссылка на страницу сайта образовательной организации, где размещены рабочие программы по предмету (учебной дисциплине,  профессиональному модулю, практике) в структуре образовательной программы.</w:t>
      </w:r>
    </w:p>
    <w:p w:rsidR="0039228D" w:rsidRPr="00020E9D" w:rsidRDefault="0039228D" w:rsidP="00DF6CF4">
      <w:pPr>
        <w:spacing w:after="0" w:line="240" w:lineRule="auto"/>
        <w:ind w:firstLine="709"/>
        <w:jc w:val="both"/>
        <w:rPr>
          <w:rFonts w:ascii="Times New Roman" w:eastAsia="Times New Roman" w:hAnsi="Times New Roman" w:cs="Times New Roman"/>
          <w:sz w:val="28"/>
          <w:szCs w:val="28"/>
          <w:lang w:eastAsia="ru-RU"/>
        </w:rPr>
      </w:pPr>
    </w:p>
    <w:p w:rsidR="0039228D" w:rsidRPr="00020E9D" w:rsidRDefault="0019298A" w:rsidP="00DF6CF4">
      <w:pPr>
        <w:spacing w:after="0" w:line="240" w:lineRule="auto"/>
        <w:ind w:firstLine="709"/>
        <w:jc w:val="both"/>
        <w:rPr>
          <w:rFonts w:ascii="Times New Roman" w:eastAsia="Times New Roman" w:hAnsi="Times New Roman" w:cs="Times New Roman"/>
          <w:sz w:val="28"/>
          <w:szCs w:val="28"/>
          <w:lang w:eastAsia="ru-RU"/>
        </w:rPr>
      </w:pPr>
      <w:hyperlink r:id="rId8" w:history="1">
        <w:r w:rsidR="009D688D" w:rsidRPr="00020E9D">
          <w:rPr>
            <w:rStyle w:val="af"/>
            <w:rFonts w:ascii="Times New Roman" w:eastAsia="Times New Roman" w:hAnsi="Times New Roman" w:cs="Times New Roman"/>
            <w:sz w:val="28"/>
            <w:szCs w:val="28"/>
            <w:lang w:eastAsia="ru-RU"/>
          </w:rPr>
          <w:t>https://eduportal44.ru/Buy/School_2/DocLib35/Образовательные%20программы.aspx</w:t>
        </w:r>
      </w:hyperlink>
    </w:p>
    <w:p w:rsidR="00DF6CF4" w:rsidRPr="00020E9D" w:rsidRDefault="00DF6CF4" w:rsidP="0039228D">
      <w:pPr>
        <w:spacing w:after="0" w:line="240" w:lineRule="auto"/>
        <w:jc w:val="both"/>
        <w:rPr>
          <w:rFonts w:ascii="Times New Roman" w:eastAsia="Times New Roman" w:hAnsi="Times New Roman" w:cs="Times New Roman"/>
          <w:sz w:val="28"/>
          <w:szCs w:val="28"/>
          <w:lang w:eastAsia="ru-RU"/>
        </w:rPr>
      </w:pPr>
    </w:p>
    <w:p w:rsidR="00BA4F75"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*Педагоги общеобразовательных организаций предоставляют на диске в качестве приложения к аналитическому отчету или  в структуре портфолио календарно-тематическое планирование по учебным предметам</w:t>
      </w:r>
    </w:p>
    <w:p w:rsidR="00DF6CF4" w:rsidRDefault="00DF6CF4" w:rsidP="00DF6CF4">
      <w:pPr>
        <w:spacing w:after="0" w:line="240" w:lineRule="auto"/>
        <w:ind w:firstLine="709"/>
        <w:jc w:val="both"/>
        <w:rPr>
          <w:rFonts w:ascii="Times New Roman" w:eastAsia="Times New Roman" w:hAnsi="Times New Roman" w:cs="Times New Roman"/>
          <w:sz w:val="28"/>
          <w:szCs w:val="28"/>
          <w:lang w:eastAsia="ru-RU"/>
        </w:rPr>
      </w:pPr>
    </w:p>
    <w:p w:rsidR="00020E9D" w:rsidRPr="00020E9D" w:rsidRDefault="00020E9D" w:rsidP="00DF6CF4">
      <w:pPr>
        <w:spacing w:after="0" w:line="240" w:lineRule="auto"/>
        <w:ind w:firstLine="709"/>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Наличие образовательных программ внеурочной деятельности, имеющих экспертную оценку</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0"/>
        <w:gridCol w:w="9218"/>
      </w:tblGrid>
      <w:tr w:rsidR="00DF6CF4" w:rsidRPr="003702FB" w:rsidTr="00DF6CF4">
        <w:trPr>
          <w:cantSplit/>
          <w:trHeight w:val="674"/>
        </w:trPr>
        <w:tc>
          <w:tcPr>
            <w:tcW w:w="1765"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Программы</w:t>
            </w:r>
          </w:p>
        </w:tc>
        <w:tc>
          <w:tcPr>
            <w:tcW w:w="3235"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Название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r>
      <w:tr w:rsidR="00DF6CF4" w:rsidRPr="003702FB" w:rsidTr="00DF6CF4">
        <w:tc>
          <w:tcPr>
            <w:tcW w:w="1765" w:type="pct"/>
          </w:tcPr>
          <w:p w:rsidR="00DF6CF4" w:rsidRPr="003702FB" w:rsidRDefault="00DF6CF4" w:rsidP="00DF6CF4">
            <w:pPr>
              <w:spacing w:after="0" w:line="240" w:lineRule="auto"/>
              <w:ind w:right="48"/>
              <w:jc w:val="both"/>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Авторская программа</w:t>
            </w:r>
          </w:p>
        </w:tc>
        <w:tc>
          <w:tcPr>
            <w:tcW w:w="3235" w:type="pct"/>
          </w:tcPr>
          <w:p w:rsidR="00DF6CF4" w:rsidRPr="003702FB" w:rsidRDefault="00F3694E" w:rsidP="00F3694E">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нет</w:t>
            </w:r>
          </w:p>
        </w:tc>
      </w:tr>
      <w:tr w:rsidR="00DF6CF4" w:rsidRPr="003702FB" w:rsidTr="00DF6CF4">
        <w:tc>
          <w:tcPr>
            <w:tcW w:w="1765" w:type="pct"/>
          </w:tcPr>
          <w:p w:rsidR="00DF6CF4" w:rsidRPr="003702FB" w:rsidRDefault="00DF6CF4" w:rsidP="00DF6CF4">
            <w:pPr>
              <w:spacing w:after="0" w:line="240" w:lineRule="auto"/>
              <w:ind w:right="48"/>
              <w:jc w:val="both"/>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Модифицированная программа</w:t>
            </w:r>
          </w:p>
        </w:tc>
        <w:tc>
          <w:tcPr>
            <w:tcW w:w="3235" w:type="pct"/>
          </w:tcPr>
          <w:p w:rsidR="00DF6CF4" w:rsidRPr="003702FB" w:rsidRDefault="00F3694E" w:rsidP="00F3694E">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нет</w:t>
            </w:r>
          </w:p>
        </w:tc>
      </w:tr>
    </w:tbl>
    <w:p w:rsidR="00DF6CF4" w:rsidRPr="00020E9D" w:rsidRDefault="00DF6CF4" w:rsidP="00DF6CF4">
      <w:pPr>
        <w:spacing w:after="0" w:line="240" w:lineRule="auto"/>
        <w:ind w:left="682"/>
        <w:contextualSpacing/>
        <w:jc w:val="both"/>
        <w:rPr>
          <w:rFonts w:ascii="Times New Roman" w:eastAsia="Times New Roman" w:hAnsi="Times New Roman" w:cs="Times New Roman"/>
          <w:sz w:val="28"/>
          <w:szCs w:val="28"/>
          <w:lang w:eastAsia="ru-RU"/>
        </w:rPr>
      </w:pPr>
    </w:p>
    <w:p w:rsidR="00DF6CF4" w:rsidRPr="00020E9D" w:rsidRDefault="00DF6CF4" w:rsidP="00DF6CF4">
      <w:pPr>
        <w:spacing w:after="0" w:line="240" w:lineRule="auto"/>
        <w:ind w:left="682"/>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В приложении представляются экспертные заключения на указанные образовательные программы</w:t>
      </w:r>
    </w:p>
    <w:p w:rsidR="00DF6CF4" w:rsidRPr="00020E9D" w:rsidRDefault="00DF6CF4" w:rsidP="00DF6CF4">
      <w:pPr>
        <w:spacing w:after="0" w:line="240" w:lineRule="auto"/>
        <w:ind w:left="682"/>
        <w:contextualSpacing/>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Наличие опубликованных собственных методических разработок, имеющих соответствующий гриф и выходные данные.</w:t>
      </w:r>
    </w:p>
    <w:p w:rsidR="00DF6CF4" w:rsidRPr="00020E9D" w:rsidRDefault="00DF6CF4" w:rsidP="00DF6CF4">
      <w:pPr>
        <w:spacing w:after="0" w:line="240" w:lineRule="auto"/>
        <w:contextualSpacing/>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3"/>
        <w:gridCol w:w="5030"/>
        <w:gridCol w:w="3469"/>
        <w:gridCol w:w="3034"/>
      </w:tblGrid>
      <w:tr w:rsidR="00DF6CF4" w:rsidRPr="003702FB" w:rsidTr="00DF6CF4">
        <w:trPr>
          <w:cantSplit/>
          <w:trHeight w:val="255"/>
        </w:trPr>
        <w:tc>
          <w:tcPr>
            <w:tcW w:w="1100" w:type="pct"/>
            <w:vMerge w:val="restar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Название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публикации </w:t>
            </w:r>
          </w:p>
        </w:tc>
        <w:tc>
          <w:tcPr>
            <w:tcW w:w="3900" w:type="pct"/>
            <w:gridSpan w:val="3"/>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Выходные данные</w:t>
            </w:r>
          </w:p>
        </w:tc>
      </w:tr>
      <w:tr w:rsidR="00DF6CF4" w:rsidRPr="003702FB" w:rsidTr="004038FB">
        <w:trPr>
          <w:cantSplit/>
          <w:trHeight w:val="674"/>
        </w:trPr>
        <w:tc>
          <w:tcPr>
            <w:tcW w:w="1100"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1701"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Место издания, </w:t>
            </w:r>
            <w:r w:rsidRPr="003702FB">
              <w:rPr>
                <w:rFonts w:ascii="Times New Roman" w:eastAsia="Times New Roman" w:hAnsi="Times New Roman" w:cs="Times New Roman"/>
                <w:i/>
                <w:sz w:val="24"/>
                <w:szCs w:val="24"/>
                <w:lang w:eastAsia="ru-RU"/>
              </w:rPr>
              <w:t xml:space="preserve">гриф </w:t>
            </w:r>
          </w:p>
        </w:tc>
        <w:tc>
          <w:tcPr>
            <w:tcW w:w="1173"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Название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издательства</w:t>
            </w:r>
          </w:p>
        </w:tc>
        <w:tc>
          <w:tcPr>
            <w:tcW w:w="1026" w:type="pct"/>
            <w:shd w:val="clear" w:color="auto" w:fill="F7CAAC" w:themeFill="accent2" w:themeFillTint="66"/>
          </w:tcPr>
          <w:p w:rsidR="00DF6CF4" w:rsidRPr="003702FB" w:rsidRDefault="00DF6CF4" w:rsidP="00DF6CF4">
            <w:pPr>
              <w:tabs>
                <w:tab w:val="center" w:pos="378"/>
              </w:tabs>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Год</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издания</w:t>
            </w:r>
          </w:p>
        </w:tc>
      </w:tr>
      <w:tr w:rsidR="00DF6CF4" w:rsidRPr="003702FB" w:rsidTr="00DF6CF4">
        <w:tc>
          <w:tcPr>
            <w:tcW w:w="1100" w:type="pct"/>
          </w:tcPr>
          <w:p w:rsidR="00DF6CF4" w:rsidRPr="003702FB" w:rsidRDefault="00C96D85" w:rsidP="00C96D85">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Методическая разработка – </w:t>
            </w:r>
            <w:r w:rsidRPr="003702FB">
              <w:rPr>
                <w:rFonts w:ascii="Times New Roman" w:eastAsia="Times New Roman" w:hAnsi="Times New Roman" w:cs="Times New Roman"/>
                <w:sz w:val="24"/>
                <w:szCs w:val="24"/>
                <w:lang w:eastAsia="ru-RU"/>
              </w:rPr>
              <w:lastRenderedPageBreak/>
              <w:t>презентация к уроку русского языка «Н и НН в причастиях и отглагольных прилагательных»</w:t>
            </w:r>
          </w:p>
        </w:tc>
        <w:tc>
          <w:tcPr>
            <w:tcW w:w="1701" w:type="pct"/>
          </w:tcPr>
          <w:p w:rsidR="00DF6CF4" w:rsidRPr="003702FB" w:rsidRDefault="0019298A" w:rsidP="00C96D85">
            <w:pPr>
              <w:spacing w:after="0" w:line="240" w:lineRule="auto"/>
              <w:ind w:right="48"/>
              <w:jc w:val="center"/>
              <w:rPr>
                <w:rFonts w:ascii="Times New Roman" w:eastAsia="Times New Roman" w:hAnsi="Times New Roman" w:cs="Times New Roman"/>
                <w:sz w:val="24"/>
                <w:szCs w:val="24"/>
                <w:lang w:eastAsia="ru-RU"/>
              </w:rPr>
            </w:pPr>
            <w:hyperlink r:id="rId9" w:history="1">
              <w:r w:rsidR="00F3694E" w:rsidRPr="003702FB">
                <w:rPr>
                  <w:rStyle w:val="af"/>
                  <w:rFonts w:ascii="Times New Roman" w:eastAsia="Times New Roman" w:hAnsi="Times New Roman" w:cs="Times New Roman"/>
                  <w:sz w:val="24"/>
                  <w:szCs w:val="24"/>
                  <w:lang w:eastAsia="ru-RU"/>
                </w:rPr>
                <w:t>https://infourok.ru/user/gerasimova-svetlana-</w:t>
              </w:r>
              <w:r w:rsidR="00F3694E" w:rsidRPr="003702FB">
                <w:rPr>
                  <w:rStyle w:val="af"/>
                  <w:rFonts w:ascii="Times New Roman" w:eastAsia="Times New Roman" w:hAnsi="Times New Roman" w:cs="Times New Roman"/>
                  <w:sz w:val="24"/>
                  <w:szCs w:val="24"/>
                  <w:lang w:eastAsia="ru-RU"/>
                </w:rPr>
                <w:lastRenderedPageBreak/>
                <w:t>nikolaevna4</w:t>
              </w:r>
            </w:hyperlink>
          </w:p>
          <w:p w:rsidR="00F3694E" w:rsidRPr="003702FB" w:rsidRDefault="00F3694E" w:rsidP="00C96D85">
            <w:pPr>
              <w:spacing w:after="0" w:line="240" w:lineRule="auto"/>
              <w:ind w:right="48"/>
              <w:jc w:val="center"/>
              <w:rPr>
                <w:rFonts w:ascii="Times New Roman" w:eastAsia="Times New Roman" w:hAnsi="Times New Roman" w:cs="Times New Roman"/>
                <w:sz w:val="24"/>
                <w:szCs w:val="24"/>
                <w:lang w:eastAsia="ru-RU"/>
              </w:rPr>
            </w:pPr>
          </w:p>
        </w:tc>
        <w:tc>
          <w:tcPr>
            <w:tcW w:w="1173" w:type="pct"/>
          </w:tcPr>
          <w:p w:rsidR="00DF6CF4" w:rsidRPr="003702FB" w:rsidRDefault="00C96D85" w:rsidP="00C96D85">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lastRenderedPageBreak/>
              <w:t>Инфоурок</w:t>
            </w:r>
            <w:proofErr w:type="spellEnd"/>
          </w:p>
        </w:tc>
        <w:tc>
          <w:tcPr>
            <w:tcW w:w="1026" w:type="pct"/>
          </w:tcPr>
          <w:p w:rsidR="00DF6CF4" w:rsidRPr="003702FB" w:rsidRDefault="00C96D85" w:rsidP="00C96D85">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2021</w:t>
            </w:r>
          </w:p>
        </w:tc>
      </w:tr>
      <w:tr w:rsidR="00C96D85" w:rsidRPr="003702FB" w:rsidTr="00DF6CF4">
        <w:tc>
          <w:tcPr>
            <w:tcW w:w="1100" w:type="pct"/>
          </w:tcPr>
          <w:p w:rsidR="00C96D85" w:rsidRPr="003702FB" w:rsidRDefault="00C96D85" w:rsidP="00C96D85">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lastRenderedPageBreak/>
              <w:t>Методическая разработка – презентация к уроку русского языка «Обобщение и систематизация материала по ССП»</w:t>
            </w:r>
          </w:p>
        </w:tc>
        <w:tc>
          <w:tcPr>
            <w:tcW w:w="1701" w:type="pct"/>
          </w:tcPr>
          <w:p w:rsidR="00C96D85" w:rsidRPr="003702FB" w:rsidRDefault="0019298A" w:rsidP="00C96D85">
            <w:pPr>
              <w:spacing w:after="0" w:line="240" w:lineRule="auto"/>
              <w:ind w:right="48"/>
              <w:jc w:val="center"/>
              <w:rPr>
                <w:rFonts w:ascii="Times New Roman" w:eastAsia="Times New Roman" w:hAnsi="Times New Roman" w:cs="Times New Roman"/>
                <w:sz w:val="24"/>
                <w:szCs w:val="24"/>
                <w:lang w:eastAsia="ru-RU"/>
              </w:rPr>
            </w:pPr>
            <w:hyperlink r:id="rId10" w:history="1">
              <w:r w:rsidR="00F3694E" w:rsidRPr="003702FB">
                <w:rPr>
                  <w:rStyle w:val="af"/>
                  <w:rFonts w:ascii="Times New Roman" w:eastAsia="Times New Roman" w:hAnsi="Times New Roman" w:cs="Times New Roman"/>
                  <w:sz w:val="24"/>
                  <w:szCs w:val="24"/>
                  <w:lang w:eastAsia="ru-RU"/>
                </w:rPr>
                <w:t>https://infourok.ru/user/gerasimova-svetlana-nikolaevna4</w:t>
              </w:r>
            </w:hyperlink>
          </w:p>
          <w:p w:rsidR="00F3694E" w:rsidRPr="003702FB" w:rsidRDefault="00F3694E" w:rsidP="00C96D85">
            <w:pPr>
              <w:spacing w:after="0" w:line="240" w:lineRule="auto"/>
              <w:ind w:right="48"/>
              <w:jc w:val="center"/>
              <w:rPr>
                <w:rFonts w:ascii="Times New Roman" w:eastAsia="Times New Roman" w:hAnsi="Times New Roman" w:cs="Times New Roman"/>
                <w:sz w:val="24"/>
                <w:szCs w:val="24"/>
                <w:lang w:eastAsia="ru-RU"/>
              </w:rPr>
            </w:pPr>
          </w:p>
        </w:tc>
        <w:tc>
          <w:tcPr>
            <w:tcW w:w="1173" w:type="pct"/>
          </w:tcPr>
          <w:p w:rsidR="00C96D85" w:rsidRPr="003702FB" w:rsidRDefault="00C96D85" w:rsidP="00C96D85">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Инфоурок</w:t>
            </w:r>
            <w:proofErr w:type="spellEnd"/>
          </w:p>
        </w:tc>
        <w:tc>
          <w:tcPr>
            <w:tcW w:w="1026" w:type="pct"/>
          </w:tcPr>
          <w:p w:rsidR="00C96D85" w:rsidRPr="003702FB" w:rsidRDefault="00C96D85" w:rsidP="00C96D85">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2022</w:t>
            </w:r>
          </w:p>
        </w:tc>
      </w:tr>
      <w:tr w:rsidR="00FD1A79" w:rsidRPr="003702FB" w:rsidTr="00DF6CF4">
        <w:tc>
          <w:tcPr>
            <w:tcW w:w="1100" w:type="pct"/>
          </w:tcPr>
          <w:p w:rsidR="0039228D" w:rsidRPr="003702FB" w:rsidRDefault="0039228D" w:rsidP="0039228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Формирование читательской грамотности на</w:t>
            </w:r>
          </w:p>
          <w:p w:rsidR="0039228D" w:rsidRPr="003702FB" w:rsidRDefault="0039228D" w:rsidP="0039228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уроках русского языка и литературы: теория,</w:t>
            </w:r>
          </w:p>
          <w:p w:rsidR="00FD1A79" w:rsidRPr="003702FB" w:rsidRDefault="0039228D" w:rsidP="0039228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практика, проблемы… </w:t>
            </w:r>
          </w:p>
        </w:tc>
        <w:tc>
          <w:tcPr>
            <w:tcW w:w="1701" w:type="pct"/>
          </w:tcPr>
          <w:p w:rsidR="00FD1A79" w:rsidRPr="003702FB" w:rsidRDefault="0019298A" w:rsidP="00C96D85">
            <w:pPr>
              <w:spacing w:after="0" w:line="240" w:lineRule="auto"/>
              <w:ind w:right="48"/>
              <w:jc w:val="center"/>
              <w:rPr>
                <w:rFonts w:ascii="Times New Roman" w:eastAsia="Times New Roman" w:hAnsi="Times New Roman" w:cs="Times New Roman"/>
                <w:sz w:val="24"/>
                <w:szCs w:val="24"/>
                <w:lang w:eastAsia="ru-RU"/>
              </w:rPr>
            </w:pPr>
            <w:hyperlink r:id="rId11" w:history="1">
              <w:r w:rsidR="00F3694E" w:rsidRPr="003702FB">
                <w:rPr>
                  <w:rStyle w:val="af"/>
                  <w:rFonts w:ascii="Times New Roman" w:eastAsia="Times New Roman" w:hAnsi="Times New Roman" w:cs="Times New Roman"/>
                  <w:sz w:val="24"/>
                  <w:szCs w:val="24"/>
                  <w:lang w:eastAsia="ru-RU"/>
                </w:rPr>
                <w:t>https://sites.google.com/view/gmo2021/гмо-учителей-русского-языка-и-литературы</w:t>
              </w:r>
            </w:hyperlink>
          </w:p>
          <w:p w:rsidR="00F3694E" w:rsidRPr="003702FB" w:rsidRDefault="00F3694E" w:rsidP="00C96D85">
            <w:pPr>
              <w:spacing w:after="0" w:line="240" w:lineRule="auto"/>
              <w:ind w:right="48"/>
              <w:jc w:val="center"/>
              <w:rPr>
                <w:rFonts w:ascii="Times New Roman" w:eastAsia="Times New Roman" w:hAnsi="Times New Roman" w:cs="Times New Roman"/>
                <w:sz w:val="24"/>
                <w:szCs w:val="24"/>
                <w:lang w:eastAsia="ru-RU"/>
              </w:rPr>
            </w:pPr>
          </w:p>
          <w:p w:rsidR="00F3694E" w:rsidRPr="003702FB" w:rsidRDefault="0019298A" w:rsidP="00C96D85">
            <w:pPr>
              <w:spacing w:after="0" w:line="240" w:lineRule="auto"/>
              <w:ind w:right="48"/>
              <w:jc w:val="center"/>
              <w:rPr>
                <w:rFonts w:ascii="Times New Roman" w:eastAsia="Times New Roman" w:hAnsi="Times New Roman" w:cs="Times New Roman"/>
                <w:sz w:val="24"/>
                <w:szCs w:val="24"/>
                <w:lang w:eastAsia="ru-RU"/>
              </w:rPr>
            </w:pPr>
            <w:hyperlink r:id="rId12" w:history="1">
              <w:r w:rsidR="00F3694E" w:rsidRPr="003702FB">
                <w:rPr>
                  <w:rStyle w:val="af"/>
                  <w:rFonts w:ascii="Times New Roman" w:eastAsia="Times New Roman" w:hAnsi="Times New Roman" w:cs="Times New Roman"/>
                  <w:sz w:val="24"/>
                  <w:szCs w:val="24"/>
                  <w:lang w:eastAsia="ru-RU"/>
                </w:rPr>
                <w:t>https://sites.google.com/view/gmo2021</w:t>
              </w:r>
            </w:hyperlink>
          </w:p>
          <w:p w:rsidR="00F3694E" w:rsidRPr="003702FB" w:rsidRDefault="00F3694E" w:rsidP="00C96D85">
            <w:pPr>
              <w:spacing w:after="0" w:line="240" w:lineRule="auto"/>
              <w:ind w:right="48"/>
              <w:jc w:val="center"/>
              <w:rPr>
                <w:rFonts w:ascii="Times New Roman" w:eastAsia="Times New Roman" w:hAnsi="Times New Roman" w:cs="Times New Roman"/>
                <w:sz w:val="24"/>
                <w:szCs w:val="24"/>
                <w:lang w:eastAsia="ru-RU"/>
              </w:rPr>
            </w:pPr>
          </w:p>
          <w:p w:rsidR="00F3694E" w:rsidRPr="003702FB" w:rsidRDefault="00F3694E" w:rsidP="00C96D85">
            <w:pPr>
              <w:spacing w:after="0" w:line="240" w:lineRule="auto"/>
              <w:ind w:right="48"/>
              <w:jc w:val="center"/>
              <w:rPr>
                <w:rFonts w:ascii="Times New Roman" w:eastAsia="Times New Roman" w:hAnsi="Times New Roman" w:cs="Times New Roman"/>
                <w:sz w:val="24"/>
                <w:szCs w:val="24"/>
                <w:lang w:eastAsia="ru-RU"/>
              </w:rPr>
            </w:pPr>
          </w:p>
        </w:tc>
        <w:tc>
          <w:tcPr>
            <w:tcW w:w="1173" w:type="pct"/>
          </w:tcPr>
          <w:p w:rsidR="00FD1A79" w:rsidRPr="003702FB" w:rsidRDefault="0039228D" w:rsidP="00C96D85">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Сайт отдела образования</w:t>
            </w:r>
          </w:p>
        </w:tc>
        <w:tc>
          <w:tcPr>
            <w:tcW w:w="1026" w:type="pct"/>
          </w:tcPr>
          <w:p w:rsidR="00FD1A79" w:rsidRPr="003702FB" w:rsidRDefault="0039228D" w:rsidP="00C96D85">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2022</w:t>
            </w:r>
          </w:p>
        </w:tc>
      </w:tr>
    </w:tbl>
    <w:p w:rsidR="00DF6CF4" w:rsidRPr="00020E9D" w:rsidRDefault="00DF6CF4" w:rsidP="00DF6CF4">
      <w:pPr>
        <w:spacing w:after="0" w:line="240" w:lineRule="auto"/>
        <w:contextualSpacing/>
        <w:jc w:val="both"/>
        <w:rPr>
          <w:rFonts w:ascii="Times New Roman" w:eastAsia="Times New Roman" w:hAnsi="Times New Roman" w:cs="Times New Roman"/>
          <w:sz w:val="28"/>
          <w:szCs w:val="28"/>
          <w:lang w:eastAsia="ru-RU"/>
        </w:rPr>
      </w:pPr>
    </w:p>
    <w:p w:rsidR="00190F6D" w:rsidRPr="00020E9D" w:rsidRDefault="00190F6D" w:rsidP="00DF6CF4">
      <w:pPr>
        <w:spacing w:after="0" w:line="240" w:lineRule="auto"/>
        <w:contextualSpacing/>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ПРИЛОЖЕНИЕ 3.3</w:t>
      </w:r>
    </w:p>
    <w:p w:rsidR="00C96D85" w:rsidRPr="00020E9D" w:rsidRDefault="00C96D85" w:rsidP="00DF6CF4">
      <w:pPr>
        <w:spacing w:after="0" w:line="240" w:lineRule="auto"/>
        <w:contextualSpacing/>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Наличие опубликованных статей, научных публикаций</w:t>
      </w:r>
      <w:r w:rsidRPr="00020E9D">
        <w:rPr>
          <w:rFonts w:ascii="Times New Roman" w:eastAsia="Times New Roman" w:hAnsi="Times New Roman" w:cs="Times New Roman"/>
          <w:sz w:val="28"/>
          <w:szCs w:val="28"/>
          <w:u w:val="single"/>
          <w:lang w:eastAsia="ru-RU"/>
        </w:rPr>
        <w:t>,</w:t>
      </w:r>
      <w:r w:rsidRPr="00020E9D">
        <w:rPr>
          <w:rFonts w:ascii="Times New Roman" w:eastAsia="Times New Roman" w:hAnsi="Times New Roman" w:cs="Times New Roman"/>
          <w:sz w:val="28"/>
          <w:szCs w:val="28"/>
          <w:lang w:eastAsia="ru-RU"/>
        </w:rPr>
        <w:t xml:space="preserve"> имеющих соответствующий гриф и выходные данные</w:t>
      </w:r>
    </w:p>
    <w:p w:rsidR="00DF6CF4" w:rsidRPr="00020E9D" w:rsidRDefault="00DF6CF4" w:rsidP="00DF6CF4">
      <w:pPr>
        <w:spacing w:after="0" w:line="240" w:lineRule="auto"/>
        <w:contextualSpacing/>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9"/>
        <w:gridCol w:w="3948"/>
        <w:gridCol w:w="3889"/>
        <w:gridCol w:w="2780"/>
      </w:tblGrid>
      <w:tr w:rsidR="00DF6CF4" w:rsidRPr="003702FB" w:rsidTr="00DF6CF4">
        <w:trPr>
          <w:cantSplit/>
          <w:trHeight w:val="255"/>
        </w:trPr>
        <w:tc>
          <w:tcPr>
            <w:tcW w:w="1410" w:type="pct"/>
            <w:vMerge w:val="restar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Название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публикации </w:t>
            </w:r>
          </w:p>
        </w:tc>
        <w:tc>
          <w:tcPr>
            <w:tcW w:w="3590" w:type="pct"/>
            <w:gridSpan w:val="3"/>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Выходные данные</w:t>
            </w:r>
          </w:p>
        </w:tc>
      </w:tr>
      <w:tr w:rsidR="00DF6CF4" w:rsidRPr="003702FB" w:rsidTr="00082453">
        <w:trPr>
          <w:cantSplit/>
          <w:trHeight w:val="674"/>
        </w:trPr>
        <w:tc>
          <w:tcPr>
            <w:tcW w:w="1410"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1335"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Место издания, </w:t>
            </w:r>
            <w:r w:rsidRPr="003702FB">
              <w:rPr>
                <w:rFonts w:ascii="Times New Roman" w:eastAsia="Times New Roman" w:hAnsi="Times New Roman" w:cs="Times New Roman"/>
                <w:i/>
                <w:sz w:val="24"/>
                <w:szCs w:val="24"/>
                <w:lang w:eastAsia="ru-RU"/>
              </w:rPr>
              <w:t xml:space="preserve">гриф </w:t>
            </w:r>
          </w:p>
        </w:tc>
        <w:tc>
          <w:tcPr>
            <w:tcW w:w="1315"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Название </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издательства</w:t>
            </w:r>
          </w:p>
        </w:tc>
        <w:tc>
          <w:tcPr>
            <w:tcW w:w="940"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Год</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издания</w:t>
            </w:r>
          </w:p>
        </w:tc>
      </w:tr>
      <w:tr w:rsidR="00DF6CF4" w:rsidRPr="003702FB" w:rsidTr="00DF6CF4">
        <w:tc>
          <w:tcPr>
            <w:tcW w:w="1410" w:type="pct"/>
          </w:tcPr>
          <w:p w:rsidR="00DF6CF4" w:rsidRPr="003702FB" w:rsidRDefault="00082453" w:rsidP="00DF6CF4">
            <w:pPr>
              <w:spacing w:after="0" w:line="240" w:lineRule="auto"/>
              <w:ind w:right="48"/>
              <w:jc w:val="both"/>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sz w:val="24"/>
                <w:szCs w:val="24"/>
                <w:lang w:eastAsia="ru-RU"/>
              </w:rPr>
              <w:t>Методическая разработка - технологическая карта урока «Н и НН в причастиях и отглагольных прилагательных»</w:t>
            </w:r>
          </w:p>
        </w:tc>
        <w:tc>
          <w:tcPr>
            <w:tcW w:w="1335" w:type="pct"/>
          </w:tcPr>
          <w:p w:rsidR="00082453" w:rsidRPr="003702FB" w:rsidRDefault="0019298A" w:rsidP="00082453">
            <w:pPr>
              <w:spacing w:after="0" w:line="240" w:lineRule="auto"/>
              <w:ind w:right="48"/>
              <w:jc w:val="center"/>
              <w:rPr>
                <w:rFonts w:ascii="Times New Roman" w:eastAsia="Times New Roman" w:hAnsi="Times New Roman" w:cs="Times New Roman"/>
                <w:sz w:val="24"/>
                <w:szCs w:val="24"/>
                <w:lang w:eastAsia="ru-RU"/>
              </w:rPr>
            </w:pPr>
            <w:hyperlink r:id="rId13" w:history="1">
              <w:r w:rsidR="00082453" w:rsidRPr="003702FB">
                <w:rPr>
                  <w:rStyle w:val="af"/>
                  <w:rFonts w:ascii="Times New Roman" w:eastAsia="Times New Roman" w:hAnsi="Times New Roman" w:cs="Times New Roman"/>
                  <w:sz w:val="24"/>
                  <w:szCs w:val="24"/>
                  <w:lang w:eastAsia="ru-RU"/>
                </w:rPr>
                <w:t>https://infourok.ru/user/gerasimova-svetlana-nikolaevna4</w:t>
              </w:r>
            </w:hyperlink>
          </w:p>
          <w:p w:rsidR="00DF6CF4" w:rsidRPr="003702FB" w:rsidRDefault="00DF6CF4" w:rsidP="00DF6CF4">
            <w:pPr>
              <w:spacing w:after="0" w:line="240" w:lineRule="auto"/>
              <w:ind w:right="48"/>
              <w:jc w:val="both"/>
              <w:rPr>
                <w:rFonts w:ascii="Times New Roman" w:eastAsia="Times New Roman" w:hAnsi="Times New Roman" w:cs="Times New Roman"/>
                <w:b/>
                <w:sz w:val="24"/>
                <w:szCs w:val="24"/>
                <w:lang w:eastAsia="ru-RU"/>
              </w:rPr>
            </w:pPr>
          </w:p>
        </w:tc>
        <w:tc>
          <w:tcPr>
            <w:tcW w:w="1315" w:type="pct"/>
          </w:tcPr>
          <w:p w:rsidR="00DF6CF4" w:rsidRPr="003702FB" w:rsidRDefault="00082453" w:rsidP="00082453">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Инфоурок</w:t>
            </w:r>
            <w:proofErr w:type="spellEnd"/>
          </w:p>
        </w:tc>
        <w:tc>
          <w:tcPr>
            <w:tcW w:w="940" w:type="pct"/>
          </w:tcPr>
          <w:p w:rsidR="00DF6CF4" w:rsidRPr="003702FB" w:rsidRDefault="00082453" w:rsidP="00082453">
            <w:pPr>
              <w:spacing w:after="0" w:line="240" w:lineRule="auto"/>
              <w:ind w:right="48"/>
              <w:jc w:val="center"/>
              <w:rPr>
                <w:rFonts w:ascii="Times New Roman" w:eastAsia="Times New Roman" w:hAnsi="Times New Roman" w:cs="Times New Roman"/>
                <w:sz w:val="24"/>
                <w:szCs w:val="24"/>
                <w:lang w:val="en-US" w:eastAsia="ru-RU"/>
              </w:rPr>
            </w:pPr>
            <w:r w:rsidRPr="003702FB">
              <w:rPr>
                <w:rFonts w:ascii="Times New Roman" w:eastAsia="Times New Roman" w:hAnsi="Times New Roman" w:cs="Times New Roman"/>
                <w:sz w:val="24"/>
                <w:szCs w:val="24"/>
                <w:lang w:val="en-US" w:eastAsia="ru-RU"/>
              </w:rPr>
              <w:t>2021</w:t>
            </w:r>
          </w:p>
        </w:tc>
      </w:tr>
      <w:tr w:rsidR="00DF6CF4" w:rsidRPr="003702FB" w:rsidTr="00DF6CF4">
        <w:tc>
          <w:tcPr>
            <w:tcW w:w="1410" w:type="pct"/>
          </w:tcPr>
          <w:p w:rsidR="00DF6CF4" w:rsidRPr="003702FB" w:rsidRDefault="00082453" w:rsidP="00DF6CF4">
            <w:pPr>
              <w:spacing w:after="0" w:line="240" w:lineRule="auto"/>
              <w:ind w:right="48"/>
              <w:jc w:val="both"/>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sz w:val="24"/>
                <w:szCs w:val="24"/>
                <w:lang w:eastAsia="ru-RU"/>
              </w:rPr>
              <w:t>Методическая разработка - технологическая карта урока «Обобщение и систематизация материала по ССП»</w:t>
            </w:r>
          </w:p>
        </w:tc>
        <w:tc>
          <w:tcPr>
            <w:tcW w:w="1335" w:type="pct"/>
          </w:tcPr>
          <w:p w:rsidR="00082453" w:rsidRPr="003702FB" w:rsidRDefault="0019298A" w:rsidP="00082453">
            <w:pPr>
              <w:spacing w:after="0" w:line="240" w:lineRule="auto"/>
              <w:ind w:right="48"/>
              <w:jc w:val="center"/>
              <w:rPr>
                <w:rFonts w:ascii="Times New Roman" w:eastAsia="Times New Roman" w:hAnsi="Times New Roman" w:cs="Times New Roman"/>
                <w:sz w:val="24"/>
                <w:szCs w:val="24"/>
                <w:lang w:eastAsia="ru-RU"/>
              </w:rPr>
            </w:pPr>
            <w:hyperlink r:id="rId14" w:history="1">
              <w:r w:rsidR="00082453" w:rsidRPr="003702FB">
                <w:rPr>
                  <w:rStyle w:val="af"/>
                  <w:rFonts w:ascii="Times New Roman" w:eastAsia="Times New Roman" w:hAnsi="Times New Roman" w:cs="Times New Roman"/>
                  <w:sz w:val="24"/>
                  <w:szCs w:val="24"/>
                  <w:lang w:eastAsia="ru-RU"/>
                </w:rPr>
                <w:t>https://infourok.ru/user/gerasimova-svetlana-nikolaevna4</w:t>
              </w:r>
            </w:hyperlink>
          </w:p>
          <w:p w:rsidR="00DF6CF4" w:rsidRPr="003702FB" w:rsidRDefault="00DF6CF4" w:rsidP="00DF6CF4">
            <w:pPr>
              <w:spacing w:after="0" w:line="240" w:lineRule="auto"/>
              <w:ind w:right="48"/>
              <w:jc w:val="both"/>
              <w:rPr>
                <w:rFonts w:ascii="Times New Roman" w:eastAsia="Times New Roman" w:hAnsi="Times New Roman" w:cs="Times New Roman"/>
                <w:b/>
                <w:sz w:val="24"/>
                <w:szCs w:val="24"/>
                <w:lang w:eastAsia="ru-RU"/>
              </w:rPr>
            </w:pPr>
          </w:p>
        </w:tc>
        <w:tc>
          <w:tcPr>
            <w:tcW w:w="1315" w:type="pct"/>
          </w:tcPr>
          <w:p w:rsidR="00DF6CF4" w:rsidRPr="003702FB" w:rsidRDefault="00082453" w:rsidP="00082453">
            <w:pPr>
              <w:spacing w:after="0" w:line="240" w:lineRule="auto"/>
              <w:ind w:right="48"/>
              <w:jc w:val="center"/>
              <w:rPr>
                <w:rFonts w:ascii="Times New Roman" w:eastAsia="Times New Roman" w:hAnsi="Times New Roman" w:cs="Times New Roman"/>
                <w:b/>
                <w:sz w:val="24"/>
                <w:szCs w:val="24"/>
                <w:lang w:eastAsia="ru-RU"/>
              </w:rPr>
            </w:pPr>
            <w:proofErr w:type="spellStart"/>
            <w:r w:rsidRPr="003702FB">
              <w:rPr>
                <w:rFonts w:ascii="Times New Roman" w:eastAsia="Times New Roman" w:hAnsi="Times New Roman" w:cs="Times New Roman"/>
                <w:sz w:val="24"/>
                <w:szCs w:val="24"/>
                <w:lang w:eastAsia="ru-RU"/>
              </w:rPr>
              <w:t>Инфоурок</w:t>
            </w:r>
            <w:proofErr w:type="spellEnd"/>
          </w:p>
        </w:tc>
        <w:tc>
          <w:tcPr>
            <w:tcW w:w="940" w:type="pct"/>
          </w:tcPr>
          <w:p w:rsidR="00DF6CF4" w:rsidRPr="003702FB" w:rsidRDefault="00082453" w:rsidP="00082453">
            <w:pPr>
              <w:spacing w:after="0" w:line="240" w:lineRule="auto"/>
              <w:ind w:right="48"/>
              <w:jc w:val="center"/>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sz w:val="24"/>
                <w:szCs w:val="24"/>
                <w:lang w:eastAsia="ru-RU"/>
              </w:rPr>
              <w:t>2022</w:t>
            </w:r>
          </w:p>
        </w:tc>
      </w:tr>
    </w:tbl>
    <w:p w:rsidR="00DF6CF4" w:rsidRPr="00020E9D" w:rsidRDefault="00DF6CF4" w:rsidP="00DF6CF4">
      <w:pPr>
        <w:spacing w:after="0" w:line="240" w:lineRule="auto"/>
        <w:jc w:val="both"/>
        <w:rPr>
          <w:rFonts w:ascii="Times New Roman" w:eastAsia="Times New Roman" w:hAnsi="Times New Roman" w:cs="Times New Roman"/>
          <w:color w:val="FF0000"/>
          <w:sz w:val="28"/>
          <w:szCs w:val="28"/>
          <w:lang w:eastAsia="ru-RU"/>
        </w:rPr>
      </w:pPr>
    </w:p>
    <w:p w:rsidR="0035291C" w:rsidRPr="00020E9D" w:rsidRDefault="0035291C" w:rsidP="0035291C">
      <w:pPr>
        <w:spacing w:after="0" w:line="240" w:lineRule="auto"/>
        <w:contextualSpacing/>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 xml:space="preserve">ПРИЛОЖЕНИЕ 3.4 </w:t>
      </w:r>
    </w:p>
    <w:p w:rsidR="00182302" w:rsidRPr="00020E9D" w:rsidRDefault="00182302" w:rsidP="00DF6CF4">
      <w:pPr>
        <w:spacing w:after="0" w:line="240" w:lineRule="auto"/>
        <w:jc w:val="both"/>
        <w:rPr>
          <w:rFonts w:ascii="Times New Roman" w:eastAsia="Times New Roman" w:hAnsi="Times New Roman" w:cs="Times New Roman"/>
          <w:color w:val="FF0000"/>
          <w:sz w:val="28"/>
          <w:szCs w:val="28"/>
          <w:lang w:eastAsia="ru-RU"/>
        </w:rPr>
      </w:pPr>
    </w:p>
    <w:p w:rsidR="00DF6CF4" w:rsidRPr="00020E9D" w:rsidRDefault="00DF6CF4" w:rsidP="00DF6CF4">
      <w:pPr>
        <w:numPr>
          <w:ilvl w:val="1"/>
          <w:numId w:val="1"/>
        </w:numPr>
        <w:spacing w:after="0" w:line="240" w:lineRule="auto"/>
        <w:contextualSpacing/>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sz w:val="28"/>
          <w:szCs w:val="28"/>
          <w:lang w:eastAsia="ru-RU"/>
        </w:rPr>
        <w:lastRenderedPageBreak/>
        <w:t>Публичное представление собственного педагогического опыта в форме открытого урока/занятия</w:t>
      </w:r>
      <w:r w:rsidRPr="00020E9D">
        <w:rPr>
          <w:rFonts w:ascii="Times New Roman" w:eastAsia="Times New Roman" w:hAnsi="Times New Roman" w:cs="Times New Roman"/>
          <w:b/>
          <w:sz w:val="28"/>
          <w:szCs w:val="28"/>
          <w:lang w:eastAsia="ru-RU"/>
        </w:rPr>
        <w:t>(обязательное требование для всех форм аттестации)</w:t>
      </w:r>
    </w:p>
    <w:p w:rsidR="00182302" w:rsidRPr="00020E9D" w:rsidRDefault="00182302" w:rsidP="00DF6CF4">
      <w:pPr>
        <w:spacing w:after="0" w:line="240" w:lineRule="auto"/>
        <w:jc w:val="both"/>
        <w:rPr>
          <w:rFonts w:ascii="Times New Roman" w:eastAsia="Times New Roman" w:hAnsi="Times New Roman" w:cs="Times New Roman"/>
          <w:b/>
          <w:sz w:val="28"/>
          <w:szCs w:val="28"/>
          <w:lang w:eastAsia="ru-RU"/>
        </w:rPr>
      </w:pPr>
    </w:p>
    <w:tbl>
      <w:tblPr>
        <w:tblStyle w:val="a7"/>
        <w:tblW w:w="5000" w:type="pct"/>
        <w:tblLook w:val="04A0"/>
      </w:tblPr>
      <w:tblGrid>
        <w:gridCol w:w="1979"/>
        <w:gridCol w:w="1443"/>
        <w:gridCol w:w="4347"/>
        <w:gridCol w:w="7017"/>
      </w:tblGrid>
      <w:tr w:rsidR="00DF6CF4" w:rsidRPr="003702FB" w:rsidTr="00712ED5">
        <w:tc>
          <w:tcPr>
            <w:tcW w:w="669" w:type="pct"/>
            <w:shd w:val="clear" w:color="auto" w:fill="F7CAAC" w:themeFill="accent2" w:themeFillTint="66"/>
          </w:tcPr>
          <w:p w:rsidR="00DF6CF4" w:rsidRPr="003702FB" w:rsidRDefault="00DF6CF4" w:rsidP="00DF6CF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w:t>
            </w:r>
          </w:p>
        </w:tc>
        <w:tc>
          <w:tcPr>
            <w:tcW w:w="488" w:type="pct"/>
            <w:shd w:val="clear" w:color="auto" w:fill="F7CAAC" w:themeFill="accent2" w:themeFillTint="66"/>
          </w:tcPr>
          <w:p w:rsidR="00DF6CF4" w:rsidRPr="003702FB" w:rsidRDefault="00DF6CF4" w:rsidP="00DF6CF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Год</w:t>
            </w:r>
          </w:p>
        </w:tc>
        <w:tc>
          <w:tcPr>
            <w:tcW w:w="1470" w:type="pct"/>
            <w:shd w:val="clear" w:color="auto" w:fill="F7CAAC" w:themeFill="accent2" w:themeFillTint="66"/>
          </w:tcPr>
          <w:p w:rsidR="00DF6CF4" w:rsidRPr="003702FB" w:rsidRDefault="00DF6CF4" w:rsidP="00DF6CF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Тема</w:t>
            </w:r>
          </w:p>
        </w:tc>
        <w:tc>
          <w:tcPr>
            <w:tcW w:w="2373" w:type="pct"/>
            <w:shd w:val="clear" w:color="auto" w:fill="F7CAAC" w:themeFill="accent2" w:themeFillTint="66"/>
          </w:tcPr>
          <w:p w:rsidR="00DF6CF4" w:rsidRPr="003702FB" w:rsidRDefault="00DF6CF4" w:rsidP="00DF6CF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Характеристика использования методов воспитания современных образовательных технологий, в том числе ДОТ, электронного обучения, ИКТ, электронных образовательных ресурсов</w:t>
            </w:r>
          </w:p>
        </w:tc>
      </w:tr>
      <w:tr w:rsidR="000C043A" w:rsidRPr="003702FB" w:rsidTr="00712ED5">
        <w:tc>
          <w:tcPr>
            <w:tcW w:w="669" w:type="pct"/>
          </w:tcPr>
          <w:p w:rsidR="000C043A" w:rsidRPr="003702FB" w:rsidRDefault="000C043A" w:rsidP="000C043A">
            <w:pPr>
              <w:jc w:val="both"/>
              <w:rPr>
                <w:rFonts w:ascii="Times New Roman" w:hAnsi="Times New Roman"/>
                <w:sz w:val="24"/>
                <w:szCs w:val="24"/>
              </w:rPr>
            </w:pPr>
            <w:r w:rsidRPr="003702FB">
              <w:rPr>
                <w:rFonts w:ascii="Times New Roman" w:hAnsi="Times New Roman"/>
                <w:sz w:val="24"/>
                <w:szCs w:val="24"/>
              </w:rPr>
              <w:t>Муниципальный</w:t>
            </w:r>
          </w:p>
        </w:tc>
        <w:tc>
          <w:tcPr>
            <w:tcW w:w="488" w:type="pct"/>
          </w:tcPr>
          <w:p w:rsidR="000C043A" w:rsidRPr="003702FB" w:rsidRDefault="000C043A" w:rsidP="000C043A">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2018-2019</w:t>
            </w:r>
          </w:p>
        </w:tc>
        <w:tc>
          <w:tcPr>
            <w:tcW w:w="1470" w:type="pct"/>
          </w:tcPr>
          <w:p w:rsidR="000C043A" w:rsidRPr="003702FB" w:rsidRDefault="00092658" w:rsidP="000C043A">
            <w:pPr>
              <w:shd w:val="clear" w:color="auto" w:fill="FFFEFF"/>
              <w:jc w:val="both"/>
              <w:rPr>
                <w:rFonts w:ascii="Times New Roman" w:eastAsia="Calibri" w:hAnsi="Times New Roman"/>
                <w:bCs/>
                <w:color w:val="000000"/>
                <w:sz w:val="24"/>
                <w:szCs w:val="24"/>
              </w:rPr>
            </w:pPr>
            <w:r w:rsidRPr="003702FB">
              <w:rPr>
                <w:rFonts w:ascii="Times New Roman" w:hAnsi="Times New Roman"/>
                <w:sz w:val="24"/>
                <w:szCs w:val="24"/>
              </w:rPr>
              <w:t xml:space="preserve">Открытый урок по литературе </w:t>
            </w:r>
            <w:r w:rsidR="00424F9B" w:rsidRPr="003702FB">
              <w:rPr>
                <w:rFonts w:ascii="Times New Roman" w:hAnsi="Times New Roman"/>
                <w:sz w:val="24"/>
                <w:szCs w:val="24"/>
              </w:rPr>
              <w:t xml:space="preserve">в 5 классе </w:t>
            </w:r>
            <w:r w:rsidRPr="003702FB">
              <w:rPr>
                <w:rFonts w:ascii="Times New Roman" w:hAnsi="Times New Roman"/>
                <w:sz w:val="24"/>
                <w:szCs w:val="24"/>
              </w:rPr>
              <w:t>по теме «</w:t>
            </w:r>
            <w:r w:rsidR="000C043A" w:rsidRPr="003702FB">
              <w:rPr>
                <w:rFonts w:ascii="Times New Roman" w:hAnsi="Times New Roman"/>
                <w:sz w:val="24"/>
                <w:szCs w:val="24"/>
              </w:rPr>
              <w:t>Образ главного героя в рассказе  И.С. Тургенева «Муму»</w:t>
            </w:r>
            <w:r w:rsidRPr="003702FB">
              <w:rPr>
                <w:rFonts w:ascii="Times New Roman" w:hAnsi="Times New Roman"/>
                <w:sz w:val="24"/>
                <w:szCs w:val="24"/>
              </w:rPr>
              <w:t>»</w:t>
            </w:r>
            <w:r w:rsidR="000C043A" w:rsidRPr="003702FB">
              <w:rPr>
                <w:rFonts w:ascii="Times New Roman" w:hAnsi="Times New Roman"/>
                <w:sz w:val="24"/>
                <w:szCs w:val="24"/>
              </w:rPr>
              <w:t>.</w:t>
            </w:r>
          </w:p>
        </w:tc>
        <w:tc>
          <w:tcPr>
            <w:tcW w:w="2373" w:type="pct"/>
          </w:tcPr>
          <w:p w:rsidR="007D7150" w:rsidRPr="003702FB" w:rsidRDefault="000C043A" w:rsidP="007D7150">
            <w:pPr>
              <w:contextualSpacing/>
              <w:jc w:val="both"/>
              <w:rPr>
                <w:rFonts w:ascii="Times New Roman" w:eastAsia="Times New Roman" w:hAnsi="Times New Roman" w:cs="Times New Roman"/>
                <w:color w:val="181818"/>
                <w:sz w:val="24"/>
                <w:szCs w:val="24"/>
                <w:lang w:eastAsia="ru-RU"/>
              </w:rPr>
            </w:pPr>
            <w:r w:rsidRPr="003702FB">
              <w:rPr>
                <w:rFonts w:ascii="Times New Roman" w:eastAsia="Calibri" w:hAnsi="Times New Roman"/>
                <w:bCs/>
                <w:color w:val="000000"/>
                <w:sz w:val="24"/>
                <w:szCs w:val="24"/>
              </w:rPr>
              <w:t xml:space="preserve">Целью урока было </w:t>
            </w:r>
            <w:r w:rsidRPr="003702FB">
              <w:rPr>
                <w:rFonts w:ascii="Times New Roman" w:hAnsi="Times New Roman"/>
                <w:sz w:val="24"/>
                <w:szCs w:val="24"/>
              </w:rPr>
              <w:t>познакомиться</w:t>
            </w:r>
            <w:r w:rsidRPr="003702FB">
              <w:rPr>
                <w:rFonts w:ascii="Times New Roman" w:hAnsi="Times New Roman"/>
                <w:sz w:val="24"/>
                <w:szCs w:val="24"/>
                <w:lang w:eastAsia="ru-RU"/>
              </w:rPr>
              <w:t xml:space="preserve"> с портретом главного героя рассказа</w:t>
            </w:r>
            <w:r w:rsidRPr="003702FB">
              <w:rPr>
                <w:rFonts w:ascii="Times New Roman" w:hAnsi="Times New Roman"/>
                <w:sz w:val="24"/>
                <w:szCs w:val="24"/>
              </w:rPr>
              <w:t>, проанализировать первую часть  произведения, показать симпатию автора к своему герою. Основным содержанием урока было следующее:</w:t>
            </w:r>
            <w:r w:rsidR="007D7150" w:rsidRPr="003702FB">
              <w:rPr>
                <w:rFonts w:ascii="Times New Roman" w:hAnsi="Times New Roman"/>
                <w:sz w:val="24"/>
                <w:szCs w:val="24"/>
                <w:lang w:eastAsia="ru-RU"/>
              </w:rPr>
              <w:t>р</w:t>
            </w:r>
            <w:r w:rsidRPr="003702FB">
              <w:rPr>
                <w:rFonts w:ascii="Times New Roman" w:hAnsi="Times New Roman"/>
                <w:sz w:val="24"/>
                <w:szCs w:val="24"/>
                <w:lang w:eastAsia="ru-RU"/>
              </w:rPr>
              <w:t>абота с тестовым з</w:t>
            </w:r>
            <w:r w:rsidR="007D7150" w:rsidRPr="003702FB">
              <w:rPr>
                <w:rFonts w:ascii="Times New Roman" w:hAnsi="Times New Roman"/>
                <w:sz w:val="24"/>
                <w:szCs w:val="24"/>
                <w:lang w:eastAsia="ru-RU"/>
              </w:rPr>
              <w:t>аданием, а</w:t>
            </w:r>
            <w:r w:rsidRPr="003702FB">
              <w:rPr>
                <w:rFonts w:ascii="Times New Roman" w:hAnsi="Times New Roman"/>
                <w:sz w:val="24"/>
                <w:szCs w:val="24"/>
                <w:lang w:eastAsia="ru-RU"/>
              </w:rPr>
              <w:t>налитическая беседа по тексту</w:t>
            </w:r>
            <w:r w:rsidR="007D7150" w:rsidRPr="003702FB">
              <w:rPr>
                <w:rFonts w:ascii="Times New Roman" w:hAnsi="Times New Roman"/>
                <w:sz w:val="24"/>
                <w:szCs w:val="24"/>
                <w:lang w:eastAsia="ru-RU"/>
              </w:rPr>
              <w:t>, с</w:t>
            </w:r>
            <w:r w:rsidRPr="003702FB">
              <w:rPr>
                <w:rFonts w:ascii="Times New Roman" w:hAnsi="Times New Roman"/>
                <w:sz w:val="24"/>
                <w:szCs w:val="24"/>
                <w:lang w:eastAsia="ru-RU"/>
              </w:rPr>
              <w:t>оставление кластера «Образ Герасима»</w:t>
            </w:r>
            <w:r w:rsidR="004A455B" w:rsidRPr="003702FB">
              <w:rPr>
                <w:rFonts w:ascii="Times New Roman" w:hAnsi="Times New Roman"/>
                <w:sz w:val="24"/>
                <w:szCs w:val="24"/>
                <w:lang w:eastAsia="ru-RU"/>
              </w:rPr>
              <w:t>. На уроке были пройдены стадии</w:t>
            </w:r>
            <w:r w:rsidR="007D7150" w:rsidRPr="003702FB">
              <w:rPr>
                <w:rFonts w:ascii="Times New Roman" w:hAnsi="Times New Roman"/>
                <w:sz w:val="24"/>
                <w:szCs w:val="24"/>
                <w:lang w:eastAsia="ru-RU"/>
              </w:rPr>
              <w:t xml:space="preserve"> вызова, осмысления, рефлексии. Таким образом</w:t>
            </w:r>
            <w:r w:rsidR="004A455B" w:rsidRPr="003702FB">
              <w:rPr>
                <w:rFonts w:ascii="Times New Roman" w:hAnsi="Times New Roman"/>
                <w:sz w:val="24"/>
                <w:szCs w:val="24"/>
                <w:lang w:eastAsia="ru-RU"/>
              </w:rPr>
              <w:t>,</w:t>
            </w:r>
            <w:r w:rsidR="007D7150" w:rsidRPr="003702FB">
              <w:rPr>
                <w:rFonts w:ascii="Times New Roman" w:hAnsi="Times New Roman"/>
                <w:sz w:val="24"/>
                <w:szCs w:val="24"/>
                <w:lang w:eastAsia="ru-RU"/>
              </w:rPr>
              <w:t xml:space="preserve"> использовались приемы развития критического мышления, </w:t>
            </w:r>
            <w:r w:rsidR="007D7150" w:rsidRPr="003702FB">
              <w:rPr>
                <w:rFonts w:ascii="Times New Roman" w:eastAsia="Times New Roman" w:hAnsi="Times New Roman" w:cs="Times New Roman"/>
                <w:color w:val="181818"/>
                <w:sz w:val="24"/>
                <w:szCs w:val="24"/>
                <w:lang w:eastAsia="ru-RU"/>
              </w:rPr>
              <w:t xml:space="preserve">методы проблемного </w:t>
            </w:r>
            <w:r w:rsidR="004A455B" w:rsidRPr="003702FB">
              <w:rPr>
                <w:rFonts w:ascii="Times New Roman" w:eastAsia="Times New Roman" w:hAnsi="Times New Roman" w:cs="Times New Roman"/>
                <w:color w:val="181818"/>
                <w:sz w:val="24"/>
                <w:szCs w:val="24"/>
                <w:lang w:eastAsia="ru-RU"/>
              </w:rPr>
              <w:t xml:space="preserve">обучения, составление кластера, </w:t>
            </w:r>
            <w:r w:rsidR="007D7150" w:rsidRPr="003702FB">
              <w:rPr>
                <w:rFonts w:ascii="Times New Roman" w:eastAsia="Times New Roman" w:hAnsi="Times New Roman" w:cs="Times New Roman"/>
                <w:color w:val="181818"/>
                <w:sz w:val="24"/>
                <w:szCs w:val="24"/>
                <w:lang w:eastAsia="ru-RU"/>
              </w:rPr>
              <w:t xml:space="preserve"> диалогический метод,   многоаспектная работа с текстом, речевой портрет героя,   сопоставительный анализ героев, анализ текста</w:t>
            </w:r>
            <w:r w:rsidR="00DA6B69" w:rsidRPr="003702FB">
              <w:rPr>
                <w:rFonts w:ascii="Times New Roman" w:eastAsia="Times New Roman" w:hAnsi="Times New Roman" w:cs="Times New Roman"/>
                <w:color w:val="181818"/>
                <w:sz w:val="24"/>
                <w:szCs w:val="24"/>
                <w:lang w:eastAsia="ru-RU"/>
              </w:rPr>
              <w:t>, групповая работа</w:t>
            </w:r>
            <w:r w:rsidR="007D7150" w:rsidRPr="003702FB">
              <w:rPr>
                <w:rFonts w:ascii="Times New Roman" w:eastAsia="Times New Roman" w:hAnsi="Times New Roman" w:cs="Times New Roman"/>
                <w:color w:val="181818"/>
                <w:sz w:val="24"/>
                <w:szCs w:val="24"/>
                <w:lang w:eastAsia="ru-RU"/>
              </w:rPr>
              <w:t>.</w:t>
            </w:r>
          </w:p>
          <w:p w:rsidR="000C043A" w:rsidRPr="003702FB" w:rsidRDefault="007D7150" w:rsidP="007D7150">
            <w:pPr>
              <w:contextualSpacing/>
              <w:jc w:val="both"/>
              <w:rPr>
                <w:rFonts w:ascii="Times New Roman" w:hAnsi="Times New Roman"/>
                <w:sz w:val="24"/>
                <w:szCs w:val="24"/>
                <w:lang w:eastAsia="ru-RU"/>
              </w:rPr>
            </w:pPr>
            <w:r w:rsidRPr="003702FB">
              <w:rPr>
                <w:rFonts w:ascii="Times New Roman" w:hAnsi="Times New Roman"/>
                <w:bCs/>
                <w:sz w:val="24"/>
                <w:szCs w:val="24"/>
              </w:rPr>
              <w:t>ПРИЛОЖЕНИЕ 3.5</w:t>
            </w:r>
          </w:p>
        </w:tc>
      </w:tr>
      <w:tr w:rsidR="00182302" w:rsidRPr="003702FB" w:rsidTr="00712ED5">
        <w:tc>
          <w:tcPr>
            <w:tcW w:w="669" w:type="pct"/>
          </w:tcPr>
          <w:p w:rsidR="00182302" w:rsidRPr="003702FB" w:rsidRDefault="00182302" w:rsidP="00182302">
            <w:pPr>
              <w:jc w:val="both"/>
              <w:rPr>
                <w:rFonts w:ascii="Times New Roman" w:hAnsi="Times New Roman"/>
                <w:sz w:val="24"/>
                <w:szCs w:val="24"/>
              </w:rPr>
            </w:pPr>
            <w:r w:rsidRPr="003702FB">
              <w:rPr>
                <w:rFonts w:ascii="Times New Roman" w:hAnsi="Times New Roman"/>
                <w:sz w:val="24"/>
                <w:szCs w:val="24"/>
              </w:rPr>
              <w:t>Уровень ОУ</w:t>
            </w:r>
          </w:p>
        </w:tc>
        <w:tc>
          <w:tcPr>
            <w:tcW w:w="488" w:type="pct"/>
          </w:tcPr>
          <w:p w:rsidR="00182302" w:rsidRPr="003702FB" w:rsidRDefault="00182302" w:rsidP="00182302">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2018-2019</w:t>
            </w:r>
          </w:p>
        </w:tc>
        <w:tc>
          <w:tcPr>
            <w:tcW w:w="1470" w:type="pct"/>
          </w:tcPr>
          <w:p w:rsidR="00182302" w:rsidRPr="003702FB" w:rsidRDefault="00182302" w:rsidP="00182302">
            <w:pPr>
              <w:shd w:val="clear" w:color="auto" w:fill="FFFEFF"/>
              <w:jc w:val="both"/>
              <w:rPr>
                <w:rFonts w:ascii="Times New Roman" w:eastAsia="Calibri" w:hAnsi="Times New Roman"/>
                <w:bCs/>
                <w:color w:val="000000"/>
                <w:sz w:val="24"/>
                <w:szCs w:val="24"/>
              </w:rPr>
            </w:pPr>
            <w:r w:rsidRPr="003702FB">
              <w:rPr>
                <w:rFonts w:ascii="Times New Roman" w:eastAsia="Calibri" w:hAnsi="Times New Roman"/>
                <w:bCs/>
                <w:color w:val="000000"/>
                <w:sz w:val="24"/>
                <w:szCs w:val="24"/>
              </w:rPr>
              <w:t>Открытый урок по русскому языку в 5 классе в рамках недели преемственности между начальной школой и средним звеном по теме «Алфавит»</w:t>
            </w:r>
          </w:p>
        </w:tc>
        <w:tc>
          <w:tcPr>
            <w:tcW w:w="2373" w:type="pct"/>
          </w:tcPr>
          <w:p w:rsidR="00182302" w:rsidRPr="003702FB" w:rsidRDefault="00182302" w:rsidP="00182302">
            <w:pPr>
              <w:shd w:val="clear" w:color="auto" w:fill="FFFFFF"/>
              <w:jc w:val="both"/>
              <w:rPr>
                <w:rFonts w:ascii="Times New Roman" w:hAnsi="Times New Roman" w:cs="Times New Roman"/>
                <w:sz w:val="24"/>
                <w:szCs w:val="24"/>
              </w:rPr>
            </w:pPr>
            <w:r w:rsidRPr="003702FB">
              <w:rPr>
                <w:rFonts w:ascii="Times New Roman" w:eastAsia="Calibri" w:hAnsi="Times New Roman"/>
                <w:bCs/>
                <w:color w:val="000000"/>
                <w:sz w:val="24"/>
                <w:szCs w:val="24"/>
              </w:rPr>
              <w:t xml:space="preserve">Урок открытия новых знаний проведен в рамках недели преемственности. Целью урока являлось </w:t>
            </w:r>
            <w:r w:rsidRPr="003702FB">
              <w:rPr>
                <w:rFonts w:ascii="Times New Roman" w:hAnsi="Times New Roman" w:cs="Times New Roman"/>
                <w:sz w:val="24"/>
                <w:szCs w:val="24"/>
              </w:rPr>
              <w:t xml:space="preserve">воспроизведение и закрепление сведений об алфавите и науке графике. </w:t>
            </w:r>
            <w:r w:rsidRPr="003702FB">
              <w:rPr>
                <w:rFonts w:ascii="Times New Roman" w:hAnsi="Times New Roman"/>
                <w:sz w:val="24"/>
                <w:szCs w:val="24"/>
              </w:rPr>
              <w:t>На уроке была использована презентация «</w:t>
            </w:r>
            <w:r w:rsidRPr="003702FB">
              <w:rPr>
                <w:rFonts w:ascii="Times New Roman" w:hAnsi="Times New Roman"/>
                <w:sz w:val="24"/>
                <w:szCs w:val="24"/>
                <w:lang w:val="en-US"/>
              </w:rPr>
              <w:t>PowerPoint</w:t>
            </w:r>
            <w:r w:rsidRPr="003702FB">
              <w:rPr>
                <w:rFonts w:ascii="Times New Roman" w:hAnsi="Times New Roman"/>
                <w:sz w:val="24"/>
                <w:szCs w:val="24"/>
              </w:rPr>
              <w:t xml:space="preserve">», организована  фронтальная, парная и групповая работа. </w:t>
            </w:r>
            <w:r w:rsidRPr="003702FB">
              <w:rPr>
                <w:rFonts w:ascii="Times New Roman" w:eastAsia="Calibri" w:hAnsi="Times New Roman"/>
                <w:bCs/>
                <w:color w:val="000000"/>
                <w:sz w:val="24"/>
                <w:szCs w:val="24"/>
              </w:rPr>
              <w:t xml:space="preserve">Использованы следующие этапы урока такого типа: </w:t>
            </w:r>
            <w:r w:rsidRPr="003702FB">
              <w:rPr>
                <w:rFonts w:ascii="Times New Roman" w:hAnsi="Times New Roman" w:cs="Times New Roman"/>
                <w:sz w:val="24"/>
                <w:szCs w:val="24"/>
              </w:rPr>
              <w:t xml:space="preserve">актуализация и пробное учебное действие, выявление места и причины затруднения, целеполагание и построение проекта выхода из затруднения, первичное закрепление, закрепление знаний, рефлексия. </w:t>
            </w:r>
          </w:p>
          <w:p w:rsidR="00182302" w:rsidRPr="003702FB" w:rsidRDefault="00182302" w:rsidP="00182302">
            <w:pPr>
              <w:shd w:val="clear" w:color="auto" w:fill="FFFFFF"/>
              <w:jc w:val="both"/>
              <w:rPr>
                <w:rFonts w:ascii="Times New Roman" w:eastAsia="Calibri" w:hAnsi="Times New Roman"/>
                <w:bCs/>
                <w:color w:val="000000"/>
                <w:sz w:val="24"/>
                <w:szCs w:val="24"/>
              </w:rPr>
            </w:pPr>
            <w:r w:rsidRPr="003702FB">
              <w:rPr>
                <w:rFonts w:ascii="Times New Roman" w:hAnsi="Times New Roman"/>
                <w:bCs/>
                <w:sz w:val="24"/>
                <w:szCs w:val="24"/>
              </w:rPr>
              <w:t>ПРИЛОЖЕНИЕ 3.5</w:t>
            </w:r>
          </w:p>
        </w:tc>
      </w:tr>
      <w:tr w:rsidR="00182302" w:rsidRPr="003702FB" w:rsidTr="00712ED5">
        <w:tc>
          <w:tcPr>
            <w:tcW w:w="669" w:type="pct"/>
          </w:tcPr>
          <w:p w:rsidR="00182302" w:rsidRPr="003702FB" w:rsidRDefault="00182302" w:rsidP="00182302">
            <w:pPr>
              <w:jc w:val="both"/>
              <w:rPr>
                <w:rFonts w:ascii="Times New Roman" w:hAnsi="Times New Roman"/>
                <w:sz w:val="24"/>
                <w:szCs w:val="24"/>
              </w:rPr>
            </w:pPr>
            <w:r w:rsidRPr="003702FB">
              <w:rPr>
                <w:rFonts w:ascii="Times New Roman" w:hAnsi="Times New Roman"/>
                <w:sz w:val="24"/>
                <w:szCs w:val="24"/>
              </w:rPr>
              <w:t>Уровень ОУ</w:t>
            </w:r>
          </w:p>
        </w:tc>
        <w:tc>
          <w:tcPr>
            <w:tcW w:w="488" w:type="pct"/>
          </w:tcPr>
          <w:p w:rsidR="00182302" w:rsidRPr="003702FB" w:rsidRDefault="00182302" w:rsidP="00182302">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2020-2021</w:t>
            </w:r>
          </w:p>
        </w:tc>
        <w:tc>
          <w:tcPr>
            <w:tcW w:w="1470" w:type="pct"/>
          </w:tcPr>
          <w:p w:rsidR="00182302" w:rsidRPr="003702FB" w:rsidRDefault="00182302" w:rsidP="00182302">
            <w:pPr>
              <w:shd w:val="clear" w:color="auto" w:fill="FFFEFF"/>
              <w:jc w:val="both"/>
              <w:rPr>
                <w:rFonts w:ascii="Times New Roman" w:eastAsia="Calibri" w:hAnsi="Times New Roman"/>
                <w:bCs/>
                <w:color w:val="000000"/>
                <w:sz w:val="24"/>
                <w:szCs w:val="24"/>
              </w:rPr>
            </w:pPr>
            <w:r w:rsidRPr="003702FB">
              <w:rPr>
                <w:rFonts w:ascii="Times New Roman" w:eastAsia="Calibri" w:hAnsi="Times New Roman"/>
                <w:bCs/>
                <w:color w:val="000000"/>
                <w:sz w:val="24"/>
                <w:szCs w:val="24"/>
              </w:rPr>
              <w:t xml:space="preserve">Открытый урок по литературе в 10 классе  по теме </w:t>
            </w:r>
            <w:r w:rsidRPr="003702FB">
              <w:rPr>
                <w:rFonts w:ascii="Times New Roman" w:hAnsi="Times New Roman" w:cs="Times New Roman"/>
                <w:sz w:val="24"/>
                <w:szCs w:val="24"/>
              </w:rPr>
              <w:t>«</w:t>
            </w:r>
            <w:r w:rsidRPr="003702FB">
              <w:rPr>
                <w:rFonts w:ascii="Times New Roman" w:hAnsi="Times New Roman"/>
                <w:sz w:val="24"/>
                <w:szCs w:val="24"/>
              </w:rPr>
              <w:t xml:space="preserve">Эпизод «Вечер в салоне </w:t>
            </w:r>
            <w:proofErr w:type="spellStart"/>
            <w:r w:rsidRPr="003702FB">
              <w:rPr>
                <w:rFonts w:ascii="Times New Roman" w:hAnsi="Times New Roman"/>
                <w:sz w:val="24"/>
                <w:szCs w:val="24"/>
              </w:rPr>
              <w:t>Шерер</w:t>
            </w:r>
            <w:proofErr w:type="spellEnd"/>
            <w:r w:rsidRPr="003702FB">
              <w:rPr>
                <w:rFonts w:ascii="Times New Roman" w:hAnsi="Times New Roman"/>
                <w:sz w:val="24"/>
                <w:szCs w:val="24"/>
              </w:rPr>
              <w:t>. Петербург. Июль 1805 г.»</w:t>
            </w:r>
            <w:r w:rsidRPr="003702FB">
              <w:rPr>
                <w:rFonts w:ascii="Times New Roman" w:eastAsia="Calibri" w:hAnsi="Times New Roman"/>
                <w:bCs/>
                <w:color w:val="000000"/>
                <w:sz w:val="24"/>
                <w:szCs w:val="24"/>
              </w:rPr>
              <w:t xml:space="preserve"> (посещение уроков администрацией школы)</w:t>
            </w:r>
          </w:p>
        </w:tc>
        <w:tc>
          <w:tcPr>
            <w:tcW w:w="2373" w:type="pct"/>
          </w:tcPr>
          <w:p w:rsidR="00182302" w:rsidRPr="003702FB" w:rsidRDefault="00182302" w:rsidP="00182302">
            <w:pPr>
              <w:jc w:val="both"/>
              <w:rPr>
                <w:rFonts w:ascii="Times New Roman" w:hAnsi="Times New Roman" w:cs="Times New Roman"/>
                <w:sz w:val="24"/>
                <w:szCs w:val="24"/>
              </w:rPr>
            </w:pPr>
            <w:r w:rsidRPr="003702FB">
              <w:rPr>
                <w:rFonts w:ascii="Times New Roman" w:eastAsia="Calibri" w:hAnsi="Times New Roman"/>
                <w:bCs/>
                <w:color w:val="000000"/>
                <w:sz w:val="24"/>
                <w:szCs w:val="24"/>
              </w:rPr>
              <w:t xml:space="preserve">Целью открытого урока по литературе являлось </w:t>
            </w:r>
            <w:r w:rsidRPr="003702FB">
              <w:rPr>
                <w:rFonts w:ascii="Times New Roman" w:hAnsi="Times New Roman" w:cs="Times New Roman"/>
                <w:sz w:val="24"/>
                <w:szCs w:val="24"/>
              </w:rPr>
              <w:t xml:space="preserve"> проанализировать эпизоды из жизни петербургского и московского светского общества; дать представление о характерах, поведении героев; выделить определяющие черты светского общества; определить отношение автора к светскому обществу и свое собственное. На уроке использовались компьютер, проектор, доска, слайд – презентация. Был представлен </w:t>
            </w:r>
            <w:r w:rsidRPr="003702FB">
              <w:rPr>
                <w:rFonts w:ascii="Times New Roman" w:hAnsi="Times New Roman" w:cs="Times New Roman"/>
                <w:bCs/>
                <w:sz w:val="24"/>
                <w:szCs w:val="24"/>
              </w:rPr>
              <w:t>комбинированный урок</w:t>
            </w:r>
            <w:r w:rsidRPr="003702FB">
              <w:rPr>
                <w:rFonts w:ascii="Times New Roman" w:hAnsi="Times New Roman" w:cs="Times New Roman"/>
                <w:sz w:val="24"/>
                <w:szCs w:val="24"/>
              </w:rPr>
              <w:t xml:space="preserve"> в технологии системно-</w:t>
            </w:r>
            <w:r w:rsidRPr="003702FB">
              <w:rPr>
                <w:rFonts w:ascii="Times New Roman" w:hAnsi="Times New Roman" w:cs="Times New Roman"/>
                <w:sz w:val="24"/>
                <w:szCs w:val="24"/>
              </w:rPr>
              <w:lastRenderedPageBreak/>
              <w:t>деятельного подхода (</w:t>
            </w:r>
            <w:proofErr w:type="spellStart"/>
            <w:r w:rsidRPr="003702FB">
              <w:rPr>
                <w:rFonts w:ascii="Times New Roman" w:hAnsi="Times New Roman" w:cs="Times New Roman"/>
                <w:sz w:val="24"/>
                <w:szCs w:val="24"/>
              </w:rPr>
              <w:t>практико</w:t>
            </w:r>
            <w:proofErr w:type="spellEnd"/>
            <w:r w:rsidRPr="003702FB">
              <w:rPr>
                <w:rFonts w:ascii="Times New Roman" w:hAnsi="Times New Roman" w:cs="Times New Roman"/>
                <w:sz w:val="24"/>
                <w:szCs w:val="24"/>
              </w:rPr>
              <w:t xml:space="preserve"> – ориентированного). </w:t>
            </w:r>
            <w:r w:rsidRPr="003702FB">
              <w:rPr>
                <w:rFonts w:ascii="Times New Roman" w:hAnsi="Times New Roman" w:cs="Times New Roman"/>
                <w:bCs/>
                <w:sz w:val="24"/>
                <w:szCs w:val="24"/>
              </w:rPr>
              <w:t>Были использованы следующие методы   и приемы:</w:t>
            </w:r>
            <w:r w:rsidRPr="003702FB">
              <w:rPr>
                <w:rFonts w:ascii="Times New Roman" w:hAnsi="Times New Roman" w:cs="Times New Roman"/>
                <w:sz w:val="24"/>
                <w:szCs w:val="24"/>
              </w:rPr>
              <w:t xml:space="preserve"> методы проблемного обучения, групповая работа, </w:t>
            </w:r>
            <w:bookmarkStart w:id="1" w:name="_Hlk111890603"/>
            <w:r w:rsidRPr="003702FB">
              <w:rPr>
                <w:rFonts w:ascii="Times New Roman" w:hAnsi="Times New Roman" w:cs="Times New Roman"/>
                <w:sz w:val="24"/>
                <w:szCs w:val="24"/>
              </w:rPr>
              <w:t>составление таблицы, вопросно-ответные упражнения, диалогический метод, исследовательский метод, технология критического мышления (</w:t>
            </w:r>
            <w:proofErr w:type="spellStart"/>
            <w:r w:rsidRPr="003702FB">
              <w:rPr>
                <w:rFonts w:ascii="Times New Roman" w:hAnsi="Times New Roman" w:cs="Times New Roman"/>
                <w:sz w:val="24"/>
                <w:szCs w:val="24"/>
              </w:rPr>
              <w:t>синквейн</w:t>
            </w:r>
            <w:proofErr w:type="spellEnd"/>
            <w:r w:rsidRPr="003702FB">
              <w:rPr>
                <w:rFonts w:ascii="Times New Roman" w:hAnsi="Times New Roman" w:cs="Times New Roman"/>
                <w:sz w:val="24"/>
                <w:szCs w:val="24"/>
              </w:rPr>
              <w:t xml:space="preserve">), </w:t>
            </w:r>
            <w:proofErr w:type="spellStart"/>
            <w:r w:rsidRPr="003702FB">
              <w:rPr>
                <w:rFonts w:ascii="Times New Roman" w:hAnsi="Times New Roman" w:cs="Times New Roman"/>
                <w:sz w:val="24"/>
                <w:szCs w:val="24"/>
              </w:rPr>
              <w:t>многоаспектная</w:t>
            </w:r>
            <w:proofErr w:type="spellEnd"/>
            <w:r w:rsidRPr="003702FB">
              <w:rPr>
                <w:rFonts w:ascii="Times New Roman" w:hAnsi="Times New Roman" w:cs="Times New Roman"/>
                <w:sz w:val="24"/>
                <w:szCs w:val="24"/>
              </w:rPr>
              <w:t xml:space="preserve"> работа с текстом, речевой портрет героя, сопоставительный анализ героев, анализ текста</w:t>
            </w:r>
            <w:bookmarkEnd w:id="1"/>
            <w:r w:rsidRPr="003702FB">
              <w:rPr>
                <w:rFonts w:ascii="Times New Roman" w:hAnsi="Times New Roman" w:cs="Times New Roman"/>
                <w:sz w:val="24"/>
                <w:szCs w:val="24"/>
              </w:rPr>
              <w:t xml:space="preserve">. </w:t>
            </w:r>
          </w:p>
          <w:p w:rsidR="00182302" w:rsidRPr="003702FB" w:rsidRDefault="00182302" w:rsidP="00182302">
            <w:pPr>
              <w:jc w:val="both"/>
              <w:rPr>
                <w:rFonts w:ascii="Times New Roman" w:hAnsi="Times New Roman" w:cs="Times New Roman"/>
                <w:sz w:val="24"/>
                <w:szCs w:val="24"/>
              </w:rPr>
            </w:pPr>
            <w:r w:rsidRPr="003702FB">
              <w:rPr>
                <w:rFonts w:ascii="Times New Roman" w:hAnsi="Times New Roman"/>
                <w:bCs/>
                <w:sz w:val="24"/>
                <w:szCs w:val="24"/>
              </w:rPr>
              <w:t>ПРИЛОЖЕНИЕ 3.5</w:t>
            </w:r>
          </w:p>
          <w:p w:rsidR="00182302" w:rsidRPr="003702FB" w:rsidRDefault="00182302" w:rsidP="00182302">
            <w:pPr>
              <w:shd w:val="clear" w:color="auto" w:fill="FFFFFF"/>
              <w:jc w:val="both"/>
              <w:rPr>
                <w:rFonts w:ascii="Times New Roman" w:eastAsia="Calibri" w:hAnsi="Times New Roman"/>
                <w:bCs/>
                <w:color w:val="000000"/>
                <w:sz w:val="24"/>
                <w:szCs w:val="24"/>
              </w:rPr>
            </w:pPr>
          </w:p>
        </w:tc>
      </w:tr>
      <w:tr w:rsidR="00182302" w:rsidRPr="003702FB" w:rsidTr="00712ED5">
        <w:tc>
          <w:tcPr>
            <w:tcW w:w="669" w:type="pct"/>
          </w:tcPr>
          <w:p w:rsidR="00182302" w:rsidRPr="003702FB" w:rsidRDefault="00182302" w:rsidP="00182302">
            <w:pPr>
              <w:jc w:val="both"/>
              <w:rPr>
                <w:rFonts w:ascii="Times New Roman" w:hAnsi="Times New Roman"/>
                <w:sz w:val="24"/>
                <w:szCs w:val="24"/>
              </w:rPr>
            </w:pPr>
            <w:r w:rsidRPr="003702FB">
              <w:rPr>
                <w:rFonts w:ascii="Times New Roman" w:hAnsi="Times New Roman"/>
                <w:sz w:val="24"/>
                <w:szCs w:val="24"/>
              </w:rPr>
              <w:lastRenderedPageBreak/>
              <w:t>Муниципальный</w:t>
            </w:r>
          </w:p>
        </w:tc>
        <w:tc>
          <w:tcPr>
            <w:tcW w:w="488" w:type="pct"/>
          </w:tcPr>
          <w:p w:rsidR="00182302" w:rsidRPr="003702FB" w:rsidRDefault="00182302" w:rsidP="00182302">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2021-2022</w:t>
            </w:r>
          </w:p>
        </w:tc>
        <w:tc>
          <w:tcPr>
            <w:tcW w:w="1470" w:type="pct"/>
          </w:tcPr>
          <w:p w:rsidR="00182302" w:rsidRPr="003702FB" w:rsidRDefault="00182302" w:rsidP="00182302">
            <w:pPr>
              <w:shd w:val="clear" w:color="auto" w:fill="FFFEFF"/>
              <w:spacing w:after="160" w:line="259" w:lineRule="auto"/>
              <w:jc w:val="both"/>
              <w:rPr>
                <w:rFonts w:ascii="Times New Roman" w:eastAsia="Calibri" w:hAnsi="Times New Roman"/>
                <w:color w:val="000000"/>
                <w:sz w:val="24"/>
                <w:szCs w:val="24"/>
              </w:rPr>
            </w:pPr>
            <w:r w:rsidRPr="003702FB">
              <w:rPr>
                <w:rFonts w:ascii="Times New Roman" w:eastAsia="Calibri" w:hAnsi="Times New Roman"/>
                <w:bCs/>
                <w:color w:val="000000"/>
                <w:sz w:val="24"/>
                <w:szCs w:val="24"/>
              </w:rPr>
              <w:t>Открытый урок по русскому языку в 5 классе по теме «Обобщение знаний по теме: «Имя существительное»».</w:t>
            </w:r>
          </w:p>
          <w:p w:rsidR="00182302" w:rsidRPr="003702FB" w:rsidRDefault="00182302" w:rsidP="00182302">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tc>
        <w:tc>
          <w:tcPr>
            <w:tcW w:w="2373" w:type="pct"/>
          </w:tcPr>
          <w:p w:rsidR="00182302" w:rsidRPr="003702FB" w:rsidRDefault="00182302" w:rsidP="00182302">
            <w:pPr>
              <w:shd w:val="clear" w:color="auto" w:fill="FFFFFF"/>
              <w:jc w:val="both"/>
              <w:rPr>
                <w:rFonts w:ascii="Times New Roman" w:hAnsi="Times New Roman"/>
                <w:sz w:val="24"/>
                <w:szCs w:val="24"/>
              </w:rPr>
            </w:pPr>
            <w:r w:rsidRPr="003702FB">
              <w:rPr>
                <w:rFonts w:ascii="Times New Roman" w:eastAsia="Calibri" w:hAnsi="Times New Roman"/>
                <w:bCs/>
                <w:color w:val="000000"/>
                <w:sz w:val="24"/>
                <w:szCs w:val="24"/>
              </w:rPr>
              <w:t xml:space="preserve">Урок обобщения и систематизации знаний был проведен в форме игры-путешествия. </w:t>
            </w:r>
            <w:r w:rsidRPr="003702FB">
              <w:rPr>
                <w:rFonts w:ascii="Times New Roman" w:hAnsi="Times New Roman"/>
                <w:sz w:val="24"/>
                <w:szCs w:val="24"/>
              </w:rPr>
              <w:t>На уроке была использована презентация «</w:t>
            </w:r>
            <w:r w:rsidRPr="003702FB">
              <w:rPr>
                <w:rFonts w:ascii="Times New Roman" w:hAnsi="Times New Roman"/>
                <w:sz w:val="24"/>
                <w:szCs w:val="24"/>
                <w:lang w:val="en-US"/>
              </w:rPr>
              <w:t>PowerPoint</w:t>
            </w:r>
            <w:r w:rsidRPr="003702FB">
              <w:rPr>
                <w:rFonts w:ascii="Times New Roman" w:hAnsi="Times New Roman"/>
                <w:sz w:val="24"/>
                <w:szCs w:val="24"/>
              </w:rPr>
              <w:t>», организована  фронтальная, парная и групповая работа.</w:t>
            </w:r>
          </w:p>
          <w:p w:rsidR="00182302" w:rsidRPr="003702FB" w:rsidRDefault="00182302" w:rsidP="00182302">
            <w:pPr>
              <w:shd w:val="clear" w:color="auto" w:fill="FFFEFF"/>
              <w:spacing w:before="30" w:after="30" w:line="259" w:lineRule="auto"/>
              <w:jc w:val="both"/>
              <w:rPr>
                <w:rFonts w:ascii="Times New Roman" w:eastAsia="Calibri" w:hAnsi="Times New Roman"/>
                <w:color w:val="000000"/>
                <w:sz w:val="24"/>
                <w:szCs w:val="24"/>
              </w:rPr>
            </w:pPr>
            <w:r w:rsidRPr="003702FB">
              <w:rPr>
                <w:rFonts w:ascii="Times New Roman" w:eastAsia="Calibri" w:hAnsi="Times New Roman"/>
                <w:bCs/>
                <w:color w:val="000000"/>
                <w:sz w:val="24"/>
                <w:szCs w:val="24"/>
              </w:rPr>
              <w:t>На уроке у учащихся формировались различные виды УУД:</w:t>
            </w:r>
            <w:r w:rsidRPr="003702FB">
              <w:rPr>
                <w:rFonts w:ascii="Times New Roman" w:eastAsia="Calibri" w:hAnsi="Times New Roman"/>
                <w:color w:val="000000"/>
                <w:sz w:val="24"/>
                <w:szCs w:val="24"/>
              </w:rPr>
              <w:t xml:space="preserve"> высказывать предположения на основе наблюдений, искать пути решения проблемы, строить логически обоснованные рассуждения, группировать слова по самостоятельно выбранным основаниям, планировать учебное сотрудничество с учителем и сверстниками, уметь высказывать и обосновывать свою точку зрения. </w:t>
            </w:r>
          </w:p>
          <w:p w:rsidR="00182302" w:rsidRPr="003702FB" w:rsidRDefault="00182302" w:rsidP="00182302">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702FB">
              <w:rPr>
                <w:rFonts w:ascii="Times New Roman" w:hAnsi="Times New Roman"/>
                <w:bCs/>
                <w:sz w:val="24"/>
                <w:szCs w:val="24"/>
              </w:rPr>
              <w:t>ПРИЛОЖЕНИЕ 3.5</w:t>
            </w:r>
          </w:p>
        </w:tc>
      </w:tr>
    </w:tbl>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spacing w:after="0" w:line="240" w:lineRule="auto"/>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Отзывы (не менее 2 уроков/занятий* - представляются в Приложении):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специалиста</w:t>
      </w:r>
      <w:proofErr w:type="gramStart"/>
      <w:r w:rsidRPr="00020E9D">
        <w:rPr>
          <w:rFonts w:ascii="Times New Roman" w:eastAsia="Times New Roman" w:hAnsi="Times New Roman" w:cs="Times New Roman"/>
          <w:sz w:val="28"/>
          <w:szCs w:val="28"/>
          <w:lang w:eastAsia="ru-RU"/>
        </w:rPr>
        <w:t>,п</w:t>
      </w:r>
      <w:proofErr w:type="gramEnd"/>
      <w:r w:rsidRPr="00020E9D">
        <w:rPr>
          <w:rFonts w:ascii="Times New Roman" w:eastAsia="Times New Roman" w:hAnsi="Times New Roman" w:cs="Times New Roman"/>
          <w:sz w:val="28"/>
          <w:szCs w:val="28"/>
          <w:lang w:eastAsia="ru-RU"/>
        </w:rPr>
        <w:t>ривлекаемого  для осуществления всестороннегоанализа профессиональной деятельностипедагогических работников. Отзыв члена жюри профессионального конкурса (на момент проведения конкурса).</w:t>
      </w:r>
    </w:p>
    <w:p w:rsidR="00DF6CF4" w:rsidRDefault="00DF6CF4" w:rsidP="00DF6CF4">
      <w:pPr>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*для аттестующихся на заявленную категорию впервые не менее 3-х уроков</w:t>
      </w:r>
    </w:p>
    <w:p w:rsidR="007F7403" w:rsidRPr="00020E9D" w:rsidRDefault="007F7403" w:rsidP="00DF6CF4">
      <w:pPr>
        <w:spacing w:after="0" w:line="240" w:lineRule="auto"/>
        <w:jc w:val="both"/>
        <w:rPr>
          <w:rFonts w:ascii="Times New Roman" w:eastAsia="Times New Roman" w:hAnsi="Times New Roman" w:cs="Times New Roman"/>
          <w:sz w:val="28"/>
          <w:szCs w:val="28"/>
          <w:lang w:eastAsia="ru-RU"/>
        </w:rPr>
      </w:pPr>
    </w:p>
    <w:p w:rsidR="003E7288" w:rsidRPr="00020E9D" w:rsidRDefault="003E7288" w:rsidP="00DF6CF4">
      <w:pPr>
        <w:spacing w:after="0" w:line="240" w:lineRule="auto"/>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ПРИЛОЖЕНИЕ 3.5</w:t>
      </w: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Участие в научно-практических конференциях, семинарах, секциях, круглых столах, проведение мастер-классов, участие в реализации программ повышения квалификации</w:t>
      </w: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5"/>
        <w:gridCol w:w="3744"/>
        <w:gridCol w:w="7017"/>
      </w:tblGrid>
      <w:tr w:rsidR="00DF6CF4" w:rsidRPr="003702FB" w:rsidTr="003702FB">
        <w:trPr>
          <w:trHeight w:val="307"/>
        </w:trPr>
        <w:tc>
          <w:tcPr>
            <w:tcW w:w="1361" w:type="pct"/>
            <w:shd w:val="clear" w:color="auto" w:fill="F7CAAC" w:themeFill="accent2" w:themeFillTint="66"/>
          </w:tcPr>
          <w:p w:rsidR="00DF6CF4" w:rsidRPr="003702FB" w:rsidRDefault="00DF6CF4" w:rsidP="00DF6CF4">
            <w:pPr>
              <w:spacing w:after="0" w:line="240" w:lineRule="auto"/>
              <w:ind w:right="48"/>
              <w:jc w:val="center"/>
              <w:outlineLvl w:val="4"/>
              <w:rPr>
                <w:rFonts w:ascii="Times New Roman" w:eastAsia="Times New Roman" w:hAnsi="Times New Roman" w:cs="Times New Roman"/>
                <w:iCs/>
                <w:sz w:val="24"/>
                <w:szCs w:val="24"/>
                <w:lang w:eastAsia="ru-RU"/>
              </w:rPr>
            </w:pPr>
            <w:r w:rsidRPr="003702FB">
              <w:rPr>
                <w:rFonts w:ascii="Times New Roman" w:eastAsia="Times New Roman" w:hAnsi="Times New Roman" w:cs="Times New Roman"/>
                <w:iCs/>
                <w:sz w:val="24"/>
                <w:szCs w:val="24"/>
                <w:lang w:eastAsia="ru-RU"/>
              </w:rPr>
              <w:lastRenderedPageBreak/>
              <w:t>Форма</w:t>
            </w:r>
          </w:p>
        </w:tc>
        <w:tc>
          <w:tcPr>
            <w:tcW w:w="1266" w:type="pct"/>
            <w:shd w:val="clear" w:color="auto" w:fill="F7CAAC" w:themeFill="accent2" w:themeFillTint="66"/>
          </w:tcPr>
          <w:p w:rsidR="00DF6CF4" w:rsidRPr="003702FB" w:rsidRDefault="00DF6CF4" w:rsidP="00DF6CF4">
            <w:pPr>
              <w:spacing w:after="0" w:line="240" w:lineRule="auto"/>
              <w:ind w:right="48"/>
              <w:jc w:val="center"/>
              <w:outlineLvl w:val="4"/>
              <w:rPr>
                <w:rFonts w:ascii="Times New Roman" w:eastAsia="Times New Roman" w:hAnsi="Times New Roman" w:cs="Times New Roman"/>
                <w:iCs/>
                <w:sz w:val="24"/>
                <w:szCs w:val="24"/>
                <w:lang w:eastAsia="ru-RU"/>
              </w:rPr>
            </w:pPr>
            <w:r w:rsidRPr="003702FB">
              <w:rPr>
                <w:rFonts w:ascii="Times New Roman" w:eastAsia="Times New Roman" w:hAnsi="Times New Roman" w:cs="Times New Roman"/>
                <w:iCs/>
                <w:sz w:val="24"/>
                <w:szCs w:val="24"/>
                <w:lang w:eastAsia="ru-RU"/>
              </w:rPr>
              <w:t>Уровень</w:t>
            </w:r>
          </w:p>
        </w:tc>
        <w:tc>
          <w:tcPr>
            <w:tcW w:w="2373" w:type="pct"/>
            <w:shd w:val="clear" w:color="auto" w:fill="F7CAAC" w:themeFill="accent2" w:themeFillTint="66"/>
          </w:tcPr>
          <w:p w:rsidR="00DF6CF4" w:rsidRPr="003702FB" w:rsidRDefault="00DF6CF4" w:rsidP="00DF6CF4">
            <w:pPr>
              <w:spacing w:after="0" w:line="240" w:lineRule="auto"/>
              <w:ind w:right="48"/>
              <w:jc w:val="center"/>
              <w:outlineLvl w:val="4"/>
              <w:rPr>
                <w:rFonts w:ascii="Times New Roman" w:eastAsia="Times New Roman" w:hAnsi="Times New Roman" w:cs="Times New Roman"/>
                <w:iCs/>
                <w:sz w:val="24"/>
                <w:szCs w:val="24"/>
                <w:lang w:eastAsia="ru-RU"/>
              </w:rPr>
            </w:pPr>
            <w:r w:rsidRPr="003702FB">
              <w:rPr>
                <w:rFonts w:ascii="Times New Roman" w:eastAsia="Times New Roman" w:hAnsi="Times New Roman" w:cs="Times New Roman"/>
                <w:iCs/>
                <w:sz w:val="24"/>
                <w:szCs w:val="24"/>
                <w:lang w:eastAsia="ru-RU"/>
              </w:rPr>
              <w:t>Тематика с указанием года</w:t>
            </w:r>
          </w:p>
        </w:tc>
      </w:tr>
      <w:tr w:rsidR="00DF6CF4" w:rsidRPr="003702FB" w:rsidTr="003702FB">
        <w:trPr>
          <w:trHeight w:val="981"/>
        </w:trPr>
        <w:tc>
          <w:tcPr>
            <w:tcW w:w="1361" w:type="pct"/>
          </w:tcPr>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Проведение мастер-классов</w:t>
            </w:r>
          </w:p>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для педагогов, руководителей</w:t>
            </w:r>
          </w:p>
        </w:tc>
        <w:tc>
          <w:tcPr>
            <w:tcW w:w="1266" w:type="pct"/>
          </w:tcPr>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Региональный</w:t>
            </w:r>
          </w:p>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Межмуниципальный</w:t>
            </w:r>
          </w:p>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Муниципальный</w:t>
            </w:r>
          </w:p>
        </w:tc>
        <w:tc>
          <w:tcPr>
            <w:tcW w:w="2373" w:type="pct"/>
          </w:tcPr>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p>
        </w:tc>
      </w:tr>
      <w:tr w:rsidR="00DF6CF4" w:rsidRPr="003702FB" w:rsidTr="003702FB">
        <w:tc>
          <w:tcPr>
            <w:tcW w:w="1361" w:type="pct"/>
          </w:tcPr>
          <w:p w:rsidR="00DF6CF4" w:rsidRPr="003702FB" w:rsidRDefault="00DF6CF4"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Выступления на методических объединениях, конференциях, круглых столах, семинарах</w:t>
            </w:r>
          </w:p>
          <w:p w:rsidR="00DF6CF4" w:rsidRPr="003702FB" w:rsidRDefault="00DF6CF4" w:rsidP="003702FB">
            <w:pPr>
              <w:spacing w:after="0" w:line="240" w:lineRule="auto"/>
              <w:ind w:right="48"/>
              <w:jc w:val="center"/>
              <w:rPr>
                <w:rFonts w:ascii="Times New Roman" w:eastAsia="Times New Roman" w:hAnsi="Times New Roman" w:cs="Times New Roman"/>
                <w:sz w:val="24"/>
                <w:szCs w:val="24"/>
                <w:lang w:eastAsia="ru-RU"/>
              </w:rPr>
            </w:pPr>
          </w:p>
        </w:tc>
        <w:tc>
          <w:tcPr>
            <w:tcW w:w="1266" w:type="pct"/>
          </w:tcPr>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Региональный</w:t>
            </w:r>
          </w:p>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Межмуниципальный</w:t>
            </w:r>
          </w:p>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Муниципальны</w:t>
            </w:r>
            <w:r w:rsidR="005271C2" w:rsidRPr="003702FB">
              <w:rPr>
                <w:rFonts w:ascii="Times New Roman" w:eastAsia="Times New Roman" w:hAnsi="Times New Roman" w:cs="Times New Roman"/>
                <w:bCs/>
                <w:sz w:val="24"/>
                <w:szCs w:val="24"/>
                <w:lang w:eastAsia="ru-RU"/>
              </w:rPr>
              <w:softHyphen/>
            </w:r>
            <w:r w:rsidRPr="003702FB">
              <w:rPr>
                <w:rFonts w:ascii="Times New Roman" w:eastAsia="Times New Roman" w:hAnsi="Times New Roman" w:cs="Times New Roman"/>
                <w:bCs/>
                <w:sz w:val="24"/>
                <w:szCs w:val="24"/>
                <w:lang w:eastAsia="ru-RU"/>
              </w:rPr>
              <w:t>й</w:t>
            </w:r>
          </w:p>
        </w:tc>
        <w:tc>
          <w:tcPr>
            <w:tcW w:w="2373" w:type="pct"/>
          </w:tcPr>
          <w:p w:rsidR="00274986" w:rsidRPr="003702FB" w:rsidRDefault="00274986" w:rsidP="003702FB">
            <w:pPr>
              <w:pStyle w:val="a5"/>
              <w:numPr>
                <w:ilvl w:val="0"/>
                <w:numId w:val="16"/>
              </w:numPr>
              <w:outlineLvl w:val="0"/>
              <w:rPr>
                <w:rFonts w:ascii="Times New Roman" w:hAnsi="Times New Roman"/>
                <w:bCs/>
                <w:color w:val="000000"/>
                <w:kern w:val="36"/>
                <w:szCs w:val="24"/>
              </w:rPr>
            </w:pPr>
            <w:r w:rsidRPr="003702FB">
              <w:rPr>
                <w:rFonts w:ascii="Times New Roman" w:hAnsi="Times New Roman"/>
                <w:color w:val="000000"/>
                <w:szCs w:val="24"/>
              </w:rPr>
              <w:t>Выступление на ГМО по теме: «</w:t>
            </w:r>
            <w:r w:rsidRPr="003702FB">
              <w:rPr>
                <w:rFonts w:ascii="Times New Roman" w:hAnsi="Times New Roman"/>
                <w:bCs/>
                <w:color w:val="000000"/>
                <w:kern w:val="36"/>
                <w:szCs w:val="24"/>
              </w:rPr>
              <w:t>Подготовка к итоговому сочинению. Из опыта работы».</w:t>
            </w:r>
          </w:p>
          <w:p w:rsidR="003702FB" w:rsidRPr="003702FB" w:rsidRDefault="0019298A" w:rsidP="003702FB">
            <w:pPr>
              <w:spacing w:after="0" w:line="240" w:lineRule="auto"/>
              <w:jc w:val="center"/>
              <w:outlineLvl w:val="0"/>
              <w:rPr>
                <w:rFonts w:ascii="Times New Roman" w:hAnsi="Times New Roman"/>
                <w:bCs/>
                <w:sz w:val="24"/>
                <w:szCs w:val="24"/>
              </w:rPr>
            </w:pPr>
            <w:hyperlink r:id="rId15" w:history="1">
              <w:r w:rsidR="004B0E9B" w:rsidRPr="003702FB">
                <w:rPr>
                  <w:rStyle w:val="af"/>
                  <w:rFonts w:ascii="Times New Roman" w:hAnsi="Times New Roman"/>
                  <w:bCs/>
                  <w:sz w:val="24"/>
                  <w:szCs w:val="24"/>
                </w:rPr>
                <w:t>https://sites.google.com/view/gmo2021/гмо-  учителей-</w:t>
              </w:r>
            </w:hyperlink>
            <w:r w:rsidR="0039228D" w:rsidRPr="003702FB">
              <w:rPr>
                <w:rFonts w:ascii="Times New Roman" w:hAnsi="Times New Roman"/>
                <w:bCs/>
                <w:sz w:val="24"/>
                <w:szCs w:val="24"/>
              </w:rPr>
              <w:t xml:space="preserve"> русского-языка-и-литературы</w:t>
            </w:r>
          </w:p>
          <w:p w:rsidR="00274986" w:rsidRPr="003702FB" w:rsidRDefault="00274986" w:rsidP="003702FB">
            <w:pPr>
              <w:pStyle w:val="a5"/>
              <w:numPr>
                <w:ilvl w:val="0"/>
                <w:numId w:val="16"/>
              </w:numPr>
              <w:outlineLvl w:val="0"/>
              <w:rPr>
                <w:rFonts w:ascii="Times New Roman" w:hAnsi="Times New Roman"/>
                <w:bCs/>
                <w:color w:val="000000"/>
                <w:kern w:val="36"/>
                <w:szCs w:val="24"/>
              </w:rPr>
            </w:pPr>
            <w:r w:rsidRPr="003702FB">
              <w:rPr>
                <w:rFonts w:ascii="Times New Roman" w:hAnsi="Times New Roman"/>
                <w:color w:val="000000"/>
                <w:szCs w:val="24"/>
              </w:rPr>
              <w:t>Муниципальный семинар. Выступление по теме «</w:t>
            </w:r>
            <w:r w:rsidRPr="003702FB">
              <w:rPr>
                <w:rFonts w:ascii="Times New Roman" w:hAnsi="Times New Roman"/>
                <w:color w:val="000000"/>
                <w:kern w:val="24"/>
                <w:szCs w:val="24"/>
              </w:rPr>
              <w:t>Формирование читательской грамотности на уроках русского языка и литературы: теория, практика, проблемы».</w:t>
            </w:r>
          </w:p>
          <w:p w:rsidR="0039228D" w:rsidRPr="003702FB" w:rsidRDefault="0019298A" w:rsidP="003702FB">
            <w:pPr>
              <w:spacing w:after="0" w:line="240" w:lineRule="auto"/>
              <w:ind w:right="48"/>
              <w:jc w:val="center"/>
              <w:rPr>
                <w:rFonts w:ascii="Times New Roman" w:eastAsia="Times New Roman" w:hAnsi="Times New Roman" w:cs="Times New Roman"/>
                <w:bCs/>
                <w:sz w:val="24"/>
                <w:szCs w:val="24"/>
                <w:lang w:eastAsia="ru-RU"/>
              </w:rPr>
            </w:pPr>
            <w:hyperlink r:id="rId16" w:history="1">
              <w:r w:rsidR="0039228D" w:rsidRPr="003702FB">
                <w:rPr>
                  <w:rStyle w:val="af"/>
                  <w:rFonts w:ascii="Times New Roman" w:eastAsia="Times New Roman" w:hAnsi="Times New Roman" w:cs="Times New Roman"/>
                  <w:bCs/>
                  <w:sz w:val="24"/>
                  <w:szCs w:val="24"/>
                  <w:lang w:eastAsia="ru-RU"/>
                </w:rPr>
                <w:t>https://sites.google.com/view/gmo2021/гмо-</w:t>
              </w:r>
            </w:hyperlink>
          </w:p>
          <w:p w:rsidR="00274986" w:rsidRPr="003702FB" w:rsidRDefault="0039228D"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учителей-русского-языка-и-литературы</w:t>
            </w:r>
          </w:p>
        </w:tc>
      </w:tr>
      <w:tr w:rsidR="003B0596" w:rsidRPr="003702FB" w:rsidTr="003702FB">
        <w:tc>
          <w:tcPr>
            <w:tcW w:w="1361" w:type="pct"/>
          </w:tcPr>
          <w:p w:rsidR="001A5E21" w:rsidRPr="003702FB" w:rsidRDefault="001A5E21" w:rsidP="003702FB">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Вебинар</w:t>
            </w:r>
            <w:proofErr w:type="spellEnd"/>
          </w:p>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Издательство «Мнемозина»</w:t>
            </w:r>
          </w:p>
        </w:tc>
        <w:tc>
          <w:tcPr>
            <w:tcW w:w="1266"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p>
        </w:tc>
        <w:tc>
          <w:tcPr>
            <w:tcW w:w="2373"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Изучение поэтического творчества Н. А. Некрасова в 10 классе</w:t>
            </w:r>
          </w:p>
        </w:tc>
      </w:tr>
      <w:tr w:rsidR="003B0596" w:rsidRPr="003702FB" w:rsidTr="003702FB">
        <w:tc>
          <w:tcPr>
            <w:tcW w:w="1361" w:type="pct"/>
          </w:tcPr>
          <w:p w:rsidR="001A5E21" w:rsidRPr="003702FB" w:rsidRDefault="001A5E21" w:rsidP="003702FB">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Вебинар</w:t>
            </w:r>
            <w:proofErr w:type="spellEnd"/>
          </w:p>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Издательство «Мнемозина»</w:t>
            </w:r>
          </w:p>
        </w:tc>
        <w:tc>
          <w:tcPr>
            <w:tcW w:w="1266"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p>
        </w:tc>
        <w:tc>
          <w:tcPr>
            <w:tcW w:w="2373"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Изучение рассказов А.П. Чехова в 10 классе</w:t>
            </w:r>
          </w:p>
        </w:tc>
      </w:tr>
      <w:tr w:rsidR="003B0596" w:rsidRPr="003702FB" w:rsidTr="003702FB">
        <w:tc>
          <w:tcPr>
            <w:tcW w:w="1361" w:type="pct"/>
          </w:tcPr>
          <w:p w:rsidR="001A5E21" w:rsidRPr="003702FB" w:rsidRDefault="001A5E21" w:rsidP="003702FB">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Вебинар</w:t>
            </w:r>
            <w:proofErr w:type="spellEnd"/>
          </w:p>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Издательство «Мнемозина»</w:t>
            </w:r>
          </w:p>
        </w:tc>
        <w:tc>
          <w:tcPr>
            <w:tcW w:w="1266"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p>
        </w:tc>
        <w:tc>
          <w:tcPr>
            <w:tcW w:w="2373"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Развитие гибких навыков на уроках русского языка в 10-11 классах</w:t>
            </w:r>
          </w:p>
        </w:tc>
      </w:tr>
      <w:tr w:rsidR="003B0596" w:rsidRPr="003702FB" w:rsidTr="003702FB">
        <w:tc>
          <w:tcPr>
            <w:tcW w:w="1361" w:type="pct"/>
          </w:tcPr>
          <w:p w:rsidR="001A5E21" w:rsidRPr="003702FB" w:rsidRDefault="001A5E21" w:rsidP="003702FB">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Вебинар</w:t>
            </w:r>
            <w:proofErr w:type="spellEnd"/>
          </w:p>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Издательство «Мнемозина»</w:t>
            </w:r>
          </w:p>
        </w:tc>
        <w:tc>
          <w:tcPr>
            <w:tcW w:w="1266"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p>
        </w:tc>
        <w:tc>
          <w:tcPr>
            <w:tcW w:w="2373"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Возможности УМК под редакцией М.М. </w:t>
            </w:r>
            <w:proofErr w:type="spellStart"/>
            <w:r w:rsidRPr="003702FB">
              <w:rPr>
                <w:rFonts w:ascii="Times New Roman" w:eastAsia="Times New Roman" w:hAnsi="Times New Roman" w:cs="Times New Roman"/>
                <w:sz w:val="24"/>
                <w:szCs w:val="24"/>
                <w:lang w:eastAsia="ru-RU"/>
              </w:rPr>
              <w:t>Голубкова</w:t>
            </w:r>
            <w:proofErr w:type="spellEnd"/>
            <w:r w:rsidRPr="003702FB">
              <w:rPr>
                <w:rFonts w:ascii="Times New Roman" w:eastAsia="Times New Roman" w:hAnsi="Times New Roman" w:cs="Times New Roman"/>
                <w:sz w:val="24"/>
                <w:szCs w:val="24"/>
                <w:lang w:eastAsia="ru-RU"/>
              </w:rPr>
              <w:t xml:space="preserve"> в 10-11 классах при подготовке к ЕГЭ по литературе</w:t>
            </w:r>
          </w:p>
        </w:tc>
      </w:tr>
      <w:tr w:rsidR="003B0596" w:rsidRPr="003702FB" w:rsidTr="003702FB">
        <w:tc>
          <w:tcPr>
            <w:tcW w:w="1361" w:type="pct"/>
          </w:tcPr>
          <w:p w:rsidR="001A5E21" w:rsidRPr="003702FB" w:rsidRDefault="001A5E21" w:rsidP="003702FB">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Вебинар</w:t>
            </w:r>
            <w:proofErr w:type="spellEnd"/>
          </w:p>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Издательство «Мнемозина»</w:t>
            </w:r>
          </w:p>
        </w:tc>
        <w:tc>
          <w:tcPr>
            <w:tcW w:w="1266"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p>
        </w:tc>
        <w:tc>
          <w:tcPr>
            <w:tcW w:w="2373" w:type="pct"/>
          </w:tcPr>
          <w:p w:rsidR="003B0596" w:rsidRPr="003702FB" w:rsidRDefault="003B0596"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Изучение поэтических текстов на примере поэзии В.В. Маяковского</w:t>
            </w:r>
          </w:p>
        </w:tc>
      </w:tr>
      <w:tr w:rsidR="00DF6CF4" w:rsidRPr="003702FB" w:rsidTr="003702FB">
        <w:tc>
          <w:tcPr>
            <w:tcW w:w="1361" w:type="pct"/>
          </w:tcPr>
          <w:p w:rsidR="00DF6CF4" w:rsidRPr="003702FB" w:rsidRDefault="00DF6CF4"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реализации программ повышения квалификации</w:t>
            </w:r>
          </w:p>
        </w:tc>
        <w:tc>
          <w:tcPr>
            <w:tcW w:w="1266" w:type="pct"/>
          </w:tcPr>
          <w:p w:rsidR="00DF6CF4" w:rsidRPr="003702FB" w:rsidRDefault="00DF6CF4" w:rsidP="003702FB">
            <w:pPr>
              <w:spacing w:after="0" w:line="240" w:lineRule="auto"/>
              <w:ind w:right="45"/>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Название программы, образовательной организации, на базе которой реализовывалась программа</w:t>
            </w:r>
          </w:p>
        </w:tc>
        <w:tc>
          <w:tcPr>
            <w:tcW w:w="2373" w:type="pct"/>
          </w:tcPr>
          <w:p w:rsidR="00DF6CF4" w:rsidRPr="003702FB" w:rsidRDefault="00DF6CF4" w:rsidP="003702FB">
            <w:pPr>
              <w:spacing w:after="0" w:line="240" w:lineRule="auto"/>
              <w:ind w:right="48"/>
              <w:jc w:val="center"/>
              <w:rPr>
                <w:rFonts w:ascii="Times New Roman" w:eastAsia="Times New Roman" w:hAnsi="Times New Roman" w:cs="Times New Roman"/>
                <w:bCs/>
                <w:sz w:val="24"/>
                <w:szCs w:val="24"/>
                <w:lang w:eastAsia="ru-RU"/>
              </w:rPr>
            </w:pPr>
          </w:p>
        </w:tc>
      </w:tr>
    </w:tbl>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p w:rsidR="003E7288" w:rsidRPr="00020E9D" w:rsidRDefault="003E7288" w:rsidP="003E7288">
      <w:pPr>
        <w:spacing w:after="0" w:line="240" w:lineRule="auto"/>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ПРИЛОЖЕНИЕ 3.6</w:t>
      </w:r>
    </w:p>
    <w:p w:rsidR="003E7288" w:rsidRPr="00020E9D" w:rsidRDefault="003E7288" w:rsidP="00DF6CF4">
      <w:pPr>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Результативность участия в профессиональных конкурсах</w:t>
      </w: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3120"/>
        <w:gridCol w:w="2094"/>
        <w:gridCol w:w="2934"/>
        <w:gridCol w:w="3631"/>
      </w:tblGrid>
      <w:tr w:rsidR="00DF6CF4" w:rsidRPr="003702FB" w:rsidTr="00255482">
        <w:trPr>
          <w:cantSplit/>
          <w:trHeight w:val="345"/>
        </w:trPr>
        <w:tc>
          <w:tcPr>
            <w:tcW w:w="1017" w:type="pct"/>
            <w:vMerge w:val="restart"/>
          </w:tcPr>
          <w:p w:rsidR="00DF6CF4" w:rsidRPr="003702FB" w:rsidRDefault="00DF6CF4" w:rsidP="00DF6CF4">
            <w:pPr>
              <w:keepNext/>
              <w:spacing w:before="240" w:after="60" w:line="240" w:lineRule="auto"/>
              <w:ind w:right="48"/>
              <w:jc w:val="center"/>
              <w:outlineLvl w:val="2"/>
              <w:rPr>
                <w:rFonts w:ascii="Times New Roman" w:eastAsia="Times New Roman" w:hAnsi="Times New Roman" w:cs="Times New Roman"/>
                <w:b/>
                <w:bCs/>
                <w:sz w:val="24"/>
                <w:szCs w:val="24"/>
                <w:lang w:eastAsia="ru-RU"/>
              </w:rPr>
            </w:pPr>
            <w:r w:rsidRPr="003702FB">
              <w:rPr>
                <w:rFonts w:ascii="Times New Roman" w:eastAsia="Times New Roman" w:hAnsi="Times New Roman" w:cs="Times New Roman"/>
                <w:b/>
                <w:bCs/>
                <w:sz w:val="24"/>
                <w:szCs w:val="24"/>
                <w:lang w:eastAsia="ru-RU"/>
              </w:rPr>
              <w:t>Уровень</w:t>
            </w:r>
          </w:p>
        </w:tc>
        <w:tc>
          <w:tcPr>
            <w:tcW w:w="1055" w:type="pct"/>
            <w:vMerge w:val="restar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Наименование</w:t>
            </w:r>
          </w:p>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конкурса</w:t>
            </w:r>
          </w:p>
        </w:tc>
        <w:tc>
          <w:tcPr>
            <w:tcW w:w="2928" w:type="pct"/>
            <w:gridSpan w:val="3"/>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Итого</w:t>
            </w:r>
          </w:p>
        </w:tc>
      </w:tr>
      <w:tr w:rsidR="00DF6CF4" w:rsidRPr="003702FB" w:rsidTr="00255482">
        <w:trPr>
          <w:cantSplit/>
          <w:trHeight w:val="195"/>
        </w:trPr>
        <w:tc>
          <w:tcPr>
            <w:tcW w:w="1017" w:type="pct"/>
            <w:vMerge/>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1055" w:type="pct"/>
            <w:vMerge/>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708"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w:t>
            </w:r>
          </w:p>
        </w:tc>
        <w:tc>
          <w:tcPr>
            <w:tcW w:w="992"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Лауреат</w:t>
            </w:r>
          </w:p>
        </w:tc>
        <w:tc>
          <w:tcPr>
            <w:tcW w:w="1228" w:type="pct"/>
            <w:shd w:val="clear" w:color="auto" w:fill="F7CAAC" w:themeFill="accent2" w:themeFillTint="66"/>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Победитель</w:t>
            </w:r>
          </w:p>
        </w:tc>
      </w:tr>
      <w:tr w:rsidR="00DF6CF4" w:rsidRPr="003702FB" w:rsidTr="00DF6CF4">
        <w:trPr>
          <w:cantSplit/>
        </w:trPr>
        <w:tc>
          <w:tcPr>
            <w:tcW w:w="101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lastRenderedPageBreak/>
              <w:t>Всероссийский</w:t>
            </w:r>
          </w:p>
        </w:tc>
        <w:tc>
          <w:tcPr>
            <w:tcW w:w="1055" w:type="pct"/>
          </w:tcPr>
          <w:p w:rsidR="00DF6CF4" w:rsidRPr="003702FB" w:rsidRDefault="009B0A2F"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Всероссийская олимпиада «ФГОС соответствие»</w:t>
            </w:r>
          </w:p>
        </w:tc>
        <w:tc>
          <w:tcPr>
            <w:tcW w:w="708"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992"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1228" w:type="pct"/>
          </w:tcPr>
          <w:p w:rsidR="00DF6CF4" w:rsidRPr="003702FB" w:rsidRDefault="009B0A2F"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победитель</w:t>
            </w:r>
          </w:p>
        </w:tc>
      </w:tr>
      <w:tr w:rsidR="00DF6CF4" w:rsidRPr="003702FB" w:rsidTr="00DF6CF4">
        <w:trPr>
          <w:cantSplit/>
        </w:trPr>
        <w:tc>
          <w:tcPr>
            <w:tcW w:w="101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Региональный </w:t>
            </w:r>
          </w:p>
        </w:tc>
        <w:tc>
          <w:tcPr>
            <w:tcW w:w="1055"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708"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992"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1228"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r>
      <w:tr w:rsidR="00DF6CF4" w:rsidRPr="003702FB" w:rsidTr="00DF6CF4">
        <w:trPr>
          <w:cantSplit/>
        </w:trPr>
        <w:tc>
          <w:tcPr>
            <w:tcW w:w="101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Муниципальный</w:t>
            </w:r>
          </w:p>
        </w:tc>
        <w:tc>
          <w:tcPr>
            <w:tcW w:w="1055"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708"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992"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1228"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r>
      <w:tr w:rsidR="00DF6CF4" w:rsidRPr="003702FB" w:rsidTr="00DF6CF4">
        <w:trPr>
          <w:cantSplit/>
        </w:trPr>
        <w:tc>
          <w:tcPr>
            <w:tcW w:w="1017"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Международный</w:t>
            </w:r>
          </w:p>
        </w:tc>
        <w:tc>
          <w:tcPr>
            <w:tcW w:w="1055"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708"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992"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c>
          <w:tcPr>
            <w:tcW w:w="1228" w:type="pct"/>
          </w:tcPr>
          <w:p w:rsidR="00DF6CF4" w:rsidRPr="003702FB" w:rsidRDefault="00DF6CF4" w:rsidP="00DF6CF4">
            <w:pPr>
              <w:spacing w:after="0" w:line="240" w:lineRule="auto"/>
              <w:ind w:right="48"/>
              <w:jc w:val="center"/>
              <w:rPr>
                <w:rFonts w:ascii="Times New Roman" w:eastAsia="Times New Roman" w:hAnsi="Times New Roman" w:cs="Times New Roman"/>
                <w:sz w:val="24"/>
                <w:szCs w:val="24"/>
                <w:lang w:eastAsia="ru-RU"/>
              </w:rPr>
            </w:pPr>
          </w:p>
        </w:tc>
      </w:tr>
    </w:tbl>
    <w:p w:rsidR="00DF6CF4" w:rsidRPr="00020E9D" w:rsidRDefault="00DF6CF4" w:rsidP="00DF6CF4">
      <w:pPr>
        <w:spacing w:after="0" w:line="240" w:lineRule="auto"/>
        <w:jc w:val="both"/>
        <w:rPr>
          <w:rFonts w:ascii="Times New Roman" w:eastAsia="Times New Roman" w:hAnsi="Times New Roman" w:cs="Times New Roman"/>
          <w:b/>
          <w:sz w:val="28"/>
          <w:szCs w:val="28"/>
          <w:lang w:eastAsia="ru-RU"/>
        </w:rPr>
      </w:pPr>
    </w:p>
    <w:p w:rsidR="00F101C6" w:rsidRPr="00020E9D" w:rsidRDefault="00F101C6" w:rsidP="00DF6CF4">
      <w:pPr>
        <w:spacing w:after="0" w:line="240" w:lineRule="auto"/>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ПРИЛОЖЕНИЕ 3.7</w:t>
      </w:r>
    </w:p>
    <w:p w:rsidR="00F101C6" w:rsidRPr="00020E9D" w:rsidRDefault="00F101C6" w:rsidP="00DF6CF4">
      <w:pPr>
        <w:spacing w:after="0" w:line="240" w:lineRule="auto"/>
        <w:jc w:val="both"/>
        <w:rPr>
          <w:rFonts w:ascii="Times New Roman" w:eastAsia="Times New Roman" w:hAnsi="Times New Roman" w:cs="Times New Roman"/>
          <w:sz w:val="28"/>
          <w:szCs w:val="28"/>
          <w:lang w:eastAsia="ru-RU"/>
        </w:rPr>
      </w:pPr>
    </w:p>
    <w:p w:rsidR="00DF6CF4" w:rsidRPr="00020E9D" w:rsidRDefault="00DF6CF4" w:rsidP="00F101C6">
      <w:pPr>
        <w:numPr>
          <w:ilvl w:val="1"/>
          <w:numId w:val="1"/>
        </w:numPr>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Общественно-профессиональная активность педагога</w:t>
      </w:r>
    </w:p>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p>
    <w:tbl>
      <w:tblPr>
        <w:tblStyle w:val="a7"/>
        <w:tblW w:w="5000" w:type="pct"/>
        <w:tblLook w:val="04A0"/>
      </w:tblPr>
      <w:tblGrid>
        <w:gridCol w:w="4025"/>
        <w:gridCol w:w="3028"/>
        <w:gridCol w:w="7733"/>
      </w:tblGrid>
      <w:tr w:rsidR="00DF6CF4" w:rsidRPr="003702FB" w:rsidTr="003702FB">
        <w:tc>
          <w:tcPr>
            <w:tcW w:w="1361"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tc>
        <w:tc>
          <w:tcPr>
            <w:tcW w:w="1024" w:type="pct"/>
            <w:shd w:val="clear" w:color="auto" w:fill="F7CAAC" w:themeFill="accent2" w:themeFillTint="66"/>
          </w:tcPr>
          <w:p w:rsidR="00DF6CF4" w:rsidRPr="003702FB" w:rsidRDefault="00DF6CF4"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Год</w:t>
            </w:r>
          </w:p>
        </w:tc>
        <w:tc>
          <w:tcPr>
            <w:tcW w:w="2615" w:type="pct"/>
            <w:shd w:val="clear" w:color="auto" w:fill="F7CAAC" w:themeFill="accent2" w:themeFillTint="66"/>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Наименование мероприятия/характеристика деятельности </w:t>
            </w:r>
          </w:p>
        </w:tc>
      </w:tr>
      <w:tr w:rsidR="00DF6CF4" w:rsidRPr="003702FB" w:rsidTr="003702FB">
        <w:tc>
          <w:tcPr>
            <w:tcW w:w="1361"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работе профессиональных общественных объединений</w:t>
            </w:r>
          </w:p>
        </w:tc>
        <w:tc>
          <w:tcPr>
            <w:tcW w:w="1024" w:type="pct"/>
          </w:tcPr>
          <w:p w:rsidR="00DF6CF4" w:rsidRPr="003702FB" w:rsidRDefault="0012019D" w:rsidP="00DF6CF4">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Ежегодно</w:t>
            </w:r>
          </w:p>
        </w:tc>
        <w:tc>
          <w:tcPr>
            <w:tcW w:w="2615" w:type="pct"/>
          </w:tcPr>
          <w:p w:rsidR="00DF6CF4" w:rsidRPr="003702FB" w:rsidRDefault="0012019D" w:rsidP="0012019D">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Классное руководство</w:t>
            </w:r>
          </w:p>
        </w:tc>
      </w:tr>
      <w:tr w:rsidR="00DF6CF4" w:rsidRPr="003702FB" w:rsidTr="003702FB">
        <w:tc>
          <w:tcPr>
            <w:tcW w:w="1361"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Участие в работе  экспертных, апелляционных комиссиях </w:t>
            </w:r>
          </w:p>
        </w:tc>
        <w:tc>
          <w:tcPr>
            <w:tcW w:w="1024" w:type="pct"/>
          </w:tcPr>
          <w:p w:rsidR="00940AD9" w:rsidRPr="003702FB" w:rsidRDefault="00940AD9"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w:t>
            </w:r>
            <w:r w:rsidR="00C764AB" w:rsidRPr="003702FB">
              <w:rPr>
                <w:rFonts w:ascii="Times New Roman" w:eastAsia="Times New Roman" w:hAnsi="Times New Roman" w:cs="Times New Roman"/>
                <w:sz w:val="24"/>
                <w:szCs w:val="24"/>
                <w:lang w:eastAsia="ru-RU"/>
              </w:rPr>
              <w:t>7</w:t>
            </w:r>
          </w:p>
          <w:p w:rsidR="00940AD9" w:rsidRPr="003702FB" w:rsidRDefault="00940AD9"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w:t>
            </w:r>
            <w:r w:rsidR="00C764AB" w:rsidRPr="003702FB">
              <w:rPr>
                <w:rFonts w:ascii="Times New Roman" w:eastAsia="Times New Roman" w:hAnsi="Times New Roman" w:cs="Times New Roman"/>
                <w:sz w:val="24"/>
                <w:szCs w:val="24"/>
                <w:lang w:eastAsia="ru-RU"/>
              </w:rPr>
              <w:t>8</w:t>
            </w:r>
          </w:p>
          <w:p w:rsidR="00940AD9" w:rsidRPr="003702FB" w:rsidRDefault="00940AD9"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w:t>
            </w:r>
            <w:r w:rsidR="00C764AB" w:rsidRPr="003702FB">
              <w:rPr>
                <w:rFonts w:ascii="Times New Roman" w:eastAsia="Times New Roman" w:hAnsi="Times New Roman" w:cs="Times New Roman"/>
                <w:sz w:val="24"/>
                <w:szCs w:val="24"/>
                <w:lang w:eastAsia="ru-RU"/>
              </w:rPr>
              <w:t>19</w:t>
            </w:r>
          </w:p>
          <w:p w:rsidR="00940AD9" w:rsidRPr="003702FB" w:rsidRDefault="00940AD9"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w:t>
            </w:r>
            <w:r w:rsidR="00C764AB" w:rsidRPr="003702FB">
              <w:rPr>
                <w:rFonts w:ascii="Times New Roman" w:eastAsia="Times New Roman" w:hAnsi="Times New Roman" w:cs="Times New Roman"/>
                <w:sz w:val="24"/>
                <w:szCs w:val="24"/>
                <w:lang w:eastAsia="ru-RU"/>
              </w:rPr>
              <w:t>0</w:t>
            </w:r>
          </w:p>
          <w:p w:rsidR="00DF6CF4" w:rsidRPr="003702FB" w:rsidRDefault="00940AD9"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w:t>
            </w:r>
            <w:r w:rsidR="00C764AB" w:rsidRPr="003702FB">
              <w:rPr>
                <w:rFonts w:ascii="Times New Roman" w:eastAsia="Times New Roman" w:hAnsi="Times New Roman" w:cs="Times New Roman"/>
                <w:sz w:val="24"/>
                <w:szCs w:val="24"/>
                <w:lang w:eastAsia="ru-RU"/>
              </w:rPr>
              <w:t>1</w:t>
            </w:r>
          </w:p>
        </w:tc>
        <w:tc>
          <w:tcPr>
            <w:tcW w:w="2615" w:type="pct"/>
          </w:tcPr>
          <w:p w:rsidR="00DF6CF4" w:rsidRPr="003702FB" w:rsidRDefault="00940AD9"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проверке экзаменационных сочинений по литературе</w:t>
            </w:r>
            <w:r w:rsidR="00C764AB" w:rsidRPr="003702FB">
              <w:rPr>
                <w:rFonts w:ascii="Times New Roman" w:eastAsia="Times New Roman" w:hAnsi="Times New Roman" w:cs="Times New Roman"/>
                <w:sz w:val="24"/>
                <w:szCs w:val="24"/>
                <w:lang w:eastAsia="ru-RU"/>
              </w:rPr>
              <w:t xml:space="preserve"> в 11-х классах на протяжении 5 лет</w:t>
            </w:r>
          </w:p>
          <w:p w:rsidR="00940AD9" w:rsidRPr="003702FB" w:rsidRDefault="00940AD9" w:rsidP="00940AD9">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проверке олимпиад</w:t>
            </w:r>
            <w:r w:rsidR="00C764AB" w:rsidRPr="003702FB">
              <w:rPr>
                <w:rFonts w:ascii="Times New Roman" w:eastAsia="Times New Roman" w:hAnsi="Times New Roman" w:cs="Times New Roman"/>
                <w:sz w:val="24"/>
                <w:szCs w:val="24"/>
                <w:lang w:eastAsia="ru-RU"/>
              </w:rPr>
              <w:t xml:space="preserve">ных работ </w:t>
            </w:r>
            <w:r w:rsidRPr="003702FB">
              <w:rPr>
                <w:rFonts w:ascii="Times New Roman" w:eastAsia="Times New Roman" w:hAnsi="Times New Roman" w:cs="Times New Roman"/>
                <w:sz w:val="24"/>
                <w:szCs w:val="24"/>
                <w:lang w:eastAsia="ru-RU"/>
              </w:rPr>
              <w:t xml:space="preserve"> по русскому и литературе муниципального этапа </w:t>
            </w:r>
            <w:r w:rsidR="00C764AB" w:rsidRPr="003702FB">
              <w:rPr>
                <w:rFonts w:ascii="Times New Roman" w:eastAsia="Times New Roman" w:hAnsi="Times New Roman" w:cs="Times New Roman"/>
                <w:sz w:val="24"/>
                <w:szCs w:val="24"/>
                <w:lang w:eastAsia="ru-RU"/>
              </w:rPr>
              <w:t xml:space="preserve">всероссийской олимпиады школьников </w:t>
            </w:r>
            <w:r w:rsidR="003702FB">
              <w:rPr>
                <w:rFonts w:ascii="Times New Roman" w:eastAsia="Times New Roman" w:hAnsi="Times New Roman" w:cs="Times New Roman"/>
                <w:sz w:val="24"/>
                <w:szCs w:val="24"/>
                <w:lang w:eastAsia="ru-RU"/>
              </w:rPr>
              <w:t>на протяжении 5 лет</w:t>
            </w:r>
          </w:p>
        </w:tc>
      </w:tr>
      <w:tr w:rsidR="00DF6CF4" w:rsidRPr="003702FB" w:rsidTr="003702FB">
        <w:tc>
          <w:tcPr>
            <w:tcW w:w="1361"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работе жюри профессиональных конкурсов</w:t>
            </w:r>
          </w:p>
        </w:tc>
        <w:tc>
          <w:tcPr>
            <w:tcW w:w="1024" w:type="pct"/>
          </w:tcPr>
          <w:p w:rsidR="00C764AB" w:rsidRPr="003702FB" w:rsidRDefault="00C764AB"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2017</w:t>
            </w:r>
          </w:p>
          <w:p w:rsidR="00C764AB" w:rsidRPr="003702FB" w:rsidRDefault="00C764AB"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2018</w:t>
            </w:r>
          </w:p>
          <w:p w:rsidR="00C764AB" w:rsidRPr="003702FB" w:rsidRDefault="00C764AB"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2019</w:t>
            </w:r>
          </w:p>
          <w:p w:rsidR="00C764AB" w:rsidRPr="003702FB" w:rsidRDefault="00C764AB"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2020</w:t>
            </w:r>
          </w:p>
          <w:p w:rsidR="00940AD9" w:rsidRPr="003702FB" w:rsidRDefault="00C764AB" w:rsidP="00C764AB">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2021</w:t>
            </w:r>
          </w:p>
        </w:tc>
        <w:tc>
          <w:tcPr>
            <w:tcW w:w="2615" w:type="pct"/>
          </w:tcPr>
          <w:p w:rsidR="00DF6CF4" w:rsidRPr="003702FB" w:rsidRDefault="00940AD9" w:rsidP="00C764AB">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работе жюри конкурса чтецов</w:t>
            </w:r>
            <w:r w:rsidR="00C764AB" w:rsidRPr="003702FB">
              <w:rPr>
                <w:rFonts w:ascii="Times New Roman" w:eastAsia="Times New Roman" w:hAnsi="Times New Roman" w:cs="Times New Roman"/>
                <w:sz w:val="24"/>
                <w:szCs w:val="24"/>
                <w:lang w:eastAsia="ru-RU"/>
              </w:rPr>
              <w:t>, конкурса «Живая классика», конкурса «Вифлеемская звезда» в образовательном учреждении</w:t>
            </w:r>
            <w:r w:rsidR="0012019D" w:rsidRPr="003702FB">
              <w:rPr>
                <w:rFonts w:ascii="Times New Roman" w:eastAsia="Times New Roman" w:hAnsi="Times New Roman" w:cs="Times New Roman"/>
                <w:sz w:val="24"/>
                <w:szCs w:val="24"/>
                <w:lang w:eastAsia="ru-RU"/>
              </w:rPr>
              <w:t xml:space="preserve"> на протяжении 5 лет</w:t>
            </w:r>
          </w:p>
        </w:tc>
      </w:tr>
      <w:tr w:rsidR="00DF6CF4" w:rsidRPr="003702FB" w:rsidTr="003702FB">
        <w:tc>
          <w:tcPr>
            <w:tcW w:w="1361"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работе творческих, проектных групп</w:t>
            </w:r>
          </w:p>
        </w:tc>
        <w:tc>
          <w:tcPr>
            <w:tcW w:w="1024" w:type="pct"/>
          </w:tcPr>
          <w:p w:rsidR="00DF6CF4" w:rsidRPr="003702FB" w:rsidRDefault="00DC6EBF" w:rsidP="00DC6EBF">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Ежегодно</w:t>
            </w:r>
          </w:p>
          <w:p w:rsidR="00DC6EBF" w:rsidRPr="003702FB" w:rsidRDefault="00DC6EBF" w:rsidP="00DC6EBF">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p>
          <w:p w:rsidR="00DC6EBF" w:rsidRPr="003702FB" w:rsidRDefault="00DC6EBF" w:rsidP="00DC6EBF">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p>
          <w:p w:rsidR="00DC6EBF" w:rsidRPr="003702FB" w:rsidRDefault="00DC6EBF" w:rsidP="00DC6EBF">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2022</w:t>
            </w:r>
          </w:p>
        </w:tc>
        <w:tc>
          <w:tcPr>
            <w:tcW w:w="2615" w:type="pct"/>
          </w:tcPr>
          <w:p w:rsidR="00D76906" w:rsidRPr="003702FB" w:rsidRDefault="00D76906"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работе педагогических советов ОУ</w:t>
            </w:r>
          </w:p>
          <w:p w:rsidR="00DC6EBF" w:rsidRPr="003702FB" w:rsidRDefault="00DC6EBF"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DF6CF4" w:rsidRPr="003702FB" w:rsidRDefault="00DC6EBF" w:rsidP="00DC6EBF">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Участие </w:t>
            </w:r>
            <w:proofErr w:type="gramStart"/>
            <w:r w:rsidRPr="003702FB">
              <w:rPr>
                <w:rFonts w:ascii="Times New Roman" w:eastAsia="Times New Roman" w:hAnsi="Times New Roman" w:cs="Times New Roman"/>
                <w:sz w:val="24"/>
                <w:szCs w:val="24"/>
                <w:lang w:eastAsia="ru-RU"/>
              </w:rPr>
              <w:t>в</w:t>
            </w:r>
            <w:proofErr w:type="gramEnd"/>
            <w:r w:rsidRPr="003702FB">
              <w:rPr>
                <w:rFonts w:ascii="Times New Roman" w:eastAsia="Times New Roman" w:hAnsi="Times New Roman" w:cs="Times New Roman"/>
                <w:sz w:val="24"/>
                <w:szCs w:val="24"/>
                <w:lang w:eastAsia="ru-RU"/>
              </w:rPr>
              <w:t xml:space="preserve"> </w:t>
            </w:r>
            <w:proofErr w:type="gramStart"/>
            <w:r w:rsidRPr="003702FB">
              <w:rPr>
                <w:rFonts w:ascii="Times New Roman" w:eastAsia="Times New Roman" w:hAnsi="Times New Roman" w:cs="Times New Roman"/>
                <w:sz w:val="24"/>
                <w:szCs w:val="24"/>
                <w:lang w:eastAsia="ru-RU"/>
              </w:rPr>
              <w:t>мастер</w:t>
            </w:r>
            <w:proofErr w:type="gramEnd"/>
            <w:r w:rsidRPr="003702FB">
              <w:rPr>
                <w:rFonts w:ascii="Times New Roman" w:eastAsia="Times New Roman" w:hAnsi="Times New Roman" w:cs="Times New Roman"/>
                <w:sz w:val="24"/>
                <w:szCs w:val="24"/>
                <w:lang w:eastAsia="ru-RU"/>
              </w:rPr>
              <w:t xml:space="preserve"> - классе</w:t>
            </w:r>
            <w:r w:rsidR="00976715" w:rsidRPr="003702FB">
              <w:rPr>
                <w:rFonts w:ascii="Times New Roman" w:eastAsia="Times New Roman" w:hAnsi="Times New Roman" w:cs="Times New Roman"/>
                <w:sz w:val="24"/>
                <w:szCs w:val="24"/>
                <w:lang w:eastAsia="ru-RU"/>
              </w:rPr>
              <w:t>преподавателей ЯГПУ им. К.Д. Ушинского по теме: «Управление проектной деятельностью школьников в условиях обновленных ФГОС»</w:t>
            </w:r>
          </w:p>
        </w:tc>
      </w:tr>
      <w:tr w:rsidR="00DF6CF4" w:rsidRPr="003702FB" w:rsidTr="003702FB">
        <w:tc>
          <w:tcPr>
            <w:tcW w:w="1361"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Участие в работе предметных комиссиях по проверке ОГЭ и ЕГЭ</w:t>
            </w:r>
          </w:p>
        </w:tc>
        <w:tc>
          <w:tcPr>
            <w:tcW w:w="1024"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tc>
        <w:tc>
          <w:tcPr>
            <w:tcW w:w="2615" w:type="pct"/>
          </w:tcPr>
          <w:p w:rsidR="00DF6CF4" w:rsidRPr="003702FB" w:rsidRDefault="00976715"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Не принимала</w:t>
            </w:r>
          </w:p>
        </w:tc>
      </w:tr>
    </w:tbl>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p>
    <w:p w:rsidR="003E7288" w:rsidRPr="003702FB" w:rsidRDefault="003E7288" w:rsidP="003E7288">
      <w:pPr>
        <w:spacing w:after="0" w:line="240" w:lineRule="auto"/>
        <w:jc w:val="both"/>
        <w:rPr>
          <w:rFonts w:ascii="Times New Roman" w:eastAsia="Times New Roman" w:hAnsi="Times New Roman" w:cs="Times New Roman"/>
          <w:b/>
          <w:sz w:val="28"/>
          <w:szCs w:val="28"/>
          <w:lang w:eastAsia="ru-RU"/>
        </w:rPr>
      </w:pPr>
      <w:r w:rsidRPr="003702FB">
        <w:rPr>
          <w:rFonts w:ascii="Times New Roman" w:eastAsia="Times New Roman" w:hAnsi="Times New Roman" w:cs="Times New Roman"/>
          <w:b/>
          <w:sz w:val="28"/>
          <w:szCs w:val="28"/>
          <w:lang w:eastAsia="ru-RU"/>
        </w:rPr>
        <w:t>ПРИЛОЖЕНИЕ 3.8</w:t>
      </w:r>
    </w:p>
    <w:p w:rsidR="003E7288" w:rsidRPr="00020E9D" w:rsidRDefault="003E7288" w:rsidP="00DF6CF4">
      <w:pPr>
        <w:snapToGrid w:val="0"/>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tabs>
          <w:tab w:val="left" w:pos="4065"/>
        </w:tabs>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3.9. Исполнение функций наставника</w:t>
      </w:r>
    </w:p>
    <w:p w:rsidR="00DF6CF4" w:rsidRPr="00020E9D" w:rsidRDefault="00DF6CF4" w:rsidP="00DF6CF4">
      <w:pPr>
        <w:snapToGrid w:val="0"/>
        <w:spacing w:after="0" w:line="240" w:lineRule="auto"/>
        <w:jc w:val="both"/>
        <w:rPr>
          <w:rFonts w:ascii="Times New Roman" w:eastAsia="Times New Roman" w:hAnsi="Times New Roman" w:cs="Times New Roman"/>
          <w:iCs/>
          <w:sz w:val="28"/>
          <w:szCs w:val="28"/>
          <w:lang w:eastAsia="ru-RU"/>
        </w:rPr>
      </w:pPr>
      <w:r w:rsidRPr="00020E9D">
        <w:rPr>
          <w:rFonts w:ascii="Times New Roman" w:eastAsia="Times New Roman" w:hAnsi="Times New Roman" w:cs="Times New Roman"/>
          <w:iCs/>
          <w:sz w:val="28"/>
          <w:szCs w:val="28"/>
          <w:lang w:eastAsia="ru-RU"/>
        </w:rPr>
        <w:t>Характеристика деятельности  педагога по организации наставнической деятельности.</w:t>
      </w:r>
    </w:p>
    <w:p w:rsidR="00861EA2" w:rsidRPr="00020E9D" w:rsidRDefault="00861EA2" w:rsidP="00861EA2">
      <w:pPr>
        <w:pStyle w:val="a6"/>
        <w:snapToGrid w:val="0"/>
        <w:spacing w:before="0" w:beforeAutospacing="0" w:after="0" w:afterAutospacing="0"/>
        <w:jc w:val="both"/>
        <w:rPr>
          <w:iCs/>
          <w:sz w:val="28"/>
          <w:szCs w:val="28"/>
        </w:rPr>
      </w:pPr>
      <w:r w:rsidRPr="00020E9D">
        <w:rPr>
          <w:iCs/>
          <w:sz w:val="28"/>
          <w:szCs w:val="28"/>
        </w:rPr>
        <w:lastRenderedPageBreak/>
        <w:t>Оказываю методическую помощь молодым коллегам, учителям русского языка и литературы по вопросам преподавания предметов.</w:t>
      </w:r>
    </w:p>
    <w:p w:rsidR="00861EA2" w:rsidRPr="00020E9D" w:rsidRDefault="00861EA2" w:rsidP="00DF6CF4">
      <w:pPr>
        <w:snapToGrid w:val="0"/>
        <w:spacing w:after="0" w:line="240" w:lineRule="auto"/>
        <w:jc w:val="both"/>
        <w:rPr>
          <w:rFonts w:ascii="Times New Roman" w:eastAsia="Times New Roman" w:hAnsi="Times New Roman" w:cs="Times New Roman"/>
          <w:iCs/>
          <w:sz w:val="28"/>
          <w:szCs w:val="28"/>
          <w:lang w:eastAsia="ru-RU"/>
        </w:rPr>
      </w:pPr>
    </w:p>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3.10. Руководство методическим объединением в  образовательном учреждении, в муниципальном образовании, в региональной системе образования.</w:t>
      </w:r>
    </w:p>
    <w:p w:rsidR="00DF6CF4" w:rsidRPr="00020E9D" w:rsidRDefault="00DF6CF4" w:rsidP="00DF6CF4">
      <w:pPr>
        <w:snapToGrid w:val="0"/>
        <w:spacing w:after="0" w:line="240" w:lineRule="auto"/>
        <w:jc w:val="both"/>
        <w:rPr>
          <w:rFonts w:ascii="Times New Roman" w:eastAsia="Times New Roman" w:hAnsi="Times New Roman" w:cs="Times New Roman"/>
          <w:iCs/>
          <w:sz w:val="28"/>
          <w:szCs w:val="28"/>
          <w:lang w:eastAsia="ru-RU"/>
        </w:rPr>
      </w:pPr>
      <w:r w:rsidRPr="00020E9D">
        <w:rPr>
          <w:rFonts w:ascii="Times New Roman" w:eastAsia="Times New Roman" w:hAnsi="Times New Roman" w:cs="Times New Roman"/>
          <w:iCs/>
          <w:sz w:val="28"/>
          <w:szCs w:val="28"/>
          <w:lang w:eastAsia="ru-RU"/>
        </w:rPr>
        <w:t>Характеристика деятельности  педагога по организации работы методического объединения.</w:t>
      </w:r>
    </w:p>
    <w:p w:rsidR="00511D67" w:rsidRPr="00020E9D" w:rsidRDefault="00511D67" w:rsidP="00DF6CF4">
      <w:pPr>
        <w:snapToGrid w:val="0"/>
        <w:spacing w:after="0" w:line="240" w:lineRule="auto"/>
        <w:jc w:val="both"/>
        <w:rPr>
          <w:rFonts w:ascii="Times New Roman" w:eastAsia="Times New Roman" w:hAnsi="Times New Roman" w:cs="Times New Roman"/>
          <w:iCs/>
          <w:sz w:val="28"/>
          <w:szCs w:val="28"/>
          <w:lang w:eastAsia="ru-RU"/>
        </w:rPr>
      </w:pPr>
    </w:p>
    <w:p w:rsidR="00861EA2" w:rsidRPr="00020E9D" w:rsidRDefault="00861EA2" w:rsidP="00861EA2">
      <w:pPr>
        <w:pStyle w:val="a6"/>
        <w:snapToGrid w:val="0"/>
        <w:spacing w:before="0" w:beforeAutospacing="0" w:after="0" w:afterAutospacing="0"/>
        <w:jc w:val="both"/>
        <w:rPr>
          <w:iCs/>
          <w:sz w:val="28"/>
          <w:szCs w:val="28"/>
        </w:rPr>
      </w:pPr>
      <w:r w:rsidRPr="00020E9D">
        <w:rPr>
          <w:iCs/>
          <w:sz w:val="28"/>
          <w:szCs w:val="28"/>
        </w:rPr>
        <w:t xml:space="preserve">Являлась руководителем методического объединения учителей филологического цикла в образовательном учреждении с 2017 по 2020 год </w:t>
      </w:r>
    </w:p>
    <w:p w:rsidR="00861EA2" w:rsidRPr="00020E9D" w:rsidRDefault="00861EA2" w:rsidP="00DF6CF4">
      <w:pPr>
        <w:snapToGrid w:val="0"/>
        <w:spacing w:after="0" w:line="240" w:lineRule="auto"/>
        <w:jc w:val="both"/>
        <w:rPr>
          <w:rFonts w:ascii="Times New Roman" w:eastAsia="Times New Roman" w:hAnsi="Times New Roman" w:cs="Times New Roman"/>
          <w:iCs/>
          <w:sz w:val="28"/>
          <w:szCs w:val="28"/>
          <w:lang w:eastAsia="ru-RU"/>
        </w:rPr>
      </w:pPr>
    </w:p>
    <w:p w:rsidR="005907FC" w:rsidRPr="00020E9D" w:rsidRDefault="005907FC" w:rsidP="00DF6CF4">
      <w:pPr>
        <w:snapToGrid w:val="0"/>
        <w:spacing w:after="0" w:line="240" w:lineRule="auto"/>
        <w:jc w:val="both"/>
        <w:rPr>
          <w:rFonts w:ascii="Times New Roman" w:eastAsia="Times New Roman" w:hAnsi="Times New Roman" w:cs="Times New Roman"/>
          <w:b/>
          <w:iCs/>
          <w:sz w:val="28"/>
          <w:szCs w:val="28"/>
          <w:lang w:eastAsia="ru-RU"/>
        </w:rPr>
      </w:pPr>
      <w:r w:rsidRPr="00020E9D">
        <w:rPr>
          <w:rFonts w:ascii="Times New Roman" w:eastAsia="Times New Roman" w:hAnsi="Times New Roman" w:cs="Times New Roman"/>
          <w:b/>
          <w:iCs/>
          <w:sz w:val="28"/>
          <w:szCs w:val="28"/>
          <w:lang w:eastAsia="ru-RU"/>
        </w:rPr>
        <w:t>ПРИЛОЖЕНИЕ 3.10</w:t>
      </w:r>
    </w:p>
    <w:p w:rsidR="00DF6CF4" w:rsidRPr="00020E9D" w:rsidRDefault="00DF6CF4" w:rsidP="00DF6CF4">
      <w:pPr>
        <w:snapToGrid w:val="0"/>
        <w:spacing w:after="0" w:line="240" w:lineRule="auto"/>
        <w:jc w:val="both"/>
        <w:rPr>
          <w:rFonts w:ascii="Times New Roman" w:eastAsia="Times New Roman" w:hAnsi="Times New Roman" w:cs="Times New Roman"/>
          <w:iCs/>
          <w:sz w:val="28"/>
          <w:szCs w:val="28"/>
          <w:lang w:eastAsia="ru-RU"/>
        </w:rPr>
      </w:pPr>
    </w:p>
    <w:p w:rsidR="00DF6CF4" w:rsidRPr="00020E9D" w:rsidRDefault="00DF6CF4" w:rsidP="00DF6CF4">
      <w:pPr>
        <w:snapToGrid w:val="0"/>
        <w:spacing w:after="0" w:line="240" w:lineRule="auto"/>
        <w:jc w:val="both"/>
        <w:rPr>
          <w:rFonts w:ascii="Times New Roman" w:eastAsia="Times New Roman" w:hAnsi="Times New Roman" w:cs="Times New Roman"/>
          <w:iCs/>
          <w:sz w:val="28"/>
          <w:szCs w:val="28"/>
          <w:lang w:eastAsia="ru-RU"/>
        </w:rPr>
      </w:pPr>
      <w:r w:rsidRPr="00020E9D">
        <w:rPr>
          <w:rFonts w:ascii="Times New Roman" w:eastAsia="Times New Roman" w:hAnsi="Times New Roman" w:cs="Times New Roman"/>
          <w:iCs/>
          <w:sz w:val="28"/>
          <w:szCs w:val="28"/>
          <w:lang w:eastAsia="ru-RU"/>
        </w:rPr>
        <w:t>3.11. Дополнительная аналитическая информация по разделу 3.</w:t>
      </w:r>
    </w:p>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анализ представленных в таблицах результатов.</w:t>
      </w:r>
    </w:p>
    <w:p w:rsidR="00511D67" w:rsidRPr="00020E9D" w:rsidRDefault="00511D67" w:rsidP="00DF6CF4">
      <w:pPr>
        <w:spacing w:after="0" w:line="240" w:lineRule="auto"/>
        <w:ind w:right="48"/>
        <w:rPr>
          <w:rFonts w:ascii="Times New Roman" w:eastAsia="Times New Roman" w:hAnsi="Times New Roman" w:cs="Times New Roman"/>
          <w:sz w:val="28"/>
          <w:szCs w:val="28"/>
          <w:lang w:eastAsia="ru-RU"/>
        </w:rPr>
      </w:pPr>
    </w:p>
    <w:p w:rsidR="00511D67" w:rsidRPr="00020E9D" w:rsidRDefault="00511D67" w:rsidP="00511D67">
      <w:pPr>
        <w:spacing w:line="360" w:lineRule="auto"/>
        <w:ind w:right="48"/>
        <w:jc w:val="both"/>
        <w:rPr>
          <w:rFonts w:ascii="Times New Roman" w:hAnsi="Times New Roman"/>
          <w:color w:val="000000"/>
          <w:sz w:val="28"/>
          <w:szCs w:val="28"/>
        </w:rPr>
      </w:pPr>
      <w:r w:rsidRPr="00020E9D">
        <w:rPr>
          <w:rFonts w:ascii="Times New Roman" w:hAnsi="Times New Roman"/>
          <w:b/>
          <w:color w:val="000000"/>
          <w:sz w:val="28"/>
          <w:szCs w:val="28"/>
        </w:rPr>
        <w:t>Вывод:</w:t>
      </w:r>
      <w:r w:rsidRPr="00020E9D">
        <w:rPr>
          <w:rFonts w:ascii="Times New Roman" w:hAnsi="Times New Roman"/>
          <w:color w:val="000000"/>
          <w:sz w:val="28"/>
          <w:szCs w:val="28"/>
        </w:rPr>
        <w:t xml:space="preserve"> принимаю активное участие в работе ШМО, распространяю свой педагогический опыт на заседаниях городского методического объединения, провожу открытые уроки и внеклассные мероприятия. Участие в работе МО позволяет мне повышать свое профессиональное мастерство; формировать методическую копилку; создавать оптимальные условия для реализации интеллектуальных, индивидуальных и творческих способностей обучающихся. Считаю западающим звеном участие в профессиональных конкурсах.</w:t>
      </w:r>
    </w:p>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p>
    <w:p w:rsidR="00DF6CF4" w:rsidRPr="00020E9D" w:rsidRDefault="00DF6CF4" w:rsidP="00DF6CF4">
      <w:pPr>
        <w:numPr>
          <w:ilvl w:val="0"/>
          <w:numId w:val="1"/>
        </w:numPr>
        <w:snapToGrid w:val="0"/>
        <w:spacing w:after="0" w:line="240" w:lineRule="auto"/>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Совершенствование методов воспитания, владение современными образовательными технологиями и методиками, эффективность их применения</w:t>
      </w:r>
    </w:p>
    <w:p w:rsidR="00DF6CF4" w:rsidRPr="00020E9D" w:rsidRDefault="00DF6CF4" w:rsidP="00DF6CF4">
      <w:pPr>
        <w:snapToGrid w:val="0"/>
        <w:spacing w:after="0" w:line="240" w:lineRule="auto"/>
        <w:jc w:val="both"/>
        <w:rPr>
          <w:rFonts w:ascii="Times New Roman" w:eastAsia="Times New Roman" w:hAnsi="Times New Roman" w:cs="Times New Roman"/>
          <w:b/>
          <w:sz w:val="28"/>
          <w:szCs w:val="28"/>
          <w:lang w:eastAsia="ru-RU"/>
        </w:rPr>
      </w:pPr>
    </w:p>
    <w:p w:rsidR="00DF6CF4" w:rsidRPr="00020E9D" w:rsidRDefault="00DF6CF4"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4.1</w:t>
      </w:r>
      <w:r w:rsidRPr="00020E9D">
        <w:rPr>
          <w:rFonts w:ascii="Times New Roman" w:eastAsia="Times New Roman" w:hAnsi="Times New Roman" w:cs="Times New Roman"/>
          <w:sz w:val="28"/>
          <w:szCs w:val="28"/>
          <w:lang w:eastAsia="ru-RU"/>
        </w:rPr>
        <w:tab/>
        <w:t>Использование современных образовательных технологий, дистанционных образовательных технологий, электронных образовательных ресурсов, цифрового интерактивного оборудования, эффективность их использования*</w:t>
      </w:r>
    </w:p>
    <w:p w:rsidR="009C2B67" w:rsidRPr="00020E9D" w:rsidRDefault="009C2B67"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2"/>
        <w:gridCol w:w="9214"/>
      </w:tblGrid>
      <w:tr w:rsidR="00290E93" w:rsidRPr="003702FB" w:rsidTr="006F318A">
        <w:tc>
          <w:tcPr>
            <w:tcW w:w="5382" w:type="dxa"/>
            <w:shd w:val="clear" w:color="auto" w:fill="F7CAAC" w:themeFill="accent2" w:themeFillTint="66"/>
          </w:tcPr>
          <w:p w:rsidR="009C2B67" w:rsidRPr="003702FB" w:rsidRDefault="009C2B67" w:rsidP="00290E93">
            <w:pPr>
              <w:ind w:right="-54"/>
              <w:jc w:val="center"/>
              <w:rPr>
                <w:rFonts w:ascii="Times New Roman" w:hAnsi="Times New Roman"/>
                <w:sz w:val="24"/>
                <w:szCs w:val="24"/>
              </w:rPr>
            </w:pPr>
            <w:r w:rsidRPr="003702FB">
              <w:rPr>
                <w:rFonts w:ascii="Times New Roman" w:hAnsi="Times New Roman"/>
                <w:sz w:val="24"/>
                <w:szCs w:val="24"/>
              </w:rPr>
              <w:t>Наименование технологии/ЭОР/ЦИО</w:t>
            </w:r>
          </w:p>
        </w:tc>
        <w:tc>
          <w:tcPr>
            <w:tcW w:w="9214" w:type="dxa"/>
            <w:shd w:val="clear" w:color="auto" w:fill="F7CAAC" w:themeFill="accent2" w:themeFillTint="66"/>
          </w:tcPr>
          <w:p w:rsidR="009C2B67" w:rsidRPr="003702FB" w:rsidRDefault="009C2B67" w:rsidP="00290E93">
            <w:pPr>
              <w:ind w:right="-54"/>
              <w:jc w:val="center"/>
              <w:rPr>
                <w:rFonts w:ascii="Times New Roman" w:hAnsi="Times New Roman"/>
                <w:sz w:val="24"/>
                <w:szCs w:val="24"/>
              </w:rPr>
            </w:pPr>
            <w:r w:rsidRPr="003702FB">
              <w:rPr>
                <w:rFonts w:ascii="Times New Roman" w:hAnsi="Times New Roman"/>
                <w:sz w:val="24"/>
                <w:szCs w:val="24"/>
              </w:rPr>
              <w:t xml:space="preserve">Подтверждение эффективности использования (результаты работы, отзывы внешних </w:t>
            </w:r>
            <w:r w:rsidRPr="003702FB">
              <w:rPr>
                <w:rFonts w:ascii="Times New Roman" w:hAnsi="Times New Roman"/>
                <w:sz w:val="24"/>
                <w:szCs w:val="24"/>
              </w:rPr>
              <w:lastRenderedPageBreak/>
              <w:t>экспертов, наличие сертификатов и др.)</w:t>
            </w:r>
          </w:p>
        </w:tc>
      </w:tr>
      <w:tr w:rsidR="009C2B67" w:rsidRPr="003702FB" w:rsidTr="006F318A">
        <w:tc>
          <w:tcPr>
            <w:tcW w:w="5382" w:type="dxa"/>
          </w:tcPr>
          <w:p w:rsidR="009C2B67" w:rsidRPr="003702FB" w:rsidRDefault="009C2B67" w:rsidP="0034661A">
            <w:pPr>
              <w:ind w:right="-54"/>
              <w:jc w:val="both"/>
              <w:rPr>
                <w:rFonts w:ascii="Times New Roman" w:hAnsi="Times New Roman"/>
                <w:sz w:val="24"/>
                <w:szCs w:val="24"/>
              </w:rPr>
            </w:pPr>
            <w:r w:rsidRPr="003702FB">
              <w:rPr>
                <w:rFonts w:ascii="Times New Roman" w:hAnsi="Times New Roman"/>
                <w:sz w:val="24"/>
                <w:szCs w:val="24"/>
              </w:rPr>
              <w:lastRenderedPageBreak/>
              <w:t>Игровые технологии</w:t>
            </w:r>
          </w:p>
        </w:tc>
        <w:tc>
          <w:tcPr>
            <w:tcW w:w="9214" w:type="dxa"/>
          </w:tcPr>
          <w:p w:rsidR="009C2B67" w:rsidRPr="003702FB" w:rsidRDefault="00290E93" w:rsidP="00290E93">
            <w:pPr>
              <w:ind w:right="-54"/>
              <w:jc w:val="both"/>
              <w:rPr>
                <w:rFonts w:ascii="Times New Roman" w:hAnsi="Times New Roman"/>
                <w:sz w:val="24"/>
                <w:szCs w:val="24"/>
              </w:rPr>
            </w:pPr>
            <w:r w:rsidRPr="003702FB">
              <w:rPr>
                <w:rFonts w:ascii="Times New Roman" w:hAnsi="Times New Roman"/>
                <w:sz w:val="24"/>
                <w:szCs w:val="24"/>
              </w:rPr>
              <w:t>Применяю в учебной работе и во в</w:t>
            </w:r>
            <w:r w:rsidR="009C2B67" w:rsidRPr="003702FB">
              <w:rPr>
                <w:rFonts w:ascii="Times New Roman" w:hAnsi="Times New Roman"/>
                <w:sz w:val="24"/>
                <w:szCs w:val="24"/>
              </w:rPr>
              <w:t>неклассны</w:t>
            </w:r>
            <w:r w:rsidRPr="003702FB">
              <w:rPr>
                <w:rFonts w:ascii="Times New Roman" w:hAnsi="Times New Roman"/>
                <w:sz w:val="24"/>
                <w:szCs w:val="24"/>
              </w:rPr>
              <w:t>х</w:t>
            </w:r>
            <w:r w:rsidR="009C2B67" w:rsidRPr="003702FB">
              <w:rPr>
                <w:rFonts w:ascii="Times New Roman" w:hAnsi="Times New Roman"/>
                <w:sz w:val="24"/>
                <w:szCs w:val="24"/>
              </w:rPr>
              <w:t xml:space="preserve"> мероприятия</w:t>
            </w:r>
            <w:r w:rsidRPr="003702FB">
              <w:rPr>
                <w:rFonts w:ascii="Times New Roman" w:hAnsi="Times New Roman"/>
                <w:sz w:val="24"/>
                <w:szCs w:val="24"/>
              </w:rPr>
              <w:t>х</w:t>
            </w:r>
          </w:p>
        </w:tc>
      </w:tr>
      <w:tr w:rsidR="009C2B67" w:rsidRPr="003702FB" w:rsidTr="006F318A">
        <w:tc>
          <w:tcPr>
            <w:tcW w:w="5382" w:type="dxa"/>
          </w:tcPr>
          <w:p w:rsidR="009C2B67" w:rsidRPr="003702FB" w:rsidRDefault="009C2B67" w:rsidP="0034661A">
            <w:pPr>
              <w:ind w:right="-54"/>
              <w:jc w:val="both"/>
              <w:rPr>
                <w:rFonts w:ascii="Times New Roman" w:hAnsi="Times New Roman"/>
                <w:sz w:val="24"/>
                <w:szCs w:val="24"/>
              </w:rPr>
            </w:pPr>
            <w:r w:rsidRPr="003702FB">
              <w:rPr>
                <w:rFonts w:ascii="Times New Roman" w:hAnsi="Times New Roman"/>
                <w:sz w:val="24"/>
                <w:szCs w:val="24"/>
              </w:rPr>
              <w:t>Проектная технология</w:t>
            </w:r>
          </w:p>
        </w:tc>
        <w:tc>
          <w:tcPr>
            <w:tcW w:w="9214" w:type="dxa"/>
          </w:tcPr>
          <w:p w:rsidR="009C2B67" w:rsidRPr="003702FB" w:rsidRDefault="009C2B67" w:rsidP="0034661A">
            <w:pPr>
              <w:ind w:right="-54"/>
              <w:jc w:val="both"/>
              <w:rPr>
                <w:rFonts w:ascii="Times New Roman" w:hAnsi="Times New Roman"/>
                <w:sz w:val="24"/>
                <w:szCs w:val="24"/>
              </w:rPr>
            </w:pPr>
            <w:r w:rsidRPr="003702FB">
              <w:rPr>
                <w:rFonts w:ascii="Times New Roman" w:hAnsi="Times New Roman"/>
                <w:sz w:val="24"/>
                <w:szCs w:val="24"/>
              </w:rPr>
              <w:t xml:space="preserve">Участие </w:t>
            </w:r>
            <w:r w:rsidR="00290E93" w:rsidRPr="003702FB">
              <w:rPr>
                <w:rFonts w:ascii="Times New Roman" w:hAnsi="Times New Roman"/>
                <w:sz w:val="24"/>
                <w:szCs w:val="24"/>
              </w:rPr>
              <w:t xml:space="preserve">обучающихся </w:t>
            </w:r>
            <w:r w:rsidRPr="003702FB">
              <w:rPr>
                <w:rFonts w:ascii="Times New Roman" w:hAnsi="Times New Roman"/>
                <w:sz w:val="24"/>
                <w:szCs w:val="24"/>
              </w:rPr>
              <w:t>в научно-практических конференциях</w:t>
            </w:r>
          </w:p>
        </w:tc>
      </w:tr>
      <w:tr w:rsidR="00A564A9" w:rsidRPr="003702FB" w:rsidTr="006F318A">
        <w:tc>
          <w:tcPr>
            <w:tcW w:w="5382" w:type="dxa"/>
          </w:tcPr>
          <w:p w:rsidR="00A564A9" w:rsidRPr="003702FB" w:rsidRDefault="00A564A9" w:rsidP="0034661A">
            <w:pPr>
              <w:ind w:right="-54"/>
              <w:jc w:val="both"/>
              <w:rPr>
                <w:rFonts w:ascii="Times New Roman" w:hAnsi="Times New Roman"/>
                <w:sz w:val="24"/>
                <w:szCs w:val="24"/>
              </w:rPr>
            </w:pPr>
            <w:r w:rsidRPr="003702FB">
              <w:rPr>
                <w:rFonts w:ascii="Times New Roman" w:hAnsi="Times New Roman"/>
                <w:sz w:val="24"/>
                <w:szCs w:val="24"/>
              </w:rPr>
              <w:t>Метод проекта как педагогическая технология</w:t>
            </w:r>
          </w:p>
        </w:tc>
        <w:tc>
          <w:tcPr>
            <w:tcW w:w="9214" w:type="dxa"/>
          </w:tcPr>
          <w:p w:rsidR="00A564A9" w:rsidRPr="003702FB" w:rsidRDefault="00A564A9" w:rsidP="0034661A">
            <w:pPr>
              <w:ind w:right="-54"/>
              <w:jc w:val="both"/>
              <w:rPr>
                <w:rFonts w:ascii="Times New Roman" w:hAnsi="Times New Roman"/>
                <w:sz w:val="24"/>
                <w:szCs w:val="24"/>
              </w:rPr>
            </w:pPr>
            <w:r w:rsidRPr="003702FB">
              <w:rPr>
                <w:rFonts w:ascii="Times New Roman" w:hAnsi="Times New Roman"/>
                <w:sz w:val="24"/>
                <w:szCs w:val="24"/>
              </w:rPr>
              <w:t>Использую работу над проектной деятельностью во внеурочной деятельности</w:t>
            </w:r>
          </w:p>
        </w:tc>
      </w:tr>
      <w:tr w:rsidR="00A564A9" w:rsidRPr="003702FB" w:rsidTr="006F318A">
        <w:tc>
          <w:tcPr>
            <w:tcW w:w="5382" w:type="dxa"/>
          </w:tcPr>
          <w:p w:rsidR="00A564A9" w:rsidRPr="003702FB" w:rsidRDefault="00A564A9" w:rsidP="0034661A">
            <w:pPr>
              <w:ind w:right="-54"/>
              <w:jc w:val="both"/>
              <w:rPr>
                <w:rFonts w:ascii="Times New Roman" w:hAnsi="Times New Roman"/>
                <w:sz w:val="24"/>
                <w:szCs w:val="24"/>
              </w:rPr>
            </w:pPr>
            <w:proofErr w:type="spellStart"/>
            <w:r w:rsidRPr="003702FB">
              <w:rPr>
                <w:rFonts w:ascii="Times New Roman" w:hAnsi="Times New Roman"/>
                <w:sz w:val="24"/>
                <w:szCs w:val="24"/>
              </w:rPr>
              <w:t>Разноуровневое</w:t>
            </w:r>
            <w:proofErr w:type="spellEnd"/>
            <w:r w:rsidRPr="003702FB">
              <w:rPr>
                <w:rFonts w:ascii="Times New Roman" w:hAnsi="Times New Roman"/>
                <w:sz w:val="24"/>
                <w:szCs w:val="24"/>
              </w:rPr>
              <w:t xml:space="preserve"> обучение</w:t>
            </w:r>
          </w:p>
        </w:tc>
        <w:tc>
          <w:tcPr>
            <w:tcW w:w="9214" w:type="dxa"/>
          </w:tcPr>
          <w:p w:rsidR="00A564A9" w:rsidRPr="003702FB" w:rsidRDefault="00A564A9" w:rsidP="00A564A9">
            <w:pPr>
              <w:ind w:right="-54"/>
              <w:jc w:val="both"/>
              <w:rPr>
                <w:rFonts w:ascii="Times New Roman" w:hAnsi="Times New Roman"/>
                <w:sz w:val="24"/>
                <w:szCs w:val="24"/>
              </w:rPr>
            </w:pPr>
            <w:r w:rsidRPr="003702FB">
              <w:rPr>
                <w:rFonts w:ascii="Times New Roman" w:hAnsi="Times New Roman"/>
                <w:sz w:val="24"/>
                <w:szCs w:val="24"/>
              </w:rPr>
              <w:t>Разрабатываю  задания с учётом индивидуальных особенностей</w:t>
            </w:r>
            <w:r w:rsidR="00290E93" w:rsidRPr="003702FB">
              <w:rPr>
                <w:rFonts w:ascii="Times New Roman" w:hAnsi="Times New Roman"/>
                <w:sz w:val="24"/>
                <w:szCs w:val="24"/>
              </w:rPr>
              <w:t xml:space="preserve"> детей</w:t>
            </w:r>
          </w:p>
        </w:tc>
      </w:tr>
      <w:tr w:rsidR="005B7782" w:rsidRPr="003702FB" w:rsidTr="006F318A">
        <w:tc>
          <w:tcPr>
            <w:tcW w:w="5382" w:type="dxa"/>
          </w:tcPr>
          <w:p w:rsidR="005B7782" w:rsidRPr="003702FB" w:rsidRDefault="005B7782" w:rsidP="005B7782">
            <w:pPr>
              <w:ind w:right="-54"/>
              <w:jc w:val="both"/>
              <w:rPr>
                <w:rFonts w:ascii="Times New Roman" w:hAnsi="Times New Roman"/>
                <w:sz w:val="24"/>
                <w:szCs w:val="24"/>
              </w:rPr>
            </w:pPr>
            <w:r w:rsidRPr="003702FB">
              <w:rPr>
                <w:rFonts w:ascii="Times New Roman" w:hAnsi="Times New Roman"/>
                <w:sz w:val="24"/>
                <w:szCs w:val="24"/>
              </w:rPr>
              <w:t>Технология проблемного обучения, технология развития критического мышления</w:t>
            </w:r>
          </w:p>
        </w:tc>
        <w:tc>
          <w:tcPr>
            <w:tcW w:w="9214" w:type="dxa"/>
          </w:tcPr>
          <w:p w:rsidR="005B7782" w:rsidRPr="003702FB" w:rsidRDefault="005B7782" w:rsidP="00A564A9">
            <w:pPr>
              <w:ind w:right="-54"/>
              <w:jc w:val="both"/>
              <w:rPr>
                <w:rFonts w:ascii="Times New Roman" w:hAnsi="Times New Roman"/>
                <w:sz w:val="24"/>
                <w:szCs w:val="24"/>
              </w:rPr>
            </w:pPr>
            <w:r w:rsidRPr="003702FB">
              <w:rPr>
                <w:rFonts w:ascii="Times New Roman" w:hAnsi="Times New Roman"/>
                <w:sz w:val="24"/>
                <w:szCs w:val="24"/>
              </w:rPr>
              <w:t xml:space="preserve">Применяю элементы данных технологий на уроках русского языка и литературы  </w:t>
            </w:r>
          </w:p>
          <w:p w:rsidR="005B7782" w:rsidRPr="003702FB" w:rsidRDefault="005B7782" w:rsidP="00A564A9">
            <w:pPr>
              <w:ind w:right="-54"/>
              <w:jc w:val="both"/>
              <w:rPr>
                <w:rFonts w:ascii="Times New Roman" w:hAnsi="Times New Roman"/>
                <w:sz w:val="24"/>
                <w:szCs w:val="24"/>
              </w:rPr>
            </w:pPr>
            <w:r w:rsidRPr="003702FB">
              <w:rPr>
                <w:rFonts w:ascii="Times New Roman" w:hAnsi="Times New Roman"/>
                <w:sz w:val="24"/>
                <w:szCs w:val="24"/>
              </w:rPr>
              <w:t>(ПРИЛОЖЕНИЕ 3.5)</w:t>
            </w:r>
          </w:p>
        </w:tc>
      </w:tr>
      <w:tr w:rsidR="00290E93" w:rsidRPr="003702FB" w:rsidTr="006F318A">
        <w:tc>
          <w:tcPr>
            <w:tcW w:w="5382" w:type="dxa"/>
          </w:tcPr>
          <w:p w:rsidR="00290E93" w:rsidRPr="003702FB" w:rsidRDefault="00290E93" w:rsidP="005B7782">
            <w:pPr>
              <w:ind w:right="-54"/>
              <w:jc w:val="both"/>
              <w:rPr>
                <w:rFonts w:ascii="Times New Roman" w:hAnsi="Times New Roman"/>
                <w:sz w:val="24"/>
                <w:szCs w:val="24"/>
              </w:rPr>
            </w:pPr>
            <w:proofErr w:type="spellStart"/>
            <w:r w:rsidRPr="003702FB">
              <w:rPr>
                <w:rFonts w:ascii="Times New Roman" w:hAnsi="Times New Roman"/>
                <w:sz w:val="24"/>
                <w:szCs w:val="24"/>
              </w:rPr>
              <w:t>Здоровьесберегающие</w:t>
            </w:r>
            <w:proofErr w:type="spellEnd"/>
            <w:r w:rsidRPr="003702FB">
              <w:rPr>
                <w:rFonts w:ascii="Times New Roman" w:hAnsi="Times New Roman"/>
                <w:sz w:val="24"/>
                <w:szCs w:val="24"/>
              </w:rPr>
              <w:t xml:space="preserve"> технологии</w:t>
            </w:r>
          </w:p>
        </w:tc>
        <w:tc>
          <w:tcPr>
            <w:tcW w:w="9214" w:type="dxa"/>
          </w:tcPr>
          <w:p w:rsidR="00290E93" w:rsidRPr="003702FB" w:rsidRDefault="00290E93" w:rsidP="00A564A9">
            <w:pPr>
              <w:ind w:right="-54"/>
              <w:jc w:val="both"/>
              <w:rPr>
                <w:rFonts w:ascii="Times New Roman" w:hAnsi="Times New Roman"/>
                <w:sz w:val="24"/>
                <w:szCs w:val="24"/>
              </w:rPr>
            </w:pPr>
            <w:r w:rsidRPr="003702FB">
              <w:rPr>
                <w:rFonts w:ascii="Times New Roman" w:hAnsi="Times New Roman"/>
                <w:sz w:val="24"/>
                <w:szCs w:val="24"/>
              </w:rPr>
              <w:t xml:space="preserve">Применяю элементы данных технологий на уроках русского языка и литературы  </w:t>
            </w:r>
          </w:p>
        </w:tc>
      </w:tr>
    </w:tbl>
    <w:p w:rsidR="009C2B67" w:rsidRPr="00020E9D" w:rsidRDefault="009C2B67"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1340"/>
      </w:tblGrid>
      <w:tr w:rsidR="00A215A5" w:rsidRPr="003702FB" w:rsidTr="00355C10">
        <w:tc>
          <w:tcPr>
            <w:tcW w:w="14850" w:type="dxa"/>
            <w:gridSpan w:val="2"/>
            <w:shd w:val="clear" w:color="auto" w:fill="FABF8F"/>
          </w:tcPr>
          <w:p w:rsidR="0024283B" w:rsidRPr="003702FB" w:rsidRDefault="0024283B" w:rsidP="00290E93">
            <w:pPr>
              <w:spacing w:line="240" w:lineRule="auto"/>
              <w:ind w:right="-54"/>
              <w:jc w:val="center"/>
              <w:rPr>
                <w:rFonts w:ascii="Times New Roman" w:hAnsi="Times New Roman"/>
                <w:sz w:val="24"/>
                <w:szCs w:val="24"/>
              </w:rPr>
            </w:pPr>
            <w:r w:rsidRPr="003702FB">
              <w:rPr>
                <w:rFonts w:ascii="Times New Roman" w:hAnsi="Times New Roman"/>
                <w:sz w:val="24"/>
                <w:szCs w:val="24"/>
              </w:rPr>
              <w:t>Дистанционные образовательные технологии</w:t>
            </w:r>
          </w:p>
        </w:tc>
      </w:tr>
      <w:tr w:rsidR="00A215A5" w:rsidRPr="003702FB" w:rsidTr="00355C10">
        <w:tc>
          <w:tcPr>
            <w:tcW w:w="3510" w:type="dxa"/>
            <w:shd w:val="clear" w:color="auto" w:fill="FFFFFF"/>
          </w:tcPr>
          <w:p w:rsidR="0024283B" w:rsidRPr="003702FB" w:rsidRDefault="0024283B" w:rsidP="00290E93">
            <w:pPr>
              <w:spacing w:line="240" w:lineRule="auto"/>
              <w:ind w:right="-54"/>
              <w:rPr>
                <w:rFonts w:ascii="Times New Roman" w:hAnsi="Times New Roman"/>
                <w:sz w:val="24"/>
                <w:szCs w:val="24"/>
                <w:u w:val="single"/>
              </w:rPr>
            </w:pPr>
            <w:r w:rsidRPr="003702FB">
              <w:rPr>
                <w:rFonts w:ascii="Times New Roman" w:hAnsi="Times New Roman"/>
                <w:sz w:val="24"/>
                <w:szCs w:val="24"/>
                <w:u w:val="single"/>
                <w:lang w:val="en-US"/>
              </w:rPr>
              <w:t>cross</w:t>
            </w:r>
            <w:r w:rsidRPr="003702FB">
              <w:rPr>
                <w:rFonts w:ascii="Times New Roman" w:hAnsi="Times New Roman"/>
                <w:sz w:val="24"/>
                <w:szCs w:val="24"/>
                <w:u w:val="single"/>
              </w:rPr>
              <w:t>.</w:t>
            </w:r>
            <w:proofErr w:type="spellStart"/>
            <w:r w:rsidRPr="003702FB">
              <w:rPr>
                <w:rFonts w:ascii="Times New Roman" w:hAnsi="Times New Roman"/>
                <w:sz w:val="24"/>
                <w:szCs w:val="24"/>
                <w:u w:val="single"/>
                <w:lang w:val="en-US"/>
              </w:rPr>
              <w:t>highcat</w:t>
            </w:r>
            <w:proofErr w:type="spellEnd"/>
            <w:r w:rsidRPr="003702FB">
              <w:rPr>
                <w:rFonts w:ascii="Times New Roman" w:hAnsi="Times New Roman"/>
                <w:sz w:val="24"/>
                <w:szCs w:val="24"/>
                <w:u w:val="single"/>
              </w:rPr>
              <w:t>.</w:t>
            </w:r>
            <w:r w:rsidRPr="003702FB">
              <w:rPr>
                <w:rFonts w:ascii="Times New Roman" w:hAnsi="Times New Roman"/>
                <w:sz w:val="24"/>
                <w:szCs w:val="24"/>
                <w:u w:val="single"/>
                <w:lang w:val="en-US"/>
              </w:rPr>
              <w:t>org</w:t>
            </w:r>
            <w:r w:rsidRPr="003702FB">
              <w:rPr>
                <w:rFonts w:ascii="Times New Roman" w:hAnsi="Times New Roman"/>
                <w:sz w:val="24"/>
                <w:szCs w:val="24"/>
              </w:rPr>
              <w:t xml:space="preserve"> (мастер создания кроссвордов)</w:t>
            </w:r>
          </w:p>
          <w:p w:rsidR="0024283B" w:rsidRPr="003702FB" w:rsidRDefault="0024283B" w:rsidP="00290E93">
            <w:pPr>
              <w:spacing w:line="240" w:lineRule="auto"/>
              <w:ind w:right="-54"/>
              <w:jc w:val="both"/>
              <w:rPr>
                <w:rFonts w:ascii="Times New Roman" w:hAnsi="Times New Roman"/>
                <w:sz w:val="24"/>
                <w:szCs w:val="24"/>
              </w:rPr>
            </w:pPr>
          </w:p>
        </w:tc>
        <w:tc>
          <w:tcPr>
            <w:tcW w:w="11340" w:type="dxa"/>
          </w:tcPr>
          <w:p w:rsidR="0024283B" w:rsidRPr="003702FB" w:rsidRDefault="0024283B" w:rsidP="00290E93">
            <w:pPr>
              <w:spacing w:line="240" w:lineRule="auto"/>
              <w:ind w:right="-54"/>
              <w:rPr>
                <w:rFonts w:ascii="Times New Roman" w:hAnsi="Times New Roman"/>
                <w:sz w:val="24"/>
                <w:szCs w:val="24"/>
              </w:rPr>
            </w:pPr>
            <w:r w:rsidRPr="003702FB">
              <w:rPr>
                <w:rFonts w:ascii="Times New Roman" w:hAnsi="Times New Roman"/>
                <w:sz w:val="24"/>
                <w:szCs w:val="24"/>
              </w:rPr>
              <w:t xml:space="preserve">Обеспечение проверки знаний по основным разделам преподаваемых предметов в нестандартной форме. </w:t>
            </w:r>
          </w:p>
        </w:tc>
      </w:tr>
      <w:tr w:rsidR="00A215A5" w:rsidRPr="003702FB" w:rsidTr="00290E93">
        <w:trPr>
          <w:trHeight w:val="1389"/>
        </w:trPr>
        <w:tc>
          <w:tcPr>
            <w:tcW w:w="3510" w:type="dxa"/>
            <w:shd w:val="clear" w:color="auto" w:fill="FFFFFF"/>
          </w:tcPr>
          <w:p w:rsidR="0024283B" w:rsidRPr="003702FB" w:rsidRDefault="0024283B" w:rsidP="00290E93">
            <w:pPr>
              <w:spacing w:line="240" w:lineRule="auto"/>
              <w:ind w:right="-54"/>
              <w:rPr>
                <w:rFonts w:ascii="Times New Roman" w:hAnsi="Times New Roman"/>
                <w:sz w:val="24"/>
                <w:szCs w:val="24"/>
                <w:u w:val="single"/>
              </w:rPr>
            </w:pPr>
            <w:r w:rsidRPr="003702FB">
              <w:rPr>
                <w:rFonts w:ascii="Times New Roman" w:hAnsi="Times New Roman"/>
                <w:sz w:val="24"/>
                <w:szCs w:val="24"/>
                <w:u w:val="single"/>
                <w:lang w:val="en-US"/>
              </w:rPr>
              <w:t>docs</w:t>
            </w:r>
            <w:r w:rsidRPr="003702FB">
              <w:rPr>
                <w:rFonts w:ascii="Times New Roman" w:hAnsi="Times New Roman"/>
                <w:sz w:val="24"/>
                <w:szCs w:val="24"/>
                <w:u w:val="single"/>
              </w:rPr>
              <w:t>.</w:t>
            </w:r>
            <w:r w:rsidRPr="003702FB">
              <w:rPr>
                <w:rFonts w:ascii="Times New Roman" w:hAnsi="Times New Roman"/>
                <w:sz w:val="24"/>
                <w:szCs w:val="24"/>
                <w:u w:val="single"/>
                <w:lang w:val="en-US"/>
              </w:rPr>
              <w:t>google</w:t>
            </w:r>
            <w:r w:rsidRPr="003702FB">
              <w:rPr>
                <w:rFonts w:ascii="Times New Roman" w:hAnsi="Times New Roman"/>
                <w:sz w:val="24"/>
                <w:szCs w:val="24"/>
                <w:u w:val="single"/>
              </w:rPr>
              <w:t>.</w:t>
            </w:r>
            <w:r w:rsidRPr="003702FB">
              <w:rPr>
                <w:rFonts w:ascii="Times New Roman" w:hAnsi="Times New Roman"/>
                <w:sz w:val="24"/>
                <w:szCs w:val="24"/>
                <w:u w:val="single"/>
                <w:lang w:val="en-US"/>
              </w:rPr>
              <w:t>com</w:t>
            </w:r>
            <w:r w:rsidR="00290E93" w:rsidRPr="003702FB">
              <w:rPr>
                <w:rFonts w:ascii="Times New Roman" w:hAnsi="Times New Roman"/>
                <w:sz w:val="24"/>
                <w:szCs w:val="24"/>
              </w:rPr>
              <w:t>(программа создания тестов)</w:t>
            </w:r>
          </w:p>
        </w:tc>
        <w:tc>
          <w:tcPr>
            <w:tcW w:w="11340" w:type="dxa"/>
          </w:tcPr>
          <w:p w:rsidR="0024283B" w:rsidRPr="003702FB" w:rsidRDefault="0024283B" w:rsidP="00290E93">
            <w:pPr>
              <w:spacing w:line="240" w:lineRule="auto"/>
              <w:ind w:right="-54"/>
              <w:jc w:val="both"/>
              <w:rPr>
                <w:rFonts w:ascii="Times New Roman" w:hAnsi="Times New Roman"/>
                <w:sz w:val="24"/>
                <w:szCs w:val="24"/>
              </w:rPr>
            </w:pPr>
            <w:r w:rsidRPr="003702FB">
              <w:rPr>
                <w:rFonts w:ascii="Times New Roman" w:hAnsi="Times New Roman"/>
                <w:sz w:val="24"/>
                <w:szCs w:val="24"/>
              </w:rPr>
              <w:t>Создание быстрой организации проверки знаний и умений обучающихся: дети заполняют Гугл-форму по ссылке (выполняют тестовые задания) и отправляют свои ответы учителю. Процент выполненной работы и её качество оценивается автоматически</w:t>
            </w:r>
            <w:r w:rsidR="00290E93" w:rsidRPr="003702FB">
              <w:rPr>
                <w:rFonts w:ascii="Times New Roman" w:hAnsi="Times New Roman"/>
                <w:sz w:val="24"/>
                <w:szCs w:val="24"/>
              </w:rPr>
              <w:t>.</w:t>
            </w:r>
          </w:p>
        </w:tc>
      </w:tr>
      <w:tr w:rsidR="00A215A5" w:rsidRPr="003702FB" w:rsidTr="00355C10">
        <w:tc>
          <w:tcPr>
            <w:tcW w:w="3510" w:type="dxa"/>
            <w:shd w:val="clear" w:color="auto" w:fill="FFFFFF"/>
          </w:tcPr>
          <w:p w:rsidR="0024283B" w:rsidRPr="003702FB" w:rsidRDefault="0019298A" w:rsidP="00290E93">
            <w:pPr>
              <w:spacing w:line="240" w:lineRule="auto"/>
              <w:ind w:right="-54"/>
              <w:jc w:val="both"/>
              <w:rPr>
                <w:rFonts w:ascii="Times New Roman" w:hAnsi="Times New Roman"/>
                <w:sz w:val="24"/>
                <w:szCs w:val="24"/>
              </w:rPr>
            </w:pPr>
            <w:hyperlink r:id="rId17" w:history="1">
              <w:r w:rsidR="0024283B" w:rsidRPr="003702FB">
                <w:rPr>
                  <w:rStyle w:val="af"/>
                  <w:rFonts w:ascii="Times New Roman" w:hAnsi="Times New Roman"/>
                  <w:color w:val="auto"/>
                  <w:sz w:val="24"/>
                  <w:szCs w:val="24"/>
                  <w:lang w:val="en-US"/>
                </w:rPr>
                <w:t>https</w:t>
              </w:r>
              <w:r w:rsidR="0024283B" w:rsidRPr="003702FB">
                <w:rPr>
                  <w:rStyle w:val="af"/>
                  <w:rFonts w:ascii="Times New Roman" w:hAnsi="Times New Roman"/>
                  <w:color w:val="auto"/>
                  <w:sz w:val="24"/>
                  <w:szCs w:val="24"/>
                </w:rPr>
                <w:t>://</w:t>
              </w:r>
              <w:r w:rsidR="0024283B" w:rsidRPr="003702FB">
                <w:rPr>
                  <w:rStyle w:val="af"/>
                  <w:rFonts w:ascii="Times New Roman" w:hAnsi="Times New Roman"/>
                  <w:color w:val="auto"/>
                  <w:sz w:val="24"/>
                  <w:szCs w:val="24"/>
                  <w:lang w:val="en-US"/>
                </w:rPr>
                <w:t>interneturok.ru</w:t>
              </w:r>
            </w:hyperlink>
          </w:p>
        </w:tc>
        <w:tc>
          <w:tcPr>
            <w:tcW w:w="11340" w:type="dxa"/>
            <w:vMerge w:val="restart"/>
          </w:tcPr>
          <w:p w:rsidR="0024283B" w:rsidRPr="003702FB" w:rsidRDefault="0024283B" w:rsidP="00290E93">
            <w:pPr>
              <w:spacing w:line="240" w:lineRule="auto"/>
              <w:ind w:right="-54"/>
              <w:rPr>
                <w:rFonts w:ascii="Times New Roman" w:hAnsi="Times New Roman"/>
                <w:sz w:val="24"/>
                <w:szCs w:val="24"/>
              </w:rPr>
            </w:pPr>
            <w:r w:rsidRPr="003702FB">
              <w:rPr>
                <w:rFonts w:ascii="Times New Roman" w:hAnsi="Times New Roman"/>
                <w:sz w:val="24"/>
                <w:szCs w:val="24"/>
              </w:rPr>
              <w:t xml:space="preserve">Короткие обучающие </w:t>
            </w:r>
            <w:proofErr w:type="spellStart"/>
            <w:r w:rsidRPr="003702FB">
              <w:rPr>
                <w:rFonts w:ascii="Times New Roman" w:hAnsi="Times New Roman"/>
                <w:sz w:val="24"/>
                <w:szCs w:val="24"/>
              </w:rPr>
              <w:t>видеоуроки</w:t>
            </w:r>
            <w:proofErr w:type="spellEnd"/>
            <w:r w:rsidRPr="003702FB">
              <w:rPr>
                <w:rFonts w:ascii="Times New Roman" w:hAnsi="Times New Roman"/>
                <w:sz w:val="24"/>
                <w:szCs w:val="24"/>
              </w:rPr>
              <w:t xml:space="preserve"> по предмету русский язык (тип: «усвоение новых знаний»).</w:t>
            </w:r>
          </w:p>
        </w:tc>
      </w:tr>
      <w:tr w:rsidR="00A215A5" w:rsidRPr="003702FB" w:rsidTr="00355C10">
        <w:tc>
          <w:tcPr>
            <w:tcW w:w="3510" w:type="dxa"/>
            <w:shd w:val="clear" w:color="auto" w:fill="FFFFFF"/>
          </w:tcPr>
          <w:p w:rsidR="0024283B" w:rsidRPr="003702FB" w:rsidRDefault="0019298A" w:rsidP="00290E93">
            <w:pPr>
              <w:spacing w:line="240" w:lineRule="auto"/>
              <w:ind w:right="-54"/>
              <w:jc w:val="both"/>
              <w:rPr>
                <w:rFonts w:ascii="Times New Roman" w:hAnsi="Times New Roman"/>
                <w:sz w:val="24"/>
                <w:szCs w:val="24"/>
              </w:rPr>
            </w:pPr>
            <w:hyperlink r:id="rId18" w:history="1">
              <w:r w:rsidR="0024283B" w:rsidRPr="003702FB">
                <w:rPr>
                  <w:rStyle w:val="af"/>
                  <w:rFonts w:ascii="Times New Roman" w:hAnsi="Times New Roman"/>
                  <w:color w:val="auto"/>
                  <w:sz w:val="24"/>
                  <w:szCs w:val="24"/>
                  <w:lang w:val="en-US"/>
                </w:rPr>
                <w:t>https://znaika.ru</w:t>
              </w:r>
            </w:hyperlink>
          </w:p>
        </w:tc>
        <w:tc>
          <w:tcPr>
            <w:tcW w:w="11340" w:type="dxa"/>
            <w:vMerge/>
          </w:tcPr>
          <w:p w:rsidR="0024283B" w:rsidRPr="003702FB" w:rsidRDefault="0024283B" w:rsidP="00290E93">
            <w:pPr>
              <w:spacing w:line="240" w:lineRule="auto"/>
              <w:ind w:right="-54"/>
              <w:rPr>
                <w:rFonts w:ascii="Times New Roman" w:hAnsi="Times New Roman"/>
                <w:sz w:val="24"/>
                <w:szCs w:val="24"/>
              </w:rPr>
            </w:pPr>
          </w:p>
        </w:tc>
      </w:tr>
      <w:tr w:rsidR="00A215A5" w:rsidRPr="003702FB" w:rsidTr="00355C10">
        <w:tc>
          <w:tcPr>
            <w:tcW w:w="3510" w:type="dxa"/>
            <w:shd w:val="clear" w:color="auto" w:fill="FFFFFF"/>
          </w:tcPr>
          <w:p w:rsidR="0024283B" w:rsidRPr="003702FB" w:rsidRDefault="0019298A" w:rsidP="00290E93">
            <w:pPr>
              <w:spacing w:line="240" w:lineRule="auto"/>
              <w:ind w:right="-54"/>
              <w:jc w:val="both"/>
              <w:rPr>
                <w:rFonts w:ascii="Times New Roman" w:hAnsi="Times New Roman"/>
                <w:sz w:val="24"/>
                <w:szCs w:val="24"/>
              </w:rPr>
            </w:pPr>
            <w:hyperlink r:id="rId19" w:history="1">
              <w:r w:rsidR="0024283B" w:rsidRPr="003702FB">
                <w:rPr>
                  <w:rStyle w:val="af"/>
                  <w:rFonts w:ascii="Times New Roman" w:hAnsi="Times New Roman"/>
                  <w:color w:val="auto"/>
                  <w:sz w:val="24"/>
                  <w:szCs w:val="24"/>
                  <w:lang w:val="en-US"/>
                </w:rPr>
                <w:t>https://ppt4web.ru</w:t>
              </w:r>
            </w:hyperlink>
          </w:p>
        </w:tc>
        <w:tc>
          <w:tcPr>
            <w:tcW w:w="11340" w:type="dxa"/>
          </w:tcPr>
          <w:p w:rsidR="0024283B" w:rsidRPr="003702FB" w:rsidRDefault="0024283B" w:rsidP="00290E93">
            <w:pPr>
              <w:spacing w:line="240" w:lineRule="auto"/>
              <w:ind w:right="-54"/>
              <w:rPr>
                <w:rFonts w:ascii="Times New Roman" w:hAnsi="Times New Roman"/>
                <w:sz w:val="24"/>
                <w:szCs w:val="24"/>
              </w:rPr>
            </w:pPr>
            <w:r w:rsidRPr="003702FB">
              <w:rPr>
                <w:rFonts w:ascii="Times New Roman" w:hAnsi="Times New Roman"/>
                <w:sz w:val="24"/>
                <w:szCs w:val="24"/>
              </w:rPr>
              <w:t>Презентации для уроков литературы, раскрывающие жизнь и творчество авторов.</w:t>
            </w:r>
          </w:p>
        </w:tc>
      </w:tr>
      <w:tr w:rsidR="00A215A5" w:rsidRPr="003702FB" w:rsidTr="00355C10">
        <w:tc>
          <w:tcPr>
            <w:tcW w:w="3510" w:type="dxa"/>
            <w:shd w:val="clear" w:color="auto" w:fill="FFFFFF"/>
          </w:tcPr>
          <w:p w:rsidR="0024283B" w:rsidRPr="003702FB" w:rsidRDefault="0019298A" w:rsidP="00290E93">
            <w:pPr>
              <w:spacing w:line="240" w:lineRule="auto"/>
              <w:ind w:right="-54"/>
              <w:jc w:val="both"/>
              <w:rPr>
                <w:rFonts w:ascii="Times New Roman" w:hAnsi="Times New Roman"/>
                <w:sz w:val="24"/>
                <w:szCs w:val="24"/>
                <w:lang w:val="en-US"/>
              </w:rPr>
            </w:pPr>
            <w:hyperlink r:id="rId20" w:history="1">
              <w:r w:rsidR="0024283B" w:rsidRPr="003702FB">
                <w:rPr>
                  <w:rStyle w:val="af"/>
                  <w:rFonts w:ascii="Times New Roman" w:hAnsi="Times New Roman"/>
                  <w:color w:val="auto"/>
                  <w:sz w:val="24"/>
                  <w:szCs w:val="24"/>
                  <w:lang w:val="en-US"/>
                </w:rPr>
                <w:t>https://onlinetestpad.com</w:t>
              </w:r>
            </w:hyperlink>
          </w:p>
        </w:tc>
        <w:tc>
          <w:tcPr>
            <w:tcW w:w="11340" w:type="dxa"/>
          </w:tcPr>
          <w:p w:rsidR="0024283B" w:rsidRPr="003702FB" w:rsidRDefault="0024283B" w:rsidP="00290E93">
            <w:pPr>
              <w:spacing w:line="240" w:lineRule="auto"/>
              <w:ind w:right="-54"/>
              <w:rPr>
                <w:rFonts w:ascii="Times New Roman" w:hAnsi="Times New Roman"/>
                <w:sz w:val="24"/>
                <w:szCs w:val="24"/>
              </w:rPr>
            </w:pPr>
            <w:r w:rsidRPr="003702FB">
              <w:rPr>
                <w:rFonts w:ascii="Times New Roman" w:hAnsi="Times New Roman"/>
                <w:sz w:val="24"/>
                <w:szCs w:val="24"/>
              </w:rPr>
              <w:t>Тестовые задания-</w:t>
            </w:r>
            <w:r w:rsidRPr="003702FB">
              <w:rPr>
                <w:rFonts w:ascii="Times New Roman" w:hAnsi="Times New Roman"/>
                <w:sz w:val="24"/>
                <w:szCs w:val="24"/>
                <w:lang w:val="en-US"/>
              </w:rPr>
              <w:t>online</w:t>
            </w:r>
            <w:r w:rsidRPr="003702FB">
              <w:rPr>
                <w:rFonts w:ascii="Times New Roman" w:hAnsi="Times New Roman"/>
                <w:sz w:val="24"/>
                <w:szCs w:val="24"/>
              </w:rPr>
              <w:t xml:space="preserve"> по изученным произведениям на уроках литературы</w:t>
            </w:r>
          </w:p>
        </w:tc>
      </w:tr>
      <w:tr w:rsidR="00A215A5" w:rsidRPr="003702FB" w:rsidTr="00355C10">
        <w:tc>
          <w:tcPr>
            <w:tcW w:w="14850" w:type="dxa"/>
            <w:gridSpan w:val="2"/>
            <w:shd w:val="clear" w:color="auto" w:fill="FABF8F"/>
          </w:tcPr>
          <w:p w:rsidR="0024283B" w:rsidRPr="003702FB" w:rsidRDefault="0024283B" w:rsidP="00290E93">
            <w:pPr>
              <w:spacing w:line="240" w:lineRule="auto"/>
              <w:ind w:right="-54"/>
              <w:jc w:val="center"/>
              <w:rPr>
                <w:rFonts w:ascii="Times New Roman" w:hAnsi="Times New Roman"/>
                <w:b/>
                <w:sz w:val="24"/>
                <w:szCs w:val="24"/>
              </w:rPr>
            </w:pPr>
            <w:r w:rsidRPr="003702FB">
              <w:rPr>
                <w:rFonts w:ascii="Times New Roman" w:hAnsi="Times New Roman"/>
                <w:sz w:val="24"/>
                <w:szCs w:val="24"/>
              </w:rPr>
              <w:t>Электронные образовательные  ресурсы</w:t>
            </w:r>
          </w:p>
        </w:tc>
      </w:tr>
      <w:tr w:rsidR="00A215A5" w:rsidRPr="003702FB" w:rsidTr="00355C10">
        <w:trPr>
          <w:trHeight w:val="258"/>
        </w:trPr>
        <w:tc>
          <w:tcPr>
            <w:tcW w:w="3510" w:type="dxa"/>
          </w:tcPr>
          <w:p w:rsidR="00290E93" w:rsidRPr="003702FB" w:rsidRDefault="0019298A" w:rsidP="00290E93">
            <w:pPr>
              <w:spacing w:line="240" w:lineRule="auto"/>
              <w:ind w:right="-54"/>
              <w:jc w:val="both"/>
              <w:rPr>
                <w:rFonts w:ascii="Times New Roman" w:hAnsi="Times New Roman"/>
                <w:sz w:val="24"/>
                <w:szCs w:val="24"/>
                <w:u w:val="single"/>
              </w:rPr>
            </w:pPr>
            <w:hyperlink r:id="rId21" w:history="1">
              <w:r w:rsidR="0024283B" w:rsidRPr="003702FB">
                <w:rPr>
                  <w:rStyle w:val="af"/>
                  <w:rFonts w:ascii="Times New Roman" w:hAnsi="Times New Roman"/>
                  <w:color w:val="auto"/>
                  <w:sz w:val="24"/>
                  <w:szCs w:val="24"/>
                  <w:lang w:val="en-US"/>
                </w:rPr>
                <w:t>https</w:t>
              </w:r>
              <w:r w:rsidR="0024283B" w:rsidRPr="003702FB">
                <w:rPr>
                  <w:rStyle w:val="af"/>
                  <w:rFonts w:ascii="Times New Roman" w:hAnsi="Times New Roman"/>
                  <w:color w:val="auto"/>
                  <w:sz w:val="24"/>
                  <w:szCs w:val="24"/>
                </w:rPr>
                <w:t>://</w:t>
              </w:r>
              <w:proofErr w:type="spellStart"/>
              <w:r w:rsidR="0024283B" w:rsidRPr="003702FB">
                <w:rPr>
                  <w:rStyle w:val="af"/>
                  <w:rFonts w:ascii="Times New Roman" w:hAnsi="Times New Roman"/>
                  <w:color w:val="auto"/>
                  <w:sz w:val="24"/>
                  <w:szCs w:val="24"/>
                  <w:lang w:val="en-US"/>
                </w:rPr>
                <w:t>fipi</w:t>
              </w:r>
              <w:proofErr w:type="spellEnd"/>
              <w:r w:rsidR="0024283B" w:rsidRPr="003702FB">
                <w:rPr>
                  <w:rStyle w:val="af"/>
                  <w:rFonts w:ascii="Times New Roman" w:hAnsi="Times New Roman"/>
                  <w:color w:val="auto"/>
                  <w:sz w:val="24"/>
                  <w:szCs w:val="24"/>
                </w:rPr>
                <w:t>.</w:t>
              </w:r>
              <w:r w:rsidR="0024283B" w:rsidRPr="003702FB">
                <w:rPr>
                  <w:rStyle w:val="af"/>
                  <w:rFonts w:ascii="Times New Roman" w:hAnsi="Times New Roman"/>
                  <w:color w:val="auto"/>
                  <w:sz w:val="24"/>
                  <w:szCs w:val="24"/>
                  <w:lang w:val="en-US"/>
                </w:rPr>
                <w:t>ru</w:t>
              </w:r>
            </w:hyperlink>
          </w:p>
          <w:p w:rsidR="0024283B" w:rsidRPr="003702FB" w:rsidRDefault="0019298A" w:rsidP="00290E93">
            <w:pPr>
              <w:spacing w:line="240" w:lineRule="auto"/>
              <w:ind w:right="-54"/>
              <w:jc w:val="both"/>
              <w:rPr>
                <w:rFonts w:ascii="Times New Roman" w:hAnsi="Times New Roman"/>
                <w:sz w:val="24"/>
                <w:szCs w:val="24"/>
                <w:u w:val="single"/>
              </w:rPr>
            </w:pPr>
            <w:hyperlink r:id="rId22" w:history="1">
              <w:r w:rsidR="00290E93" w:rsidRPr="003702FB">
                <w:rPr>
                  <w:rStyle w:val="af"/>
                  <w:rFonts w:ascii="Times New Roman" w:hAnsi="Times New Roman"/>
                  <w:color w:val="auto"/>
                  <w:sz w:val="24"/>
                  <w:szCs w:val="24"/>
                </w:rPr>
                <w:t>https://</w:t>
              </w:r>
              <w:proofErr w:type="spellStart"/>
              <w:r w:rsidR="00290E93" w:rsidRPr="003702FB">
                <w:rPr>
                  <w:rStyle w:val="af"/>
                  <w:rFonts w:ascii="Times New Roman" w:hAnsi="Times New Roman"/>
                  <w:color w:val="auto"/>
                  <w:sz w:val="24"/>
                  <w:szCs w:val="24"/>
                  <w:lang w:val="en-US"/>
                </w:rPr>
                <w:t>oge</w:t>
              </w:r>
              <w:proofErr w:type="spellEnd"/>
              <w:r w:rsidR="00290E93" w:rsidRPr="003702FB">
                <w:rPr>
                  <w:rStyle w:val="af"/>
                  <w:rFonts w:ascii="Times New Roman" w:hAnsi="Times New Roman"/>
                  <w:color w:val="auto"/>
                  <w:sz w:val="24"/>
                  <w:szCs w:val="24"/>
                </w:rPr>
                <w:t>.</w:t>
              </w:r>
              <w:proofErr w:type="spellStart"/>
              <w:r w:rsidR="00290E93" w:rsidRPr="003702FB">
                <w:rPr>
                  <w:rStyle w:val="af"/>
                  <w:rFonts w:ascii="Times New Roman" w:hAnsi="Times New Roman"/>
                  <w:color w:val="auto"/>
                  <w:sz w:val="24"/>
                  <w:szCs w:val="24"/>
                  <w:lang w:val="en-US"/>
                </w:rPr>
                <w:t>fipi</w:t>
              </w:r>
              <w:proofErr w:type="spellEnd"/>
              <w:r w:rsidR="00290E93" w:rsidRPr="003702FB">
                <w:rPr>
                  <w:rStyle w:val="af"/>
                  <w:rFonts w:ascii="Times New Roman" w:hAnsi="Times New Roman"/>
                  <w:color w:val="auto"/>
                  <w:sz w:val="24"/>
                  <w:szCs w:val="24"/>
                </w:rPr>
                <w:t>.</w:t>
              </w:r>
              <w:r w:rsidR="00290E93" w:rsidRPr="003702FB">
                <w:rPr>
                  <w:rStyle w:val="af"/>
                  <w:rFonts w:ascii="Times New Roman" w:hAnsi="Times New Roman"/>
                  <w:color w:val="auto"/>
                  <w:sz w:val="24"/>
                  <w:szCs w:val="24"/>
                  <w:lang w:val="en-US"/>
                </w:rPr>
                <w:t>ru</w:t>
              </w:r>
            </w:hyperlink>
          </w:p>
          <w:p w:rsidR="00290E93" w:rsidRPr="003702FB" w:rsidRDefault="0019298A" w:rsidP="00290E93">
            <w:pPr>
              <w:spacing w:line="240" w:lineRule="auto"/>
              <w:ind w:right="-54"/>
              <w:jc w:val="both"/>
              <w:rPr>
                <w:rFonts w:ascii="Times New Roman" w:hAnsi="Times New Roman"/>
                <w:sz w:val="24"/>
                <w:szCs w:val="24"/>
                <w:u w:val="single"/>
              </w:rPr>
            </w:pPr>
            <w:hyperlink r:id="rId23" w:history="1">
              <w:r w:rsidR="00290E93" w:rsidRPr="003702FB">
                <w:rPr>
                  <w:rStyle w:val="af"/>
                  <w:rFonts w:ascii="Times New Roman" w:hAnsi="Times New Roman"/>
                  <w:color w:val="auto"/>
                  <w:sz w:val="24"/>
                  <w:szCs w:val="24"/>
                </w:rPr>
                <w:t>https://rus-ege.sdamgia.ru/</w:t>
              </w:r>
            </w:hyperlink>
          </w:p>
        </w:tc>
        <w:tc>
          <w:tcPr>
            <w:tcW w:w="11340" w:type="dxa"/>
          </w:tcPr>
          <w:p w:rsidR="0024283B" w:rsidRPr="003702FB" w:rsidRDefault="0024283B" w:rsidP="00290E93">
            <w:pPr>
              <w:spacing w:line="240" w:lineRule="auto"/>
              <w:ind w:right="-54"/>
              <w:jc w:val="both"/>
              <w:rPr>
                <w:rFonts w:ascii="Times New Roman" w:hAnsi="Times New Roman"/>
                <w:sz w:val="24"/>
                <w:szCs w:val="24"/>
              </w:rPr>
            </w:pPr>
            <w:r w:rsidRPr="003702FB">
              <w:rPr>
                <w:rFonts w:ascii="Times New Roman" w:hAnsi="Times New Roman"/>
                <w:sz w:val="24"/>
                <w:szCs w:val="24"/>
              </w:rPr>
              <w:lastRenderedPageBreak/>
              <w:t>Проекты документов, определяющих структуру и содержание КИМ ОГЭ-2021</w:t>
            </w:r>
          </w:p>
          <w:p w:rsidR="0024283B" w:rsidRPr="003702FB" w:rsidRDefault="0024283B" w:rsidP="00290E93">
            <w:pPr>
              <w:spacing w:line="240" w:lineRule="auto"/>
              <w:ind w:right="-54"/>
              <w:jc w:val="both"/>
              <w:rPr>
                <w:rFonts w:ascii="Times New Roman" w:hAnsi="Times New Roman"/>
                <w:sz w:val="24"/>
                <w:szCs w:val="24"/>
              </w:rPr>
            </w:pPr>
            <w:r w:rsidRPr="003702FB">
              <w:rPr>
                <w:rFonts w:ascii="Times New Roman" w:hAnsi="Times New Roman"/>
                <w:sz w:val="24"/>
                <w:szCs w:val="24"/>
              </w:rPr>
              <w:t>Открытый банк заданий ОГЭ по основным разделам языка</w:t>
            </w:r>
          </w:p>
        </w:tc>
      </w:tr>
    </w:tbl>
    <w:p w:rsidR="009C2B67" w:rsidRPr="00020E9D" w:rsidRDefault="009C2B67"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p>
    <w:p w:rsidR="009C2B67" w:rsidRPr="00020E9D" w:rsidRDefault="009C2B67"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При анализе учитывать пункты 3.2-3.4.</w:t>
      </w:r>
    </w:p>
    <w:p w:rsidR="0024283B" w:rsidRPr="00020E9D" w:rsidRDefault="0024283B" w:rsidP="0024283B">
      <w:pPr>
        <w:tabs>
          <w:tab w:val="left" w:pos="426"/>
        </w:tabs>
        <w:snapToGrid w:val="0"/>
        <w:spacing w:line="360" w:lineRule="auto"/>
        <w:ind w:firstLine="426"/>
        <w:jc w:val="both"/>
        <w:rPr>
          <w:rFonts w:ascii="Times New Roman" w:hAnsi="Times New Roman"/>
          <w:sz w:val="28"/>
          <w:szCs w:val="28"/>
        </w:rPr>
      </w:pPr>
      <w:r w:rsidRPr="00020E9D">
        <w:rPr>
          <w:rFonts w:ascii="Times New Roman" w:hAnsi="Times New Roman"/>
          <w:b/>
          <w:sz w:val="28"/>
          <w:szCs w:val="28"/>
        </w:rPr>
        <w:t>Вывод:</w:t>
      </w:r>
      <w:r w:rsidRPr="00020E9D">
        <w:rPr>
          <w:rFonts w:ascii="Times New Roman" w:hAnsi="Times New Roman"/>
          <w:sz w:val="28"/>
          <w:szCs w:val="28"/>
        </w:rPr>
        <w:t xml:space="preserve"> цифровые образовательные ресурсы позволяют организовать разнообразные формы деятельности обучающихся; самостоятельно извлекать необходимую информацию; объективно диагностировать и оценивать интеллектуальные возможности обучаемых, уровень их знаний, умений и навыков, уровень подготовки к конкретному занятию, соизмерять результаты усвоения материала в соответствии с требованиями ФГОС ООО</w:t>
      </w:r>
      <w:r w:rsidR="00A215A5" w:rsidRPr="00020E9D">
        <w:rPr>
          <w:rFonts w:ascii="Times New Roman" w:hAnsi="Times New Roman"/>
          <w:sz w:val="28"/>
          <w:szCs w:val="28"/>
        </w:rPr>
        <w:t>, ФГОС СОО</w:t>
      </w:r>
      <w:r w:rsidRPr="00020E9D">
        <w:rPr>
          <w:rFonts w:ascii="Times New Roman" w:hAnsi="Times New Roman"/>
          <w:sz w:val="28"/>
          <w:szCs w:val="28"/>
        </w:rPr>
        <w:t>; создавать условия для осуществления индивидуальной самостоятельной учебной деятельности обучающихся, формировать навыки самообучения, саморазвития, самосовершенствования, самообразования и самореализации;</w:t>
      </w:r>
      <w:r w:rsidR="00A215A5" w:rsidRPr="00020E9D">
        <w:rPr>
          <w:rFonts w:ascii="Times New Roman" w:hAnsi="Times New Roman"/>
          <w:sz w:val="28"/>
          <w:szCs w:val="28"/>
        </w:rPr>
        <w:t xml:space="preserve"> оперативно обеспечить педагога</w:t>
      </w:r>
      <w:r w:rsidRPr="00020E9D">
        <w:rPr>
          <w:rFonts w:ascii="Times New Roman" w:hAnsi="Times New Roman"/>
          <w:sz w:val="28"/>
          <w:szCs w:val="28"/>
        </w:rPr>
        <w:t>, обучающихся и их родителей актуальной современной информацией; создавать основу для постоянного и оперативного общения педагогов, обучающихся и родителей.</w:t>
      </w:r>
    </w:p>
    <w:p w:rsidR="0024283B" w:rsidRPr="00020E9D" w:rsidRDefault="0024283B"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4.2</w:t>
      </w:r>
      <w:r w:rsidRPr="00020E9D">
        <w:rPr>
          <w:rFonts w:ascii="Times New Roman" w:eastAsia="Times New Roman" w:hAnsi="Times New Roman" w:cs="Times New Roman"/>
          <w:sz w:val="28"/>
          <w:szCs w:val="28"/>
          <w:lang w:eastAsia="ru-RU"/>
        </w:rPr>
        <w:tab/>
        <w:t>Использование ИКТ в профессиональной деятельности</w:t>
      </w:r>
    </w:p>
    <w:p w:rsidR="0001628D" w:rsidRPr="00020E9D" w:rsidRDefault="0001628D" w:rsidP="00DF6CF4">
      <w:pPr>
        <w:tabs>
          <w:tab w:val="left" w:pos="426"/>
        </w:tabs>
        <w:snapToGrid w:val="0"/>
        <w:spacing w:after="0" w:line="240" w:lineRule="auto"/>
        <w:jc w:val="both"/>
        <w:rPr>
          <w:rFonts w:ascii="Times New Roman" w:eastAsia="Times New Roman" w:hAnsi="Times New Roman" w:cs="Times New Roman"/>
          <w:sz w:val="28"/>
          <w:szCs w:val="28"/>
          <w:lang w:eastAsia="ru-RU"/>
        </w:rPr>
      </w:pPr>
    </w:p>
    <w:p w:rsidR="0001628D" w:rsidRPr="00020E9D" w:rsidRDefault="0001628D" w:rsidP="0001628D">
      <w:pPr>
        <w:pStyle w:val="a6"/>
        <w:spacing w:before="0" w:beforeAutospacing="0" w:after="0" w:afterAutospacing="0" w:line="360" w:lineRule="auto"/>
        <w:jc w:val="both"/>
        <w:rPr>
          <w:color w:val="000000"/>
          <w:sz w:val="28"/>
          <w:szCs w:val="28"/>
        </w:rPr>
      </w:pPr>
      <w:r w:rsidRPr="00020E9D">
        <w:rPr>
          <w:color w:val="000000"/>
          <w:sz w:val="28"/>
          <w:szCs w:val="28"/>
        </w:rPr>
        <w:t xml:space="preserve">Использование интерактивных устройств дает возможность варьировать задания, изменять ход урока в зависимости от особенностей восприятия детьми учебного материала, предоставляет обучающимся свободу для творческого выполнения заданий. При этом процесс освоения новых возможностей программного обеспечения и технологии работы с аппаратными новинками, несомненно, внесет вклад в развитии ИКТ – компетентности учителя. </w:t>
      </w:r>
    </w:p>
    <w:p w:rsidR="0001628D" w:rsidRPr="00020E9D" w:rsidRDefault="0001628D" w:rsidP="0001628D">
      <w:pPr>
        <w:pStyle w:val="a6"/>
        <w:spacing w:before="0" w:beforeAutospacing="0" w:after="0" w:afterAutospacing="0" w:line="360" w:lineRule="auto"/>
        <w:jc w:val="both"/>
        <w:rPr>
          <w:color w:val="000000"/>
          <w:sz w:val="28"/>
          <w:szCs w:val="28"/>
        </w:rPr>
      </w:pPr>
      <w:r w:rsidRPr="00020E9D">
        <w:rPr>
          <w:color w:val="000000"/>
          <w:sz w:val="28"/>
          <w:szCs w:val="28"/>
        </w:rPr>
        <w:t>Использование ресурсов сети Интернет для подготовки выступлений и для получения информации по преподаваемым предметам: выступление на школьных педсоветах и совещаниях, заседаниях ШМО и ГМО учителей  русского языка и литературы; подготовка и проведение родительских собраний, уроков, внеклассных мероприятий, занятий и кружков.</w:t>
      </w:r>
    </w:p>
    <w:p w:rsidR="0001628D" w:rsidRPr="00020E9D" w:rsidRDefault="0001628D" w:rsidP="0001628D">
      <w:pPr>
        <w:pStyle w:val="a6"/>
        <w:spacing w:before="0" w:beforeAutospacing="0" w:after="0" w:afterAutospacing="0" w:line="360" w:lineRule="auto"/>
        <w:jc w:val="both"/>
        <w:rPr>
          <w:color w:val="000000"/>
          <w:sz w:val="28"/>
          <w:szCs w:val="28"/>
          <w:u w:val="single"/>
        </w:rPr>
      </w:pPr>
      <w:r w:rsidRPr="00020E9D">
        <w:rPr>
          <w:color w:val="000000"/>
          <w:sz w:val="28"/>
          <w:szCs w:val="28"/>
        </w:rPr>
        <w:lastRenderedPageBreak/>
        <w:t>Использование ИКТ в учебном процессе повышает качество образования и помогает быстро получать необходимую информацию.</w:t>
      </w:r>
    </w:p>
    <w:p w:rsidR="0001628D" w:rsidRPr="00020E9D" w:rsidRDefault="0001628D" w:rsidP="0001628D">
      <w:pPr>
        <w:pStyle w:val="a6"/>
        <w:spacing w:before="0" w:beforeAutospacing="0" w:after="0" w:afterAutospacing="0" w:line="360" w:lineRule="auto"/>
        <w:jc w:val="both"/>
        <w:rPr>
          <w:color w:val="000000"/>
          <w:sz w:val="28"/>
          <w:szCs w:val="28"/>
          <w:u w:val="single"/>
        </w:rPr>
      </w:pPr>
      <w:r w:rsidRPr="00020E9D">
        <w:rPr>
          <w:color w:val="000000"/>
          <w:sz w:val="28"/>
          <w:szCs w:val="28"/>
        </w:rPr>
        <w:t>Использование ИКТ в воспитательной работе повышает качество воспитательной работы и вызывает у учащихся положительные эмоции.</w:t>
      </w:r>
    </w:p>
    <w:p w:rsidR="0001628D" w:rsidRPr="00020E9D" w:rsidRDefault="0001628D" w:rsidP="00DF6CF4">
      <w:pPr>
        <w:tabs>
          <w:tab w:val="left" w:pos="426"/>
        </w:tabs>
        <w:snapToGrid w:val="0"/>
        <w:spacing w:after="0" w:line="240" w:lineRule="auto"/>
        <w:jc w:val="both"/>
        <w:rPr>
          <w:rFonts w:ascii="Courier New" w:eastAsia="Times New Roman" w:hAnsi="Courier New" w:cs="Times New Roman"/>
          <w:sz w:val="28"/>
          <w:szCs w:val="28"/>
          <w:lang w:eastAsia="ru-RU"/>
        </w:rPr>
      </w:pPr>
    </w:p>
    <w:p w:rsidR="00DF6CF4" w:rsidRPr="00020E9D" w:rsidRDefault="00DF6CF4" w:rsidP="00DF6CF4">
      <w:pPr>
        <w:tabs>
          <w:tab w:val="left" w:pos="2449"/>
        </w:tabs>
        <w:spacing w:after="0" w:line="240" w:lineRule="auto"/>
        <w:rPr>
          <w:rFonts w:ascii="Times New Roman" w:eastAsia="Times New Roman" w:hAnsi="Times New Roman" w:cs="Times New Roman"/>
          <w:bCs/>
          <w:color w:val="000000"/>
          <w:spacing w:val="4"/>
          <w:sz w:val="28"/>
          <w:szCs w:val="28"/>
          <w:lang w:eastAsia="ru-RU"/>
        </w:rPr>
      </w:pPr>
      <w:r w:rsidRPr="00020E9D">
        <w:rPr>
          <w:rFonts w:ascii="Times New Roman" w:eastAsia="Times New Roman" w:hAnsi="Times New Roman" w:cs="Times New Roman"/>
          <w:bCs/>
          <w:color w:val="000000"/>
          <w:spacing w:val="4"/>
          <w:sz w:val="28"/>
          <w:szCs w:val="28"/>
          <w:lang w:eastAsia="ru-RU"/>
        </w:rPr>
        <w:t>4.3. Курсы повышения квалификации, профессиональная переподготовка</w:t>
      </w:r>
    </w:p>
    <w:p w:rsidR="00DF6CF4" w:rsidRPr="00020E9D" w:rsidRDefault="00DF6CF4" w:rsidP="00DF6CF4">
      <w:pPr>
        <w:tabs>
          <w:tab w:val="left" w:pos="2449"/>
        </w:tabs>
        <w:spacing w:after="0" w:line="240" w:lineRule="auto"/>
        <w:ind w:left="900"/>
        <w:contextualSpacing/>
        <w:rPr>
          <w:rFonts w:ascii="Times New Roman" w:eastAsia="Times New Roman" w:hAnsi="Times New Roman" w:cs="Times New Roman"/>
          <w:b/>
          <w:bCs/>
          <w:color w:val="000000"/>
          <w:spacing w:val="4"/>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6189"/>
        <w:gridCol w:w="3046"/>
        <w:gridCol w:w="2245"/>
      </w:tblGrid>
      <w:tr w:rsidR="00DF6CF4" w:rsidRPr="003702FB" w:rsidTr="0012019D">
        <w:trPr>
          <w:jc w:val="center"/>
        </w:trPr>
        <w:tc>
          <w:tcPr>
            <w:tcW w:w="1118" w:type="pct"/>
            <w:shd w:val="clear" w:color="auto" w:fill="F7CAAC" w:themeFill="accent2" w:themeFillTint="66"/>
          </w:tcPr>
          <w:p w:rsidR="00DF6CF4" w:rsidRPr="003702FB" w:rsidRDefault="00DF6CF4" w:rsidP="0012019D">
            <w:pPr>
              <w:spacing w:after="0" w:line="240" w:lineRule="auto"/>
              <w:ind w:right="48"/>
              <w:jc w:val="center"/>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sz w:val="24"/>
                <w:szCs w:val="24"/>
                <w:lang w:eastAsia="ru-RU"/>
              </w:rPr>
              <w:t>Наименование учреждения</w:t>
            </w:r>
          </w:p>
        </w:tc>
        <w:tc>
          <w:tcPr>
            <w:tcW w:w="2093" w:type="pct"/>
            <w:shd w:val="clear" w:color="auto" w:fill="F7CAAC" w:themeFill="accent2" w:themeFillTint="66"/>
          </w:tcPr>
          <w:p w:rsidR="00DF6CF4" w:rsidRPr="003702FB" w:rsidRDefault="00DF6CF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Название образовательной программы</w:t>
            </w:r>
          </w:p>
        </w:tc>
        <w:tc>
          <w:tcPr>
            <w:tcW w:w="1030" w:type="pct"/>
            <w:shd w:val="clear" w:color="auto" w:fill="F7CAAC" w:themeFill="accent2" w:themeFillTint="66"/>
          </w:tcPr>
          <w:p w:rsidR="00DF6CF4" w:rsidRPr="003702FB" w:rsidRDefault="00DF6CF4"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Дата прохождения КПК, профессиональной переподготовки</w:t>
            </w:r>
          </w:p>
        </w:tc>
        <w:tc>
          <w:tcPr>
            <w:tcW w:w="759" w:type="pct"/>
            <w:shd w:val="clear" w:color="auto" w:fill="F7CAAC" w:themeFill="accent2" w:themeFillTint="66"/>
          </w:tcPr>
          <w:p w:rsidR="00DF6CF4" w:rsidRPr="003702FB" w:rsidRDefault="00DF6CF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удостоверения</w:t>
            </w:r>
          </w:p>
          <w:p w:rsidR="00DF6CF4" w:rsidRPr="003702FB" w:rsidRDefault="00DF6CF4" w:rsidP="0012019D">
            <w:pPr>
              <w:spacing w:after="0" w:line="240" w:lineRule="auto"/>
              <w:ind w:right="48"/>
              <w:jc w:val="center"/>
              <w:rPr>
                <w:rFonts w:ascii="Times New Roman" w:eastAsia="Times New Roman" w:hAnsi="Times New Roman" w:cs="Times New Roman"/>
                <w:b/>
                <w:sz w:val="24"/>
                <w:szCs w:val="24"/>
                <w:lang w:eastAsia="ru-RU"/>
              </w:rPr>
            </w:pPr>
            <w:r w:rsidRPr="003702FB">
              <w:rPr>
                <w:rFonts w:ascii="Times New Roman" w:eastAsia="Times New Roman" w:hAnsi="Times New Roman" w:cs="Times New Roman"/>
                <w:sz w:val="24"/>
                <w:szCs w:val="24"/>
                <w:lang w:eastAsia="ru-RU"/>
              </w:rPr>
              <w:t>(свидетельства)</w:t>
            </w:r>
          </w:p>
        </w:tc>
      </w:tr>
      <w:tr w:rsidR="00F61FEC" w:rsidRPr="003702FB" w:rsidTr="0012019D">
        <w:trPr>
          <w:jc w:val="center"/>
        </w:trPr>
        <w:tc>
          <w:tcPr>
            <w:tcW w:w="1118"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Инфоурок</w:t>
            </w:r>
            <w:proofErr w:type="spellEnd"/>
          </w:p>
        </w:tc>
        <w:tc>
          <w:tcPr>
            <w:tcW w:w="2093"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Тестирование педагогов</w:t>
            </w:r>
          </w:p>
        </w:tc>
        <w:tc>
          <w:tcPr>
            <w:tcW w:w="1030" w:type="pct"/>
          </w:tcPr>
          <w:p w:rsidR="00F61FEC" w:rsidRPr="003702FB" w:rsidRDefault="00F61FEC"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2018</w:t>
            </w:r>
          </w:p>
        </w:tc>
        <w:tc>
          <w:tcPr>
            <w:tcW w:w="759"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Сертификат</w:t>
            </w:r>
          </w:p>
        </w:tc>
      </w:tr>
      <w:tr w:rsidR="00F61FEC" w:rsidRPr="003702FB" w:rsidTr="0012019D">
        <w:trPr>
          <w:jc w:val="center"/>
        </w:trPr>
        <w:tc>
          <w:tcPr>
            <w:tcW w:w="1118"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Единый урок</w:t>
            </w:r>
          </w:p>
        </w:tc>
        <w:tc>
          <w:tcPr>
            <w:tcW w:w="2093"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Тестирование педагогов</w:t>
            </w:r>
          </w:p>
        </w:tc>
        <w:tc>
          <w:tcPr>
            <w:tcW w:w="1030" w:type="pct"/>
          </w:tcPr>
          <w:p w:rsidR="00F61FEC" w:rsidRPr="003702FB" w:rsidRDefault="00F61FEC"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2018</w:t>
            </w:r>
          </w:p>
        </w:tc>
        <w:tc>
          <w:tcPr>
            <w:tcW w:w="759"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Диплом</w:t>
            </w:r>
          </w:p>
        </w:tc>
      </w:tr>
      <w:tr w:rsidR="00F61FEC" w:rsidRPr="003702FB" w:rsidTr="0012019D">
        <w:trPr>
          <w:jc w:val="center"/>
        </w:trPr>
        <w:tc>
          <w:tcPr>
            <w:tcW w:w="1118"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КОИРО</w:t>
            </w:r>
          </w:p>
        </w:tc>
        <w:tc>
          <w:tcPr>
            <w:tcW w:w="2093"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Основные подходы к преподаванию русского языка и литературы в условиях обновления образования</w:t>
            </w:r>
          </w:p>
        </w:tc>
        <w:tc>
          <w:tcPr>
            <w:tcW w:w="1030" w:type="pct"/>
          </w:tcPr>
          <w:p w:rsidR="00F61FEC" w:rsidRPr="003702FB" w:rsidRDefault="00F61FEC"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2019</w:t>
            </w:r>
          </w:p>
        </w:tc>
        <w:tc>
          <w:tcPr>
            <w:tcW w:w="759"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67-13</w:t>
            </w:r>
          </w:p>
        </w:tc>
      </w:tr>
      <w:tr w:rsidR="00F61FEC" w:rsidRPr="003702FB" w:rsidTr="0012019D">
        <w:trPr>
          <w:jc w:val="center"/>
        </w:trPr>
        <w:tc>
          <w:tcPr>
            <w:tcW w:w="1118"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КОИРО</w:t>
            </w:r>
          </w:p>
        </w:tc>
        <w:tc>
          <w:tcPr>
            <w:tcW w:w="2093"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Модернизация технологий и содержания филологического образования в условиях реализации ФГОС</w:t>
            </w:r>
          </w:p>
        </w:tc>
        <w:tc>
          <w:tcPr>
            <w:tcW w:w="1030" w:type="pct"/>
          </w:tcPr>
          <w:p w:rsidR="00F61FEC" w:rsidRPr="003702FB" w:rsidRDefault="00F61FEC"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2019</w:t>
            </w:r>
          </w:p>
        </w:tc>
        <w:tc>
          <w:tcPr>
            <w:tcW w:w="759"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Сертификат</w:t>
            </w:r>
          </w:p>
        </w:tc>
      </w:tr>
      <w:tr w:rsidR="00F61FEC" w:rsidRPr="003702FB" w:rsidTr="0012019D">
        <w:trPr>
          <w:jc w:val="center"/>
        </w:trPr>
        <w:tc>
          <w:tcPr>
            <w:tcW w:w="1118"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ФГБОУ ДО ФЦДО</w:t>
            </w:r>
          </w:p>
        </w:tc>
        <w:tc>
          <w:tcPr>
            <w:tcW w:w="2093"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Технологический диктант</w:t>
            </w:r>
          </w:p>
        </w:tc>
        <w:tc>
          <w:tcPr>
            <w:tcW w:w="1030" w:type="pct"/>
          </w:tcPr>
          <w:p w:rsidR="00F61FEC" w:rsidRPr="003702FB" w:rsidRDefault="00F61FEC"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Май 2020</w:t>
            </w:r>
          </w:p>
        </w:tc>
        <w:tc>
          <w:tcPr>
            <w:tcW w:w="759"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p>
        </w:tc>
      </w:tr>
      <w:tr w:rsidR="00F61FEC" w:rsidRPr="003702FB" w:rsidTr="0012019D">
        <w:trPr>
          <w:jc w:val="center"/>
        </w:trPr>
        <w:tc>
          <w:tcPr>
            <w:tcW w:w="1118"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Издательство «Мнемозина»</w:t>
            </w:r>
          </w:p>
        </w:tc>
        <w:tc>
          <w:tcPr>
            <w:tcW w:w="2093"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Курс русского языка в 10-11 классах средствами УМК С.И. Львовой и В.В. Львова</w:t>
            </w:r>
          </w:p>
        </w:tc>
        <w:tc>
          <w:tcPr>
            <w:tcW w:w="1030" w:type="pct"/>
          </w:tcPr>
          <w:p w:rsidR="00F61FEC" w:rsidRPr="003702FB" w:rsidRDefault="00F61FEC"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2020</w:t>
            </w:r>
          </w:p>
        </w:tc>
        <w:tc>
          <w:tcPr>
            <w:tcW w:w="759" w:type="pct"/>
          </w:tcPr>
          <w:p w:rsidR="00F61FEC" w:rsidRPr="003702FB" w:rsidRDefault="00F61FEC"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Сертификат</w:t>
            </w:r>
          </w:p>
        </w:tc>
      </w:tr>
      <w:tr w:rsidR="00E07B3A" w:rsidRPr="003702FB" w:rsidTr="0012019D">
        <w:trPr>
          <w:jc w:val="center"/>
        </w:trPr>
        <w:tc>
          <w:tcPr>
            <w:tcW w:w="1118"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ООО «Региональный центр повышения квалификации»</w:t>
            </w:r>
          </w:p>
        </w:tc>
        <w:tc>
          <w:tcPr>
            <w:tcW w:w="2093"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Современные подходы к преподаванию русского языка и литературы в основной и средней школе с учетом требований ФГОС</w:t>
            </w:r>
          </w:p>
        </w:tc>
        <w:tc>
          <w:tcPr>
            <w:tcW w:w="1030" w:type="pct"/>
          </w:tcPr>
          <w:p w:rsidR="00E07B3A" w:rsidRPr="003702FB" w:rsidRDefault="00E07B3A"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2020</w:t>
            </w:r>
          </w:p>
        </w:tc>
        <w:tc>
          <w:tcPr>
            <w:tcW w:w="759"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18937</w:t>
            </w:r>
          </w:p>
        </w:tc>
      </w:tr>
      <w:tr w:rsidR="00E07B3A" w:rsidRPr="003702FB" w:rsidTr="0012019D">
        <w:trPr>
          <w:jc w:val="center"/>
        </w:trPr>
        <w:tc>
          <w:tcPr>
            <w:tcW w:w="1118"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Саратов ООО «Центр инновационного образования и воспитания»</w:t>
            </w:r>
          </w:p>
        </w:tc>
        <w:tc>
          <w:tcPr>
            <w:tcW w:w="2093"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Обработка персональных данных  в образовательных учреждениях</w:t>
            </w:r>
          </w:p>
        </w:tc>
        <w:tc>
          <w:tcPr>
            <w:tcW w:w="1030" w:type="pct"/>
          </w:tcPr>
          <w:p w:rsidR="00E07B3A" w:rsidRPr="003702FB" w:rsidRDefault="00E07B3A"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2020</w:t>
            </w:r>
          </w:p>
        </w:tc>
        <w:tc>
          <w:tcPr>
            <w:tcW w:w="759"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477-72496</w:t>
            </w:r>
          </w:p>
        </w:tc>
      </w:tr>
      <w:tr w:rsidR="00854999" w:rsidRPr="003702FB" w:rsidTr="0012019D">
        <w:trPr>
          <w:jc w:val="center"/>
        </w:trPr>
        <w:tc>
          <w:tcPr>
            <w:tcW w:w="1118" w:type="pct"/>
          </w:tcPr>
          <w:p w:rsidR="00854999" w:rsidRPr="003702FB" w:rsidRDefault="0085499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Единый урок</w:t>
            </w:r>
          </w:p>
        </w:tc>
        <w:tc>
          <w:tcPr>
            <w:tcW w:w="2093" w:type="pct"/>
          </w:tcPr>
          <w:p w:rsidR="00854999" w:rsidRPr="003702FB" w:rsidRDefault="0085499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Обработка персональных данных в образовательных организациях</w:t>
            </w:r>
          </w:p>
        </w:tc>
        <w:tc>
          <w:tcPr>
            <w:tcW w:w="1030" w:type="pct"/>
          </w:tcPr>
          <w:p w:rsidR="00854999" w:rsidRPr="003702FB" w:rsidRDefault="00854999"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Март 2021</w:t>
            </w:r>
          </w:p>
        </w:tc>
        <w:tc>
          <w:tcPr>
            <w:tcW w:w="759" w:type="pct"/>
          </w:tcPr>
          <w:p w:rsidR="00854999" w:rsidRPr="003702FB" w:rsidRDefault="0085499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tc>
      </w:tr>
      <w:tr w:rsidR="00C766E6" w:rsidRPr="003702FB" w:rsidTr="0012019D">
        <w:trPr>
          <w:jc w:val="center"/>
        </w:trPr>
        <w:tc>
          <w:tcPr>
            <w:tcW w:w="1118" w:type="pct"/>
          </w:tcPr>
          <w:p w:rsidR="00C766E6" w:rsidRPr="003702FB" w:rsidRDefault="00014F4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Единый урок</w:t>
            </w:r>
          </w:p>
        </w:tc>
        <w:tc>
          <w:tcPr>
            <w:tcW w:w="2093" w:type="pct"/>
          </w:tcPr>
          <w:p w:rsidR="00C766E6" w:rsidRPr="003702FB" w:rsidRDefault="00014F4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Профилактика гриппа и острых респираторных вирусных инфекций</w:t>
            </w:r>
          </w:p>
        </w:tc>
        <w:tc>
          <w:tcPr>
            <w:tcW w:w="1030" w:type="pct"/>
          </w:tcPr>
          <w:p w:rsidR="00C766E6" w:rsidRPr="003702FB" w:rsidRDefault="00014F49"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2021</w:t>
            </w:r>
          </w:p>
        </w:tc>
        <w:tc>
          <w:tcPr>
            <w:tcW w:w="759" w:type="pct"/>
          </w:tcPr>
          <w:p w:rsidR="00C766E6" w:rsidRPr="003702FB" w:rsidRDefault="00014F4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tc>
      </w:tr>
      <w:tr w:rsidR="009474D1" w:rsidRPr="003702FB" w:rsidTr="0012019D">
        <w:trPr>
          <w:jc w:val="center"/>
        </w:trPr>
        <w:tc>
          <w:tcPr>
            <w:tcW w:w="1118" w:type="pct"/>
          </w:tcPr>
          <w:p w:rsidR="009474D1" w:rsidRPr="003702FB" w:rsidRDefault="00985D9F" w:rsidP="0012019D">
            <w:pPr>
              <w:spacing w:after="0" w:line="240" w:lineRule="auto"/>
              <w:ind w:right="48"/>
              <w:jc w:val="center"/>
              <w:rPr>
                <w:rFonts w:ascii="Times New Roman" w:eastAsia="Times New Roman" w:hAnsi="Times New Roman" w:cs="Times New Roman"/>
                <w:sz w:val="24"/>
                <w:szCs w:val="24"/>
                <w:lang w:eastAsia="ru-RU"/>
              </w:rPr>
            </w:pPr>
            <w:proofErr w:type="spellStart"/>
            <w:r w:rsidRPr="003702FB">
              <w:rPr>
                <w:rFonts w:ascii="Times New Roman" w:eastAsia="Times New Roman" w:hAnsi="Times New Roman" w:cs="Times New Roman"/>
                <w:sz w:val="24"/>
                <w:szCs w:val="24"/>
                <w:lang w:eastAsia="ru-RU"/>
              </w:rPr>
              <w:t>Рособрнадзор</w:t>
            </w:r>
            <w:proofErr w:type="spellEnd"/>
          </w:p>
        </w:tc>
        <w:tc>
          <w:tcPr>
            <w:tcW w:w="2093" w:type="pct"/>
          </w:tcPr>
          <w:p w:rsidR="009474D1" w:rsidRPr="003702FB" w:rsidRDefault="009474D1"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Участник апробации компетенций</w:t>
            </w:r>
            <w:r w:rsidRPr="003702FB">
              <w:rPr>
                <w:rFonts w:ascii="Times New Roman" w:hAnsi="Times New Roman" w:cs="Times New Roman"/>
                <w:sz w:val="24"/>
                <w:szCs w:val="24"/>
              </w:rPr>
              <w:t>, необходимых для осуществления воспитательной деятельности работниками образовательных организаций</w:t>
            </w:r>
          </w:p>
        </w:tc>
        <w:tc>
          <w:tcPr>
            <w:tcW w:w="1030" w:type="pct"/>
          </w:tcPr>
          <w:p w:rsidR="009474D1" w:rsidRPr="003702FB" w:rsidRDefault="00985D9F"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2021</w:t>
            </w:r>
          </w:p>
        </w:tc>
        <w:tc>
          <w:tcPr>
            <w:tcW w:w="759" w:type="pct"/>
          </w:tcPr>
          <w:p w:rsidR="009474D1" w:rsidRPr="003702FB" w:rsidRDefault="009474D1"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Сертификат</w:t>
            </w:r>
          </w:p>
        </w:tc>
      </w:tr>
      <w:tr w:rsidR="00985D9F" w:rsidRPr="003702FB" w:rsidTr="0012019D">
        <w:trPr>
          <w:jc w:val="center"/>
        </w:trPr>
        <w:tc>
          <w:tcPr>
            <w:tcW w:w="1118" w:type="pct"/>
          </w:tcPr>
          <w:p w:rsidR="00985D9F" w:rsidRPr="003702FB" w:rsidRDefault="00C6559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Диагностика МЦКО</w:t>
            </w:r>
          </w:p>
        </w:tc>
        <w:tc>
          <w:tcPr>
            <w:tcW w:w="2093" w:type="pct"/>
          </w:tcPr>
          <w:p w:rsidR="00985D9F" w:rsidRPr="003702FB" w:rsidRDefault="00C6559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Независимая диагностика в формате ЕГЭ по русскому </w:t>
            </w:r>
            <w:r w:rsidRPr="003702FB">
              <w:rPr>
                <w:rFonts w:ascii="Times New Roman" w:eastAsia="Times New Roman" w:hAnsi="Times New Roman" w:cs="Times New Roman"/>
                <w:sz w:val="24"/>
                <w:szCs w:val="24"/>
                <w:lang w:eastAsia="ru-RU"/>
              </w:rPr>
              <w:lastRenderedPageBreak/>
              <w:t>языку</w:t>
            </w:r>
          </w:p>
        </w:tc>
        <w:tc>
          <w:tcPr>
            <w:tcW w:w="1030" w:type="pct"/>
          </w:tcPr>
          <w:p w:rsidR="00985D9F" w:rsidRPr="003702FB" w:rsidRDefault="00C65599"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lastRenderedPageBreak/>
              <w:t>2021</w:t>
            </w:r>
          </w:p>
        </w:tc>
        <w:tc>
          <w:tcPr>
            <w:tcW w:w="759" w:type="pct"/>
          </w:tcPr>
          <w:p w:rsidR="00985D9F" w:rsidRPr="003702FB" w:rsidRDefault="00C65599"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 xml:space="preserve">Сертификат  - </w:t>
            </w:r>
            <w:r w:rsidRPr="003702FB">
              <w:rPr>
                <w:rFonts w:ascii="Times New Roman" w:eastAsia="Times New Roman" w:hAnsi="Times New Roman" w:cs="Times New Roman"/>
                <w:sz w:val="24"/>
                <w:szCs w:val="24"/>
                <w:lang w:eastAsia="ru-RU"/>
              </w:rPr>
              <w:lastRenderedPageBreak/>
              <w:t>уровень экспертный</w:t>
            </w:r>
          </w:p>
        </w:tc>
      </w:tr>
      <w:tr w:rsidR="00E07B3A" w:rsidRPr="003702FB" w:rsidTr="0012019D">
        <w:trPr>
          <w:jc w:val="center"/>
        </w:trPr>
        <w:tc>
          <w:tcPr>
            <w:tcW w:w="1118"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lastRenderedPageBreak/>
              <w:t>Москва «Академия реализации государственной политики и профессионального развития работников образования Министерства просвещения РФ»</w:t>
            </w:r>
          </w:p>
        </w:tc>
        <w:tc>
          <w:tcPr>
            <w:tcW w:w="2093"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Учебная деятельность обучающихся в условиях обновления инфраструктуры школы и интеграции ресурсов образовательной экосистемы города</w:t>
            </w:r>
          </w:p>
        </w:tc>
        <w:tc>
          <w:tcPr>
            <w:tcW w:w="1030" w:type="pct"/>
          </w:tcPr>
          <w:p w:rsidR="00E07B3A" w:rsidRPr="003702FB" w:rsidRDefault="00E07B3A"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2021</w:t>
            </w:r>
          </w:p>
        </w:tc>
        <w:tc>
          <w:tcPr>
            <w:tcW w:w="759" w:type="pct"/>
          </w:tcPr>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E07B3A" w:rsidRPr="003702FB" w:rsidRDefault="00E07B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у-8342б</w:t>
            </w:r>
          </w:p>
        </w:tc>
      </w:tr>
      <w:tr w:rsidR="00656775" w:rsidRPr="003702FB" w:rsidTr="0012019D">
        <w:trPr>
          <w:jc w:val="center"/>
        </w:trPr>
        <w:tc>
          <w:tcPr>
            <w:tcW w:w="1118" w:type="pct"/>
          </w:tcPr>
          <w:p w:rsidR="00656775" w:rsidRPr="003702FB" w:rsidRDefault="00656775"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КОИРО</w:t>
            </w:r>
          </w:p>
        </w:tc>
        <w:tc>
          <w:tcPr>
            <w:tcW w:w="2093" w:type="pct"/>
          </w:tcPr>
          <w:p w:rsidR="00656775" w:rsidRPr="003702FB" w:rsidRDefault="00656775"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Реализация требований обновленных ФГОС НОО, ФГОС СОО в</w:t>
            </w:r>
            <w:r w:rsidR="0077703A" w:rsidRPr="003702FB">
              <w:rPr>
                <w:rFonts w:ascii="Times New Roman" w:eastAsia="Times New Roman" w:hAnsi="Times New Roman" w:cs="Times New Roman"/>
                <w:sz w:val="24"/>
                <w:szCs w:val="24"/>
                <w:lang w:eastAsia="ru-RU"/>
              </w:rPr>
              <w:t xml:space="preserve"> работе учителя (русский язык,  </w:t>
            </w:r>
            <w:r w:rsidRPr="003702FB">
              <w:rPr>
                <w:rFonts w:ascii="Times New Roman" w:eastAsia="Times New Roman" w:hAnsi="Times New Roman" w:cs="Times New Roman"/>
                <w:sz w:val="24"/>
                <w:szCs w:val="24"/>
                <w:lang w:eastAsia="ru-RU"/>
              </w:rPr>
              <w:t>литература)</w:t>
            </w:r>
          </w:p>
        </w:tc>
        <w:tc>
          <w:tcPr>
            <w:tcW w:w="1030" w:type="pct"/>
          </w:tcPr>
          <w:p w:rsidR="00656775" w:rsidRPr="003702FB" w:rsidRDefault="00656775"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2022</w:t>
            </w:r>
          </w:p>
        </w:tc>
        <w:tc>
          <w:tcPr>
            <w:tcW w:w="759" w:type="pct"/>
          </w:tcPr>
          <w:p w:rsidR="00656775" w:rsidRPr="003702FB" w:rsidRDefault="00656775"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656775" w:rsidRPr="003702FB" w:rsidRDefault="0077703A"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27-20</w:t>
            </w:r>
          </w:p>
        </w:tc>
      </w:tr>
      <w:tr w:rsidR="00BE21B4" w:rsidRPr="003702FB" w:rsidTr="0012019D">
        <w:trPr>
          <w:jc w:val="center"/>
        </w:trPr>
        <w:tc>
          <w:tcPr>
            <w:tcW w:w="1118" w:type="pct"/>
          </w:tcPr>
          <w:p w:rsidR="00BE21B4" w:rsidRPr="003702FB" w:rsidRDefault="00BE21B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КОИРО</w:t>
            </w:r>
          </w:p>
        </w:tc>
        <w:tc>
          <w:tcPr>
            <w:tcW w:w="2093" w:type="pct"/>
          </w:tcPr>
          <w:p w:rsidR="00BE21B4" w:rsidRPr="003702FB" w:rsidRDefault="00BE21B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Дистанционные образовательные технологии в практике работы педагога</w:t>
            </w:r>
          </w:p>
        </w:tc>
        <w:tc>
          <w:tcPr>
            <w:tcW w:w="1030" w:type="pct"/>
          </w:tcPr>
          <w:p w:rsidR="00BE21B4" w:rsidRPr="003702FB" w:rsidRDefault="00BE21B4"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2022</w:t>
            </w:r>
          </w:p>
        </w:tc>
        <w:tc>
          <w:tcPr>
            <w:tcW w:w="759" w:type="pct"/>
          </w:tcPr>
          <w:p w:rsidR="00BE21B4" w:rsidRPr="003702FB" w:rsidRDefault="00BE21B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BE21B4" w:rsidRPr="003702FB" w:rsidRDefault="00BE21B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07-64</w:t>
            </w:r>
          </w:p>
        </w:tc>
      </w:tr>
      <w:tr w:rsidR="004427E0" w:rsidRPr="003702FB" w:rsidTr="0012019D">
        <w:trPr>
          <w:jc w:val="center"/>
        </w:trPr>
        <w:tc>
          <w:tcPr>
            <w:tcW w:w="1118" w:type="pct"/>
          </w:tcPr>
          <w:p w:rsidR="004427E0" w:rsidRPr="003702FB" w:rsidRDefault="004427E0"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Академия реализации государственной политики и профессионального развития работников образования Министерства просвещения РФ</w:t>
            </w:r>
          </w:p>
        </w:tc>
        <w:tc>
          <w:tcPr>
            <w:tcW w:w="2093" w:type="pct"/>
          </w:tcPr>
          <w:p w:rsidR="004427E0" w:rsidRPr="003702FB" w:rsidRDefault="004427E0"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Школа современного учителя. Развитие читательской грамотности</w:t>
            </w:r>
          </w:p>
        </w:tc>
        <w:tc>
          <w:tcPr>
            <w:tcW w:w="1030" w:type="pct"/>
          </w:tcPr>
          <w:p w:rsidR="004427E0" w:rsidRPr="003702FB" w:rsidRDefault="004427E0"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2022</w:t>
            </w:r>
          </w:p>
        </w:tc>
        <w:tc>
          <w:tcPr>
            <w:tcW w:w="759" w:type="pct"/>
          </w:tcPr>
          <w:p w:rsidR="004427E0" w:rsidRPr="003702FB" w:rsidRDefault="004427E0"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4427E0" w:rsidRPr="003702FB" w:rsidRDefault="004427E0"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150000034175</w:t>
            </w:r>
          </w:p>
        </w:tc>
      </w:tr>
      <w:tr w:rsidR="00B96A34" w:rsidRPr="003702FB" w:rsidTr="0012019D">
        <w:trPr>
          <w:jc w:val="center"/>
        </w:trPr>
        <w:tc>
          <w:tcPr>
            <w:tcW w:w="1118" w:type="pct"/>
          </w:tcPr>
          <w:p w:rsidR="00B96A34" w:rsidRPr="003702FB" w:rsidRDefault="00B96A3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Ярославский государственный педагогический университет им.К.Д. Ушинского</w:t>
            </w:r>
          </w:p>
        </w:tc>
        <w:tc>
          <w:tcPr>
            <w:tcW w:w="2093" w:type="pct"/>
          </w:tcPr>
          <w:p w:rsidR="00B96A34" w:rsidRPr="003702FB" w:rsidRDefault="00B96A3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Управление проектной деятельностью школьников в условиях обновленных ФГОС</w:t>
            </w:r>
          </w:p>
        </w:tc>
        <w:tc>
          <w:tcPr>
            <w:tcW w:w="1030" w:type="pct"/>
          </w:tcPr>
          <w:p w:rsidR="00B96A34" w:rsidRPr="003702FB" w:rsidRDefault="00B96A34" w:rsidP="0012019D">
            <w:pPr>
              <w:spacing w:after="0" w:line="240" w:lineRule="auto"/>
              <w:ind w:right="48"/>
              <w:jc w:val="center"/>
              <w:rPr>
                <w:rFonts w:ascii="Times New Roman" w:eastAsia="Times New Roman" w:hAnsi="Times New Roman" w:cs="Times New Roman"/>
                <w:snapToGrid w:val="0"/>
                <w:sz w:val="24"/>
                <w:szCs w:val="24"/>
                <w:lang w:eastAsia="ru-RU"/>
              </w:rPr>
            </w:pPr>
            <w:r w:rsidRPr="003702FB">
              <w:rPr>
                <w:rFonts w:ascii="Times New Roman" w:eastAsia="Times New Roman" w:hAnsi="Times New Roman" w:cs="Times New Roman"/>
                <w:snapToGrid w:val="0"/>
                <w:sz w:val="24"/>
                <w:szCs w:val="24"/>
                <w:lang w:eastAsia="ru-RU"/>
              </w:rPr>
              <w:t>2022</w:t>
            </w:r>
          </w:p>
        </w:tc>
        <w:tc>
          <w:tcPr>
            <w:tcW w:w="759" w:type="pct"/>
          </w:tcPr>
          <w:p w:rsidR="00B96A34" w:rsidRPr="003702FB" w:rsidRDefault="00B96A3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Удостоверение</w:t>
            </w:r>
          </w:p>
          <w:p w:rsidR="00B96A34" w:rsidRPr="003702FB" w:rsidRDefault="00B96A34" w:rsidP="0012019D">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763102157525</w:t>
            </w:r>
          </w:p>
        </w:tc>
      </w:tr>
    </w:tbl>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p w:rsidR="00BE21B4" w:rsidRPr="00020E9D" w:rsidRDefault="00BE21B4" w:rsidP="00DF6CF4">
      <w:pPr>
        <w:spacing w:after="0" w:line="240" w:lineRule="auto"/>
        <w:jc w:val="both"/>
        <w:rPr>
          <w:rFonts w:ascii="Times New Roman" w:eastAsia="Times New Roman" w:hAnsi="Times New Roman" w:cs="Times New Roman"/>
          <w:sz w:val="28"/>
          <w:szCs w:val="28"/>
          <w:lang w:eastAsia="ru-RU"/>
        </w:rPr>
      </w:pPr>
    </w:p>
    <w:p w:rsidR="009C2B67" w:rsidRPr="00020E9D" w:rsidRDefault="009C2B67" w:rsidP="00DF6CF4">
      <w:pPr>
        <w:spacing w:after="0" w:line="240" w:lineRule="auto"/>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ПРИЛОЖЕНИЕ 4.3</w:t>
      </w:r>
    </w:p>
    <w:p w:rsidR="00BE21B4" w:rsidRPr="00020E9D" w:rsidRDefault="00BE21B4" w:rsidP="00DF6CF4">
      <w:pPr>
        <w:spacing w:after="0" w:line="240" w:lineRule="auto"/>
        <w:jc w:val="both"/>
        <w:rPr>
          <w:rFonts w:ascii="Times New Roman" w:eastAsia="Times New Roman" w:hAnsi="Times New Roman" w:cs="Times New Roman"/>
          <w:sz w:val="28"/>
          <w:szCs w:val="28"/>
          <w:lang w:eastAsia="ru-RU"/>
        </w:rPr>
      </w:pPr>
    </w:p>
    <w:p w:rsidR="00BE21B4" w:rsidRPr="00020E9D" w:rsidRDefault="00BE21B4" w:rsidP="00DF6CF4">
      <w:pPr>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4.4.Наличие диссертации по профилю преподаваемой дисциплины, педагогике, психологии.</w:t>
      </w: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4.5. Дополнительная аналитическая информация по разделу 4</w:t>
      </w:r>
    </w:p>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анализ представленных в таблицах результатов.</w:t>
      </w:r>
    </w:p>
    <w:p w:rsidR="00412A57" w:rsidRPr="00020E9D" w:rsidRDefault="00412A57" w:rsidP="00DF6CF4">
      <w:pPr>
        <w:spacing w:after="0" w:line="240" w:lineRule="auto"/>
        <w:ind w:right="48"/>
        <w:rPr>
          <w:rFonts w:ascii="Times New Roman" w:eastAsia="Times New Roman" w:hAnsi="Times New Roman" w:cs="Times New Roman"/>
          <w:sz w:val="28"/>
          <w:szCs w:val="28"/>
          <w:lang w:eastAsia="ru-RU"/>
        </w:rPr>
      </w:pPr>
    </w:p>
    <w:p w:rsidR="00412A57" w:rsidRPr="00020E9D" w:rsidRDefault="00412A57" w:rsidP="00412A57">
      <w:pPr>
        <w:spacing w:line="360" w:lineRule="auto"/>
        <w:ind w:right="48"/>
        <w:jc w:val="both"/>
        <w:rPr>
          <w:rFonts w:ascii="Times New Roman" w:hAnsi="Times New Roman"/>
          <w:sz w:val="28"/>
          <w:szCs w:val="28"/>
        </w:rPr>
      </w:pPr>
      <w:r w:rsidRPr="00020E9D">
        <w:rPr>
          <w:rFonts w:ascii="Times New Roman" w:hAnsi="Times New Roman"/>
          <w:b/>
          <w:color w:val="000000"/>
          <w:sz w:val="28"/>
          <w:szCs w:val="28"/>
        </w:rPr>
        <w:t>Вывод</w:t>
      </w:r>
      <w:r w:rsidRPr="00020E9D">
        <w:rPr>
          <w:rFonts w:ascii="Times New Roman" w:hAnsi="Times New Roman"/>
          <w:color w:val="000000"/>
          <w:sz w:val="28"/>
          <w:szCs w:val="28"/>
        </w:rPr>
        <w:t xml:space="preserve">: для повышения профессионального уровня постоянно прохожу курсовую подготовку, участвую в семинарах, конференциях, </w:t>
      </w:r>
      <w:proofErr w:type="spellStart"/>
      <w:r w:rsidRPr="00020E9D">
        <w:rPr>
          <w:rFonts w:ascii="Times New Roman" w:hAnsi="Times New Roman"/>
          <w:color w:val="000000"/>
          <w:sz w:val="28"/>
          <w:szCs w:val="28"/>
        </w:rPr>
        <w:t>вебинарах</w:t>
      </w:r>
      <w:proofErr w:type="spellEnd"/>
      <w:r w:rsidRPr="00020E9D">
        <w:rPr>
          <w:rFonts w:ascii="Times New Roman" w:hAnsi="Times New Roman"/>
          <w:color w:val="000000"/>
          <w:sz w:val="28"/>
          <w:szCs w:val="28"/>
        </w:rPr>
        <w:t xml:space="preserve">, профессиональных конкурсах разного уровня, а также распространяю свой педагогический </w:t>
      </w:r>
      <w:r w:rsidRPr="00020E9D">
        <w:rPr>
          <w:rFonts w:ascii="Times New Roman" w:hAnsi="Times New Roman"/>
          <w:color w:val="000000"/>
          <w:sz w:val="28"/>
          <w:szCs w:val="28"/>
        </w:rPr>
        <w:lastRenderedPageBreak/>
        <w:t>опыт, выступая на заседаниях ШМО и ГМО школы, публикую свои методические материалы на образовательных сайтах.</w:t>
      </w:r>
    </w:p>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p>
    <w:p w:rsidR="00DF6CF4" w:rsidRPr="00020E9D" w:rsidRDefault="00DF6CF4" w:rsidP="00DF6CF4">
      <w:pPr>
        <w:numPr>
          <w:ilvl w:val="0"/>
          <w:numId w:val="1"/>
        </w:numPr>
        <w:snapToGrid w:val="0"/>
        <w:spacing w:after="0" w:line="240" w:lineRule="auto"/>
        <w:contextualSpacing/>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Участие педагога в экспериментальной, инновационной деятельности, транслирование практических результатов данной деятельности</w:t>
      </w: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5.1. Участие в реализации образовательных программ инновационных, экспериментальных площадок, лабораторий, ресурсных центров </w:t>
      </w: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tbl>
      <w:tblPr>
        <w:tblStyle w:val="a7"/>
        <w:tblW w:w="5000" w:type="pct"/>
        <w:tblLook w:val="04A0"/>
      </w:tblPr>
      <w:tblGrid>
        <w:gridCol w:w="3738"/>
        <w:gridCol w:w="6618"/>
        <w:gridCol w:w="4430"/>
      </w:tblGrid>
      <w:tr w:rsidR="00DF6CF4" w:rsidRPr="003702FB" w:rsidTr="00B47C9A">
        <w:tc>
          <w:tcPr>
            <w:tcW w:w="1264" w:type="pct"/>
            <w:shd w:val="clear" w:color="auto" w:fill="F7CAAC" w:themeFill="accent2" w:themeFillTint="66"/>
          </w:tcPr>
          <w:p w:rsidR="00DF6CF4" w:rsidRPr="003702FB" w:rsidRDefault="00DF6CF4" w:rsidP="00B47C9A">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w:t>
            </w:r>
          </w:p>
        </w:tc>
        <w:tc>
          <w:tcPr>
            <w:tcW w:w="2238" w:type="pct"/>
            <w:shd w:val="clear" w:color="auto" w:fill="F7CAAC" w:themeFill="accent2" w:themeFillTint="66"/>
          </w:tcPr>
          <w:p w:rsidR="00DF6CF4" w:rsidRPr="003702FB" w:rsidRDefault="00DF6CF4" w:rsidP="00B47C9A">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Наименование мероприятия</w:t>
            </w:r>
          </w:p>
        </w:tc>
        <w:tc>
          <w:tcPr>
            <w:tcW w:w="1498" w:type="pct"/>
            <w:shd w:val="clear" w:color="auto" w:fill="F7CAAC" w:themeFill="accent2" w:themeFillTint="66"/>
          </w:tcPr>
          <w:p w:rsidR="00DF6CF4" w:rsidRPr="003702FB" w:rsidRDefault="00DF6CF4" w:rsidP="00B47C9A">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Практические результаты/личный вклад</w:t>
            </w:r>
          </w:p>
          <w:p w:rsidR="00B47C9A" w:rsidRPr="003702FB" w:rsidRDefault="00B47C9A" w:rsidP="00B47C9A">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p>
        </w:tc>
      </w:tr>
      <w:tr w:rsidR="00CD17CB" w:rsidRPr="003702FB" w:rsidTr="00DF6CF4">
        <w:tc>
          <w:tcPr>
            <w:tcW w:w="1264" w:type="pct"/>
          </w:tcPr>
          <w:p w:rsidR="00CD17CB" w:rsidRPr="003702FB" w:rsidRDefault="00CD17CB" w:rsidP="00CD17CB">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ОУ</w:t>
            </w:r>
          </w:p>
        </w:tc>
        <w:tc>
          <w:tcPr>
            <w:tcW w:w="2238" w:type="pct"/>
          </w:tcPr>
          <w:p w:rsidR="00CD17CB" w:rsidRPr="003702FB" w:rsidRDefault="00CD17CB" w:rsidP="00CD17CB">
            <w:pPr>
              <w:spacing w:line="360" w:lineRule="auto"/>
              <w:ind w:right="48"/>
              <w:rPr>
                <w:rFonts w:ascii="Times New Roman" w:hAnsi="Times New Roman"/>
                <w:b/>
                <w:sz w:val="24"/>
                <w:szCs w:val="24"/>
              </w:rPr>
            </w:pPr>
            <w:r w:rsidRPr="003702FB">
              <w:rPr>
                <w:rFonts w:ascii="Times New Roman" w:hAnsi="Times New Roman"/>
                <w:b/>
                <w:sz w:val="24"/>
                <w:szCs w:val="24"/>
              </w:rPr>
              <w:t>Реализация образовательных программ</w:t>
            </w:r>
          </w:p>
          <w:p w:rsidR="00CD17CB" w:rsidRPr="003702FB" w:rsidRDefault="00CD17CB" w:rsidP="00CD17CB">
            <w:pPr>
              <w:tabs>
                <w:tab w:val="left" w:pos="2847"/>
                <w:tab w:val="center" w:pos="5031"/>
              </w:tabs>
              <w:spacing w:line="360" w:lineRule="auto"/>
              <w:rPr>
                <w:rFonts w:ascii="Times New Roman" w:hAnsi="Times New Roman"/>
                <w:sz w:val="24"/>
                <w:szCs w:val="24"/>
              </w:rPr>
            </w:pPr>
            <w:r w:rsidRPr="003702FB">
              <w:rPr>
                <w:rFonts w:ascii="Times New Roman" w:hAnsi="Times New Roman"/>
                <w:sz w:val="24"/>
                <w:szCs w:val="24"/>
              </w:rPr>
              <w:t xml:space="preserve">Рабочая программа по учебному предмету «русский язык», «литература», «родной язык (русский)», «родная литература (русская) для муниципального общеобразовательного учреждения основной общеобразовательной школы № 2 городского округа города буй Костромской области, реализующей программу основного общего образования  (5-9 </w:t>
            </w:r>
            <w:proofErr w:type="spellStart"/>
            <w:r w:rsidRPr="003702FB">
              <w:rPr>
                <w:rFonts w:ascii="Times New Roman" w:hAnsi="Times New Roman"/>
                <w:sz w:val="24"/>
                <w:szCs w:val="24"/>
              </w:rPr>
              <w:t>кл</w:t>
            </w:r>
            <w:proofErr w:type="spellEnd"/>
            <w:r w:rsidR="002B6B75" w:rsidRPr="003702FB">
              <w:rPr>
                <w:rFonts w:ascii="Times New Roman" w:hAnsi="Times New Roman"/>
                <w:sz w:val="24"/>
                <w:szCs w:val="24"/>
              </w:rPr>
              <w:t xml:space="preserve">, 10-11 </w:t>
            </w:r>
            <w:proofErr w:type="spellStart"/>
            <w:r w:rsidR="002B6B75" w:rsidRPr="003702FB">
              <w:rPr>
                <w:rFonts w:ascii="Times New Roman" w:hAnsi="Times New Roman"/>
                <w:sz w:val="24"/>
                <w:szCs w:val="24"/>
              </w:rPr>
              <w:t>кл</w:t>
            </w:r>
            <w:proofErr w:type="spellEnd"/>
            <w:r w:rsidRPr="003702FB">
              <w:rPr>
                <w:rFonts w:ascii="Times New Roman" w:hAnsi="Times New Roman"/>
                <w:sz w:val="24"/>
                <w:szCs w:val="24"/>
              </w:rPr>
              <w:t xml:space="preserve">) </w:t>
            </w:r>
          </w:p>
        </w:tc>
        <w:tc>
          <w:tcPr>
            <w:tcW w:w="1498" w:type="pct"/>
          </w:tcPr>
          <w:p w:rsidR="00CD17CB" w:rsidRPr="003702FB" w:rsidRDefault="00CD17CB" w:rsidP="00CD17CB">
            <w:pPr>
              <w:jc w:val="both"/>
              <w:rPr>
                <w:rFonts w:ascii="Times New Roman" w:hAnsi="Times New Roman"/>
                <w:sz w:val="24"/>
                <w:szCs w:val="24"/>
              </w:rPr>
            </w:pPr>
          </w:p>
          <w:p w:rsidR="00CD17CB" w:rsidRPr="003702FB" w:rsidRDefault="00CD17CB" w:rsidP="00CD17CB">
            <w:pPr>
              <w:jc w:val="both"/>
              <w:rPr>
                <w:rFonts w:ascii="Times New Roman" w:hAnsi="Times New Roman"/>
                <w:sz w:val="24"/>
                <w:szCs w:val="24"/>
              </w:rPr>
            </w:pPr>
          </w:p>
          <w:p w:rsidR="00CD17CB" w:rsidRPr="003702FB" w:rsidRDefault="002B6B75" w:rsidP="00CD17CB">
            <w:pPr>
              <w:spacing w:line="360" w:lineRule="auto"/>
              <w:jc w:val="both"/>
              <w:rPr>
                <w:rFonts w:ascii="Times New Roman" w:hAnsi="Times New Roman"/>
                <w:sz w:val="24"/>
                <w:szCs w:val="24"/>
              </w:rPr>
            </w:pPr>
            <w:r w:rsidRPr="003702FB">
              <w:rPr>
                <w:rFonts w:ascii="Times New Roman" w:hAnsi="Times New Roman"/>
                <w:sz w:val="24"/>
                <w:szCs w:val="24"/>
              </w:rPr>
              <w:t>Участие в разработке программ, которые</w:t>
            </w:r>
            <w:r w:rsidR="00CD17CB" w:rsidRPr="003702FB">
              <w:rPr>
                <w:rFonts w:ascii="Times New Roman" w:hAnsi="Times New Roman"/>
                <w:sz w:val="24"/>
                <w:szCs w:val="24"/>
              </w:rPr>
              <w:t xml:space="preserve"> использу</w:t>
            </w:r>
            <w:r w:rsidRPr="003702FB">
              <w:rPr>
                <w:rFonts w:ascii="Times New Roman" w:hAnsi="Times New Roman"/>
                <w:sz w:val="24"/>
                <w:szCs w:val="24"/>
              </w:rPr>
              <w:t>ю</w:t>
            </w:r>
            <w:r w:rsidR="00CD17CB" w:rsidRPr="003702FB">
              <w:rPr>
                <w:rFonts w:ascii="Times New Roman" w:hAnsi="Times New Roman"/>
                <w:sz w:val="24"/>
                <w:szCs w:val="24"/>
              </w:rPr>
              <w:t xml:space="preserve">тся в работе </w:t>
            </w:r>
          </w:p>
          <w:p w:rsidR="00CD17CB" w:rsidRPr="003702FB" w:rsidRDefault="00CD17CB" w:rsidP="00CD17CB">
            <w:pPr>
              <w:spacing w:line="360" w:lineRule="auto"/>
              <w:jc w:val="both"/>
              <w:rPr>
                <w:rFonts w:ascii="Times New Roman" w:hAnsi="Times New Roman"/>
                <w:sz w:val="24"/>
                <w:szCs w:val="24"/>
              </w:rPr>
            </w:pPr>
            <w:r w:rsidRPr="003702FB">
              <w:rPr>
                <w:rFonts w:ascii="Times New Roman" w:hAnsi="Times New Roman"/>
                <w:sz w:val="24"/>
                <w:szCs w:val="24"/>
              </w:rPr>
              <w:t>МОУСОШ №2 г. Буя</w:t>
            </w:r>
          </w:p>
        </w:tc>
      </w:tr>
    </w:tbl>
    <w:p w:rsidR="00DF6CF4" w:rsidRDefault="00DF6CF4" w:rsidP="00DF6CF4">
      <w:pPr>
        <w:snapToGrid w:val="0"/>
        <w:spacing w:after="0" w:line="240" w:lineRule="auto"/>
        <w:jc w:val="both"/>
        <w:rPr>
          <w:rFonts w:ascii="Times New Roman" w:eastAsia="Times New Roman" w:hAnsi="Times New Roman" w:cs="Times New Roman"/>
          <w:sz w:val="28"/>
          <w:szCs w:val="28"/>
          <w:lang w:eastAsia="ru-RU"/>
        </w:rPr>
      </w:pPr>
    </w:p>
    <w:p w:rsidR="003702FB" w:rsidRDefault="003702FB" w:rsidP="00DF6CF4">
      <w:pPr>
        <w:snapToGrid w:val="0"/>
        <w:spacing w:after="0" w:line="240" w:lineRule="auto"/>
        <w:jc w:val="both"/>
        <w:rPr>
          <w:rFonts w:ascii="Times New Roman" w:eastAsia="Times New Roman" w:hAnsi="Times New Roman" w:cs="Times New Roman"/>
          <w:sz w:val="28"/>
          <w:szCs w:val="28"/>
          <w:lang w:eastAsia="ru-RU"/>
        </w:rPr>
      </w:pPr>
    </w:p>
    <w:p w:rsidR="003702FB" w:rsidRDefault="003702FB" w:rsidP="00DF6CF4">
      <w:pPr>
        <w:snapToGrid w:val="0"/>
        <w:spacing w:after="0" w:line="240" w:lineRule="auto"/>
        <w:jc w:val="both"/>
        <w:rPr>
          <w:rFonts w:ascii="Times New Roman" w:eastAsia="Times New Roman" w:hAnsi="Times New Roman" w:cs="Times New Roman"/>
          <w:sz w:val="28"/>
          <w:szCs w:val="28"/>
          <w:lang w:eastAsia="ru-RU"/>
        </w:rPr>
      </w:pPr>
    </w:p>
    <w:p w:rsidR="003702FB" w:rsidRDefault="003702FB" w:rsidP="00DF6CF4">
      <w:pPr>
        <w:snapToGrid w:val="0"/>
        <w:spacing w:after="0" w:line="240" w:lineRule="auto"/>
        <w:jc w:val="both"/>
        <w:rPr>
          <w:rFonts w:ascii="Times New Roman" w:eastAsia="Times New Roman" w:hAnsi="Times New Roman" w:cs="Times New Roman"/>
          <w:sz w:val="28"/>
          <w:szCs w:val="28"/>
          <w:lang w:eastAsia="ru-RU"/>
        </w:rPr>
      </w:pPr>
    </w:p>
    <w:p w:rsidR="003702FB" w:rsidRPr="00020E9D" w:rsidRDefault="003702FB" w:rsidP="00DF6CF4">
      <w:pPr>
        <w:snapToGrid w:val="0"/>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numPr>
          <w:ilvl w:val="1"/>
          <w:numId w:val="1"/>
        </w:numPr>
        <w:snapToGrid w:val="0"/>
        <w:spacing w:after="0" w:line="240" w:lineRule="auto"/>
        <w:contextualSpacing/>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Публичное представление результатов инновационной деятельности </w:t>
      </w:r>
    </w:p>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3009"/>
        <w:gridCol w:w="2241"/>
        <w:gridCol w:w="5772"/>
        <w:gridCol w:w="1818"/>
      </w:tblGrid>
      <w:tr w:rsidR="00DF6CF4" w:rsidRPr="003702FB" w:rsidTr="00B47C9A">
        <w:tc>
          <w:tcPr>
            <w:tcW w:w="668" w:type="pct"/>
            <w:shd w:val="clear" w:color="auto" w:fill="F7CAAC" w:themeFill="accent2" w:themeFillTint="66"/>
          </w:tcPr>
          <w:p w:rsidR="00DF6CF4" w:rsidRPr="003702FB" w:rsidRDefault="00DF6CF4" w:rsidP="00B47C9A">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Уровень</w:t>
            </w:r>
          </w:p>
        </w:tc>
        <w:tc>
          <w:tcPr>
            <w:tcW w:w="1137" w:type="pct"/>
            <w:shd w:val="clear" w:color="auto" w:fill="F7CAAC" w:themeFill="accent2" w:themeFillTint="66"/>
          </w:tcPr>
          <w:p w:rsidR="00DF6CF4" w:rsidRPr="003702FB" w:rsidRDefault="00DF6CF4" w:rsidP="00B47C9A">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Наименование мероприятия (конференции, семинара и др.)</w:t>
            </w:r>
          </w:p>
        </w:tc>
        <w:tc>
          <w:tcPr>
            <w:tcW w:w="822" w:type="pct"/>
            <w:shd w:val="clear" w:color="auto" w:fill="F7CAAC" w:themeFill="accent2" w:themeFillTint="66"/>
          </w:tcPr>
          <w:p w:rsidR="00DF6CF4" w:rsidRPr="003702FB" w:rsidRDefault="00DF6CF4" w:rsidP="00B47C9A">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Форма презентации</w:t>
            </w:r>
          </w:p>
        </w:tc>
        <w:tc>
          <w:tcPr>
            <w:tcW w:w="1694" w:type="pct"/>
            <w:shd w:val="clear" w:color="auto" w:fill="F7CAAC" w:themeFill="accent2" w:themeFillTint="66"/>
          </w:tcPr>
          <w:p w:rsidR="00DF6CF4" w:rsidRPr="003702FB" w:rsidRDefault="00DF6CF4" w:rsidP="00B47C9A">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Тема</w:t>
            </w:r>
          </w:p>
        </w:tc>
        <w:tc>
          <w:tcPr>
            <w:tcW w:w="679" w:type="pct"/>
            <w:shd w:val="clear" w:color="auto" w:fill="F7CAAC" w:themeFill="accent2" w:themeFillTint="66"/>
          </w:tcPr>
          <w:p w:rsidR="00DF6CF4" w:rsidRPr="003702FB" w:rsidRDefault="00DF6CF4" w:rsidP="00B47C9A">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Дата</w:t>
            </w:r>
          </w:p>
        </w:tc>
      </w:tr>
      <w:tr w:rsidR="002B6B75" w:rsidRPr="003702FB" w:rsidTr="00B47C9A">
        <w:tc>
          <w:tcPr>
            <w:tcW w:w="668" w:type="pct"/>
          </w:tcPr>
          <w:p w:rsidR="002B6B75" w:rsidRPr="003702FB" w:rsidRDefault="002B6B75" w:rsidP="003702F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lastRenderedPageBreak/>
              <w:t>Муниципальный</w:t>
            </w:r>
          </w:p>
        </w:tc>
        <w:tc>
          <w:tcPr>
            <w:tcW w:w="1137" w:type="pct"/>
          </w:tcPr>
          <w:p w:rsidR="002B6B75" w:rsidRPr="003702FB" w:rsidRDefault="003702FB" w:rsidP="003702F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hAnsi="Times New Roman"/>
                <w:color w:val="000000"/>
                <w:sz w:val="24"/>
                <w:szCs w:val="24"/>
              </w:rPr>
              <w:t>Муниципальный семинар</w:t>
            </w:r>
          </w:p>
          <w:p w:rsidR="002B6B75" w:rsidRPr="003702FB" w:rsidRDefault="002B6B75" w:rsidP="003702F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p>
        </w:tc>
        <w:tc>
          <w:tcPr>
            <w:tcW w:w="822" w:type="pct"/>
          </w:tcPr>
          <w:p w:rsidR="002B6B75" w:rsidRPr="003702FB" w:rsidRDefault="002B6B75" w:rsidP="003702FB">
            <w:pPr>
              <w:spacing w:after="0" w:line="240" w:lineRule="auto"/>
              <w:jc w:val="center"/>
              <w:outlineLvl w:val="0"/>
              <w:rPr>
                <w:rFonts w:ascii="Times New Roman" w:eastAsia="Times New Roman" w:hAnsi="Times New Roman"/>
                <w:bCs/>
                <w:color w:val="000000"/>
                <w:kern w:val="36"/>
                <w:sz w:val="24"/>
                <w:szCs w:val="24"/>
                <w:lang w:eastAsia="ru-RU"/>
              </w:rPr>
            </w:pPr>
            <w:r w:rsidRPr="003702FB">
              <w:rPr>
                <w:rFonts w:ascii="Times New Roman" w:hAnsi="Times New Roman"/>
                <w:color w:val="000000"/>
                <w:sz w:val="24"/>
                <w:szCs w:val="24"/>
              </w:rPr>
              <w:t>Выступление</w:t>
            </w:r>
          </w:p>
          <w:p w:rsidR="002B6B75" w:rsidRPr="003702FB" w:rsidRDefault="002B6B75" w:rsidP="003702FB">
            <w:pPr>
              <w:spacing w:after="0" w:line="240" w:lineRule="auto"/>
              <w:ind w:right="48"/>
              <w:jc w:val="center"/>
              <w:rPr>
                <w:rFonts w:ascii="Times New Roman" w:eastAsia="Times New Roman" w:hAnsi="Times New Roman" w:cs="Times New Roman"/>
                <w:sz w:val="24"/>
                <w:szCs w:val="24"/>
                <w:lang w:eastAsia="ru-RU"/>
              </w:rPr>
            </w:pPr>
          </w:p>
        </w:tc>
        <w:tc>
          <w:tcPr>
            <w:tcW w:w="1694" w:type="pct"/>
          </w:tcPr>
          <w:p w:rsidR="002B6B75" w:rsidRPr="003702FB" w:rsidRDefault="002B6B75"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hAnsi="Times New Roman"/>
                <w:color w:val="000000"/>
                <w:sz w:val="24"/>
                <w:szCs w:val="24"/>
              </w:rPr>
              <w:t>«</w:t>
            </w:r>
            <w:r w:rsidRPr="003702FB">
              <w:rPr>
                <w:rFonts w:ascii="Times New Roman" w:eastAsia="Times New Roman" w:hAnsi="Times New Roman"/>
                <w:color w:val="000000"/>
                <w:kern w:val="24"/>
                <w:sz w:val="24"/>
                <w:szCs w:val="24"/>
              </w:rPr>
              <w:t>Формирование читательской грамотности на уроках русского языка и литературы: теория, практика, проблемы».</w:t>
            </w:r>
            <w:hyperlink r:id="rId24" w:history="1">
              <w:r w:rsidRPr="003702FB">
                <w:rPr>
                  <w:rStyle w:val="af"/>
                  <w:rFonts w:ascii="Times New Roman" w:eastAsia="Times New Roman" w:hAnsi="Times New Roman" w:cs="Times New Roman"/>
                  <w:bCs/>
                  <w:sz w:val="24"/>
                  <w:szCs w:val="24"/>
                  <w:lang w:eastAsia="ru-RU"/>
                </w:rPr>
                <w:t>https://sites.google.com/view/gmo2021/гмо-</w:t>
              </w:r>
            </w:hyperlink>
          </w:p>
          <w:p w:rsidR="002B6B75" w:rsidRPr="003702FB" w:rsidRDefault="002B6B75" w:rsidP="003702FB">
            <w:pPr>
              <w:spacing w:after="0" w:line="240" w:lineRule="auto"/>
              <w:ind w:right="48"/>
              <w:jc w:val="center"/>
              <w:rPr>
                <w:rFonts w:ascii="Times New Roman" w:eastAsia="Times New Roman" w:hAnsi="Times New Roman" w:cs="Times New Roman"/>
                <w:bCs/>
                <w:sz w:val="24"/>
                <w:szCs w:val="24"/>
                <w:lang w:eastAsia="ru-RU"/>
              </w:rPr>
            </w:pPr>
            <w:r w:rsidRPr="003702FB">
              <w:rPr>
                <w:rFonts w:ascii="Times New Roman" w:eastAsia="Times New Roman" w:hAnsi="Times New Roman" w:cs="Times New Roman"/>
                <w:bCs/>
                <w:sz w:val="24"/>
                <w:szCs w:val="24"/>
                <w:lang w:eastAsia="ru-RU"/>
              </w:rPr>
              <w:t>учителей-русского-языка-и-литературы</w:t>
            </w:r>
          </w:p>
          <w:p w:rsidR="002B6B75" w:rsidRPr="003702FB" w:rsidRDefault="002B6B75" w:rsidP="003702FB">
            <w:pPr>
              <w:spacing w:after="0" w:line="240" w:lineRule="auto"/>
              <w:ind w:right="48"/>
              <w:jc w:val="center"/>
              <w:rPr>
                <w:rFonts w:ascii="Times New Roman" w:eastAsia="Times New Roman" w:hAnsi="Times New Roman" w:cs="Times New Roman"/>
                <w:sz w:val="24"/>
                <w:szCs w:val="24"/>
                <w:lang w:eastAsia="ru-RU"/>
              </w:rPr>
            </w:pPr>
          </w:p>
        </w:tc>
        <w:tc>
          <w:tcPr>
            <w:tcW w:w="679" w:type="pct"/>
          </w:tcPr>
          <w:p w:rsidR="002B6B75" w:rsidRPr="003702FB" w:rsidRDefault="002B6B75" w:rsidP="003702FB">
            <w:pPr>
              <w:spacing w:after="0" w:line="240" w:lineRule="auto"/>
              <w:ind w:right="48"/>
              <w:jc w:val="center"/>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Май 2021 г</w:t>
            </w:r>
          </w:p>
        </w:tc>
      </w:tr>
    </w:tbl>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p>
    <w:p w:rsidR="002B6B75" w:rsidRPr="00F67351" w:rsidRDefault="00F67351" w:rsidP="00DF6CF4">
      <w:pPr>
        <w:snapToGrid w:val="0"/>
        <w:spacing w:after="0" w:line="240" w:lineRule="auto"/>
        <w:jc w:val="both"/>
        <w:rPr>
          <w:rFonts w:ascii="Times New Roman" w:eastAsia="Times New Roman" w:hAnsi="Times New Roman" w:cs="Times New Roman"/>
          <w:b/>
          <w:sz w:val="28"/>
          <w:szCs w:val="28"/>
          <w:lang w:eastAsia="ru-RU"/>
        </w:rPr>
      </w:pPr>
      <w:r w:rsidRPr="00F67351">
        <w:rPr>
          <w:rFonts w:ascii="Times New Roman" w:eastAsia="Times New Roman" w:hAnsi="Times New Roman" w:cs="Times New Roman"/>
          <w:b/>
          <w:sz w:val="28"/>
          <w:szCs w:val="28"/>
          <w:lang w:eastAsia="ru-RU"/>
        </w:rPr>
        <w:t>ПРИЛОЖЕНИЕ 5.1</w:t>
      </w:r>
    </w:p>
    <w:p w:rsidR="00F67351" w:rsidRPr="00020E9D" w:rsidRDefault="00F67351" w:rsidP="00DF6CF4">
      <w:pPr>
        <w:snapToGrid w:val="0"/>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5.3. Наличие опубликованных статей по итогам участия в экспериментальной, инновационной деятельности, имеющих соответствующий гриф и выходные данные</w:t>
      </w: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2"/>
        <w:gridCol w:w="1922"/>
        <w:gridCol w:w="2836"/>
        <w:gridCol w:w="3401"/>
        <w:gridCol w:w="3055"/>
      </w:tblGrid>
      <w:tr w:rsidR="00DF6CF4" w:rsidRPr="00020E9D" w:rsidTr="00DF6CF4">
        <w:trPr>
          <w:cantSplit/>
          <w:trHeight w:val="255"/>
        </w:trPr>
        <w:tc>
          <w:tcPr>
            <w:tcW w:w="1208" w:type="pct"/>
            <w:vMerge w:val="restart"/>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Уровень</w:t>
            </w:r>
          </w:p>
        </w:tc>
        <w:tc>
          <w:tcPr>
            <w:tcW w:w="650" w:type="pct"/>
            <w:vMerge w:val="restart"/>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Название </w:t>
            </w:r>
          </w:p>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публикации </w:t>
            </w:r>
          </w:p>
        </w:tc>
        <w:tc>
          <w:tcPr>
            <w:tcW w:w="3142" w:type="pct"/>
            <w:gridSpan w:val="3"/>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Выходные данные</w:t>
            </w:r>
          </w:p>
        </w:tc>
      </w:tr>
      <w:tr w:rsidR="00DF6CF4" w:rsidRPr="00020E9D" w:rsidTr="00DF6CF4">
        <w:trPr>
          <w:cantSplit/>
          <w:trHeight w:val="518"/>
        </w:trPr>
        <w:tc>
          <w:tcPr>
            <w:tcW w:w="1208" w:type="pct"/>
            <w:vMerge/>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p>
        </w:tc>
        <w:tc>
          <w:tcPr>
            <w:tcW w:w="650" w:type="pct"/>
            <w:vMerge/>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p>
        </w:tc>
        <w:tc>
          <w:tcPr>
            <w:tcW w:w="959" w:type="pct"/>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Место издания, </w:t>
            </w:r>
            <w:r w:rsidRPr="00020E9D">
              <w:rPr>
                <w:rFonts w:ascii="Times New Roman" w:eastAsia="Times New Roman" w:hAnsi="Times New Roman" w:cs="Times New Roman"/>
                <w:i/>
                <w:sz w:val="28"/>
                <w:szCs w:val="28"/>
                <w:lang w:eastAsia="ru-RU"/>
              </w:rPr>
              <w:t xml:space="preserve">гриф </w:t>
            </w:r>
          </w:p>
        </w:tc>
        <w:tc>
          <w:tcPr>
            <w:tcW w:w="1150" w:type="pct"/>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Название издательства</w:t>
            </w:r>
          </w:p>
        </w:tc>
        <w:tc>
          <w:tcPr>
            <w:tcW w:w="1033" w:type="pct"/>
          </w:tcPr>
          <w:p w:rsidR="00DF6CF4" w:rsidRPr="00020E9D" w:rsidRDefault="00DF6CF4" w:rsidP="00DF6CF4">
            <w:pPr>
              <w:spacing w:after="0" w:line="240" w:lineRule="auto"/>
              <w:ind w:right="45"/>
              <w:jc w:val="center"/>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Год издания</w:t>
            </w:r>
          </w:p>
        </w:tc>
      </w:tr>
      <w:tr w:rsidR="00DF6CF4" w:rsidRPr="00020E9D" w:rsidTr="00DF6CF4">
        <w:tc>
          <w:tcPr>
            <w:tcW w:w="1208" w:type="pct"/>
          </w:tcPr>
          <w:p w:rsidR="00DF6CF4" w:rsidRPr="00020E9D" w:rsidRDefault="00DF6CF4" w:rsidP="00DF6CF4">
            <w:pPr>
              <w:spacing w:after="0" w:line="240" w:lineRule="auto"/>
              <w:ind w:right="45"/>
              <w:rPr>
                <w:rFonts w:ascii="Times New Roman" w:eastAsia="Times New Roman" w:hAnsi="Times New Roman" w:cs="Times New Roman"/>
                <w:sz w:val="28"/>
                <w:szCs w:val="28"/>
                <w:lang w:eastAsia="ru-RU"/>
              </w:rPr>
            </w:pPr>
          </w:p>
        </w:tc>
        <w:tc>
          <w:tcPr>
            <w:tcW w:w="650" w:type="pct"/>
          </w:tcPr>
          <w:p w:rsidR="00DF6CF4" w:rsidRPr="00020E9D" w:rsidRDefault="00DF6CF4" w:rsidP="00DF6CF4">
            <w:pPr>
              <w:spacing w:after="0" w:line="240" w:lineRule="auto"/>
              <w:ind w:right="45"/>
              <w:jc w:val="both"/>
              <w:rPr>
                <w:rFonts w:ascii="Times New Roman" w:eastAsia="Times New Roman" w:hAnsi="Times New Roman" w:cs="Times New Roman"/>
                <w:b/>
                <w:sz w:val="28"/>
                <w:szCs w:val="28"/>
                <w:lang w:eastAsia="ru-RU"/>
              </w:rPr>
            </w:pPr>
          </w:p>
        </w:tc>
        <w:tc>
          <w:tcPr>
            <w:tcW w:w="959" w:type="pct"/>
          </w:tcPr>
          <w:p w:rsidR="00DF6CF4" w:rsidRPr="00020E9D" w:rsidRDefault="00DF6CF4" w:rsidP="00DF6CF4">
            <w:pPr>
              <w:spacing w:after="0" w:line="240" w:lineRule="auto"/>
              <w:ind w:right="45"/>
              <w:jc w:val="both"/>
              <w:rPr>
                <w:rFonts w:ascii="Times New Roman" w:eastAsia="Times New Roman" w:hAnsi="Times New Roman" w:cs="Times New Roman"/>
                <w:b/>
                <w:sz w:val="28"/>
                <w:szCs w:val="28"/>
                <w:lang w:eastAsia="ru-RU"/>
              </w:rPr>
            </w:pPr>
          </w:p>
        </w:tc>
        <w:tc>
          <w:tcPr>
            <w:tcW w:w="1150" w:type="pct"/>
          </w:tcPr>
          <w:p w:rsidR="00DF6CF4" w:rsidRPr="00020E9D" w:rsidRDefault="00DF6CF4" w:rsidP="00DF6CF4">
            <w:pPr>
              <w:spacing w:after="0" w:line="240" w:lineRule="auto"/>
              <w:ind w:right="45"/>
              <w:jc w:val="both"/>
              <w:rPr>
                <w:rFonts w:ascii="Times New Roman" w:eastAsia="Times New Roman" w:hAnsi="Times New Roman" w:cs="Times New Roman"/>
                <w:b/>
                <w:sz w:val="28"/>
                <w:szCs w:val="28"/>
                <w:lang w:eastAsia="ru-RU"/>
              </w:rPr>
            </w:pPr>
          </w:p>
        </w:tc>
        <w:tc>
          <w:tcPr>
            <w:tcW w:w="1033" w:type="pct"/>
          </w:tcPr>
          <w:p w:rsidR="00DF6CF4" w:rsidRPr="00020E9D" w:rsidRDefault="00DF6CF4" w:rsidP="00DF6CF4">
            <w:pPr>
              <w:spacing w:after="0" w:line="240" w:lineRule="auto"/>
              <w:ind w:right="45"/>
              <w:jc w:val="both"/>
              <w:rPr>
                <w:rFonts w:ascii="Times New Roman" w:eastAsia="Times New Roman" w:hAnsi="Times New Roman" w:cs="Times New Roman"/>
                <w:b/>
                <w:sz w:val="28"/>
                <w:szCs w:val="28"/>
                <w:lang w:eastAsia="ru-RU"/>
              </w:rPr>
            </w:pPr>
          </w:p>
        </w:tc>
      </w:tr>
    </w:tbl>
    <w:p w:rsidR="00DF6CF4" w:rsidRPr="00020E9D" w:rsidRDefault="00DF6CF4" w:rsidP="00DF6CF4">
      <w:pPr>
        <w:spacing w:after="0" w:line="240" w:lineRule="auto"/>
        <w:ind w:right="48"/>
        <w:rPr>
          <w:rFonts w:ascii="Times New Roman" w:eastAsia="Times New Roman" w:hAnsi="Times New Roman" w:cs="Times New Roman"/>
          <w:sz w:val="28"/>
          <w:szCs w:val="28"/>
          <w:lang w:eastAsia="ru-RU"/>
        </w:rPr>
      </w:pPr>
    </w:p>
    <w:p w:rsidR="00DF6CF4" w:rsidRPr="00020E9D" w:rsidRDefault="00DF6CF4" w:rsidP="00DF6CF4">
      <w:pPr>
        <w:numPr>
          <w:ilvl w:val="1"/>
          <w:numId w:val="9"/>
        </w:numPr>
        <w:spacing w:after="0" w:line="240" w:lineRule="auto"/>
        <w:ind w:right="48"/>
        <w:contextualSpacing/>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Дополнительная аналитическая информация к п. 5.1.-5.3.</w:t>
      </w:r>
    </w:p>
    <w:p w:rsidR="003D3AF0" w:rsidRPr="00020E9D" w:rsidRDefault="00DF6CF4" w:rsidP="003702FB">
      <w:pPr>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анализ предста</w:t>
      </w:r>
      <w:r w:rsidR="003702FB">
        <w:rPr>
          <w:rFonts w:ascii="Times New Roman" w:eastAsia="Times New Roman" w:hAnsi="Times New Roman" w:cs="Times New Roman"/>
          <w:sz w:val="28"/>
          <w:szCs w:val="28"/>
          <w:lang w:eastAsia="ru-RU"/>
        </w:rPr>
        <w:t>вленных в таблицах результатов.</w:t>
      </w:r>
    </w:p>
    <w:p w:rsidR="00712ED5" w:rsidRPr="00020E9D" w:rsidRDefault="003D3AF0" w:rsidP="003702FB">
      <w:pPr>
        <w:spacing w:after="0" w:line="240" w:lineRule="auto"/>
        <w:ind w:right="45"/>
        <w:jc w:val="both"/>
        <w:rPr>
          <w:rFonts w:ascii="Times New Roman" w:hAnsi="Times New Roman" w:cs="Times New Roman"/>
          <w:sz w:val="28"/>
          <w:szCs w:val="28"/>
          <w:u w:val="single"/>
        </w:rPr>
      </w:pPr>
      <w:r w:rsidRPr="00020E9D">
        <w:rPr>
          <w:rFonts w:ascii="Times New Roman" w:hAnsi="Times New Roman" w:cs="Times New Roman"/>
          <w:b/>
          <w:sz w:val="28"/>
          <w:szCs w:val="28"/>
        </w:rPr>
        <w:t>Вывод</w:t>
      </w:r>
      <w:r w:rsidRPr="00020E9D">
        <w:rPr>
          <w:rFonts w:ascii="Times New Roman" w:hAnsi="Times New Roman" w:cs="Times New Roman"/>
          <w:sz w:val="28"/>
          <w:szCs w:val="28"/>
        </w:rPr>
        <w:t>: имею свою страницу на школьном образовательном сайте и на сайте Инофурок</w:t>
      </w:r>
      <w:r w:rsidR="00020E9D">
        <w:rPr>
          <w:rFonts w:ascii="Times New Roman" w:hAnsi="Times New Roman" w:cs="Times New Roman"/>
          <w:sz w:val="28"/>
          <w:szCs w:val="28"/>
        </w:rPr>
        <w:t>(</w:t>
      </w:r>
      <w:hyperlink r:id="rId25" w:history="1">
        <w:r w:rsidRPr="00020E9D">
          <w:rPr>
            <w:rStyle w:val="af"/>
            <w:rFonts w:ascii="Times New Roman" w:hAnsi="Times New Roman" w:cs="Times New Roman"/>
            <w:color w:val="auto"/>
            <w:sz w:val="28"/>
            <w:szCs w:val="28"/>
          </w:rPr>
          <w:t>https://infourok.ru/user/gerasimova-svetlana-nikolaevna4</w:t>
        </w:r>
      </w:hyperlink>
      <w:r w:rsidR="00020E9D">
        <w:rPr>
          <w:rStyle w:val="af"/>
          <w:rFonts w:ascii="Times New Roman" w:hAnsi="Times New Roman" w:cs="Times New Roman"/>
          <w:color w:val="auto"/>
          <w:sz w:val="28"/>
          <w:szCs w:val="28"/>
        </w:rPr>
        <w:t>)</w:t>
      </w:r>
    </w:p>
    <w:p w:rsidR="003D3AF0" w:rsidRDefault="003D3AF0" w:rsidP="003702FB">
      <w:pPr>
        <w:pStyle w:val="a5"/>
        <w:ind w:left="0" w:right="45"/>
        <w:jc w:val="both"/>
        <w:rPr>
          <w:rFonts w:ascii="Times New Roman" w:hAnsi="Times New Roman"/>
          <w:sz w:val="28"/>
          <w:szCs w:val="28"/>
        </w:rPr>
      </w:pPr>
      <w:r w:rsidRPr="00020E9D">
        <w:rPr>
          <w:rFonts w:ascii="Times New Roman" w:hAnsi="Times New Roman"/>
          <w:sz w:val="28"/>
          <w:szCs w:val="28"/>
        </w:rPr>
        <w:t xml:space="preserve">Распространяю собственный педагогический опыт, размещая методические материалы, конспекты уроков на </w:t>
      </w:r>
      <w:r w:rsidR="00FB6312" w:rsidRPr="00020E9D">
        <w:rPr>
          <w:rFonts w:ascii="Times New Roman" w:hAnsi="Times New Roman"/>
          <w:sz w:val="28"/>
          <w:szCs w:val="28"/>
        </w:rPr>
        <w:t xml:space="preserve">сайте городского отдела образования, </w:t>
      </w:r>
      <w:r w:rsidRPr="00020E9D">
        <w:rPr>
          <w:rFonts w:ascii="Times New Roman" w:hAnsi="Times New Roman"/>
          <w:sz w:val="28"/>
          <w:szCs w:val="28"/>
        </w:rPr>
        <w:t>образовательных сайтах в сети Интернет.</w:t>
      </w:r>
    </w:p>
    <w:p w:rsidR="003702FB" w:rsidRPr="00020E9D" w:rsidRDefault="003702FB" w:rsidP="00FB6312">
      <w:pPr>
        <w:pStyle w:val="a5"/>
        <w:spacing w:line="360" w:lineRule="auto"/>
        <w:ind w:left="0" w:right="48"/>
        <w:jc w:val="both"/>
        <w:rPr>
          <w:rFonts w:ascii="Times New Roman" w:hAnsi="Times New Roman"/>
          <w:i/>
          <w:sz w:val="28"/>
          <w:szCs w:val="28"/>
        </w:rPr>
      </w:pPr>
    </w:p>
    <w:p w:rsidR="00DF6CF4" w:rsidRPr="00020E9D" w:rsidRDefault="00DF6CF4" w:rsidP="003D3AF0">
      <w:pPr>
        <w:pStyle w:val="a5"/>
        <w:numPr>
          <w:ilvl w:val="0"/>
          <w:numId w:val="1"/>
        </w:numPr>
        <w:snapToGrid w:val="0"/>
        <w:jc w:val="both"/>
        <w:rPr>
          <w:rFonts w:ascii="Times New Roman" w:hAnsi="Times New Roman"/>
          <w:b/>
          <w:sz w:val="28"/>
          <w:szCs w:val="28"/>
        </w:rPr>
      </w:pPr>
      <w:r w:rsidRPr="00020E9D">
        <w:rPr>
          <w:rFonts w:ascii="Times New Roman" w:hAnsi="Times New Roman"/>
          <w:b/>
          <w:sz w:val="28"/>
          <w:szCs w:val="28"/>
        </w:rPr>
        <w:t>Общественное признание педагога</w:t>
      </w:r>
    </w:p>
    <w:p w:rsidR="003D3AF0" w:rsidRPr="00020E9D" w:rsidRDefault="003D3AF0" w:rsidP="003D3AF0">
      <w:pPr>
        <w:pStyle w:val="a5"/>
        <w:snapToGrid w:val="0"/>
        <w:jc w:val="both"/>
        <w:rPr>
          <w:rFonts w:ascii="Times New Roman" w:hAnsi="Times New Roman"/>
          <w:b/>
          <w:sz w:val="28"/>
          <w:szCs w:val="28"/>
        </w:rPr>
      </w:pPr>
    </w:p>
    <w:p w:rsidR="00DF6CF4" w:rsidRPr="003702FB" w:rsidRDefault="00DF6CF4" w:rsidP="003702FB">
      <w:pPr>
        <w:pStyle w:val="a5"/>
        <w:numPr>
          <w:ilvl w:val="1"/>
          <w:numId w:val="1"/>
        </w:numPr>
        <w:snapToGrid w:val="0"/>
        <w:jc w:val="both"/>
        <w:rPr>
          <w:rFonts w:ascii="Times New Roman" w:hAnsi="Times New Roman"/>
          <w:sz w:val="28"/>
          <w:szCs w:val="28"/>
        </w:rPr>
      </w:pPr>
      <w:r w:rsidRPr="003702FB">
        <w:rPr>
          <w:rFonts w:ascii="Times New Roman" w:hAnsi="Times New Roman"/>
          <w:sz w:val="28"/>
          <w:szCs w:val="28"/>
        </w:rPr>
        <w:t>Грамоты, Благодарности, Благодарственные письма, Премии, в том числе от общественных организаций, за успехи в профессиональной деятельности:</w:t>
      </w:r>
    </w:p>
    <w:p w:rsidR="003702FB" w:rsidRDefault="003702FB" w:rsidP="003702FB">
      <w:pPr>
        <w:pStyle w:val="a5"/>
        <w:snapToGrid w:val="0"/>
        <w:ind w:left="682"/>
        <w:jc w:val="both"/>
        <w:rPr>
          <w:rFonts w:ascii="Times New Roman" w:hAnsi="Times New Roman"/>
          <w:sz w:val="28"/>
          <w:szCs w:val="28"/>
        </w:rPr>
      </w:pPr>
    </w:p>
    <w:p w:rsidR="00E54330" w:rsidRDefault="00E54330" w:rsidP="003702FB">
      <w:pPr>
        <w:pStyle w:val="a5"/>
        <w:snapToGrid w:val="0"/>
        <w:ind w:left="682"/>
        <w:jc w:val="both"/>
        <w:rPr>
          <w:rFonts w:ascii="Times New Roman" w:hAnsi="Times New Roman"/>
          <w:sz w:val="28"/>
          <w:szCs w:val="28"/>
        </w:rPr>
      </w:pPr>
    </w:p>
    <w:p w:rsidR="00E54330" w:rsidRDefault="00E54330" w:rsidP="003702FB">
      <w:pPr>
        <w:pStyle w:val="a5"/>
        <w:snapToGrid w:val="0"/>
        <w:ind w:left="682"/>
        <w:jc w:val="both"/>
        <w:rPr>
          <w:rFonts w:ascii="Times New Roman" w:hAnsi="Times New Roman"/>
          <w:sz w:val="28"/>
          <w:szCs w:val="28"/>
        </w:rPr>
      </w:pPr>
    </w:p>
    <w:p w:rsidR="00E54330" w:rsidRDefault="00E54330" w:rsidP="003702FB">
      <w:pPr>
        <w:pStyle w:val="a5"/>
        <w:snapToGrid w:val="0"/>
        <w:ind w:left="682"/>
        <w:jc w:val="both"/>
        <w:rPr>
          <w:rFonts w:ascii="Times New Roman" w:hAnsi="Times New Roman"/>
          <w:sz w:val="28"/>
          <w:szCs w:val="28"/>
        </w:rPr>
      </w:pPr>
    </w:p>
    <w:p w:rsidR="00E54330" w:rsidRDefault="00E54330" w:rsidP="003702FB">
      <w:pPr>
        <w:pStyle w:val="a5"/>
        <w:snapToGrid w:val="0"/>
        <w:ind w:left="682"/>
        <w:jc w:val="both"/>
        <w:rPr>
          <w:rFonts w:ascii="Times New Roman" w:hAnsi="Times New Roman"/>
          <w:sz w:val="28"/>
          <w:szCs w:val="28"/>
        </w:rPr>
      </w:pPr>
    </w:p>
    <w:p w:rsidR="00E54330" w:rsidRPr="003702FB" w:rsidRDefault="00E54330" w:rsidP="003702FB">
      <w:pPr>
        <w:pStyle w:val="a5"/>
        <w:snapToGrid w:val="0"/>
        <w:ind w:left="682"/>
        <w:jc w:val="both"/>
        <w:rPr>
          <w:rFonts w:ascii="Times New Roman" w:hAnsi="Times New Roman"/>
          <w:sz w:val="28"/>
          <w:szCs w:val="28"/>
        </w:rPr>
      </w:pPr>
    </w:p>
    <w:tbl>
      <w:tblPr>
        <w:tblStyle w:val="a7"/>
        <w:tblW w:w="5000" w:type="pct"/>
        <w:tblLook w:val="04A0"/>
      </w:tblPr>
      <w:tblGrid>
        <w:gridCol w:w="2010"/>
        <w:gridCol w:w="3342"/>
        <w:gridCol w:w="6521"/>
        <w:gridCol w:w="2913"/>
      </w:tblGrid>
      <w:tr w:rsidR="00DF6CF4" w:rsidRPr="003702FB" w:rsidTr="00E54330">
        <w:tc>
          <w:tcPr>
            <w:tcW w:w="680" w:type="pct"/>
            <w:shd w:val="clear" w:color="auto" w:fill="F7CAAC" w:themeFill="accent2" w:themeFillTint="66"/>
          </w:tcPr>
          <w:p w:rsidR="00DF6CF4" w:rsidRPr="003702FB" w:rsidRDefault="00DF6CF4" w:rsidP="00FB6312">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lastRenderedPageBreak/>
              <w:t>Международный уровень</w:t>
            </w:r>
          </w:p>
        </w:tc>
        <w:tc>
          <w:tcPr>
            <w:tcW w:w="1130" w:type="pct"/>
            <w:shd w:val="clear" w:color="auto" w:fill="F7CAAC" w:themeFill="accent2" w:themeFillTint="66"/>
          </w:tcPr>
          <w:p w:rsidR="00DF6CF4" w:rsidRPr="003702FB" w:rsidRDefault="00DF6CF4" w:rsidP="00FB6312">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Всероссийский уровень</w:t>
            </w:r>
          </w:p>
        </w:tc>
        <w:tc>
          <w:tcPr>
            <w:tcW w:w="2205" w:type="pct"/>
            <w:shd w:val="clear" w:color="auto" w:fill="F7CAAC" w:themeFill="accent2" w:themeFillTint="66"/>
          </w:tcPr>
          <w:p w:rsidR="00DF6CF4" w:rsidRPr="003702FB" w:rsidRDefault="00DF6CF4" w:rsidP="00FB6312">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Региональный уровень</w:t>
            </w:r>
          </w:p>
          <w:p w:rsidR="00DF6CF4" w:rsidRPr="003702FB" w:rsidRDefault="00DF6CF4" w:rsidP="00FB6312">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p>
        </w:tc>
        <w:tc>
          <w:tcPr>
            <w:tcW w:w="985" w:type="pct"/>
            <w:shd w:val="clear" w:color="auto" w:fill="F7CAAC" w:themeFill="accent2" w:themeFillTint="66"/>
          </w:tcPr>
          <w:p w:rsidR="00DF6CF4" w:rsidRPr="003702FB" w:rsidRDefault="00DF6CF4" w:rsidP="00FB6312">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Муниципальный уровень</w:t>
            </w:r>
          </w:p>
          <w:p w:rsidR="00DF6CF4" w:rsidRPr="003702FB" w:rsidRDefault="00DF6CF4" w:rsidP="00FB6312">
            <w:pPr>
              <w:overflowPunct w:val="0"/>
              <w:autoSpaceDE w:val="0"/>
              <w:autoSpaceDN w:val="0"/>
              <w:adjustRightInd w:val="0"/>
              <w:snapToGrid w:val="0"/>
              <w:jc w:val="center"/>
              <w:textAlignment w:val="baseline"/>
              <w:rPr>
                <w:rFonts w:ascii="Times New Roman" w:eastAsia="Times New Roman" w:hAnsi="Times New Roman" w:cs="Times New Roman"/>
                <w:sz w:val="24"/>
                <w:szCs w:val="24"/>
                <w:lang w:eastAsia="ru-RU"/>
              </w:rPr>
            </w:pPr>
          </w:p>
        </w:tc>
      </w:tr>
      <w:tr w:rsidR="00DF6CF4" w:rsidRPr="003702FB" w:rsidTr="00E54330">
        <w:tc>
          <w:tcPr>
            <w:tcW w:w="680" w:type="pct"/>
          </w:tcPr>
          <w:p w:rsidR="00DF6CF4" w:rsidRPr="003702FB"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tc>
        <w:tc>
          <w:tcPr>
            <w:tcW w:w="1130" w:type="pct"/>
          </w:tcPr>
          <w:p w:rsidR="00DF6CF4" w:rsidRPr="003702FB" w:rsidRDefault="00C120BA"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Благодарность проекта «</w:t>
            </w:r>
            <w:proofErr w:type="spellStart"/>
            <w:r w:rsidRPr="003702FB">
              <w:rPr>
                <w:rFonts w:ascii="Times New Roman" w:eastAsia="Times New Roman" w:hAnsi="Times New Roman" w:cs="Times New Roman"/>
                <w:sz w:val="24"/>
                <w:szCs w:val="24"/>
                <w:lang w:eastAsia="ru-RU"/>
              </w:rPr>
              <w:t>Инфоурок</w:t>
            </w:r>
            <w:proofErr w:type="spellEnd"/>
            <w:r w:rsidRPr="003702FB">
              <w:rPr>
                <w:rFonts w:ascii="Times New Roman" w:eastAsia="Times New Roman" w:hAnsi="Times New Roman" w:cs="Times New Roman"/>
                <w:sz w:val="24"/>
                <w:szCs w:val="24"/>
                <w:lang w:eastAsia="ru-RU"/>
              </w:rPr>
              <w:t>» за существенный вклад в методическое обеспечение  учебного процесса по преподаваемой дисциплине</w:t>
            </w:r>
          </w:p>
          <w:p w:rsidR="008A5946" w:rsidRPr="003702FB" w:rsidRDefault="008A5946"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8A5946" w:rsidRPr="003702FB" w:rsidRDefault="008A5946"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hAnsi="Times New Roman" w:cs="Times New Roman"/>
                <w:sz w:val="24"/>
                <w:szCs w:val="24"/>
              </w:rPr>
              <w:t>Почётная Грамота Министерства образования и науки РФ</w:t>
            </w:r>
          </w:p>
        </w:tc>
        <w:tc>
          <w:tcPr>
            <w:tcW w:w="2205" w:type="pct"/>
          </w:tcPr>
          <w:p w:rsidR="00DF6CF4" w:rsidRPr="003702FB" w:rsidRDefault="00D651BF"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Благодарность за высокий уровень организации образовательного процесса с использованием электронного обучения и дистанционных образовательных технологий, профессионализм и творческий подход</w:t>
            </w:r>
            <w:r w:rsidR="00A65F87" w:rsidRPr="003702FB">
              <w:rPr>
                <w:rFonts w:ascii="Times New Roman" w:eastAsia="Times New Roman" w:hAnsi="Times New Roman" w:cs="Times New Roman"/>
                <w:sz w:val="24"/>
                <w:szCs w:val="24"/>
                <w:lang w:eastAsia="ru-RU"/>
              </w:rPr>
              <w:t xml:space="preserve"> (2020)</w:t>
            </w:r>
          </w:p>
          <w:p w:rsidR="00A65F87" w:rsidRPr="003702FB" w:rsidRDefault="00A65F87"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A65F87" w:rsidRPr="003702FB" w:rsidRDefault="00A65F87"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Благодарность Департамента образования и науки  Костромской области за подготовку призера (2021 год)</w:t>
            </w:r>
          </w:p>
          <w:p w:rsidR="008A5946" w:rsidRPr="003702FB" w:rsidRDefault="008A5946"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8A5946" w:rsidRPr="003702FB" w:rsidRDefault="008A5946" w:rsidP="008A5946">
            <w:pPr>
              <w:overflowPunct w:val="0"/>
              <w:autoSpaceDE w:val="0"/>
              <w:autoSpaceDN w:val="0"/>
              <w:adjustRightInd w:val="0"/>
              <w:snapToGrid w:val="0"/>
              <w:jc w:val="both"/>
              <w:textAlignment w:val="baseline"/>
              <w:rPr>
                <w:rFonts w:ascii="Times New Roman" w:hAnsi="Times New Roman" w:cs="Times New Roman"/>
                <w:sz w:val="24"/>
                <w:szCs w:val="24"/>
              </w:rPr>
            </w:pPr>
            <w:r w:rsidRPr="003702FB">
              <w:rPr>
                <w:rFonts w:ascii="Times New Roman" w:hAnsi="Times New Roman" w:cs="Times New Roman"/>
                <w:sz w:val="24"/>
                <w:szCs w:val="24"/>
              </w:rPr>
              <w:t xml:space="preserve">Почётная Грамота Департамента образования и науки Костромской области </w:t>
            </w:r>
          </w:p>
          <w:p w:rsidR="008A5946" w:rsidRPr="003702FB" w:rsidRDefault="008A5946"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8A5946" w:rsidRPr="003702FB" w:rsidRDefault="0034661A"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Благодарность Департамента образования и науки  Костромской области за высокий уровень подготовки победителя регионального этапа Всероссийского конкурса сочинений «Без ср</w:t>
            </w:r>
            <w:r w:rsidR="00020E9D" w:rsidRPr="003702FB">
              <w:rPr>
                <w:rFonts w:ascii="Times New Roman" w:eastAsia="Times New Roman" w:hAnsi="Times New Roman" w:cs="Times New Roman"/>
                <w:sz w:val="24"/>
                <w:szCs w:val="24"/>
                <w:lang w:eastAsia="ru-RU"/>
              </w:rPr>
              <w:t>ока давности» (2021 г)</w:t>
            </w:r>
          </w:p>
        </w:tc>
        <w:tc>
          <w:tcPr>
            <w:tcW w:w="985" w:type="pct"/>
          </w:tcPr>
          <w:p w:rsidR="00E54330" w:rsidRDefault="00E54330"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Грамота   отдела образования 2018 год</w:t>
            </w:r>
          </w:p>
          <w:p w:rsidR="00E54330" w:rsidRDefault="00E54330"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E54330" w:rsidRDefault="00E54330"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Благодарственное письмо Главы города 2018 год</w:t>
            </w:r>
          </w:p>
          <w:p w:rsidR="00E54330" w:rsidRDefault="00E54330"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A73AA6" w:rsidRPr="003702FB" w:rsidRDefault="00A73AA6"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Благодарственное письмо 2018 за высокие предметные результаты обучающихся выпускных классов</w:t>
            </w:r>
          </w:p>
          <w:p w:rsidR="00A73AA6" w:rsidRPr="003702FB" w:rsidRDefault="00A73AA6"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p w:rsidR="00DF6CF4" w:rsidRPr="003702FB" w:rsidRDefault="00EC612D" w:rsidP="00DF6CF4">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r w:rsidRPr="003702FB">
              <w:rPr>
                <w:rFonts w:ascii="Times New Roman" w:eastAsia="Times New Roman" w:hAnsi="Times New Roman" w:cs="Times New Roman"/>
                <w:sz w:val="24"/>
                <w:szCs w:val="24"/>
                <w:lang w:eastAsia="ru-RU"/>
              </w:rPr>
              <w:t>Благодарственное письмо</w:t>
            </w:r>
            <w:r w:rsidR="00A73AA6" w:rsidRPr="003702FB">
              <w:rPr>
                <w:rFonts w:ascii="Times New Roman" w:eastAsia="Times New Roman" w:hAnsi="Times New Roman" w:cs="Times New Roman"/>
                <w:sz w:val="24"/>
                <w:szCs w:val="24"/>
                <w:lang w:eastAsia="ru-RU"/>
              </w:rPr>
              <w:t xml:space="preserve"> 2022 за профессионализм</w:t>
            </w:r>
          </w:p>
          <w:p w:rsidR="008A5946" w:rsidRPr="003702FB" w:rsidRDefault="008A5946" w:rsidP="008A5946">
            <w:pPr>
              <w:overflowPunct w:val="0"/>
              <w:autoSpaceDE w:val="0"/>
              <w:autoSpaceDN w:val="0"/>
              <w:adjustRightInd w:val="0"/>
              <w:snapToGrid w:val="0"/>
              <w:jc w:val="both"/>
              <w:textAlignment w:val="baseline"/>
              <w:rPr>
                <w:rFonts w:ascii="Times New Roman" w:eastAsia="Times New Roman" w:hAnsi="Times New Roman" w:cs="Times New Roman"/>
                <w:sz w:val="24"/>
                <w:szCs w:val="24"/>
                <w:lang w:eastAsia="ru-RU"/>
              </w:rPr>
            </w:pPr>
          </w:p>
        </w:tc>
      </w:tr>
    </w:tbl>
    <w:p w:rsidR="00EC612D" w:rsidRPr="00020E9D" w:rsidRDefault="00EC612D" w:rsidP="00DF6CF4">
      <w:pPr>
        <w:snapToGrid w:val="0"/>
        <w:spacing w:after="0" w:line="240" w:lineRule="auto"/>
        <w:jc w:val="both"/>
        <w:rPr>
          <w:rFonts w:ascii="Times New Roman" w:eastAsia="Times New Roman" w:hAnsi="Times New Roman" w:cs="Times New Roman"/>
          <w:b/>
          <w:sz w:val="28"/>
          <w:szCs w:val="28"/>
          <w:lang w:eastAsia="ru-RU"/>
        </w:rPr>
      </w:pPr>
    </w:p>
    <w:p w:rsidR="00EC612D" w:rsidRPr="00020E9D" w:rsidRDefault="00EC612D" w:rsidP="00DF6CF4">
      <w:pPr>
        <w:snapToGrid w:val="0"/>
        <w:spacing w:after="0" w:line="240" w:lineRule="auto"/>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ПРИЛОЖЕНИЕ 6.1</w:t>
      </w:r>
    </w:p>
    <w:p w:rsidR="00EC612D" w:rsidRPr="00020E9D" w:rsidRDefault="00EC612D" w:rsidP="00DF6CF4">
      <w:pPr>
        <w:snapToGrid w:val="0"/>
        <w:spacing w:after="0" w:line="240" w:lineRule="auto"/>
        <w:jc w:val="both"/>
        <w:rPr>
          <w:rFonts w:ascii="Times New Roman" w:eastAsia="Times New Roman" w:hAnsi="Times New Roman" w:cs="Times New Roman"/>
          <w:sz w:val="28"/>
          <w:szCs w:val="28"/>
          <w:lang w:eastAsia="ru-RU"/>
        </w:rPr>
      </w:pPr>
    </w:p>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6.2. Награды за успехи в профессиональной деятельности</w:t>
      </w:r>
    </w:p>
    <w:tbl>
      <w:tblPr>
        <w:tblStyle w:val="a7"/>
        <w:tblW w:w="5000" w:type="pct"/>
        <w:tblLook w:val="04A0"/>
      </w:tblPr>
      <w:tblGrid>
        <w:gridCol w:w="4928"/>
        <w:gridCol w:w="4928"/>
        <w:gridCol w:w="4930"/>
      </w:tblGrid>
      <w:tr w:rsidR="00DF6CF4" w:rsidRPr="00020E9D" w:rsidTr="00DF6CF4">
        <w:trPr>
          <w:trHeight w:val="389"/>
        </w:trPr>
        <w:tc>
          <w:tcPr>
            <w:tcW w:w="1666" w:type="pct"/>
          </w:tcPr>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Государственные награды</w:t>
            </w:r>
          </w:p>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p>
        </w:tc>
        <w:tc>
          <w:tcPr>
            <w:tcW w:w="1666" w:type="pct"/>
          </w:tcPr>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Ведомственные награды</w:t>
            </w:r>
          </w:p>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p>
        </w:tc>
        <w:tc>
          <w:tcPr>
            <w:tcW w:w="1667" w:type="pct"/>
          </w:tcPr>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Региональные награды</w:t>
            </w:r>
          </w:p>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p>
        </w:tc>
      </w:tr>
      <w:tr w:rsidR="00DF6CF4" w:rsidRPr="00020E9D" w:rsidTr="00DF6CF4">
        <w:tc>
          <w:tcPr>
            <w:tcW w:w="1666" w:type="pct"/>
          </w:tcPr>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p>
        </w:tc>
        <w:tc>
          <w:tcPr>
            <w:tcW w:w="1666" w:type="pct"/>
          </w:tcPr>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p>
        </w:tc>
        <w:tc>
          <w:tcPr>
            <w:tcW w:w="1667" w:type="pct"/>
          </w:tcPr>
          <w:p w:rsidR="00DF6CF4" w:rsidRPr="00020E9D" w:rsidRDefault="00DF6CF4" w:rsidP="00DF6CF4">
            <w:pPr>
              <w:overflowPunct w:val="0"/>
              <w:autoSpaceDE w:val="0"/>
              <w:autoSpaceDN w:val="0"/>
              <w:adjustRightInd w:val="0"/>
              <w:snapToGrid w:val="0"/>
              <w:jc w:val="both"/>
              <w:textAlignment w:val="baseline"/>
              <w:rPr>
                <w:rFonts w:ascii="Times New Roman" w:eastAsia="Times New Roman" w:hAnsi="Times New Roman" w:cs="Times New Roman"/>
                <w:sz w:val="28"/>
                <w:szCs w:val="28"/>
                <w:lang w:eastAsia="ru-RU"/>
              </w:rPr>
            </w:pPr>
          </w:p>
        </w:tc>
      </w:tr>
    </w:tbl>
    <w:p w:rsidR="00DF6CF4" w:rsidRPr="00020E9D" w:rsidRDefault="00DF6CF4" w:rsidP="00DF6CF4">
      <w:pPr>
        <w:snapToGrid w:val="0"/>
        <w:spacing w:after="0" w:line="240" w:lineRule="auto"/>
        <w:jc w:val="both"/>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6.3. Отзывы в прессе о профессиональной деятельности педагогического работника, интервью,  общественные награды</w:t>
      </w:r>
    </w:p>
    <w:p w:rsidR="00DF6CF4" w:rsidRPr="00020E9D" w:rsidRDefault="00DF6CF4" w:rsidP="00DF6CF4">
      <w:pPr>
        <w:spacing w:after="0" w:line="240" w:lineRule="auto"/>
        <w:ind w:right="48"/>
        <w:jc w:val="both"/>
        <w:rPr>
          <w:rFonts w:ascii="Times New Roman" w:eastAsia="Times New Roman" w:hAnsi="Times New Roman" w:cs="Times New Roman"/>
          <w:sz w:val="28"/>
          <w:szCs w:val="28"/>
          <w:lang w:eastAsia="ru-RU"/>
        </w:rPr>
      </w:pPr>
    </w:p>
    <w:p w:rsidR="00DF6CF4" w:rsidRPr="00020E9D" w:rsidRDefault="00F67351"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 _____________ 2022</w:t>
      </w:r>
      <w:r w:rsidR="004B0E9B" w:rsidRPr="00020E9D">
        <w:rPr>
          <w:rFonts w:ascii="Times New Roman" w:eastAsia="Times New Roman" w:hAnsi="Times New Roman" w:cs="Times New Roman"/>
          <w:sz w:val="28"/>
          <w:szCs w:val="28"/>
          <w:lang w:eastAsia="ru-RU"/>
        </w:rPr>
        <w:t>г.                                                      Герасимова____________</w:t>
      </w:r>
    </w:p>
    <w:p w:rsidR="00DF6CF4" w:rsidRPr="00020E9D" w:rsidRDefault="00DF6CF4"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ab/>
        <w:t xml:space="preserve">   /подпись аттестуемого/</w:t>
      </w:r>
    </w:p>
    <w:p w:rsidR="00DF6CF4" w:rsidRPr="00020E9D" w:rsidRDefault="00DF6CF4"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 xml:space="preserve">Данные, представленные в аналитическом </w:t>
      </w:r>
      <w:proofErr w:type="spellStart"/>
      <w:r w:rsidRPr="00020E9D">
        <w:rPr>
          <w:rFonts w:ascii="Times New Roman" w:eastAsia="Times New Roman" w:hAnsi="Times New Roman" w:cs="Times New Roman"/>
          <w:sz w:val="28"/>
          <w:szCs w:val="28"/>
          <w:lang w:eastAsia="ru-RU"/>
        </w:rPr>
        <w:t>отчете______________________заверяю</w:t>
      </w:r>
      <w:proofErr w:type="spellEnd"/>
      <w:r w:rsidRPr="00020E9D">
        <w:rPr>
          <w:rFonts w:ascii="Times New Roman" w:eastAsia="Times New Roman" w:hAnsi="Times New Roman" w:cs="Times New Roman"/>
          <w:sz w:val="28"/>
          <w:szCs w:val="28"/>
          <w:lang w:eastAsia="ru-RU"/>
        </w:rPr>
        <w:t>.</w:t>
      </w:r>
    </w:p>
    <w:p w:rsidR="00DF6CF4" w:rsidRPr="00020E9D" w:rsidRDefault="00DF6CF4"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ФИО педагога</w:t>
      </w:r>
    </w:p>
    <w:p w:rsidR="00DF6CF4" w:rsidRPr="00020E9D" w:rsidRDefault="00DF6CF4"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Руководитель образовательного</w:t>
      </w:r>
    </w:p>
    <w:p w:rsidR="00DF6CF4" w:rsidRPr="00020E9D" w:rsidRDefault="00DF6CF4"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учреждения</w:t>
      </w:r>
      <w:r w:rsidRPr="00020E9D">
        <w:rPr>
          <w:rFonts w:ascii="Times New Roman" w:eastAsia="Times New Roman" w:hAnsi="Times New Roman" w:cs="Times New Roman"/>
          <w:sz w:val="28"/>
          <w:szCs w:val="28"/>
          <w:lang w:eastAsia="ru-RU"/>
        </w:rPr>
        <w:tab/>
        <w:t>__________________________</w:t>
      </w:r>
    </w:p>
    <w:p w:rsidR="00DF6CF4" w:rsidRDefault="00DF6CF4" w:rsidP="00DF6CF4">
      <w:pPr>
        <w:tabs>
          <w:tab w:val="left" w:pos="5670"/>
        </w:tabs>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ab/>
        <w:t xml:space="preserve">   /подпись руководителя ОУ/</w:t>
      </w:r>
    </w:p>
    <w:p w:rsidR="00E54330" w:rsidRDefault="00E54330" w:rsidP="00DF6CF4">
      <w:pPr>
        <w:tabs>
          <w:tab w:val="left" w:pos="5670"/>
        </w:tabs>
        <w:spacing w:after="0" w:line="240" w:lineRule="auto"/>
        <w:ind w:right="48"/>
        <w:rPr>
          <w:rFonts w:ascii="Times New Roman" w:eastAsia="Times New Roman" w:hAnsi="Times New Roman" w:cs="Times New Roman"/>
          <w:sz w:val="28"/>
          <w:szCs w:val="28"/>
          <w:lang w:eastAsia="ru-RU"/>
        </w:rPr>
      </w:pPr>
    </w:p>
    <w:p w:rsidR="00712ED5" w:rsidRPr="00020E9D" w:rsidRDefault="00712ED5" w:rsidP="00DF6CF4">
      <w:pPr>
        <w:tabs>
          <w:tab w:val="left" w:pos="5670"/>
        </w:tabs>
        <w:spacing w:after="0" w:line="240" w:lineRule="auto"/>
        <w:ind w:right="48"/>
        <w:rPr>
          <w:rFonts w:ascii="Times New Roman" w:eastAsia="Times New Roman" w:hAnsi="Times New Roman" w:cs="Times New Roman"/>
          <w:sz w:val="28"/>
          <w:szCs w:val="28"/>
          <w:lang w:eastAsia="ru-RU"/>
        </w:rPr>
      </w:pPr>
    </w:p>
    <w:p w:rsidR="00DF6CF4" w:rsidRPr="00020E9D" w:rsidRDefault="00DF6CF4" w:rsidP="00DF6CF4">
      <w:pPr>
        <w:spacing w:after="0" w:line="240" w:lineRule="auto"/>
        <w:ind w:right="48"/>
        <w:jc w:val="both"/>
        <w:rPr>
          <w:rFonts w:ascii="Times New Roman" w:eastAsia="Times New Roman" w:hAnsi="Times New Roman" w:cs="Times New Roman"/>
          <w:b/>
          <w:sz w:val="28"/>
          <w:szCs w:val="28"/>
          <w:lang w:eastAsia="ru-RU"/>
        </w:rPr>
      </w:pPr>
      <w:r w:rsidRPr="00020E9D">
        <w:rPr>
          <w:rFonts w:ascii="Times New Roman" w:eastAsia="Times New Roman" w:hAnsi="Times New Roman" w:cs="Times New Roman"/>
          <w:b/>
          <w:sz w:val="28"/>
          <w:szCs w:val="28"/>
          <w:lang w:eastAsia="ru-RU"/>
        </w:rPr>
        <w:t xml:space="preserve">Выводы администрации образовательного учреждения: </w:t>
      </w:r>
    </w:p>
    <w:p w:rsidR="00DF6CF4" w:rsidRDefault="00DF6CF4"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r w:rsidRPr="00020E9D">
        <w:rPr>
          <w:rFonts w:ascii="Times New Roman" w:eastAsia="Times New Roman" w:hAnsi="Times New Roman" w:cs="Times New Roman"/>
          <w:sz w:val="28"/>
          <w:szCs w:val="28"/>
          <w:lang w:eastAsia="ru-RU"/>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020E9D" w:rsidRPr="00020E9D" w:rsidRDefault="00020E9D" w:rsidP="00DF6CF4">
      <w:pPr>
        <w:tabs>
          <w:tab w:val="left" w:pos="5670"/>
          <w:tab w:val="left" w:leader="underscore" w:pos="8364"/>
        </w:tabs>
        <w:spacing w:after="0" w:line="240" w:lineRule="auto"/>
        <w:ind w:right="48"/>
        <w:rPr>
          <w:rFonts w:ascii="Times New Roman" w:eastAsia="Times New Roman" w:hAnsi="Times New Roman" w:cs="Times New Roman"/>
          <w:sz w:val="28"/>
          <w:szCs w:val="28"/>
          <w:lang w:eastAsia="ru-RU"/>
        </w:rPr>
      </w:pPr>
    </w:p>
    <w:p w:rsidR="00DF6CF4" w:rsidRPr="00020E9D" w:rsidRDefault="00DF6CF4" w:rsidP="00DF6CF4">
      <w:pPr>
        <w:spacing w:after="0" w:line="240" w:lineRule="auto"/>
        <w:jc w:val="both"/>
        <w:rPr>
          <w:rFonts w:ascii="Times New Roman" w:eastAsia="Times New Roman" w:hAnsi="Times New Roman" w:cs="Times New Roman"/>
          <w:sz w:val="28"/>
          <w:szCs w:val="28"/>
          <w:lang w:eastAsia="ru-RU"/>
        </w:rPr>
      </w:pPr>
    </w:p>
    <w:p w:rsidR="007A5E10" w:rsidRPr="00020E9D" w:rsidRDefault="007A5E10" w:rsidP="007A5E10">
      <w:pPr>
        <w:ind w:firstLine="426"/>
        <w:contextualSpacing/>
        <w:jc w:val="both"/>
        <w:rPr>
          <w:rFonts w:ascii="Times New Roman" w:eastAsia="Calibri" w:hAnsi="Times New Roman"/>
          <w:sz w:val="28"/>
          <w:szCs w:val="28"/>
        </w:rPr>
      </w:pPr>
      <w:r w:rsidRPr="00020E9D">
        <w:rPr>
          <w:rFonts w:ascii="Times New Roman" w:eastAsia="Calibri" w:hAnsi="Times New Roman"/>
          <w:sz w:val="28"/>
          <w:szCs w:val="28"/>
        </w:rPr>
        <w:t xml:space="preserve">        Светлана Николаевна  - педагог,  в совершенстве владеющий современной  методикой обучения. Её уроки отличаются высоким методическим уровнем, глубоким содержанием. На уроках учитель использует разнообразный иллюстративный материал, презентации, учебные фильмы. Эффективность ее уроков при изучении грамотности достигается через использование дидактических информационных карточек – алгоритмов, индивидуальных и дифференцированных заданий;</w:t>
      </w:r>
      <w:r w:rsidRPr="00020E9D">
        <w:rPr>
          <w:rFonts w:ascii="Times New Roman" w:hAnsi="Times New Roman"/>
          <w:color w:val="000000"/>
          <w:sz w:val="28"/>
          <w:szCs w:val="28"/>
        </w:rPr>
        <w:t xml:space="preserve"> через создание педагогической ситуации успеха на уроке, позволяющей каждому ученику проявить инициативу, самостоятельность; а также через создание проблемных ситуаций, составление и обсуждение плана предстоящей работы вместе с учащимися</w:t>
      </w:r>
      <w:r w:rsidRPr="00020E9D">
        <w:rPr>
          <w:rFonts w:ascii="Times New Roman" w:eastAsia="Calibri" w:hAnsi="Times New Roman"/>
          <w:sz w:val="28"/>
          <w:szCs w:val="28"/>
        </w:rPr>
        <w:t xml:space="preserve">. Светлана Николаевна обращает большое внимание на предупреждение и объяснение орфограмм и тем самым добивается высоких конечных результатов.  В своей работе применяет новые педагогические технологии, особенно часто как средство творческой активности учащихся на уроках русского языка и литературы использует проблемное обучение, игровые технологии, технологию сотрудничества, а также </w:t>
      </w:r>
      <w:r w:rsidRPr="00020E9D">
        <w:rPr>
          <w:rFonts w:ascii="Times New Roman" w:hAnsi="Times New Roman"/>
          <w:sz w:val="28"/>
          <w:szCs w:val="28"/>
        </w:rPr>
        <w:t xml:space="preserve">информационно - </w:t>
      </w:r>
      <w:r w:rsidRPr="00020E9D">
        <w:rPr>
          <w:rFonts w:ascii="Times New Roman" w:hAnsi="Times New Roman"/>
          <w:sz w:val="28"/>
          <w:szCs w:val="28"/>
        </w:rPr>
        <w:softHyphen/>
        <w:t xml:space="preserve">коммуникационные, кроме того педагог применяет </w:t>
      </w:r>
      <w:proofErr w:type="spellStart"/>
      <w:r w:rsidRPr="00020E9D">
        <w:rPr>
          <w:rFonts w:ascii="Times New Roman" w:hAnsi="Times New Roman"/>
          <w:sz w:val="28"/>
          <w:szCs w:val="28"/>
        </w:rPr>
        <w:t>деятельностный</w:t>
      </w:r>
      <w:proofErr w:type="spellEnd"/>
      <w:r w:rsidRPr="00020E9D">
        <w:rPr>
          <w:rFonts w:ascii="Times New Roman" w:hAnsi="Times New Roman"/>
          <w:sz w:val="28"/>
          <w:szCs w:val="28"/>
        </w:rPr>
        <w:t xml:space="preserve"> подход в процессе обучения и в воспитательной работе.</w:t>
      </w:r>
    </w:p>
    <w:p w:rsidR="007A5E10" w:rsidRDefault="007A5E10" w:rsidP="007A5E10">
      <w:pPr>
        <w:ind w:firstLine="425"/>
        <w:contextualSpacing/>
        <w:jc w:val="both"/>
        <w:rPr>
          <w:rFonts w:ascii="Times New Roman" w:hAnsi="Times New Roman"/>
          <w:sz w:val="28"/>
          <w:szCs w:val="28"/>
        </w:rPr>
      </w:pPr>
      <w:r w:rsidRPr="00020E9D">
        <w:rPr>
          <w:rFonts w:ascii="Times New Roman" w:eastAsia="Calibri" w:hAnsi="Times New Roman"/>
          <w:sz w:val="28"/>
          <w:szCs w:val="28"/>
        </w:rPr>
        <w:t xml:space="preserve">           Светлана Николаевна делится опытом работы с коллегами  на муниципальном  и школьном уровне, проводит открытые уроки и внеклассные мероприятия, выступает с докладами на педсоветах, конференциях, родительских собраниях, являлась  руководителем школьного методического объединения учителей филологии, </w:t>
      </w:r>
      <w:r w:rsidR="00587F07" w:rsidRPr="00020E9D">
        <w:rPr>
          <w:rFonts w:ascii="Times New Roman" w:eastAsia="Calibri" w:hAnsi="Times New Roman"/>
          <w:sz w:val="28"/>
          <w:szCs w:val="28"/>
        </w:rPr>
        <w:t xml:space="preserve">ежегодно является классным руководителем, </w:t>
      </w:r>
      <w:r w:rsidRPr="00020E9D">
        <w:rPr>
          <w:rFonts w:ascii="Times New Roman" w:eastAsia="Calibri" w:hAnsi="Times New Roman"/>
          <w:sz w:val="28"/>
          <w:szCs w:val="28"/>
        </w:rPr>
        <w:t>изучает новые педагогические технологии, занимается самообразованием, периодически повышает квалификацию на курсах.</w:t>
      </w:r>
      <w:r w:rsidRPr="00020E9D">
        <w:rPr>
          <w:rFonts w:ascii="Times New Roman" w:hAnsi="Times New Roman"/>
          <w:sz w:val="28"/>
          <w:szCs w:val="28"/>
        </w:rPr>
        <w:t xml:space="preserve"> Является постоянным участником  состава жюри в конкурсе педагогического мастерства «Современный урок»</w:t>
      </w:r>
      <w:r w:rsidR="00587F07" w:rsidRPr="00020E9D">
        <w:rPr>
          <w:rFonts w:ascii="Times New Roman" w:hAnsi="Times New Roman"/>
          <w:sz w:val="28"/>
          <w:szCs w:val="28"/>
        </w:rPr>
        <w:t xml:space="preserve"> на школьном уровне</w:t>
      </w:r>
      <w:r w:rsidRPr="00020E9D">
        <w:rPr>
          <w:rFonts w:ascii="Times New Roman" w:hAnsi="Times New Roman"/>
          <w:sz w:val="28"/>
          <w:szCs w:val="28"/>
        </w:rPr>
        <w:t>. Воспитанники Светланы Николаевны ежегодно участвуют в муниципальных, реги</w:t>
      </w:r>
      <w:r w:rsidR="00587F07" w:rsidRPr="00020E9D">
        <w:rPr>
          <w:rFonts w:ascii="Times New Roman" w:hAnsi="Times New Roman"/>
          <w:sz w:val="28"/>
          <w:szCs w:val="28"/>
        </w:rPr>
        <w:t>ональных  конкурсах, олимпиадах</w:t>
      </w:r>
      <w:r w:rsidRPr="00020E9D">
        <w:rPr>
          <w:rFonts w:ascii="Times New Roman" w:hAnsi="Times New Roman"/>
          <w:sz w:val="28"/>
          <w:szCs w:val="28"/>
        </w:rPr>
        <w:t xml:space="preserve">  и занимают призовые  места</w:t>
      </w:r>
      <w:r w:rsidR="00587F07" w:rsidRPr="00020E9D">
        <w:rPr>
          <w:rFonts w:ascii="Times New Roman" w:hAnsi="Times New Roman"/>
          <w:sz w:val="28"/>
          <w:szCs w:val="28"/>
        </w:rPr>
        <w:t>, а также становятся победителями</w:t>
      </w:r>
      <w:r w:rsidRPr="00020E9D">
        <w:rPr>
          <w:rFonts w:ascii="Times New Roman" w:hAnsi="Times New Roman"/>
          <w:sz w:val="28"/>
          <w:szCs w:val="28"/>
        </w:rPr>
        <w:t xml:space="preserve">. </w:t>
      </w:r>
    </w:p>
    <w:p w:rsidR="003702FB" w:rsidRDefault="003702FB" w:rsidP="007A5E10">
      <w:pPr>
        <w:ind w:firstLine="425"/>
        <w:contextualSpacing/>
        <w:jc w:val="both"/>
        <w:rPr>
          <w:rFonts w:ascii="Times New Roman" w:hAnsi="Times New Roman"/>
          <w:sz w:val="28"/>
          <w:szCs w:val="28"/>
        </w:rPr>
      </w:pPr>
    </w:p>
    <w:p w:rsidR="003702FB" w:rsidRDefault="003702FB" w:rsidP="007A5E10">
      <w:pPr>
        <w:ind w:firstLine="425"/>
        <w:contextualSpacing/>
        <w:jc w:val="both"/>
        <w:rPr>
          <w:rFonts w:ascii="Times New Roman" w:hAnsi="Times New Roman"/>
          <w:sz w:val="28"/>
          <w:szCs w:val="28"/>
        </w:rPr>
      </w:pPr>
    </w:p>
    <w:p w:rsidR="003702FB" w:rsidRPr="00020E9D" w:rsidRDefault="003702FB" w:rsidP="007A5E10">
      <w:pPr>
        <w:ind w:firstLine="425"/>
        <w:contextualSpacing/>
        <w:jc w:val="both"/>
        <w:rPr>
          <w:rFonts w:ascii="Times New Roman" w:hAnsi="Times New Roman"/>
          <w:sz w:val="28"/>
          <w:szCs w:val="28"/>
        </w:rPr>
      </w:pPr>
    </w:p>
    <w:p w:rsidR="007A5E10" w:rsidRPr="00020E9D" w:rsidRDefault="007A5E10" w:rsidP="007A5E10">
      <w:pPr>
        <w:pStyle w:val="a6"/>
        <w:shd w:val="clear" w:color="auto" w:fill="FFFFFF"/>
        <w:spacing w:before="0" w:beforeAutospacing="0" w:after="0" w:afterAutospacing="0"/>
        <w:ind w:left="24" w:firstLine="425"/>
        <w:contextualSpacing/>
        <w:jc w:val="both"/>
        <w:rPr>
          <w:color w:val="000000"/>
          <w:sz w:val="28"/>
          <w:szCs w:val="28"/>
        </w:rPr>
      </w:pPr>
      <w:r w:rsidRPr="00020E9D">
        <w:rPr>
          <w:color w:val="000000"/>
          <w:sz w:val="28"/>
          <w:szCs w:val="28"/>
        </w:rPr>
        <w:lastRenderedPageBreak/>
        <w:t xml:space="preserve">           Светлана Николаевна требовательна, тактична, отзывчива, принимает активное участие во всех мероприятиях, проводимых в школе. Пользуется </w:t>
      </w:r>
      <w:r w:rsidR="00587F07" w:rsidRPr="00020E9D">
        <w:rPr>
          <w:color w:val="000000"/>
          <w:sz w:val="28"/>
          <w:szCs w:val="28"/>
        </w:rPr>
        <w:t xml:space="preserve">уважением и </w:t>
      </w:r>
      <w:r w:rsidRPr="00020E9D">
        <w:rPr>
          <w:color w:val="000000"/>
          <w:sz w:val="28"/>
          <w:szCs w:val="28"/>
        </w:rPr>
        <w:t>авторитетом среди св</w:t>
      </w:r>
      <w:r w:rsidR="00587F07" w:rsidRPr="00020E9D">
        <w:rPr>
          <w:color w:val="000000"/>
          <w:sz w:val="28"/>
          <w:szCs w:val="28"/>
        </w:rPr>
        <w:t>оих коллег, учеников, родителей</w:t>
      </w:r>
      <w:r w:rsidRPr="00020E9D">
        <w:rPr>
          <w:color w:val="000000"/>
          <w:sz w:val="28"/>
          <w:szCs w:val="28"/>
        </w:rPr>
        <w:t>.</w:t>
      </w:r>
      <w:r w:rsidRPr="00020E9D">
        <w:rPr>
          <w:rFonts w:eastAsia="Calibri"/>
          <w:sz w:val="28"/>
          <w:szCs w:val="28"/>
        </w:rPr>
        <w:t xml:space="preserve"> В ее классе хорошо организована работа с родительской общественностью, взаимоотношения с детьми строит на основе сотрудничества и взаимопонимания. </w:t>
      </w:r>
    </w:p>
    <w:p w:rsidR="007A5E10" w:rsidRPr="00020E9D" w:rsidRDefault="007A5E10" w:rsidP="007A5E10">
      <w:pPr>
        <w:pStyle w:val="a6"/>
        <w:shd w:val="clear" w:color="auto" w:fill="FFFFFF"/>
        <w:spacing w:before="0" w:after="0"/>
        <w:ind w:left="29" w:firstLine="426"/>
        <w:contextualSpacing/>
        <w:jc w:val="both"/>
        <w:rPr>
          <w:color w:val="000000"/>
          <w:sz w:val="28"/>
          <w:szCs w:val="28"/>
        </w:rPr>
      </w:pPr>
      <w:r w:rsidRPr="00020E9D">
        <w:rPr>
          <w:color w:val="000000"/>
          <w:sz w:val="28"/>
          <w:szCs w:val="28"/>
        </w:rPr>
        <w:t xml:space="preserve">           За добросовестный труд в обучении и воспитании учащихся Светлана Николаевна награждена грамотами МОУСОШ №2, отдела  образования городского округа  город Буй, Департамента образования и науки Костромской области</w:t>
      </w:r>
      <w:proofErr w:type="gramStart"/>
      <w:r w:rsidRPr="00020E9D">
        <w:rPr>
          <w:color w:val="000000"/>
          <w:sz w:val="28"/>
          <w:szCs w:val="28"/>
        </w:rPr>
        <w:t>,</w:t>
      </w:r>
      <w:r w:rsidRPr="00020E9D">
        <w:rPr>
          <w:sz w:val="28"/>
          <w:szCs w:val="28"/>
        </w:rPr>
        <w:t>М</w:t>
      </w:r>
      <w:proofErr w:type="gramEnd"/>
      <w:r w:rsidRPr="00020E9D">
        <w:rPr>
          <w:sz w:val="28"/>
          <w:szCs w:val="28"/>
        </w:rPr>
        <w:t>инистерства образования и науки Российской Федерации</w:t>
      </w:r>
      <w:r w:rsidRPr="00020E9D">
        <w:rPr>
          <w:color w:val="000000"/>
          <w:sz w:val="28"/>
          <w:szCs w:val="28"/>
        </w:rPr>
        <w:t xml:space="preserve">. </w:t>
      </w:r>
    </w:p>
    <w:p w:rsidR="007A5E10" w:rsidRPr="00020E9D" w:rsidRDefault="007A5E10" w:rsidP="007A5E10">
      <w:pPr>
        <w:ind w:right="48" w:firstLine="426"/>
        <w:contextualSpacing/>
        <w:jc w:val="both"/>
        <w:rPr>
          <w:rFonts w:ascii="Times New Roman" w:hAnsi="Times New Roman"/>
          <w:b/>
          <w:sz w:val="28"/>
          <w:szCs w:val="28"/>
        </w:rPr>
      </w:pPr>
      <w:r w:rsidRPr="00020E9D">
        <w:rPr>
          <w:rFonts w:ascii="Times New Roman" w:hAnsi="Times New Roman"/>
          <w:b/>
          <w:sz w:val="28"/>
          <w:szCs w:val="28"/>
        </w:rPr>
        <w:t>- рекомендация о присвоении квалификационной категории.</w:t>
      </w:r>
    </w:p>
    <w:p w:rsidR="007A5E10" w:rsidRPr="00020E9D" w:rsidRDefault="007A5E10" w:rsidP="007A5E10">
      <w:pPr>
        <w:ind w:firstLine="426"/>
        <w:contextualSpacing/>
        <w:jc w:val="both"/>
        <w:rPr>
          <w:rFonts w:ascii="Times New Roman" w:hAnsi="Times New Roman"/>
          <w:b/>
          <w:bCs/>
          <w:sz w:val="28"/>
          <w:szCs w:val="28"/>
        </w:rPr>
      </w:pPr>
      <w:r w:rsidRPr="00020E9D">
        <w:rPr>
          <w:rFonts w:ascii="Times New Roman" w:hAnsi="Times New Roman"/>
          <w:color w:val="000000"/>
          <w:sz w:val="28"/>
          <w:szCs w:val="28"/>
        </w:rPr>
        <w:t xml:space="preserve">Администрация МОУ СОШ №2,  с учетом профессионализма и результативности педагогической </w:t>
      </w:r>
      <w:r w:rsidRPr="00020E9D">
        <w:rPr>
          <w:rFonts w:ascii="Times New Roman" w:hAnsi="Times New Roman"/>
          <w:color w:val="000000"/>
          <w:spacing w:val="-2"/>
          <w:sz w:val="28"/>
          <w:szCs w:val="28"/>
        </w:rPr>
        <w:t>деятельности учителя русского языка и литературы Светланы Николаевны Герасимовой</w:t>
      </w:r>
      <w:r w:rsidRPr="00020E9D">
        <w:rPr>
          <w:rFonts w:ascii="Times New Roman" w:hAnsi="Times New Roman"/>
          <w:color w:val="000000"/>
          <w:sz w:val="28"/>
          <w:szCs w:val="28"/>
        </w:rPr>
        <w:t>, ходатайствует о  присвоении  ей высшей квалификационной категории по должности «Учитель».</w:t>
      </w:r>
    </w:p>
    <w:p w:rsidR="00020E9D" w:rsidRPr="00020E9D" w:rsidRDefault="00020E9D" w:rsidP="00020E9D">
      <w:pPr>
        <w:tabs>
          <w:tab w:val="left" w:pos="5670"/>
          <w:tab w:val="left" w:leader="underscore" w:pos="8364"/>
        </w:tabs>
        <w:ind w:right="48"/>
        <w:rPr>
          <w:rFonts w:ascii="Times New Roman" w:hAnsi="Times New Roman"/>
          <w:sz w:val="28"/>
          <w:szCs w:val="28"/>
        </w:rPr>
      </w:pPr>
      <w:r w:rsidRPr="00020E9D">
        <w:rPr>
          <w:rFonts w:ascii="Times New Roman" w:hAnsi="Times New Roman"/>
          <w:sz w:val="28"/>
          <w:szCs w:val="28"/>
        </w:rPr>
        <w:t>Руководитель образовательного</w:t>
      </w:r>
    </w:p>
    <w:p w:rsidR="00020E9D" w:rsidRPr="00020E9D" w:rsidRDefault="00020E9D" w:rsidP="00020E9D">
      <w:pPr>
        <w:tabs>
          <w:tab w:val="left" w:pos="5670"/>
          <w:tab w:val="left" w:leader="underscore" w:pos="8364"/>
        </w:tabs>
        <w:ind w:right="48"/>
        <w:rPr>
          <w:rFonts w:ascii="Times New Roman" w:hAnsi="Times New Roman"/>
          <w:sz w:val="28"/>
          <w:szCs w:val="28"/>
        </w:rPr>
      </w:pPr>
      <w:r w:rsidRPr="00020E9D">
        <w:rPr>
          <w:rFonts w:ascii="Times New Roman" w:hAnsi="Times New Roman"/>
          <w:sz w:val="28"/>
          <w:szCs w:val="28"/>
        </w:rPr>
        <w:t>учреждения</w:t>
      </w:r>
      <w:r w:rsidRPr="00020E9D">
        <w:rPr>
          <w:rFonts w:ascii="Times New Roman" w:hAnsi="Times New Roman"/>
          <w:sz w:val="28"/>
          <w:szCs w:val="28"/>
        </w:rPr>
        <w:tab/>
        <w:t xml:space="preserve">__________________________Маланова Н.Н. </w:t>
      </w:r>
    </w:p>
    <w:p w:rsidR="00020E9D" w:rsidRPr="00020E9D" w:rsidRDefault="00020E9D" w:rsidP="00020E9D">
      <w:pPr>
        <w:tabs>
          <w:tab w:val="left" w:pos="5670"/>
        </w:tabs>
        <w:ind w:right="48"/>
        <w:rPr>
          <w:rFonts w:ascii="Times New Roman" w:hAnsi="Times New Roman"/>
          <w:sz w:val="28"/>
          <w:szCs w:val="28"/>
        </w:rPr>
      </w:pPr>
      <w:r w:rsidRPr="00020E9D">
        <w:rPr>
          <w:rFonts w:ascii="Times New Roman" w:hAnsi="Times New Roman"/>
          <w:sz w:val="28"/>
          <w:szCs w:val="28"/>
        </w:rPr>
        <w:tab/>
        <w:t xml:space="preserve">   /подпись руководителя ОУ/</w:t>
      </w:r>
    </w:p>
    <w:p w:rsidR="00020E9D" w:rsidRPr="00020E9D" w:rsidRDefault="00F67351" w:rsidP="00020E9D">
      <w:pPr>
        <w:tabs>
          <w:tab w:val="left" w:pos="5670"/>
        </w:tabs>
        <w:ind w:right="48"/>
        <w:rPr>
          <w:rFonts w:ascii="Times New Roman" w:hAnsi="Times New Roman"/>
          <w:sz w:val="28"/>
          <w:szCs w:val="28"/>
        </w:rPr>
      </w:pPr>
      <w:r>
        <w:rPr>
          <w:rFonts w:ascii="Times New Roman" w:hAnsi="Times New Roman"/>
          <w:sz w:val="28"/>
          <w:szCs w:val="28"/>
        </w:rPr>
        <w:t xml:space="preserve">«___» ____________2022 </w:t>
      </w:r>
      <w:r w:rsidR="00020E9D" w:rsidRPr="00020E9D">
        <w:rPr>
          <w:rFonts w:ascii="Times New Roman" w:hAnsi="Times New Roman"/>
          <w:sz w:val="28"/>
          <w:szCs w:val="28"/>
        </w:rPr>
        <w:t xml:space="preserve"> г.</w:t>
      </w:r>
    </w:p>
    <w:p w:rsidR="00020E9D" w:rsidRPr="00020E9D" w:rsidRDefault="00020E9D" w:rsidP="00020E9D">
      <w:pPr>
        <w:pStyle w:val="7"/>
        <w:ind w:right="48"/>
        <w:rPr>
          <w:sz w:val="28"/>
          <w:szCs w:val="28"/>
        </w:rPr>
      </w:pPr>
      <w:r w:rsidRPr="00020E9D">
        <w:rPr>
          <w:sz w:val="28"/>
          <w:szCs w:val="28"/>
        </w:rPr>
        <w:t>М.П.</w:t>
      </w:r>
    </w:p>
    <w:p w:rsidR="00BF7501" w:rsidRPr="00020E9D" w:rsidRDefault="00BF7501">
      <w:pPr>
        <w:rPr>
          <w:sz w:val="28"/>
          <w:szCs w:val="28"/>
        </w:rPr>
      </w:pPr>
    </w:p>
    <w:sectPr w:rsidR="00BF7501" w:rsidRPr="00020E9D" w:rsidSect="00712ED5">
      <w:footerReference w:type="default" r:id="rId26"/>
      <w:pgSz w:w="16838" w:h="11906" w:orient="landscape"/>
      <w:pgMar w:top="426" w:right="1134" w:bottom="568" w:left="1134" w:header="964"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79" w:rsidRDefault="00720D79" w:rsidP="00712ED5">
      <w:pPr>
        <w:spacing w:after="0" w:line="240" w:lineRule="auto"/>
      </w:pPr>
      <w:r>
        <w:separator/>
      </w:r>
    </w:p>
  </w:endnote>
  <w:endnote w:type="continuationSeparator" w:id="1">
    <w:p w:rsidR="00720D79" w:rsidRDefault="00720D79" w:rsidP="00712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714856"/>
      <w:docPartObj>
        <w:docPartGallery w:val="Page Numbers (Bottom of Page)"/>
        <w:docPartUnique/>
      </w:docPartObj>
    </w:sdtPr>
    <w:sdtContent>
      <w:p w:rsidR="00720D79" w:rsidRDefault="0019298A">
        <w:pPr>
          <w:pStyle w:val="aa"/>
          <w:jc w:val="center"/>
        </w:pPr>
        <w:r>
          <w:fldChar w:fldCharType="begin"/>
        </w:r>
        <w:r w:rsidR="00720D79">
          <w:instrText>PAGE   \* MERGEFORMAT</w:instrText>
        </w:r>
        <w:r>
          <w:fldChar w:fldCharType="separate"/>
        </w:r>
        <w:r w:rsidR="00E54330">
          <w:rPr>
            <w:noProof/>
          </w:rPr>
          <w:t>27</w:t>
        </w:r>
        <w:r>
          <w:fldChar w:fldCharType="end"/>
        </w:r>
      </w:p>
    </w:sdtContent>
  </w:sdt>
  <w:p w:rsidR="00720D79" w:rsidRDefault="00720D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79" w:rsidRDefault="00720D79" w:rsidP="00712ED5">
      <w:pPr>
        <w:spacing w:after="0" w:line="240" w:lineRule="auto"/>
      </w:pPr>
      <w:r>
        <w:separator/>
      </w:r>
    </w:p>
  </w:footnote>
  <w:footnote w:type="continuationSeparator" w:id="1">
    <w:p w:rsidR="00720D79" w:rsidRDefault="00720D79" w:rsidP="00712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9DF"/>
    <w:multiLevelType w:val="multilevel"/>
    <w:tmpl w:val="D2C2ED0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FC713D"/>
    <w:multiLevelType w:val="hybridMultilevel"/>
    <w:tmpl w:val="229899A8"/>
    <w:lvl w:ilvl="0" w:tplc="4E5205AA">
      <w:start w:val="1"/>
      <w:numFmt w:val="decimal"/>
      <w:lvlText w:val="%1)"/>
      <w:lvlJc w:val="left"/>
      <w:pPr>
        <w:ind w:left="728" w:hanging="360"/>
      </w:pPr>
      <w:rPr>
        <w:rFonts w:ascii="Times New Roman" w:eastAsiaTheme="minorHAnsi" w:hAnsi="Times New Roman" w:cstheme="minorBidi"/>
        <w:b w:val="0"/>
        <w:i/>
        <w:color w:val="auto"/>
        <w:sz w:val="20"/>
      </w:rPr>
    </w:lvl>
    <w:lvl w:ilvl="1" w:tplc="04190019">
      <w:start w:val="1"/>
      <w:numFmt w:val="lowerLetter"/>
      <w:lvlText w:val="%2."/>
      <w:lvlJc w:val="left"/>
      <w:pPr>
        <w:ind w:left="1448" w:hanging="360"/>
      </w:pPr>
    </w:lvl>
    <w:lvl w:ilvl="2" w:tplc="0419001B">
      <w:start w:val="1"/>
      <w:numFmt w:val="lowerRoman"/>
      <w:lvlText w:val="%3."/>
      <w:lvlJc w:val="right"/>
      <w:pPr>
        <w:ind w:left="2168" w:hanging="180"/>
      </w:pPr>
    </w:lvl>
    <w:lvl w:ilvl="3" w:tplc="0419000F">
      <w:start w:val="1"/>
      <w:numFmt w:val="decimal"/>
      <w:lvlText w:val="%4."/>
      <w:lvlJc w:val="left"/>
      <w:pPr>
        <w:ind w:left="2888" w:hanging="360"/>
      </w:pPr>
    </w:lvl>
    <w:lvl w:ilvl="4" w:tplc="04190019">
      <w:start w:val="1"/>
      <w:numFmt w:val="lowerLetter"/>
      <w:lvlText w:val="%5."/>
      <w:lvlJc w:val="left"/>
      <w:pPr>
        <w:ind w:left="3608" w:hanging="360"/>
      </w:pPr>
    </w:lvl>
    <w:lvl w:ilvl="5" w:tplc="0419001B">
      <w:start w:val="1"/>
      <w:numFmt w:val="lowerRoman"/>
      <w:lvlText w:val="%6."/>
      <w:lvlJc w:val="right"/>
      <w:pPr>
        <w:ind w:left="4328" w:hanging="180"/>
      </w:pPr>
    </w:lvl>
    <w:lvl w:ilvl="6" w:tplc="0419000F">
      <w:start w:val="1"/>
      <w:numFmt w:val="decimal"/>
      <w:lvlText w:val="%7."/>
      <w:lvlJc w:val="left"/>
      <w:pPr>
        <w:ind w:left="5048" w:hanging="360"/>
      </w:pPr>
    </w:lvl>
    <w:lvl w:ilvl="7" w:tplc="04190019">
      <w:start w:val="1"/>
      <w:numFmt w:val="lowerLetter"/>
      <w:lvlText w:val="%8."/>
      <w:lvlJc w:val="left"/>
      <w:pPr>
        <w:ind w:left="5768" w:hanging="360"/>
      </w:pPr>
    </w:lvl>
    <w:lvl w:ilvl="8" w:tplc="0419001B">
      <w:start w:val="1"/>
      <w:numFmt w:val="lowerRoman"/>
      <w:lvlText w:val="%9."/>
      <w:lvlJc w:val="right"/>
      <w:pPr>
        <w:ind w:left="6488" w:hanging="180"/>
      </w:pPr>
    </w:lvl>
  </w:abstractNum>
  <w:abstractNum w:abstractNumId="2">
    <w:nsid w:val="0DDE4154"/>
    <w:multiLevelType w:val="multilevel"/>
    <w:tmpl w:val="CF64D13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6E4D9D"/>
    <w:multiLevelType w:val="multilevel"/>
    <w:tmpl w:val="2DB0438A"/>
    <w:lvl w:ilvl="0">
      <w:start w:val="1"/>
      <w:numFmt w:val="decimal"/>
      <w:lvlText w:val="%1."/>
      <w:lvlJc w:val="left"/>
      <w:pPr>
        <w:ind w:left="720" w:hanging="360"/>
      </w:pPr>
      <w:rPr>
        <w:rFonts w:hint="default"/>
      </w:rPr>
    </w:lvl>
    <w:lvl w:ilvl="1">
      <w:start w:val="1"/>
      <w:numFmt w:val="decimal"/>
      <w:isLgl/>
      <w:lvlText w:val="%1.%2."/>
      <w:lvlJc w:val="left"/>
      <w:pPr>
        <w:ind w:left="682" w:hanging="540"/>
      </w:pPr>
      <w:rPr>
        <w:rFonts w:ascii="Times New Roman" w:hAnsi="Times New Roman" w:cs="Times New Roman" w:hint="default"/>
        <w:b w:val="0"/>
        <w:sz w:val="22"/>
      </w:rPr>
    </w:lvl>
    <w:lvl w:ilvl="2">
      <w:start w:val="1"/>
      <w:numFmt w:val="decimal"/>
      <w:isLgl/>
      <w:lvlText w:val="%1.%2.%3."/>
      <w:lvlJc w:val="left"/>
      <w:pPr>
        <w:ind w:left="1080" w:hanging="720"/>
      </w:pPr>
      <w:rPr>
        <w:rFonts w:ascii="Courier New" w:hAnsi="Courier New" w:hint="default"/>
        <w:b w:val="0"/>
        <w:sz w:val="22"/>
      </w:rPr>
    </w:lvl>
    <w:lvl w:ilvl="3">
      <w:start w:val="1"/>
      <w:numFmt w:val="decimal"/>
      <w:isLgl/>
      <w:lvlText w:val="%1.%2.%3.%4."/>
      <w:lvlJc w:val="left"/>
      <w:pPr>
        <w:ind w:left="1080" w:hanging="720"/>
      </w:pPr>
      <w:rPr>
        <w:rFonts w:ascii="Courier New" w:hAnsi="Courier New" w:hint="default"/>
        <w:b w:val="0"/>
        <w:sz w:val="22"/>
      </w:rPr>
    </w:lvl>
    <w:lvl w:ilvl="4">
      <w:start w:val="1"/>
      <w:numFmt w:val="decimal"/>
      <w:isLgl/>
      <w:lvlText w:val="%1.%2.%3.%4.%5."/>
      <w:lvlJc w:val="left"/>
      <w:pPr>
        <w:ind w:left="1440" w:hanging="1080"/>
      </w:pPr>
      <w:rPr>
        <w:rFonts w:ascii="Courier New" w:hAnsi="Courier New" w:hint="default"/>
        <w:b w:val="0"/>
        <w:sz w:val="22"/>
      </w:rPr>
    </w:lvl>
    <w:lvl w:ilvl="5">
      <w:start w:val="1"/>
      <w:numFmt w:val="decimal"/>
      <w:isLgl/>
      <w:lvlText w:val="%1.%2.%3.%4.%5.%6."/>
      <w:lvlJc w:val="left"/>
      <w:pPr>
        <w:ind w:left="1440" w:hanging="1080"/>
      </w:pPr>
      <w:rPr>
        <w:rFonts w:ascii="Courier New" w:hAnsi="Courier New" w:hint="default"/>
        <w:b w:val="0"/>
        <w:sz w:val="22"/>
      </w:rPr>
    </w:lvl>
    <w:lvl w:ilvl="6">
      <w:start w:val="1"/>
      <w:numFmt w:val="decimal"/>
      <w:isLgl/>
      <w:lvlText w:val="%1.%2.%3.%4.%5.%6.%7."/>
      <w:lvlJc w:val="left"/>
      <w:pPr>
        <w:ind w:left="1800" w:hanging="1440"/>
      </w:pPr>
      <w:rPr>
        <w:rFonts w:ascii="Courier New" w:hAnsi="Courier New" w:hint="default"/>
        <w:b w:val="0"/>
        <w:sz w:val="22"/>
      </w:rPr>
    </w:lvl>
    <w:lvl w:ilvl="7">
      <w:start w:val="1"/>
      <w:numFmt w:val="decimal"/>
      <w:isLgl/>
      <w:lvlText w:val="%1.%2.%3.%4.%5.%6.%7.%8."/>
      <w:lvlJc w:val="left"/>
      <w:pPr>
        <w:ind w:left="1800" w:hanging="1440"/>
      </w:pPr>
      <w:rPr>
        <w:rFonts w:ascii="Courier New" w:hAnsi="Courier New" w:hint="default"/>
        <w:b w:val="0"/>
        <w:sz w:val="22"/>
      </w:rPr>
    </w:lvl>
    <w:lvl w:ilvl="8">
      <w:start w:val="1"/>
      <w:numFmt w:val="decimal"/>
      <w:isLgl/>
      <w:lvlText w:val="%1.%2.%3.%4.%5.%6.%7.%8.%9."/>
      <w:lvlJc w:val="left"/>
      <w:pPr>
        <w:ind w:left="2160" w:hanging="1800"/>
      </w:pPr>
      <w:rPr>
        <w:rFonts w:ascii="Courier New" w:hAnsi="Courier New" w:hint="default"/>
        <w:b w:val="0"/>
        <w:sz w:val="22"/>
      </w:rPr>
    </w:lvl>
  </w:abstractNum>
  <w:abstractNum w:abstractNumId="4">
    <w:nsid w:val="266A7CE0"/>
    <w:multiLevelType w:val="hybridMultilevel"/>
    <w:tmpl w:val="689A6212"/>
    <w:lvl w:ilvl="0" w:tplc="04E4ED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A5152"/>
    <w:multiLevelType w:val="hybridMultilevel"/>
    <w:tmpl w:val="D138DB1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E46B7"/>
    <w:multiLevelType w:val="multilevel"/>
    <w:tmpl w:val="4E58F190"/>
    <w:lvl w:ilvl="0">
      <w:start w:val="3"/>
      <w:numFmt w:val="decimal"/>
      <w:lvlText w:val="%1"/>
      <w:lvlJc w:val="left"/>
      <w:pPr>
        <w:ind w:left="420" w:hanging="420"/>
      </w:pPr>
      <w:rPr>
        <w:rFonts w:hint="default"/>
      </w:rPr>
    </w:lvl>
    <w:lvl w:ilvl="1">
      <w:start w:val="1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3D8901AB"/>
    <w:multiLevelType w:val="hybridMultilevel"/>
    <w:tmpl w:val="EBC20C8E"/>
    <w:lvl w:ilvl="0" w:tplc="4E5205AA">
      <w:start w:val="1"/>
      <w:numFmt w:val="decimal"/>
      <w:lvlText w:val="%1)"/>
      <w:lvlJc w:val="left"/>
      <w:pPr>
        <w:ind w:left="728" w:hanging="360"/>
      </w:pPr>
      <w:rPr>
        <w:rFonts w:ascii="Times New Roman" w:eastAsiaTheme="minorHAnsi" w:hAnsi="Times New Roman" w:cstheme="minorBidi"/>
        <w:b w:val="0"/>
        <w:i/>
        <w:color w:val="auto"/>
        <w:sz w:val="20"/>
      </w:rPr>
    </w:lvl>
    <w:lvl w:ilvl="1" w:tplc="04190019">
      <w:start w:val="1"/>
      <w:numFmt w:val="lowerLetter"/>
      <w:lvlText w:val="%2."/>
      <w:lvlJc w:val="left"/>
      <w:pPr>
        <w:ind w:left="1448" w:hanging="360"/>
      </w:pPr>
    </w:lvl>
    <w:lvl w:ilvl="2" w:tplc="0419001B">
      <w:start w:val="1"/>
      <w:numFmt w:val="lowerRoman"/>
      <w:lvlText w:val="%3."/>
      <w:lvlJc w:val="right"/>
      <w:pPr>
        <w:ind w:left="2168" w:hanging="180"/>
      </w:pPr>
    </w:lvl>
    <w:lvl w:ilvl="3" w:tplc="0419000F">
      <w:start w:val="1"/>
      <w:numFmt w:val="decimal"/>
      <w:lvlText w:val="%4."/>
      <w:lvlJc w:val="left"/>
      <w:pPr>
        <w:ind w:left="2888" w:hanging="360"/>
      </w:pPr>
    </w:lvl>
    <w:lvl w:ilvl="4" w:tplc="04190019">
      <w:start w:val="1"/>
      <w:numFmt w:val="lowerLetter"/>
      <w:lvlText w:val="%5."/>
      <w:lvlJc w:val="left"/>
      <w:pPr>
        <w:ind w:left="3608" w:hanging="360"/>
      </w:pPr>
    </w:lvl>
    <w:lvl w:ilvl="5" w:tplc="0419001B">
      <w:start w:val="1"/>
      <w:numFmt w:val="lowerRoman"/>
      <w:lvlText w:val="%6."/>
      <w:lvlJc w:val="right"/>
      <w:pPr>
        <w:ind w:left="4328" w:hanging="180"/>
      </w:pPr>
    </w:lvl>
    <w:lvl w:ilvl="6" w:tplc="0419000F">
      <w:start w:val="1"/>
      <w:numFmt w:val="decimal"/>
      <w:lvlText w:val="%7."/>
      <w:lvlJc w:val="left"/>
      <w:pPr>
        <w:ind w:left="5048" w:hanging="360"/>
      </w:pPr>
    </w:lvl>
    <w:lvl w:ilvl="7" w:tplc="04190019">
      <w:start w:val="1"/>
      <w:numFmt w:val="lowerLetter"/>
      <w:lvlText w:val="%8."/>
      <w:lvlJc w:val="left"/>
      <w:pPr>
        <w:ind w:left="5768" w:hanging="360"/>
      </w:pPr>
    </w:lvl>
    <w:lvl w:ilvl="8" w:tplc="0419001B">
      <w:start w:val="1"/>
      <w:numFmt w:val="lowerRoman"/>
      <w:lvlText w:val="%9."/>
      <w:lvlJc w:val="right"/>
      <w:pPr>
        <w:ind w:left="6488" w:hanging="180"/>
      </w:pPr>
    </w:lvl>
  </w:abstractNum>
  <w:abstractNum w:abstractNumId="8">
    <w:nsid w:val="446A63C3"/>
    <w:multiLevelType w:val="hybridMultilevel"/>
    <w:tmpl w:val="162AA468"/>
    <w:lvl w:ilvl="0" w:tplc="718C8DB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41728C"/>
    <w:multiLevelType w:val="hybridMultilevel"/>
    <w:tmpl w:val="287A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894619"/>
    <w:multiLevelType w:val="multilevel"/>
    <w:tmpl w:val="2DB0438A"/>
    <w:lvl w:ilvl="0">
      <w:start w:val="1"/>
      <w:numFmt w:val="decimal"/>
      <w:lvlText w:val="%1."/>
      <w:lvlJc w:val="left"/>
      <w:pPr>
        <w:ind w:left="720" w:hanging="360"/>
      </w:pPr>
      <w:rPr>
        <w:rFonts w:hint="default"/>
      </w:rPr>
    </w:lvl>
    <w:lvl w:ilvl="1">
      <w:start w:val="1"/>
      <w:numFmt w:val="decimal"/>
      <w:isLgl/>
      <w:lvlText w:val="%1.%2."/>
      <w:lvlJc w:val="left"/>
      <w:pPr>
        <w:ind w:left="682" w:hanging="540"/>
      </w:pPr>
      <w:rPr>
        <w:rFonts w:ascii="Times New Roman" w:hAnsi="Times New Roman" w:cs="Times New Roman" w:hint="default"/>
        <w:b w:val="0"/>
        <w:sz w:val="22"/>
      </w:rPr>
    </w:lvl>
    <w:lvl w:ilvl="2">
      <w:start w:val="1"/>
      <w:numFmt w:val="decimal"/>
      <w:isLgl/>
      <w:lvlText w:val="%1.%2.%3."/>
      <w:lvlJc w:val="left"/>
      <w:pPr>
        <w:ind w:left="1080" w:hanging="720"/>
      </w:pPr>
      <w:rPr>
        <w:rFonts w:ascii="Courier New" w:hAnsi="Courier New" w:hint="default"/>
        <w:b w:val="0"/>
        <w:sz w:val="22"/>
      </w:rPr>
    </w:lvl>
    <w:lvl w:ilvl="3">
      <w:start w:val="1"/>
      <w:numFmt w:val="decimal"/>
      <w:isLgl/>
      <w:lvlText w:val="%1.%2.%3.%4."/>
      <w:lvlJc w:val="left"/>
      <w:pPr>
        <w:ind w:left="1080" w:hanging="720"/>
      </w:pPr>
      <w:rPr>
        <w:rFonts w:ascii="Courier New" w:hAnsi="Courier New" w:hint="default"/>
        <w:b w:val="0"/>
        <w:sz w:val="22"/>
      </w:rPr>
    </w:lvl>
    <w:lvl w:ilvl="4">
      <w:start w:val="1"/>
      <w:numFmt w:val="decimal"/>
      <w:isLgl/>
      <w:lvlText w:val="%1.%2.%3.%4.%5."/>
      <w:lvlJc w:val="left"/>
      <w:pPr>
        <w:ind w:left="1440" w:hanging="1080"/>
      </w:pPr>
      <w:rPr>
        <w:rFonts w:ascii="Courier New" w:hAnsi="Courier New" w:hint="default"/>
        <w:b w:val="0"/>
        <w:sz w:val="22"/>
      </w:rPr>
    </w:lvl>
    <w:lvl w:ilvl="5">
      <w:start w:val="1"/>
      <w:numFmt w:val="decimal"/>
      <w:isLgl/>
      <w:lvlText w:val="%1.%2.%3.%4.%5.%6."/>
      <w:lvlJc w:val="left"/>
      <w:pPr>
        <w:ind w:left="1440" w:hanging="1080"/>
      </w:pPr>
      <w:rPr>
        <w:rFonts w:ascii="Courier New" w:hAnsi="Courier New" w:hint="default"/>
        <w:b w:val="0"/>
        <w:sz w:val="22"/>
      </w:rPr>
    </w:lvl>
    <w:lvl w:ilvl="6">
      <w:start w:val="1"/>
      <w:numFmt w:val="decimal"/>
      <w:isLgl/>
      <w:lvlText w:val="%1.%2.%3.%4.%5.%6.%7."/>
      <w:lvlJc w:val="left"/>
      <w:pPr>
        <w:ind w:left="1800" w:hanging="1440"/>
      </w:pPr>
      <w:rPr>
        <w:rFonts w:ascii="Courier New" w:hAnsi="Courier New" w:hint="default"/>
        <w:b w:val="0"/>
        <w:sz w:val="22"/>
      </w:rPr>
    </w:lvl>
    <w:lvl w:ilvl="7">
      <w:start w:val="1"/>
      <w:numFmt w:val="decimal"/>
      <w:isLgl/>
      <w:lvlText w:val="%1.%2.%3.%4.%5.%6.%7.%8."/>
      <w:lvlJc w:val="left"/>
      <w:pPr>
        <w:ind w:left="1800" w:hanging="1440"/>
      </w:pPr>
      <w:rPr>
        <w:rFonts w:ascii="Courier New" w:hAnsi="Courier New" w:hint="default"/>
        <w:b w:val="0"/>
        <w:sz w:val="22"/>
      </w:rPr>
    </w:lvl>
    <w:lvl w:ilvl="8">
      <w:start w:val="1"/>
      <w:numFmt w:val="decimal"/>
      <w:isLgl/>
      <w:lvlText w:val="%1.%2.%3.%4.%5.%6.%7.%8.%9."/>
      <w:lvlJc w:val="left"/>
      <w:pPr>
        <w:ind w:left="2160" w:hanging="1800"/>
      </w:pPr>
      <w:rPr>
        <w:rFonts w:ascii="Courier New" w:hAnsi="Courier New" w:hint="default"/>
        <w:b w:val="0"/>
        <w:sz w:val="22"/>
      </w:rPr>
    </w:lvl>
  </w:abstractNum>
  <w:abstractNum w:abstractNumId="11">
    <w:nsid w:val="70B107F1"/>
    <w:multiLevelType w:val="multilevel"/>
    <w:tmpl w:val="B88C8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A17218"/>
    <w:multiLevelType w:val="multilevel"/>
    <w:tmpl w:val="AD6464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B913511"/>
    <w:multiLevelType w:val="multilevel"/>
    <w:tmpl w:val="2DB0438A"/>
    <w:lvl w:ilvl="0">
      <w:start w:val="1"/>
      <w:numFmt w:val="decimal"/>
      <w:lvlText w:val="%1."/>
      <w:lvlJc w:val="left"/>
      <w:pPr>
        <w:ind w:left="720" w:hanging="360"/>
      </w:pPr>
      <w:rPr>
        <w:rFonts w:hint="default"/>
      </w:rPr>
    </w:lvl>
    <w:lvl w:ilvl="1">
      <w:start w:val="1"/>
      <w:numFmt w:val="decimal"/>
      <w:isLgl/>
      <w:lvlText w:val="%1.%2."/>
      <w:lvlJc w:val="left"/>
      <w:pPr>
        <w:ind w:left="682" w:hanging="540"/>
      </w:pPr>
      <w:rPr>
        <w:rFonts w:ascii="Times New Roman" w:hAnsi="Times New Roman" w:cs="Times New Roman" w:hint="default"/>
        <w:b w:val="0"/>
        <w:sz w:val="22"/>
      </w:rPr>
    </w:lvl>
    <w:lvl w:ilvl="2">
      <w:start w:val="1"/>
      <w:numFmt w:val="decimal"/>
      <w:isLgl/>
      <w:lvlText w:val="%1.%2.%3."/>
      <w:lvlJc w:val="left"/>
      <w:pPr>
        <w:ind w:left="1080" w:hanging="720"/>
      </w:pPr>
      <w:rPr>
        <w:rFonts w:ascii="Courier New" w:hAnsi="Courier New" w:hint="default"/>
        <w:b w:val="0"/>
        <w:sz w:val="22"/>
      </w:rPr>
    </w:lvl>
    <w:lvl w:ilvl="3">
      <w:start w:val="1"/>
      <w:numFmt w:val="decimal"/>
      <w:isLgl/>
      <w:lvlText w:val="%1.%2.%3.%4."/>
      <w:lvlJc w:val="left"/>
      <w:pPr>
        <w:ind w:left="1080" w:hanging="720"/>
      </w:pPr>
      <w:rPr>
        <w:rFonts w:ascii="Courier New" w:hAnsi="Courier New" w:hint="default"/>
        <w:b w:val="0"/>
        <w:sz w:val="22"/>
      </w:rPr>
    </w:lvl>
    <w:lvl w:ilvl="4">
      <w:start w:val="1"/>
      <w:numFmt w:val="decimal"/>
      <w:isLgl/>
      <w:lvlText w:val="%1.%2.%3.%4.%5."/>
      <w:lvlJc w:val="left"/>
      <w:pPr>
        <w:ind w:left="1440" w:hanging="1080"/>
      </w:pPr>
      <w:rPr>
        <w:rFonts w:ascii="Courier New" w:hAnsi="Courier New" w:hint="default"/>
        <w:b w:val="0"/>
        <w:sz w:val="22"/>
      </w:rPr>
    </w:lvl>
    <w:lvl w:ilvl="5">
      <w:start w:val="1"/>
      <w:numFmt w:val="decimal"/>
      <w:isLgl/>
      <w:lvlText w:val="%1.%2.%3.%4.%5.%6."/>
      <w:lvlJc w:val="left"/>
      <w:pPr>
        <w:ind w:left="1440" w:hanging="1080"/>
      </w:pPr>
      <w:rPr>
        <w:rFonts w:ascii="Courier New" w:hAnsi="Courier New" w:hint="default"/>
        <w:b w:val="0"/>
        <w:sz w:val="22"/>
      </w:rPr>
    </w:lvl>
    <w:lvl w:ilvl="6">
      <w:start w:val="1"/>
      <w:numFmt w:val="decimal"/>
      <w:isLgl/>
      <w:lvlText w:val="%1.%2.%3.%4.%5.%6.%7."/>
      <w:lvlJc w:val="left"/>
      <w:pPr>
        <w:ind w:left="1800" w:hanging="1440"/>
      </w:pPr>
      <w:rPr>
        <w:rFonts w:ascii="Courier New" w:hAnsi="Courier New" w:hint="default"/>
        <w:b w:val="0"/>
        <w:sz w:val="22"/>
      </w:rPr>
    </w:lvl>
    <w:lvl w:ilvl="7">
      <w:start w:val="1"/>
      <w:numFmt w:val="decimal"/>
      <w:isLgl/>
      <w:lvlText w:val="%1.%2.%3.%4.%5.%6.%7.%8."/>
      <w:lvlJc w:val="left"/>
      <w:pPr>
        <w:ind w:left="1800" w:hanging="1440"/>
      </w:pPr>
      <w:rPr>
        <w:rFonts w:ascii="Courier New" w:hAnsi="Courier New" w:hint="default"/>
        <w:b w:val="0"/>
        <w:sz w:val="22"/>
      </w:rPr>
    </w:lvl>
    <w:lvl w:ilvl="8">
      <w:start w:val="1"/>
      <w:numFmt w:val="decimal"/>
      <w:isLgl/>
      <w:lvlText w:val="%1.%2.%3.%4.%5.%6.%7.%8.%9."/>
      <w:lvlJc w:val="left"/>
      <w:pPr>
        <w:ind w:left="2160" w:hanging="1800"/>
      </w:pPr>
      <w:rPr>
        <w:rFonts w:ascii="Courier New" w:hAnsi="Courier New" w:hint="default"/>
        <w:b w:val="0"/>
        <w:sz w:val="22"/>
      </w:rPr>
    </w:lvl>
  </w:abstractNum>
  <w:num w:numId="1">
    <w:abstractNumId w:val="3"/>
  </w:num>
  <w:num w:numId="2">
    <w:abstractNumId w:val="9"/>
  </w:num>
  <w:num w:numId="3">
    <w:abstractNumId w:val="2"/>
  </w:num>
  <w:num w:numId="4">
    <w:abstractNumId w:val="5"/>
  </w:num>
  <w:num w:numId="5">
    <w:abstractNumId w:val="12"/>
  </w:num>
  <w:num w:numId="6">
    <w:abstractNumId w:val="11"/>
  </w:num>
  <w:num w:numId="7">
    <w:abstractNumId w:val="13"/>
  </w:num>
  <w:num w:numId="8">
    <w:abstractNumId w:val="6"/>
  </w:num>
  <w:num w:numId="9">
    <w:abstractNumId w:val="0"/>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1"/>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8E0518"/>
    <w:rsid w:val="00003B8E"/>
    <w:rsid w:val="00014F49"/>
    <w:rsid w:val="0001628D"/>
    <w:rsid w:val="00020E9D"/>
    <w:rsid w:val="00052368"/>
    <w:rsid w:val="00082453"/>
    <w:rsid w:val="000847BE"/>
    <w:rsid w:val="00092658"/>
    <w:rsid w:val="0009685E"/>
    <w:rsid w:val="000A6136"/>
    <w:rsid w:val="000B44A5"/>
    <w:rsid w:val="000C043A"/>
    <w:rsid w:val="000D11FD"/>
    <w:rsid w:val="000D26AA"/>
    <w:rsid w:val="000F6CD0"/>
    <w:rsid w:val="0012019D"/>
    <w:rsid w:val="00146A8F"/>
    <w:rsid w:val="0017657C"/>
    <w:rsid w:val="00182302"/>
    <w:rsid w:val="00190F6D"/>
    <w:rsid w:val="0019298A"/>
    <w:rsid w:val="001A09EF"/>
    <w:rsid w:val="001A5E21"/>
    <w:rsid w:val="002316CA"/>
    <w:rsid w:val="00234EA6"/>
    <w:rsid w:val="0024283B"/>
    <w:rsid w:val="00255482"/>
    <w:rsid w:val="00256EF9"/>
    <w:rsid w:val="00257821"/>
    <w:rsid w:val="00274986"/>
    <w:rsid w:val="00290E93"/>
    <w:rsid w:val="0029572C"/>
    <w:rsid w:val="002B6B75"/>
    <w:rsid w:val="002E4EB8"/>
    <w:rsid w:val="002E7027"/>
    <w:rsid w:val="002F2456"/>
    <w:rsid w:val="003177C8"/>
    <w:rsid w:val="0034661A"/>
    <w:rsid w:val="0035291C"/>
    <w:rsid w:val="003537D6"/>
    <w:rsid w:val="00355C10"/>
    <w:rsid w:val="00362FB5"/>
    <w:rsid w:val="003702FB"/>
    <w:rsid w:val="0039228D"/>
    <w:rsid w:val="003A5200"/>
    <w:rsid w:val="003A53BD"/>
    <w:rsid w:val="003A602C"/>
    <w:rsid w:val="003B0596"/>
    <w:rsid w:val="003C497D"/>
    <w:rsid w:val="003D3AF0"/>
    <w:rsid w:val="003E7288"/>
    <w:rsid w:val="004038FB"/>
    <w:rsid w:val="00412A57"/>
    <w:rsid w:val="00424F9B"/>
    <w:rsid w:val="004427E0"/>
    <w:rsid w:val="00462D0E"/>
    <w:rsid w:val="00490C2A"/>
    <w:rsid w:val="004A455B"/>
    <w:rsid w:val="004A66A8"/>
    <w:rsid w:val="004B0E9B"/>
    <w:rsid w:val="004F30C4"/>
    <w:rsid w:val="00503936"/>
    <w:rsid w:val="00510D7C"/>
    <w:rsid w:val="00511D67"/>
    <w:rsid w:val="005271C2"/>
    <w:rsid w:val="00587F07"/>
    <w:rsid w:val="005907FC"/>
    <w:rsid w:val="005B7782"/>
    <w:rsid w:val="005D64F7"/>
    <w:rsid w:val="005F3D67"/>
    <w:rsid w:val="00620DA8"/>
    <w:rsid w:val="00656775"/>
    <w:rsid w:val="00684718"/>
    <w:rsid w:val="006F318A"/>
    <w:rsid w:val="00712ED5"/>
    <w:rsid w:val="00720D79"/>
    <w:rsid w:val="0077703A"/>
    <w:rsid w:val="007A4A98"/>
    <w:rsid w:val="007A5E10"/>
    <w:rsid w:val="007D7150"/>
    <w:rsid w:val="007D76C1"/>
    <w:rsid w:val="007F7403"/>
    <w:rsid w:val="00802087"/>
    <w:rsid w:val="00854999"/>
    <w:rsid w:val="00861EA2"/>
    <w:rsid w:val="008A5946"/>
    <w:rsid w:val="008D458C"/>
    <w:rsid w:val="008E0518"/>
    <w:rsid w:val="00940AD9"/>
    <w:rsid w:val="009474D1"/>
    <w:rsid w:val="00976715"/>
    <w:rsid w:val="00980A91"/>
    <w:rsid w:val="00983011"/>
    <w:rsid w:val="00985D9F"/>
    <w:rsid w:val="009B0A2F"/>
    <w:rsid w:val="009C2B67"/>
    <w:rsid w:val="009D688D"/>
    <w:rsid w:val="00A13281"/>
    <w:rsid w:val="00A215A5"/>
    <w:rsid w:val="00A25A25"/>
    <w:rsid w:val="00A318CB"/>
    <w:rsid w:val="00A36E80"/>
    <w:rsid w:val="00A42C27"/>
    <w:rsid w:val="00A55419"/>
    <w:rsid w:val="00A564A9"/>
    <w:rsid w:val="00A65F87"/>
    <w:rsid w:val="00A73AA6"/>
    <w:rsid w:val="00AD0831"/>
    <w:rsid w:val="00AD3693"/>
    <w:rsid w:val="00AD70DC"/>
    <w:rsid w:val="00B47C9A"/>
    <w:rsid w:val="00B96A34"/>
    <w:rsid w:val="00BA4F75"/>
    <w:rsid w:val="00BC349B"/>
    <w:rsid w:val="00BE21B4"/>
    <w:rsid w:val="00BE730F"/>
    <w:rsid w:val="00BF7501"/>
    <w:rsid w:val="00C120BA"/>
    <w:rsid w:val="00C35D0F"/>
    <w:rsid w:val="00C42B93"/>
    <w:rsid w:val="00C65599"/>
    <w:rsid w:val="00C764AB"/>
    <w:rsid w:val="00C766E6"/>
    <w:rsid w:val="00C83160"/>
    <w:rsid w:val="00C96D85"/>
    <w:rsid w:val="00CA3B1C"/>
    <w:rsid w:val="00CB5A24"/>
    <w:rsid w:val="00CD17CB"/>
    <w:rsid w:val="00D2745A"/>
    <w:rsid w:val="00D5228A"/>
    <w:rsid w:val="00D651BF"/>
    <w:rsid w:val="00D76906"/>
    <w:rsid w:val="00D80409"/>
    <w:rsid w:val="00DA6B69"/>
    <w:rsid w:val="00DB1BCA"/>
    <w:rsid w:val="00DB2D8A"/>
    <w:rsid w:val="00DC6EBF"/>
    <w:rsid w:val="00DD4285"/>
    <w:rsid w:val="00DD608D"/>
    <w:rsid w:val="00DF6CF4"/>
    <w:rsid w:val="00E06662"/>
    <w:rsid w:val="00E07B3A"/>
    <w:rsid w:val="00E43836"/>
    <w:rsid w:val="00E54330"/>
    <w:rsid w:val="00E9504B"/>
    <w:rsid w:val="00EA5B1F"/>
    <w:rsid w:val="00EC5BF7"/>
    <w:rsid w:val="00EC612D"/>
    <w:rsid w:val="00F034F1"/>
    <w:rsid w:val="00F101C6"/>
    <w:rsid w:val="00F300BD"/>
    <w:rsid w:val="00F3694E"/>
    <w:rsid w:val="00F43510"/>
    <w:rsid w:val="00F4441F"/>
    <w:rsid w:val="00F57290"/>
    <w:rsid w:val="00F61FEC"/>
    <w:rsid w:val="00F67351"/>
    <w:rsid w:val="00FB6312"/>
    <w:rsid w:val="00FB7245"/>
    <w:rsid w:val="00FC1C7D"/>
    <w:rsid w:val="00FC7AA2"/>
    <w:rsid w:val="00FD1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8A"/>
  </w:style>
  <w:style w:type="paragraph" w:styleId="3">
    <w:name w:val="heading 3"/>
    <w:basedOn w:val="a"/>
    <w:next w:val="a"/>
    <w:link w:val="30"/>
    <w:qFormat/>
    <w:rsid w:val="00DF6CF4"/>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DF6CF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DF6CF4"/>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6CF4"/>
    <w:rPr>
      <w:rFonts w:ascii="Arial" w:eastAsia="Times New Roman" w:hAnsi="Arial" w:cs="Arial"/>
      <w:b/>
      <w:bCs/>
      <w:sz w:val="26"/>
      <w:szCs w:val="26"/>
      <w:lang w:eastAsia="ru-RU"/>
    </w:rPr>
  </w:style>
  <w:style w:type="character" w:customStyle="1" w:styleId="50">
    <w:name w:val="Заголовок 5 Знак"/>
    <w:basedOn w:val="a0"/>
    <w:link w:val="5"/>
    <w:rsid w:val="00DF6CF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DF6CF4"/>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DF6CF4"/>
  </w:style>
  <w:style w:type="paragraph" w:styleId="a3">
    <w:name w:val="Title"/>
    <w:basedOn w:val="a"/>
    <w:link w:val="a4"/>
    <w:qFormat/>
    <w:rsid w:val="00DF6CF4"/>
    <w:pPr>
      <w:spacing w:after="0" w:line="240" w:lineRule="auto"/>
      <w:ind w:firstLine="720"/>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DF6CF4"/>
    <w:rPr>
      <w:rFonts w:ascii="Times New Roman" w:eastAsia="Times New Roman" w:hAnsi="Times New Roman" w:cs="Times New Roman"/>
      <w:b/>
      <w:color w:val="000000"/>
      <w:sz w:val="28"/>
      <w:szCs w:val="20"/>
      <w:lang w:eastAsia="ru-RU"/>
    </w:rPr>
  </w:style>
  <w:style w:type="paragraph" w:customStyle="1" w:styleId="21">
    <w:name w:val="Основной текст 21"/>
    <w:basedOn w:val="a"/>
    <w:rsid w:val="00DF6CF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6"/>
      <w:szCs w:val="20"/>
      <w:lang w:eastAsia="ru-RU"/>
    </w:rPr>
  </w:style>
  <w:style w:type="paragraph" w:styleId="a5">
    <w:name w:val="List Paragraph"/>
    <w:basedOn w:val="a"/>
    <w:uiPriority w:val="34"/>
    <w:qFormat/>
    <w:rsid w:val="00DF6CF4"/>
    <w:pPr>
      <w:spacing w:after="0" w:line="240" w:lineRule="auto"/>
      <w:ind w:left="720"/>
      <w:contextualSpacing/>
    </w:pPr>
    <w:rPr>
      <w:rFonts w:ascii="Courier New" w:eastAsia="Times New Roman" w:hAnsi="Courier New" w:cs="Times New Roman"/>
      <w:sz w:val="24"/>
      <w:szCs w:val="20"/>
      <w:lang w:eastAsia="ru-RU"/>
    </w:rPr>
  </w:style>
  <w:style w:type="paragraph" w:styleId="a6">
    <w:name w:val="Normal (Web)"/>
    <w:basedOn w:val="a"/>
    <w:uiPriority w:val="99"/>
    <w:rsid w:val="00DF6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DF6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DF6CF4"/>
    <w:pPr>
      <w:spacing w:after="0" w:line="240" w:lineRule="auto"/>
    </w:pPr>
    <w:rPr>
      <w:rFonts w:ascii="Courier" w:eastAsia="Times New Roman" w:hAnsi="Courier" w:cs="Times New Roman"/>
      <w:snapToGrid w:val="0"/>
      <w:sz w:val="20"/>
      <w:szCs w:val="20"/>
      <w:lang w:val="en-US" w:eastAsia="ru-RU"/>
    </w:rPr>
  </w:style>
  <w:style w:type="paragraph" w:styleId="a8">
    <w:name w:val="header"/>
    <w:basedOn w:val="a"/>
    <w:link w:val="a9"/>
    <w:unhideWhenUsed/>
    <w:rsid w:val="00DF6CF4"/>
    <w:pPr>
      <w:tabs>
        <w:tab w:val="center" w:pos="4677"/>
        <w:tab w:val="right" w:pos="9355"/>
      </w:tabs>
      <w:spacing w:after="0" w:line="240" w:lineRule="auto"/>
    </w:pPr>
    <w:rPr>
      <w:rFonts w:ascii="Courier New" w:eastAsia="Times New Roman" w:hAnsi="Courier New" w:cs="Times New Roman"/>
      <w:sz w:val="24"/>
      <w:szCs w:val="20"/>
      <w:lang w:eastAsia="ru-RU"/>
    </w:rPr>
  </w:style>
  <w:style w:type="character" w:customStyle="1" w:styleId="a9">
    <w:name w:val="Верхний колонтитул Знак"/>
    <w:basedOn w:val="a0"/>
    <w:link w:val="a8"/>
    <w:rsid w:val="00DF6CF4"/>
    <w:rPr>
      <w:rFonts w:ascii="Courier New" w:eastAsia="Times New Roman" w:hAnsi="Courier New" w:cs="Times New Roman"/>
      <w:sz w:val="24"/>
      <w:szCs w:val="20"/>
      <w:lang w:eastAsia="ru-RU"/>
    </w:rPr>
  </w:style>
  <w:style w:type="paragraph" w:styleId="aa">
    <w:name w:val="footer"/>
    <w:basedOn w:val="a"/>
    <w:link w:val="ab"/>
    <w:uiPriority w:val="99"/>
    <w:unhideWhenUsed/>
    <w:rsid w:val="00DF6CF4"/>
    <w:pPr>
      <w:tabs>
        <w:tab w:val="center" w:pos="4677"/>
        <w:tab w:val="right" w:pos="9355"/>
      </w:tabs>
      <w:spacing w:after="0" w:line="240" w:lineRule="auto"/>
    </w:pPr>
    <w:rPr>
      <w:rFonts w:ascii="Courier New" w:eastAsia="Times New Roman" w:hAnsi="Courier New" w:cs="Times New Roman"/>
      <w:sz w:val="24"/>
      <w:szCs w:val="20"/>
      <w:lang w:eastAsia="ru-RU"/>
    </w:rPr>
  </w:style>
  <w:style w:type="character" w:customStyle="1" w:styleId="ab">
    <w:name w:val="Нижний колонтитул Знак"/>
    <w:basedOn w:val="a0"/>
    <w:link w:val="aa"/>
    <w:uiPriority w:val="99"/>
    <w:rsid w:val="00DF6CF4"/>
    <w:rPr>
      <w:rFonts w:ascii="Courier New" w:eastAsia="Times New Roman" w:hAnsi="Courier New" w:cs="Times New Roman"/>
      <w:sz w:val="24"/>
      <w:szCs w:val="20"/>
      <w:lang w:eastAsia="ru-RU"/>
    </w:rPr>
  </w:style>
  <w:style w:type="paragraph" w:customStyle="1" w:styleId="ac">
    <w:name w:val="Знак"/>
    <w:basedOn w:val="a"/>
    <w:rsid w:val="00DF6CF4"/>
    <w:pPr>
      <w:spacing w:line="240" w:lineRule="exact"/>
    </w:pPr>
    <w:rPr>
      <w:rFonts w:ascii="Verdana" w:eastAsia="Times New Roman" w:hAnsi="Verdana" w:cs="Times New Roman"/>
      <w:sz w:val="20"/>
      <w:szCs w:val="20"/>
      <w:lang w:val="en-US"/>
    </w:rPr>
  </w:style>
  <w:style w:type="paragraph" w:customStyle="1" w:styleId="ConsPlusNormal">
    <w:name w:val="ConsPlusNormal"/>
    <w:rsid w:val="00DF6C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Balloon Text"/>
    <w:basedOn w:val="a"/>
    <w:link w:val="ae"/>
    <w:uiPriority w:val="99"/>
    <w:semiHidden/>
    <w:unhideWhenUsed/>
    <w:rsid w:val="00DF6CF4"/>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DF6CF4"/>
    <w:rPr>
      <w:rFonts w:ascii="Segoe UI" w:eastAsia="Times New Roman" w:hAnsi="Segoe UI" w:cs="Segoe UI"/>
      <w:sz w:val="18"/>
      <w:szCs w:val="18"/>
      <w:lang w:eastAsia="ru-RU"/>
    </w:rPr>
  </w:style>
  <w:style w:type="character" w:styleId="af">
    <w:name w:val="Hyperlink"/>
    <w:basedOn w:val="a0"/>
    <w:uiPriority w:val="99"/>
    <w:unhideWhenUsed/>
    <w:rsid w:val="0039228D"/>
    <w:rPr>
      <w:color w:val="0563C1" w:themeColor="hyperlink"/>
      <w:u w:val="single"/>
    </w:rPr>
  </w:style>
  <w:style w:type="character" w:styleId="af0">
    <w:name w:val="FollowedHyperlink"/>
    <w:basedOn w:val="a0"/>
    <w:uiPriority w:val="99"/>
    <w:semiHidden/>
    <w:unhideWhenUsed/>
    <w:rsid w:val="009D688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127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ortal44.ru/Buy/School_2/DocLib35/&#1054;&#1073;&#1088;&#1072;&#1079;&#1086;&#1074;&#1072;&#1090;&#1077;&#1083;&#1100;&#1085;&#1099;&#1077;%20&#1087;&#1088;&#1086;&#1075;&#1088;&#1072;&#1084;&#1084;&#1099;.aspx" TargetMode="External"/><Relationship Id="rId13" Type="http://schemas.openxmlformats.org/officeDocument/2006/relationships/hyperlink" Target="https://infourok.ru/user/gerasimova-svetlana-nikolaevna4" TargetMode="External"/><Relationship Id="rId18" Type="http://schemas.openxmlformats.org/officeDocument/2006/relationships/hyperlink" Target="https://znaika.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ipi.ru" TargetMode="External"/><Relationship Id="rId7" Type="http://schemas.openxmlformats.org/officeDocument/2006/relationships/endnotes" Target="endnotes.xml"/><Relationship Id="rId12" Type="http://schemas.openxmlformats.org/officeDocument/2006/relationships/hyperlink" Target="https://sites.google.com/view/gmo2021" TargetMode="External"/><Relationship Id="rId17" Type="http://schemas.openxmlformats.org/officeDocument/2006/relationships/hyperlink" Target="https://interneturok.ru" TargetMode="External"/><Relationship Id="rId25" Type="http://schemas.openxmlformats.org/officeDocument/2006/relationships/hyperlink" Target="https://infourok.ru/user/gerasimova-svetlana-nikolaevna4" TargetMode="External"/><Relationship Id="rId2" Type="http://schemas.openxmlformats.org/officeDocument/2006/relationships/numbering" Target="numbering.xml"/><Relationship Id="rId16" Type="http://schemas.openxmlformats.org/officeDocument/2006/relationships/hyperlink" Target="https://sites.google.com/view/gmo2021/&#1075;&#1084;&#1086;-" TargetMode="External"/><Relationship Id="rId20" Type="http://schemas.openxmlformats.org/officeDocument/2006/relationships/hyperlink" Target="https://onlinetestpad.com"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gmo2021/&#1075;&#1084;&#1086;-&#1091;&#1095;&#1080;&#1090;&#1077;&#1083;&#1077;&#1081;-&#1088;&#1091;&#1089;&#1089;&#1082;&#1086;&#1075;&#1086;-&#1103;&#1079;&#1099;&#1082;&#1072;-&#1080;-&#1083;&#1080;&#1090;&#1077;&#1088;&#1072;&#1090;&#1091;&#1088;&#1099;" TargetMode="External"/><Relationship Id="rId24" Type="http://schemas.openxmlformats.org/officeDocument/2006/relationships/hyperlink" Target="https://sites.google.com/view/gmo2021/&#1075;&#1084;&#1086;-"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sites.google.com/view/gmo2021/&#1075;&#1084;&#1086;-%20%20&#1091;&#1095;&#1080;&#1090;&#1077;&#1083;&#1077;&#1081;-" TargetMode="External"/><Relationship Id="rId23" Type="http://schemas.openxmlformats.org/officeDocument/2006/relationships/hyperlink" Target="https://rus-ege.sdamgia.ru/" TargetMode="External"/><Relationship Id="rId28" Type="http://schemas.openxmlformats.org/officeDocument/2006/relationships/theme" Target="theme/theme1.xml"/><Relationship Id="rId10" Type="http://schemas.openxmlformats.org/officeDocument/2006/relationships/hyperlink" Target="https://infourok.ru/user/gerasimova-svetlana-nikolaevna4" TargetMode="External"/><Relationship Id="rId19" Type="http://schemas.openxmlformats.org/officeDocument/2006/relationships/hyperlink" Target="https://ppt4web.ru"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infourok.ru/user/gerasimova-svetlana-nikolaevna4" TargetMode="External"/><Relationship Id="rId14" Type="http://schemas.openxmlformats.org/officeDocument/2006/relationships/hyperlink" Target="https://infourok.ru/user/gerasimova-svetlana-nikolaevna4" TargetMode="External"/><Relationship Id="rId22" Type="http://schemas.openxmlformats.org/officeDocument/2006/relationships/hyperlink" Target="https://oge.fipi.r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S5QAU4VNKZPS-1218-924</_dlc_DocId>
    <_dlc_DocIdUrl xmlns="6434c500-c195-4837-b047-5e71706d4cb2">
      <Url>https://eduportal44.ru/Buy/School_2/_layouts/15/DocIdRedir.aspx?ID=S5QAU4VNKZPS-1218-924</Url>
      <Description>S5QAU4VNKZPS-1218-924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42A5320B803AA14AA1BDEA5768F54986" ma:contentTypeVersion="2" ma:contentTypeDescription="Создание документа." ma:contentTypeScope="" ma:versionID="b1e400f64184a23754be93cdd413cff6">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24995-02FA-4FE6-8A82-90FB0C401712}"/>
</file>

<file path=customXml/itemProps2.xml><?xml version="1.0" encoding="utf-8"?>
<ds:datastoreItem xmlns:ds="http://schemas.openxmlformats.org/officeDocument/2006/customXml" ds:itemID="{38328698-0148-4964-B0D7-2B91F5F03F6D}"/>
</file>

<file path=customXml/itemProps3.xml><?xml version="1.0" encoding="utf-8"?>
<ds:datastoreItem xmlns:ds="http://schemas.openxmlformats.org/officeDocument/2006/customXml" ds:itemID="{21292457-7A9D-437D-A675-86A9E1B1A36B}"/>
</file>

<file path=customXml/itemProps4.xml><?xml version="1.0" encoding="utf-8"?>
<ds:datastoreItem xmlns:ds="http://schemas.openxmlformats.org/officeDocument/2006/customXml" ds:itemID="{E468C4D8-EF73-4BD8-B48F-BE99971489EF}"/>
</file>

<file path=customXml/itemProps5.xml><?xml version="1.0" encoding="utf-8"?>
<ds:datastoreItem xmlns:ds="http://schemas.openxmlformats.org/officeDocument/2006/customXml" ds:itemID="{8950150B-CD45-498A-9977-341DD9086A54}"/>
</file>

<file path=docProps/app.xml><?xml version="1.0" encoding="utf-8"?>
<Properties xmlns="http://schemas.openxmlformats.org/officeDocument/2006/extended-properties" xmlns:vt="http://schemas.openxmlformats.org/officeDocument/2006/docPropsVTypes">
  <Template>Normal</Template>
  <TotalTime>841</TotalTime>
  <Pages>29</Pages>
  <Words>6242</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Герасимов</dc:creator>
  <cp:keywords/>
  <dc:description/>
  <cp:lastModifiedBy>uzitel36</cp:lastModifiedBy>
  <cp:revision>126</cp:revision>
  <dcterms:created xsi:type="dcterms:W3CDTF">2022-08-24T08:53:00Z</dcterms:created>
  <dcterms:modified xsi:type="dcterms:W3CDTF">2022-10-30T12:00:00Z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0x01010042A5320B803AA14AA1BDEA5768F54986</vt:lpwstr>
  </property>
  <property fmtid="{D5CDD505-2E9C-101B-9397-08002B2CF9AE}" pid="3" name="_dlc_DocIdItemGuid">
    <vt:lpwstr>9aec68ca-362c-401e-9904-977667abc03b</vt:lpwstr>
  </property>
</Properties>
</file>