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bookmarkStart w:id="0" w:name="_GoBack"/>
      <w:bookmarkEnd w:id="0"/>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EF03E1">
      <w:pPr>
        <w:shd w:val="clear" w:color="auto" w:fill="FFFFFF"/>
        <w:spacing w:after="0" w:line="240" w:lineRule="auto"/>
        <w:jc w:val="center"/>
        <w:rPr>
          <w:rFonts w:ascii="Times New Roman" w:eastAsia="Times New Roman" w:hAnsi="Times New Roman" w:cs="Times New Roman"/>
          <w:b/>
          <w:bCs/>
          <w:color w:val="C00000"/>
          <w:sz w:val="36"/>
          <w:szCs w:val="24"/>
        </w:rPr>
      </w:pPr>
      <w:r w:rsidRPr="00EF03E1">
        <w:rPr>
          <w:rFonts w:ascii="Times New Roman" w:eastAsia="Times New Roman" w:hAnsi="Times New Roman" w:cs="Times New Roman"/>
          <w:b/>
          <w:bCs/>
          <w:color w:val="C00000"/>
          <w:sz w:val="36"/>
          <w:szCs w:val="24"/>
        </w:rPr>
        <w:t xml:space="preserve">ПРОЕКТ </w:t>
      </w:r>
    </w:p>
    <w:p w:rsidR="00EF03E1" w:rsidRDefault="00EF03E1" w:rsidP="00EF03E1">
      <w:pPr>
        <w:shd w:val="clear" w:color="auto" w:fill="FFFFFF"/>
        <w:spacing w:after="0" w:line="240" w:lineRule="auto"/>
        <w:jc w:val="center"/>
        <w:rPr>
          <w:rFonts w:ascii="Times New Roman" w:eastAsia="Times New Roman" w:hAnsi="Times New Roman" w:cs="Times New Roman"/>
          <w:b/>
          <w:bCs/>
          <w:color w:val="C00000"/>
          <w:sz w:val="36"/>
          <w:szCs w:val="24"/>
        </w:rPr>
      </w:pPr>
    </w:p>
    <w:p w:rsidR="00EF03E1" w:rsidRPr="00EF03E1" w:rsidRDefault="00EF03E1" w:rsidP="00EF03E1">
      <w:pPr>
        <w:shd w:val="clear" w:color="auto" w:fill="FFFFFF"/>
        <w:spacing w:after="0" w:line="240" w:lineRule="auto"/>
        <w:jc w:val="center"/>
        <w:rPr>
          <w:rFonts w:ascii="Times New Roman" w:eastAsia="Times New Roman" w:hAnsi="Times New Roman" w:cs="Times New Roman"/>
          <w:b/>
          <w:bCs/>
          <w:color w:val="C00000"/>
          <w:sz w:val="36"/>
          <w:szCs w:val="24"/>
        </w:rPr>
      </w:pPr>
      <w:r w:rsidRPr="00EF03E1">
        <w:rPr>
          <w:rFonts w:ascii="Times New Roman" w:eastAsia="Times New Roman" w:hAnsi="Times New Roman" w:cs="Times New Roman"/>
          <w:b/>
          <w:bCs/>
          <w:color w:val="C00000"/>
          <w:sz w:val="36"/>
          <w:szCs w:val="24"/>
        </w:rPr>
        <w:t>«ГОРО</w:t>
      </w:r>
      <w:r>
        <w:rPr>
          <w:rFonts w:ascii="Times New Roman" w:eastAsia="Times New Roman" w:hAnsi="Times New Roman" w:cs="Times New Roman"/>
          <w:b/>
          <w:bCs/>
          <w:color w:val="C00000"/>
          <w:sz w:val="36"/>
          <w:szCs w:val="24"/>
        </w:rPr>
        <w:t>Д</w:t>
      </w:r>
      <w:r w:rsidRPr="00EF03E1">
        <w:rPr>
          <w:rFonts w:ascii="Times New Roman" w:eastAsia="Times New Roman" w:hAnsi="Times New Roman" w:cs="Times New Roman"/>
          <w:b/>
          <w:bCs/>
          <w:color w:val="C00000"/>
          <w:sz w:val="36"/>
          <w:szCs w:val="24"/>
        </w:rPr>
        <w:t>, ГДЕ МНЕ ХОРОШО»</w:t>
      </w:r>
    </w:p>
    <w:p w:rsidR="00EF03E1" w:rsidRPr="00EF03E1" w:rsidRDefault="00EF03E1" w:rsidP="00EF03E1">
      <w:pPr>
        <w:shd w:val="clear" w:color="auto" w:fill="FFFFFF"/>
        <w:spacing w:after="0" w:line="240" w:lineRule="auto"/>
        <w:jc w:val="center"/>
        <w:rPr>
          <w:rFonts w:ascii="Times New Roman" w:eastAsia="Times New Roman" w:hAnsi="Times New Roman" w:cs="Times New Roman"/>
          <w:b/>
          <w:bCs/>
          <w:color w:val="C00000"/>
          <w:sz w:val="36"/>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Pr="00EF03E1" w:rsidRDefault="00EF03E1" w:rsidP="00EF03E1">
      <w:pPr>
        <w:shd w:val="clear" w:color="auto" w:fill="FFFFFF"/>
        <w:spacing w:after="0" w:line="240" w:lineRule="auto"/>
        <w:jc w:val="right"/>
        <w:rPr>
          <w:rFonts w:ascii="Times New Roman" w:eastAsia="Times New Roman" w:hAnsi="Times New Roman" w:cs="Times New Roman"/>
          <w:b/>
          <w:bCs/>
          <w:color w:val="0F243E" w:themeColor="text2" w:themeShade="80"/>
          <w:sz w:val="24"/>
          <w:szCs w:val="24"/>
        </w:rPr>
      </w:pPr>
      <w:r w:rsidRPr="00EF03E1">
        <w:rPr>
          <w:rFonts w:ascii="Times New Roman" w:eastAsia="Times New Roman" w:hAnsi="Times New Roman" w:cs="Times New Roman"/>
          <w:b/>
          <w:bCs/>
          <w:color w:val="0F243E" w:themeColor="text2" w:themeShade="80"/>
          <w:sz w:val="24"/>
          <w:szCs w:val="24"/>
        </w:rPr>
        <w:t xml:space="preserve"> Авторы разработчики проекта:</w:t>
      </w:r>
    </w:p>
    <w:p w:rsidR="00EF03E1" w:rsidRDefault="00EF03E1" w:rsidP="00EF03E1">
      <w:pPr>
        <w:shd w:val="clear" w:color="auto" w:fill="FFFFFF"/>
        <w:spacing w:after="0" w:line="240" w:lineRule="auto"/>
        <w:jc w:val="right"/>
        <w:rPr>
          <w:rFonts w:ascii="Times New Roman" w:eastAsia="Times New Roman" w:hAnsi="Times New Roman" w:cs="Times New Roman"/>
          <w:b/>
          <w:bCs/>
          <w:color w:val="0F243E" w:themeColor="text2" w:themeShade="80"/>
          <w:sz w:val="24"/>
          <w:szCs w:val="24"/>
        </w:rPr>
      </w:pPr>
      <w:r w:rsidRPr="00EF03E1">
        <w:rPr>
          <w:rFonts w:ascii="Times New Roman" w:eastAsia="Times New Roman" w:hAnsi="Times New Roman" w:cs="Times New Roman"/>
          <w:b/>
          <w:bCs/>
          <w:color w:val="0F243E" w:themeColor="text2" w:themeShade="80"/>
          <w:sz w:val="24"/>
          <w:szCs w:val="24"/>
        </w:rPr>
        <w:t xml:space="preserve"> Творческая группа педагогов и обучающихся</w:t>
      </w:r>
    </w:p>
    <w:p w:rsidR="00EF03E1" w:rsidRPr="00EF03E1" w:rsidRDefault="00EF03E1" w:rsidP="00EF03E1">
      <w:pPr>
        <w:shd w:val="clear" w:color="auto" w:fill="FFFFFF"/>
        <w:spacing w:after="0" w:line="240" w:lineRule="auto"/>
        <w:jc w:val="right"/>
        <w:rPr>
          <w:rFonts w:ascii="Times New Roman" w:eastAsia="Times New Roman" w:hAnsi="Times New Roman" w:cs="Times New Roman"/>
          <w:b/>
          <w:bCs/>
          <w:color w:val="0F243E" w:themeColor="text2" w:themeShade="80"/>
          <w:sz w:val="24"/>
          <w:szCs w:val="24"/>
        </w:rPr>
      </w:pPr>
      <w:r w:rsidRPr="00EF03E1">
        <w:rPr>
          <w:rFonts w:ascii="Times New Roman" w:eastAsia="Times New Roman" w:hAnsi="Times New Roman" w:cs="Times New Roman"/>
          <w:b/>
          <w:bCs/>
          <w:color w:val="0F243E" w:themeColor="text2" w:themeShade="80"/>
          <w:sz w:val="24"/>
          <w:szCs w:val="24"/>
        </w:rPr>
        <w:t xml:space="preserve"> при поддержке школьной библиотеки МОУСОШ №2 г. Буя</w:t>
      </w: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Pr="00EF03E1" w:rsidRDefault="00EF03E1" w:rsidP="00EF03E1">
      <w:pPr>
        <w:shd w:val="clear" w:color="auto" w:fill="FFFFFF"/>
        <w:spacing w:after="0" w:line="240" w:lineRule="auto"/>
        <w:jc w:val="center"/>
        <w:rPr>
          <w:rFonts w:ascii="Times New Roman" w:eastAsia="Times New Roman" w:hAnsi="Times New Roman" w:cs="Times New Roman"/>
          <w:b/>
          <w:bCs/>
          <w:color w:val="0F243E" w:themeColor="text2" w:themeShade="80"/>
          <w:sz w:val="28"/>
          <w:szCs w:val="24"/>
        </w:rPr>
      </w:pPr>
      <w:r w:rsidRPr="00EF03E1">
        <w:rPr>
          <w:rFonts w:ascii="Times New Roman" w:eastAsia="Times New Roman" w:hAnsi="Times New Roman" w:cs="Times New Roman"/>
          <w:b/>
          <w:bCs/>
          <w:color w:val="0F243E" w:themeColor="text2" w:themeShade="80"/>
          <w:sz w:val="28"/>
          <w:szCs w:val="24"/>
        </w:rPr>
        <w:t>Буй,2015</w:t>
      </w: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EF03E1" w:rsidRDefault="00EF03E1" w:rsidP="00574225">
      <w:pPr>
        <w:shd w:val="clear" w:color="auto" w:fill="FFFFFF"/>
        <w:spacing w:after="0" w:line="240" w:lineRule="auto"/>
        <w:rPr>
          <w:rFonts w:ascii="Times New Roman" w:eastAsia="Times New Roman" w:hAnsi="Times New Roman" w:cs="Times New Roman"/>
          <w:b/>
          <w:bCs/>
          <w:color w:val="C00000"/>
          <w:sz w:val="24"/>
          <w:szCs w:val="24"/>
        </w:rPr>
      </w:pPr>
    </w:p>
    <w:p w:rsidR="00895E2B" w:rsidRPr="00E05365" w:rsidRDefault="00895E2B" w:rsidP="00574225">
      <w:pPr>
        <w:shd w:val="clear" w:color="auto" w:fill="FFFFFF"/>
        <w:spacing w:after="0" w:line="240" w:lineRule="auto"/>
        <w:rPr>
          <w:rFonts w:ascii="Times New Roman" w:eastAsia="Times New Roman" w:hAnsi="Times New Roman" w:cs="Times New Roman"/>
          <w:b/>
          <w:bCs/>
          <w:color w:val="C00000"/>
          <w:sz w:val="24"/>
          <w:szCs w:val="24"/>
        </w:rPr>
      </w:pPr>
      <w:r w:rsidRPr="00E05365">
        <w:rPr>
          <w:rFonts w:ascii="Times New Roman" w:eastAsia="Times New Roman" w:hAnsi="Times New Roman" w:cs="Times New Roman"/>
          <w:b/>
          <w:bCs/>
          <w:color w:val="C00000"/>
          <w:sz w:val="24"/>
          <w:szCs w:val="24"/>
        </w:rPr>
        <w:lastRenderedPageBreak/>
        <w:t>Пояснительная записка</w:t>
      </w:r>
    </w:p>
    <w:p w:rsidR="00151C3B" w:rsidRDefault="00151C3B" w:rsidP="00574225">
      <w:pPr>
        <w:shd w:val="clear" w:color="auto" w:fill="FFFFFF"/>
        <w:spacing w:after="0" w:line="240" w:lineRule="auto"/>
        <w:rPr>
          <w:rFonts w:ascii="Times New Roman" w:eastAsia="Times New Roman" w:hAnsi="Times New Roman" w:cs="Times New Roman"/>
          <w:b/>
          <w:bCs/>
          <w:color w:val="000000"/>
          <w:sz w:val="24"/>
          <w:szCs w:val="24"/>
        </w:rPr>
      </w:pPr>
    </w:p>
    <w:p w:rsidR="00895E2B" w:rsidRDefault="00895E2B" w:rsidP="00574225">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Кострома – колыбель дома Романовых.</w:t>
      </w:r>
    </w:p>
    <w:p w:rsidR="00895E2B" w:rsidRPr="00151C3B" w:rsidRDefault="00895E2B" w:rsidP="00895E2B">
      <w:pPr>
        <w:pStyle w:val="a5"/>
        <w:shd w:val="clear" w:color="auto" w:fill="FFFFFF"/>
        <w:spacing w:before="0" w:beforeAutospacing="0" w:after="0" w:afterAutospacing="0"/>
        <w:jc w:val="both"/>
        <w:rPr>
          <w:sz w:val="28"/>
          <w:szCs w:val="28"/>
        </w:rPr>
      </w:pPr>
      <w:r w:rsidRPr="00151C3B">
        <w:rPr>
          <w:bCs/>
          <w:color w:val="000000"/>
          <w:sz w:val="28"/>
          <w:szCs w:val="28"/>
        </w:rPr>
        <w:t>Почти тысячелетняя история Костромского края, находящегося в сердце России, кровно связана с историей страны. Современные костромичи — наследники славной российской губернии, которую по праву называют колыбелью отечественной государственности.</w:t>
      </w:r>
      <w:r w:rsidRPr="00151C3B">
        <w:rPr>
          <w:rFonts w:ascii="Tahoma" w:hAnsi="Tahoma" w:cs="Tahoma"/>
          <w:color w:val="575757"/>
          <w:sz w:val="28"/>
          <w:szCs w:val="28"/>
        </w:rPr>
        <w:t xml:space="preserve">     </w:t>
      </w:r>
      <w:r w:rsidRPr="00151C3B">
        <w:rPr>
          <w:sz w:val="28"/>
          <w:szCs w:val="28"/>
        </w:rPr>
        <w:t>После смерти</w:t>
      </w:r>
      <w:r w:rsidRPr="00151C3B">
        <w:rPr>
          <w:rStyle w:val="apple-converted-space"/>
          <w:sz w:val="28"/>
          <w:szCs w:val="28"/>
        </w:rPr>
        <w:t> </w:t>
      </w:r>
      <w:hyperlink r:id="rId8" w:tooltip="Иван Грозный" w:history="1">
        <w:r w:rsidRPr="00151C3B">
          <w:rPr>
            <w:rStyle w:val="a9"/>
            <w:color w:val="auto"/>
            <w:sz w:val="28"/>
            <w:szCs w:val="28"/>
            <w:u w:val="none"/>
          </w:rPr>
          <w:t>Ивана Грозного</w:t>
        </w:r>
      </w:hyperlink>
      <w:r w:rsidRPr="00151C3B">
        <w:rPr>
          <w:sz w:val="28"/>
          <w:szCs w:val="28"/>
        </w:rPr>
        <w:t xml:space="preserve">, началось в России время великой смуты. Голод, нашествие поляков, самозванцы на русском престоле. Все шло к тому, что русский народ потеряет свою государственность. Но народ храбро отстаивал свою Землю. </w:t>
      </w:r>
      <w:r w:rsidR="00151C3B" w:rsidRPr="00151C3B">
        <w:rPr>
          <w:sz w:val="28"/>
          <w:szCs w:val="28"/>
        </w:rPr>
        <w:t>Иван Сусанин</w:t>
      </w:r>
      <w:r w:rsidR="00151C3B">
        <w:rPr>
          <w:sz w:val="28"/>
          <w:szCs w:val="28"/>
        </w:rPr>
        <w:t xml:space="preserve"> </w:t>
      </w:r>
      <w:r w:rsidR="00151C3B" w:rsidRPr="00151C3B">
        <w:rPr>
          <w:sz w:val="28"/>
          <w:szCs w:val="28"/>
        </w:rPr>
        <w:t xml:space="preserve"> – </w:t>
      </w:r>
      <w:r w:rsidR="00151C3B">
        <w:rPr>
          <w:sz w:val="28"/>
          <w:szCs w:val="28"/>
        </w:rPr>
        <w:t>наш земляк,</w:t>
      </w:r>
      <w:r w:rsidR="00151C3B" w:rsidRPr="00151C3B">
        <w:rPr>
          <w:sz w:val="28"/>
          <w:szCs w:val="28"/>
        </w:rPr>
        <w:t xml:space="preserve"> пример мужества, стойкости и геройства, простой мужик, отдавший свою жизнь во благо своих соотечественников.</w:t>
      </w:r>
      <w:r w:rsidR="00151C3B">
        <w:rPr>
          <w:sz w:val="28"/>
          <w:szCs w:val="28"/>
        </w:rPr>
        <w:t xml:space="preserve"> </w:t>
      </w:r>
    </w:p>
    <w:p w:rsidR="00151C3B" w:rsidRDefault="00151C3B" w:rsidP="00151C3B">
      <w:pPr>
        <w:pStyle w:val="a5"/>
        <w:shd w:val="clear" w:color="auto" w:fill="FFFFFF"/>
        <w:spacing w:before="0" w:beforeAutospacing="0" w:after="0" w:afterAutospacing="0"/>
        <w:jc w:val="both"/>
        <w:rPr>
          <w:sz w:val="28"/>
          <w:szCs w:val="28"/>
        </w:rPr>
      </w:pPr>
      <w:r w:rsidRPr="00151C3B">
        <w:rPr>
          <w:sz w:val="28"/>
          <w:szCs w:val="28"/>
        </w:rPr>
        <w:t>В 1913 году, было 300-летия Дома Романовых, в честь подвига Сусанина в Деревеньках была построена часовня, на её открыти</w:t>
      </w:r>
      <w:r w:rsidR="00730380">
        <w:rPr>
          <w:sz w:val="28"/>
          <w:szCs w:val="28"/>
        </w:rPr>
        <w:t>и</w:t>
      </w:r>
      <w:r w:rsidRPr="00151C3B">
        <w:rPr>
          <w:sz w:val="28"/>
          <w:szCs w:val="28"/>
        </w:rPr>
        <w:t xml:space="preserve"> присутствовал</w:t>
      </w:r>
      <w:r w:rsidRPr="00151C3B">
        <w:rPr>
          <w:rStyle w:val="apple-converted-space"/>
          <w:sz w:val="28"/>
          <w:szCs w:val="28"/>
        </w:rPr>
        <w:t> </w:t>
      </w:r>
      <w:hyperlink r:id="rId9" w:tooltip="Император Николай II" w:history="1">
        <w:r w:rsidRPr="00151C3B">
          <w:rPr>
            <w:rStyle w:val="a9"/>
            <w:color w:val="auto"/>
            <w:sz w:val="28"/>
            <w:szCs w:val="28"/>
            <w:u w:val="none"/>
          </w:rPr>
          <w:t>Император Николай II</w:t>
        </w:r>
      </w:hyperlink>
      <w:r w:rsidRPr="00151C3B">
        <w:rPr>
          <w:sz w:val="28"/>
          <w:szCs w:val="28"/>
        </w:rPr>
        <w:t>, вместе с</w:t>
      </w:r>
      <w:r w:rsidRPr="00151C3B">
        <w:rPr>
          <w:rStyle w:val="apple-converted-space"/>
          <w:sz w:val="28"/>
          <w:szCs w:val="28"/>
        </w:rPr>
        <w:t> </w:t>
      </w:r>
      <w:hyperlink r:id="rId10" w:tooltip="царская семья" w:history="1">
        <w:r w:rsidRPr="00151C3B">
          <w:rPr>
            <w:rStyle w:val="a9"/>
            <w:color w:val="auto"/>
            <w:sz w:val="28"/>
            <w:szCs w:val="28"/>
            <w:u w:val="none"/>
          </w:rPr>
          <w:t>семьей</w:t>
        </w:r>
      </w:hyperlink>
      <w:r w:rsidRPr="00151C3B">
        <w:rPr>
          <w:sz w:val="28"/>
          <w:szCs w:val="28"/>
        </w:rPr>
        <w:t>.</w:t>
      </w:r>
      <w:r w:rsidR="00E05365">
        <w:rPr>
          <w:sz w:val="28"/>
          <w:szCs w:val="28"/>
        </w:rPr>
        <w:t xml:space="preserve"> </w:t>
      </w:r>
      <w:r w:rsidRPr="00151C3B">
        <w:rPr>
          <w:sz w:val="28"/>
          <w:szCs w:val="28"/>
        </w:rPr>
        <w:t>Именно поэтому наш маршрут</w:t>
      </w:r>
      <w:r w:rsidR="00711920">
        <w:rPr>
          <w:sz w:val="28"/>
          <w:szCs w:val="28"/>
        </w:rPr>
        <w:t>№1</w:t>
      </w:r>
      <w:r w:rsidRPr="00151C3B">
        <w:rPr>
          <w:sz w:val="28"/>
          <w:szCs w:val="28"/>
        </w:rPr>
        <w:t xml:space="preserve"> начинается с посещения тех памятных мест.</w:t>
      </w:r>
    </w:p>
    <w:p w:rsidR="00084647" w:rsidRDefault="00711920" w:rsidP="00151C3B">
      <w:pPr>
        <w:pStyle w:val="a5"/>
        <w:shd w:val="clear" w:color="auto" w:fill="FFFFFF"/>
        <w:spacing w:before="0" w:beforeAutospacing="0" w:after="0" w:afterAutospacing="0"/>
        <w:jc w:val="both"/>
        <w:rPr>
          <w:sz w:val="28"/>
          <w:szCs w:val="28"/>
        </w:rPr>
      </w:pPr>
      <w:r>
        <w:rPr>
          <w:sz w:val="28"/>
          <w:szCs w:val="28"/>
        </w:rPr>
        <w:t xml:space="preserve">   </w:t>
      </w:r>
      <w:r w:rsidR="009F1364">
        <w:rPr>
          <w:sz w:val="28"/>
          <w:szCs w:val="28"/>
        </w:rPr>
        <w:t xml:space="preserve">Мы предлагаем несколько маршрутов, рассчитанных на разнообразные запросы и интересы туристов. </w:t>
      </w:r>
    </w:p>
    <w:tbl>
      <w:tblPr>
        <w:tblStyle w:val="af"/>
        <w:tblW w:w="0" w:type="auto"/>
        <w:tblLook w:val="04A0" w:firstRow="1" w:lastRow="0" w:firstColumn="1" w:lastColumn="0" w:noHBand="0" w:noVBand="1"/>
      </w:tblPr>
      <w:tblGrid>
        <w:gridCol w:w="3369"/>
        <w:gridCol w:w="3011"/>
        <w:gridCol w:w="3191"/>
      </w:tblGrid>
      <w:tr w:rsidR="00C02C5C" w:rsidTr="005E424C">
        <w:tc>
          <w:tcPr>
            <w:tcW w:w="3369" w:type="dxa"/>
          </w:tcPr>
          <w:p w:rsidR="00E05365" w:rsidRDefault="00C02C5C" w:rsidP="00151C3B">
            <w:pPr>
              <w:pStyle w:val="a5"/>
              <w:spacing w:before="0" w:beforeAutospacing="0" w:after="0" w:afterAutospacing="0"/>
              <w:jc w:val="both"/>
              <w:rPr>
                <w:b/>
                <w:sz w:val="28"/>
                <w:szCs w:val="28"/>
              </w:rPr>
            </w:pPr>
            <w:r w:rsidRPr="00084647">
              <w:rPr>
                <w:b/>
                <w:sz w:val="28"/>
                <w:szCs w:val="28"/>
              </w:rPr>
              <w:t>Маршрут №1</w:t>
            </w:r>
          </w:p>
          <w:p w:rsidR="00C02C5C" w:rsidRDefault="00E05365" w:rsidP="00CC414A">
            <w:pPr>
              <w:pStyle w:val="a5"/>
              <w:spacing w:before="0" w:beforeAutospacing="0" w:after="0" w:afterAutospacing="0"/>
              <w:jc w:val="both"/>
              <w:rPr>
                <w:sz w:val="28"/>
                <w:szCs w:val="28"/>
              </w:rPr>
            </w:pPr>
            <w:r>
              <w:rPr>
                <w:b/>
                <w:sz w:val="28"/>
                <w:szCs w:val="28"/>
              </w:rPr>
              <w:t xml:space="preserve"> «Костромская земля: просто</w:t>
            </w:r>
            <w:r w:rsidR="00CC414A">
              <w:rPr>
                <w:b/>
                <w:sz w:val="28"/>
                <w:szCs w:val="28"/>
              </w:rPr>
              <w:t>р</w:t>
            </w:r>
            <w:r>
              <w:rPr>
                <w:b/>
                <w:sz w:val="28"/>
                <w:szCs w:val="28"/>
              </w:rPr>
              <w:t>, красота и духовность России»</w:t>
            </w:r>
          </w:p>
        </w:tc>
        <w:tc>
          <w:tcPr>
            <w:tcW w:w="3011" w:type="dxa"/>
          </w:tcPr>
          <w:p w:rsidR="00C02C5C" w:rsidRDefault="00C02C5C" w:rsidP="00151C3B">
            <w:pPr>
              <w:pStyle w:val="a5"/>
              <w:spacing w:before="0" w:beforeAutospacing="0" w:after="0" w:afterAutospacing="0"/>
              <w:jc w:val="both"/>
              <w:rPr>
                <w:b/>
                <w:sz w:val="28"/>
                <w:szCs w:val="28"/>
              </w:rPr>
            </w:pPr>
            <w:r w:rsidRPr="005F79DC">
              <w:rPr>
                <w:b/>
                <w:sz w:val="28"/>
                <w:szCs w:val="28"/>
              </w:rPr>
              <w:t>Маршрут №2</w:t>
            </w:r>
          </w:p>
          <w:p w:rsidR="00E05365" w:rsidRDefault="00E05365" w:rsidP="00151C3B">
            <w:pPr>
              <w:pStyle w:val="a5"/>
              <w:spacing w:before="0" w:beforeAutospacing="0" w:after="0" w:afterAutospacing="0"/>
              <w:jc w:val="both"/>
              <w:rPr>
                <w:sz w:val="28"/>
                <w:szCs w:val="28"/>
              </w:rPr>
            </w:pPr>
            <w:r>
              <w:rPr>
                <w:b/>
                <w:sz w:val="28"/>
                <w:szCs w:val="28"/>
              </w:rPr>
              <w:t>«Преодоление»</w:t>
            </w:r>
          </w:p>
        </w:tc>
        <w:tc>
          <w:tcPr>
            <w:tcW w:w="3191" w:type="dxa"/>
          </w:tcPr>
          <w:p w:rsidR="00C02C5C" w:rsidRDefault="00C02C5C" w:rsidP="00151C3B">
            <w:pPr>
              <w:pStyle w:val="a5"/>
              <w:spacing w:before="0" w:beforeAutospacing="0" w:after="0" w:afterAutospacing="0"/>
              <w:jc w:val="both"/>
              <w:rPr>
                <w:b/>
                <w:sz w:val="28"/>
                <w:szCs w:val="28"/>
              </w:rPr>
            </w:pPr>
            <w:r w:rsidRPr="00F37BF6">
              <w:rPr>
                <w:b/>
                <w:sz w:val="28"/>
                <w:szCs w:val="28"/>
              </w:rPr>
              <w:t>Маршрут №3</w:t>
            </w:r>
          </w:p>
          <w:p w:rsidR="004E6D0C" w:rsidRDefault="00E05365" w:rsidP="00151C3B">
            <w:pPr>
              <w:pStyle w:val="a5"/>
              <w:spacing w:before="0" w:beforeAutospacing="0" w:after="0" w:afterAutospacing="0"/>
              <w:jc w:val="both"/>
              <w:rPr>
                <w:b/>
                <w:sz w:val="28"/>
                <w:szCs w:val="28"/>
              </w:rPr>
            </w:pPr>
            <w:r>
              <w:rPr>
                <w:b/>
                <w:sz w:val="28"/>
                <w:szCs w:val="28"/>
              </w:rPr>
              <w:t xml:space="preserve">«Приезжайте в гости </w:t>
            </w:r>
          </w:p>
          <w:p w:rsidR="00E05365" w:rsidRDefault="00E05365" w:rsidP="00151C3B">
            <w:pPr>
              <w:pStyle w:val="a5"/>
              <w:spacing w:before="0" w:beforeAutospacing="0" w:after="0" w:afterAutospacing="0"/>
              <w:jc w:val="both"/>
              <w:rPr>
                <w:sz w:val="28"/>
                <w:szCs w:val="28"/>
              </w:rPr>
            </w:pPr>
            <w:r>
              <w:rPr>
                <w:b/>
                <w:sz w:val="28"/>
                <w:szCs w:val="28"/>
              </w:rPr>
              <w:t>к нам»</w:t>
            </w:r>
          </w:p>
        </w:tc>
      </w:tr>
      <w:tr w:rsidR="00C02C5C" w:rsidTr="005E424C">
        <w:tc>
          <w:tcPr>
            <w:tcW w:w="3369" w:type="dxa"/>
          </w:tcPr>
          <w:p w:rsidR="00C02C5C" w:rsidRPr="00711920" w:rsidRDefault="00711920" w:rsidP="00C02C5C">
            <w:pPr>
              <w:pStyle w:val="a5"/>
              <w:shd w:val="clear" w:color="auto" w:fill="FFFFFF"/>
              <w:spacing w:before="0" w:beforeAutospacing="0" w:after="0" w:afterAutospacing="0"/>
              <w:jc w:val="both"/>
            </w:pPr>
            <w:r w:rsidRPr="00711920">
              <w:t xml:space="preserve">Маршрут </w:t>
            </w:r>
            <w:r w:rsidR="00C02C5C" w:rsidRPr="00711920">
              <w:t>рассчитан для туристов, любителей передвигаться на собственном  автомобильном транспорте, целью которых является интерес к истории малых провинциальных городов России, окрестных деревень их достопримечательностей, исторических и культурных памятников. Маршрут может начинаться с разных точек. Для туристов, путешествующих автомобильным транспортом из г.Костромы, он пролегает по трассе Кострома-Буй и заканчивается в г.Буй. Для туристов, прибывающих на железнодорожный вокзал, началом маршрута станет обзорная экскурсия по г.Бую.</w:t>
            </w:r>
          </w:p>
          <w:p w:rsidR="00C02C5C" w:rsidRDefault="00C02C5C" w:rsidP="00151C3B">
            <w:pPr>
              <w:pStyle w:val="a5"/>
              <w:spacing w:before="0" w:beforeAutospacing="0" w:after="0" w:afterAutospacing="0"/>
              <w:jc w:val="both"/>
              <w:rPr>
                <w:sz w:val="28"/>
                <w:szCs w:val="28"/>
              </w:rPr>
            </w:pPr>
          </w:p>
        </w:tc>
        <w:tc>
          <w:tcPr>
            <w:tcW w:w="3011" w:type="dxa"/>
          </w:tcPr>
          <w:p w:rsidR="00C02C5C" w:rsidRPr="007F7C0F" w:rsidRDefault="00711920" w:rsidP="00C02C5C">
            <w:pPr>
              <w:pStyle w:val="a5"/>
              <w:shd w:val="clear" w:color="auto" w:fill="FFFFFF"/>
              <w:spacing w:before="0" w:beforeAutospacing="0" w:after="0" w:afterAutospacing="0"/>
              <w:jc w:val="both"/>
            </w:pPr>
            <w:r w:rsidRPr="007F7C0F">
              <w:t xml:space="preserve">Маршрут </w:t>
            </w:r>
            <w:r w:rsidR="00C02C5C" w:rsidRPr="007F7C0F">
              <w:t>рассчитан для туристов, которые совмещают процесс познания с активным отдыхом и спортом, для туристов, которые готовы стать волонтерами и оказать посильную помощь.</w:t>
            </w:r>
          </w:p>
          <w:p w:rsidR="00C02C5C" w:rsidRDefault="00C02C5C" w:rsidP="00151C3B">
            <w:pPr>
              <w:pStyle w:val="a5"/>
              <w:spacing w:before="0" w:beforeAutospacing="0" w:after="0" w:afterAutospacing="0"/>
              <w:jc w:val="both"/>
              <w:rPr>
                <w:sz w:val="28"/>
                <w:szCs w:val="28"/>
              </w:rPr>
            </w:pPr>
          </w:p>
        </w:tc>
        <w:tc>
          <w:tcPr>
            <w:tcW w:w="3191" w:type="dxa"/>
          </w:tcPr>
          <w:p w:rsidR="007F7C0F" w:rsidRPr="007F7C0F" w:rsidRDefault="00C02C5C" w:rsidP="00C02C5C">
            <w:pPr>
              <w:pStyle w:val="a5"/>
              <w:shd w:val="clear" w:color="auto" w:fill="FFFFFF"/>
              <w:spacing w:before="0" w:beforeAutospacing="0" w:after="0" w:afterAutospacing="0"/>
              <w:jc w:val="both"/>
            </w:pPr>
            <w:r w:rsidRPr="007F7C0F">
              <w:t xml:space="preserve">Маршрут рассчитан для школьников Костромской области планирующих в будущем обучение и дальнейшее проживание в нашем городе. </w:t>
            </w:r>
          </w:p>
          <w:p w:rsidR="00C02C5C" w:rsidRPr="007F7C0F" w:rsidRDefault="00C02C5C" w:rsidP="00C02C5C">
            <w:pPr>
              <w:pStyle w:val="a5"/>
              <w:shd w:val="clear" w:color="auto" w:fill="FFFFFF"/>
              <w:spacing w:before="0" w:beforeAutospacing="0" w:after="0" w:afterAutospacing="0"/>
              <w:jc w:val="both"/>
            </w:pPr>
            <w:r w:rsidRPr="007F7C0F">
              <w:t>Цель показать привлекательность нашего города с точки зрения профессионального образования, развития производства, богатой духовной культуры и истории.</w:t>
            </w:r>
          </w:p>
          <w:p w:rsidR="00C02C5C" w:rsidRDefault="00C02C5C" w:rsidP="00151C3B">
            <w:pPr>
              <w:pStyle w:val="a5"/>
              <w:spacing w:before="0" w:beforeAutospacing="0" w:after="0" w:afterAutospacing="0"/>
              <w:jc w:val="both"/>
              <w:rPr>
                <w:sz w:val="28"/>
                <w:szCs w:val="28"/>
              </w:rPr>
            </w:pPr>
          </w:p>
        </w:tc>
      </w:tr>
    </w:tbl>
    <w:p w:rsidR="004E6D0C" w:rsidRDefault="004E6D0C" w:rsidP="00E05365">
      <w:pPr>
        <w:shd w:val="clear" w:color="auto" w:fill="FFFFFF"/>
        <w:spacing w:after="0" w:line="240" w:lineRule="auto"/>
        <w:jc w:val="center"/>
        <w:rPr>
          <w:rFonts w:ascii="Times New Roman" w:eastAsia="Times New Roman" w:hAnsi="Times New Roman" w:cs="Times New Roman"/>
          <w:b/>
          <w:bCs/>
          <w:color w:val="C00000"/>
          <w:sz w:val="28"/>
          <w:szCs w:val="28"/>
        </w:rPr>
      </w:pPr>
    </w:p>
    <w:p w:rsidR="00CC414A" w:rsidRDefault="00CC414A" w:rsidP="00E05365">
      <w:pPr>
        <w:shd w:val="clear" w:color="auto" w:fill="FFFFFF"/>
        <w:spacing w:after="0" w:line="240" w:lineRule="auto"/>
        <w:jc w:val="center"/>
        <w:rPr>
          <w:rFonts w:ascii="Times New Roman" w:eastAsia="Times New Roman" w:hAnsi="Times New Roman" w:cs="Times New Roman"/>
          <w:b/>
          <w:bCs/>
          <w:color w:val="C00000"/>
          <w:sz w:val="28"/>
          <w:szCs w:val="28"/>
        </w:rPr>
      </w:pPr>
    </w:p>
    <w:p w:rsidR="00574225" w:rsidRDefault="00691687" w:rsidP="00E05365">
      <w:pPr>
        <w:shd w:val="clear" w:color="auto" w:fill="FFFFFF"/>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lastRenderedPageBreak/>
        <w:t>Описание маршрута№1</w:t>
      </w:r>
    </w:p>
    <w:p w:rsidR="00E05365" w:rsidRDefault="00E05365" w:rsidP="00E05365">
      <w:pPr>
        <w:shd w:val="clear" w:color="auto" w:fill="FFFFFF"/>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«Костромская земля: просто</w:t>
      </w:r>
      <w:r w:rsidR="00CC414A">
        <w:rPr>
          <w:rFonts w:ascii="Times New Roman" w:eastAsia="Times New Roman" w:hAnsi="Times New Roman" w:cs="Times New Roman"/>
          <w:b/>
          <w:bCs/>
          <w:color w:val="C00000"/>
          <w:sz w:val="28"/>
          <w:szCs w:val="28"/>
        </w:rPr>
        <w:t>р</w:t>
      </w:r>
      <w:r>
        <w:rPr>
          <w:rFonts w:ascii="Times New Roman" w:eastAsia="Times New Roman" w:hAnsi="Times New Roman" w:cs="Times New Roman"/>
          <w:b/>
          <w:bCs/>
          <w:color w:val="C00000"/>
          <w:sz w:val="28"/>
          <w:szCs w:val="28"/>
        </w:rPr>
        <w:t>, красота и духовность России»</w:t>
      </w:r>
    </w:p>
    <w:p w:rsidR="00691687" w:rsidRPr="00691687" w:rsidRDefault="00691687" w:rsidP="00691687">
      <w:pPr>
        <w:shd w:val="clear" w:color="auto" w:fill="FFFFFF"/>
        <w:spacing w:after="0" w:line="240" w:lineRule="auto"/>
        <w:jc w:val="center"/>
        <w:rPr>
          <w:rFonts w:ascii="Times New Roman" w:eastAsia="Times New Roman" w:hAnsi="Times New Roman" w:cs="Times New Roman"/>
          <w:b/>
          <w:bCs/>
          <w:color w:val="C00000"/>
          <w:sz w:val="28"/>
          <w:szCs w:val="28"/>
        </w:rPr>
      </w:pPr>
    </w:p>
    <w:p w:rsidR="0031276C" w:rsidRDefault="0031276C" w:rsidP="00574225">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Туристический маршрут комбинированного типа, состоящий из двух маршрутов:</w:t>
      </w:r>
    </w:p>
    <w:p w:rsidR="00151C3B" w:rsidRDefault="0031276C" w:rsidP="0031276C">
      <w:pPr>
        <w:shd w:val="clear" w:color="auto" w:fill="FFFFFF"/>
        <w:spacing w:after="0" w:line="240" w:lineRule="auto"/>
        <w:jc w:val="both"/>
        <w:rPr>
          <w:rFonts w:ascii="Times New Roman" w:eastAsia="Times New Roman" w:hAnsi="Times New Roman" w:cs="Times New Roman"/>
          <w:color w:val="000000"/>
          <w:sz w:val="28"/>
          <w:szCs w:val="28"/>
        </w:rPr>
      </w:pPr>
      <w:r w:rsidRPr="0031276C">
        <w:rPr>
          <w:rFonts w:ascii="Times New Roman" w:eastAsia="Times New Roman" w:hAnsi="Times New Roman" w:cs="Times New Roman"/>
          <w:b/>
          <w:color w:val="000000"/>
          <w:sz w:val="28"/>
          <w:szCs w:val="28"/>
          <w:u w:val="single"/>
        </w:rPr>
        <w:t>Маршрут №1 Кострома - Буй.</w:t>
      </w:r>
      <w:r w:rsidRPr="0031276C">
        <w:rPr>
          <w:rFonts w:ascii="Times New Roman" w:eastAsia="Times New Roman" w:hAnsi="Times New Roman" w:cs="Times New Roman"/>
          <w:color w:val="000000"/>
          <w:sz w:val="28"/>
          <w:szCs w:val="28"/>
        </w:rPr>
        <w:t xml:space="preserve"> Точка отправления г.Кострома. </w:t>
      </w:r>
    </w:p>
    <w:p w:rsidR="00151C3B" w:rsidRDefault="0031276C" w:rsidP="0031276C">
      <w:pPr>
        <w:shd w:val="clear" w:color="auto" w:fill="FFFFFF"/>
        <w:spacing w:after="0" w:line="240" w:lineRule="auto"/>
        <w:jc w:val="both"/>
        <w:rPr>
          <w:rFonts w:ascii="Times New Roman" w:eastAsia="Times New Roman" w:hAnsi="Times New Roman" w:cs="Times New Roman"/>
          <w:color w:val="000000"/>
          <w:sz w:val="28"/>
          <w:szCs w:val="28"/>
        </w:rPr>
      </w:pPr>
      <w:r w:rsidRPr="0031276C">
        <w:rPr>
          <w:rFonts w:ascii="Times New Roman" w:eastAsia="Times New Roman" w:hAnsi="Times New Roman" w:cs="Times New Roman"/>
          <w:color w:val="000000"/>
          <w:sz w:val="28"/>
          <w:szCs w:val="28"/>
        </w:rPr>
        <w:t>Маршрут пролегает</w:t>
      </w:r>
      <w:r w:rsidR="00151C3B">
        <w:rPr>
          <w:rFonts w:ascii="Times New Roman" w:eastAsia="Times New Roman" w:hAnsi="Times New Roman" w:cs="Times New Roman"/>
          <w:color w:val="000000"/>
          <w:sz w:val="28"/>
          <w:szCs w:val="28"/>
        </w:rPr>
        <w:t>:</w:t>
      </w:r>
    </w:p>
    <w:p w:rsidR="00151C3B" w:rsidRDefault="00151C3B" w:rsidP="00C333B6">
      <w:pPr>
        <w:pStyle w:val="a3"/>
        <w:numPr>
          <w:ilvl w:val="0"/>
          <w:numId w:val="2"/>
        </w:numPr>
        <w:shd w:val="clear" w:color="auto" w:fill="FFFFFF"/>
        <w:spacing w:after="0" w:line="240" w:lineRule="auto"/>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с.Домнино в Сусанинском районе;</w:t>
      </w:r>
    </w:p>
    <w:p w:rsidR="00151C3B" w:rsidRDefault="00151C3B" w:rsidP="00C333B6">
      <w:pPr>
        <w:pStyle w:val="a3"/>
        <w:numPr>
          <w:ilvl w:val="0"/>
          <w:numId w:val="2"/>
        </w:numPr>
        <w:shd w:val="clear" w:color="auto" w:fill="FFFFFF"/>
        <w:spacing w:after="0" w:line="240" w:lineRule="auto"/>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Свято- Предтеченский Иаково -</w:t>
      </w:r>
      <w:r w:rsidR="0031276C" w:rsidRPr="00151C3B">
        <w:rPr>
          <w:rFonts w:ascii="Times New Roman" w:eastAsia="Times New Roman" w:hAnsi="Times New Roman" w:cs="Times New Roman"/>
          <w:color w:val="000000"/>
          <w:sz w:val="28"/>
          <w:szCs w:val="28"/>
        </w:rPr>
        <w:t>Железноборовск</w:t>
      </w:r>
      <w:r>
        <w:rPr>
          <w:rFonts w:ascii="Times New Roman" w:eastAsia="Times New Roman" w:hAnsi="Times New Roman" w:cs="Times New Roman"/>
          <w:color w:val="000000"/>
          <w:sz w:val="28"/>
          <w:szCs w:val="28"/>
        </w:rPr>
        <w:t>ий</w:t>
      </w:r>
      <w:r w:rsidR="0031276C" w:rsidRPr="00151C3B">
        <w:rPr>
          <w:rFonts w:ascii="Times New Roman" w:eastAsia="Times New Roman" w:hAnsi="Times New Roman" w:cs="Times New Roman"/>
          <w:color w:val="000000"/>
          <w:sz w:val="28"/>
          <w:szCs w:val="28"/>
        </w:rPr>
        <w:t xml:space="preserve"> монастыр</w:t>
      </w:r>
      <w:r>
        <w:rPr>
          <w:rFonts w:ascii="Times New Roman" w:eastAsia="Times New Roman" w:hAnsi="Times New Roman" w:cs="Times New Roman"/>
          <w:color w:val="000000"/>
          <w:sz w:val="28"/>
          <w:szCs w:val="28"/>
        </w:rPr>
        <w:t>ь</w:t>
      </w:r>
      <w:r w:rsidR="0031276C" w:rsidRPr="00151C3B">
        <w:rPr>
          <w:rFonts w:ascii="Times New Roman" w:eastAsia="Times New Roman" w:hAnsi="Times New Roman" w:cs="Times New Roman"/>
          <w:color w:val="000000"/>
          <w:sz w:val="28"/>
          <w:szCs w:val="28"/>
        </w:rPr>
        <w:t xml:space="preserve"> в с.Борок</w:t>
      </w:r>
      <w:r>
        <w:rPr>
          <w:rFonts w:ascii="Times New Roman" w:eastAsia="Times New Roman" w:hAnsi="Times New Roman" w:cs="Times New Roman"/>
          <w:color w:val="000000"/>
          <w:sz w:val="28"/>
          <w:szCs w:val="28"/>
        </w:rPr>
        <w:t>;</w:t>
      </w:r>
    </w:p>
    <w:p w:rsidR="00151C3B" w:rsidRDefault="0031276C" w:rsidP="00C333B6">
      <w:pPr>
        <w:pStyle w:val="a3"/>
        <w:numPr>
          <w:ilvl w:val="0"/>
          <w:numId w:val="2"/>
        </w:numPr>
        <w:shd w:val="clear" w:color="auto" w:fill="FFFFFF"/>
        <w:spacing w:after="0" w:line="240" w:lineRule="auto"/>
        <w:ind w:left="284" w:hanging="284"/>
        <w:jc w:val="both"/>
        <w:rPr>
          <w:rFonts w:ascii="Times New Roman" w:eastAsia="Times New Roman" w:hAnsi="Times New Roman" w:cs="Times New Roman"/>
          <w:color w:val="000000"/>
          <w:sz w:val="28"/>
          <w:szCs w:val="28"/>
        </w:rPr>
      </w:pPr>
      <w:r w:rsidRPr="00151C3B">
        <w:rPr>
          <w:rFonts w:ascii="Times New Roman" w:eastAsia="Times New Roman" w:hAnsi="Times New Roman" w:cs="Times New Roman"/>
          <w:color w:val="000000"/>
          <w:sz w:val="28"/>
          <w:szCs w:val="28"/>
        </w:rPr>
        <w:t>Макарьево-писемск</w:t>
      </w:r>
      <w:r w:rsidR="00C333B6">
        <w:rPr>
          <w:rFonts w:ascii="Times New Roman" w:eastAsia="Times New Roman" w:hAnsi="Times New Roman" w:cs="Times New Roman"/>
          <w:color w:val="000000"/>
          <w:sz w:val="28"/>
          <w:szCs w:val="28"/>
        </w:rPr>
        <w:t>ий</w:t>
      </w:r>
      <w:r w:rsidRPr="00151C3B">
        <w:rPr>
          <w:rFonts w:ascii="Times New Roman" w:eastAsia="Times New Roman" w:hAnsi="Times New Roman" w:cs="Times New Roman"/>
          <w:color w:val="000000"/>
          <w:sz w:val="28"/>
          <w:szCs w:val="28"/>
        </w:rPr>
        <w:t xml:space="preserve"> монастыр</w:t>
      </w:r>
      <w:r w:rsidR="00C333B6">
        <w:rPr>
          <w:rFonts w:ascii="Times New Roman" w:eastAsia="Times New Roman" w:hAnsi="Times New Roman" w:cs="Times New Roman"/>
          <w:color w:val="000000"/>
          <w:sz w:val="28"/>
          <w:szCs w:val="28"/>
        </w:rPr>
        <w:t>ь</w:t>
      </w:r>
      <w:r w:rsidR="00151C3B">
        <w:rPr>
          <w:rFonts w:ascii="Times New Roman" w:eastAsia="Times New Roman" w:hAnsi="Times New Roman" w:cs="Times New Roman"/>
          <w:color w:val="000000"/>
          <w:sz w:val="28"/>
          <w:szCs w:val="28"/>
        </w:rPr>
        <w:t>;</w:t>
      </w:r>
    </w:p>
    <w:p w:rsidR="0031276C" w:rsidRPr="00151C3B" w:rsidRDefault="00C333B6" w:rsidP="00C333B6">
      <w:pPr>
        <w:pStyle w:val="a3"/>
        <w:numPr>
          <w:ilvl w:val="0"/>
          <w:numId w:val="2"/>
        </w:numPr>
        <w:shd w:val="clear" w:color="auto" w:fill="FFFFFF"/>
        <w:spacing w:after="0" w:line="240" w:lineRule="auto"/>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w:t>
      </w:r>
      <w:r w:rsidR="0031276C" w:rsidRPr="00151C3B">
        <w:rPr>
          <w:rFonts w:ascii="Times New Roman" w:eastAsia="Times New Roman" w:hAnsi="Times New Roman" w:cs="Times New Roman"/>
          <w:color w:val="000000"/>
          <w:sz w:val="28"/>
          <w:szCs w:val="28"/>
        </w:rPr>
        <w:t xml:space="preserve">бзорная экскурсия по г.Бую. </w:t>
      </w:r>
    </w:p>
    <w:p w:rsidR="00B03FF4" w:rsidRDefault="0031276C" w:rsidP="003127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Маршрут </w:t>
      </w:r>
      <w:r w:rsidR="00B03FF4">
        <w:rPr>
          <w:rFonts w:ascii="Times New Roman" w:eastAsia="Times New Roman" w:hAnsi="Times New Roman" w:cs="Times New Roman"/>
          <w:color w:val="000000"/>
          <w:sz w:val="28"/>
          <w:szCs w:val="28"/>
        </w:rPr>
        <w:t xml:space="preserve">рассчитан на 1 день. </w:t>
      </w:r>
    </w:p>
    <w:p w:rsidR="0031276C" w:rsidRDefault="00B03FF4" w:rsidP="0031276C">
      <w:pPr>
        <w:shd w:val="clear" w:color="auto" w:fill="FFFFFF"/>
        <w:spacing w:after="0" w:line="240" w:lineRule="auto"/>
        <w:jc w:val="both"/>
        <w:rPr>
          <w:rFonts w:ascii="Times New Roman" w:eastAsia="Times New Roman" w:hAnsi="Times New Roman" w:cs="Times New Roman"/>
          <w:b/>
          <w:color w:val="000000"/>
          <w:sz w:val="28"/>
          <w:szCs w:val="28"/>
          <w:u w:val="single"/>
        </w:rPr>
      </w:pPr>
      <w:r w:rsidRPr="00B03FF4">
        <w:rPr>
          <w:rFonts w:ascii="Times New Roman" w:eastAsia="Times New Roman" w:hAnsi="Times New Roman" w:cs="Times New Roman"/>
          <w:b/>
          <w:color w:val="000000"/>
          <w:sz w:val="28"/>
          <w:szCs w:val="28"/>
          <w:u w:val="single"/>
        </w:rPr>
        <w:t>Общая протяженность маршрута</w:t>
      </w:r>
    </w:p>
    <w:p w:rsidR="00B03FF4" w:rsidRPr="00B03FF4" w:rsidRDefault="00B03FF4" w:rsidP="0031276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Кострома – Домнино – 65 км.</w:t>
      </w:r>
      <w:r w:rsidRPr="00B03FF4">
        <w:rPr>
          <w:rFonts w:ascii="Arial" w:hAnsi="Arial" w:cs="Arial"/>
          <w:color w:val="444444"/>
          <w:sz w:val="23"/>
          <w:szCs w:val="23"/>
          <w:shd w:val="clear" w:color="auto" w:fill="FFFFFF"/>
        </w:rPr>
        <w:t xml:space="preserve"> </w:t>
      </w:r>
      <w:r w:rsidRPr="00B03FF4">
        <w:rPr>
          <w:rFonts w:ascii="Times New Roman" w:hAnsi="Times New Roman" w:cs="Times New Roman"/>
          <w:sz w:val="28"/>
          <w:szCs w:val="28"/>
          <w:shd w:val="clear" w:color="auto" w:fill="FFFFFF"/>
        </w:rPr>
        <w:t xml:space="preserve">По трассе </w:t>
      </w:r>
      <w:r w:rsidRPr="00B03FF4">
        <w:rPr>
          <w:rFonts w:ascii="Times New Roman" w:hAnsi="Times New Roman" w:cs="Times New Roman"/>
          <w:bCs/>
          <w:sz w:val="28"/>
          <w:szCs w:val="28"/>
          <w:shd w:val="clear" w:color="auto" w:fill="FFFFFF"/>
        </w:rPr>
        <w:t>Буй</w:t>
      </w:r>
      <w:r w:rsidRPr="00B03FF4">
        <w:rPr>
          <w:rFonts w:ascii="Times New Roman" w:hAnsi="Times New Roman" w:cs="Times New Roman"/>
          <w:sz w:val="28"/>
          <w:szCs w:val="28"/>
          <w:shd w:val="clear" w:color="auto" w:fill="FFFFFF"/>
        </w:rPr>
        <w:t>-Кострома, не доезжая 4 км до пгт Сусанино</w:t>
      </w:r>
      <w:r>
        <w:rPr>
          <w:rFonts w:ascii="Times New Roman" w:hAnsi="Times New Roman" w:cs="Times New Roman"/>
          <w:sz w:val="28"/>
          <w:szCs w:val="28"/>
          <w:shd w:val="clear" w:color="auto" w:fill="FFFFFF"/>
        </w:rPr>
        <w:t xml:space="preserve">. Время в пути 1час </w:t>
      </w:r>
    </w:p>
    <w:p w:rsidR="00B03FF4" w:rsidRDefault="00B03FF4" w:rsidP="003127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Домнино – Буй – 37 км. Время в пути 40 минут</w:t>
      </w:r>
    </w:p>
    <w:p w:rsidR="00B03FF4" w:rsidRPr="00B03FF4" w:rsidRDefault="00B03FF4" w:rsidP="0031276C">
      <w:pPr>
        <w:shd w:val="clear" w:color="auto" w:fill="FFFFFF"/>
        <w:spacing w:after="0" w:line="240" w:lineRule="auto"/>
        <w:jc w:val="both"/>
        <w:rPr>
          <w:rFonts w:ascii="Times New Roman" w:eastAsia="Times New Roman" w:hAnsi="Times New Roman" w:cs="Times New Roman"/>
          <w:color w:val="000000"/>
          <w:sz w:val="28"/>
          <w:szCs w:val="28"/>
        </w:rPr>
      </w:pPr>
    </w:p>
    <w:p w:rsidR="00151C3B" w:rsidRPr="00AE38B1" w:rsidRDefault="00151C3B" w:rsidP="00810AD9">
      <w:pPr>
        <w:shd w:val="clear" w:color="auto" w:fill="FFFFFF"/>
        <w:spacing w:after="0" w:line="240" w:lineRule="auto"/>
        <w:jc w:val="both"/>
        <w:rPr>
          <w:rFonts w:ascii="Times New Roman" w:eastAsia="Times New Roman" w:hAnsi="Times New Roman" w:cs="Times New Roman"/>
          <w:b/>
          <w:color w:val="000000"/>
          <w:sz w:val="28"/>
          <w:szCs w:val="28"/>
        </w:rPr>
      </w:pPr>
    </w:p>
    <w:p w:rsidR="00151C3B" w:rsidRDefault="00B400D0" w:rsidP="00810AD9">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Маршрут №1 </w:t>
      </w:r>
      <w:r w:rsidR="00AE38B1" w:rsidRPr="00AE38B1">
        <w:rPr>
          <w:rFonts w:ascii="Times New Roman" w:eastAsia="Times New Roman" w:hAnsi="Times New Roman" w:cs="Times New Roman"/>
          <w:b/>
          <w:color w:val="000000"/>
          <w:sz w:val="28"/>
          <w:szCs w:val="28"/>
        </w:rPr>
        <w:t>с.Домнино</w:t>
      </w:r>
    </w:p>
    <w:p w:rsidR="009F5D77" w:rsidRPr="00AE38B1" w:rsidRDefault="009F5D77" w:rsidP="00810AD9">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669504" behindDoc="0" locked="0" layoutInCell="1" allowOverlap="1">
            <wp:simplePos x="0" y="0"/>
            <wp:positionH relativeFrom="column">
              <wp:posOffset>2970530</wp:posOffset>
            </wp:positionH>
            <wp:positionV relativeFrom="paragraph">
              <wp:posOffset>146050</wp:posOffset>
            </wp:positionV>
            <wp:extent cx="2955290" cy="1982470"/>
            <wp:effectExtent l="19050" t="0" r="0" b="0"/>
            <wp:wrapSquare wrapText="bothSides"/>
            <wp:docPr id="4" name="Рисунок 1" descr="_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247.JPG"/>
                    <pic:cNvPicPr/>
                  </pic:nvPicPr>
                  <pic:blipFill>
                    <a:blip r:embed="rId11" cstate="print"/>
                    <a:stretch>
                      <a:fillRect/>
                    </a:stretch>
                  </pic:blipFill>
                  <pic:spPr>
                    <a:xfrm>
                      <a:off x="0" y="0"/>
                      <a:ext cx="2955290" cy="1982470"/>
                    </a:xfrm>
                    <a:prstGeom prst="rect">
                      <a:avLst/>
                    </a:prstGeom>
                  </pic:spPr>
                </pic:pic>
              </a:graphicData>
            </a:graphic>
          </wp:anchor>
        </w:drawing>
      </w:r>
    </w:p>
    <w:p w:rsidR="005E04FB" w:rsidRDefault="009F5D77" w:rsidP="0022101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91774" cy="1927952"/>
            <wp:effectExtent l="19050" t="0" r="3826" b="0"/>
            <wp:docPr id="5" name="Рисунок 4" descr="_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204.JPG"/>
                    <pic:cNvPicPr/>
                  </pic:nvPicPr>
                  <pic:blipFill>
                    <a:blip r:embed="rId12" cstate="print"/>
                    <a:stretch>
                      <a:fillRect/>
                    </a:stretch>
                  </pic:blipFill>
                  <pic:spPr>
                    <a:xfrm>
                      <a:off x="0" y="0"/>
                      <a:ext cx="2898876" cy="1932687"/>
                    </a:xfrm>
                    <a:prstGeom prst="rect">
                      <a:avLst/>
                    </a:prstGeom>
                  </pic:spPr>
                </pic:pic>
              </a:graphicData>
            </a:graphic>
          </wp:inline>
        </w:drawing>
      </w:r>
      <w:r w:rsidR="0022101F" w:rsidRPr="00574225">
        <w:rPr>
          <w:rFonts w:ascii="Times New Roman" w:eastAsia="Times New Roman" w:hAnsi="Times New Roman" w:cs="Times New Roman"/>
          <w:color w:val="000000"/>
          <w:sz w:val="28"/>
          <w:szCs w:val="28"/>
        </w:rPr>
        <w:t>Маршрут проходит по Сусанинской земле. По местам, связанным со становлением на русский престол первого царя Романовской династии – Михаила, и спасшего его крестьянина Ивана Сусанина.</w:t>
      </w:r>
      <w:r w:rsidR="0022101F">
        <w:rPr>
          <w:rFonts w:ascii="Times New Roman" w:eastAsia="Times New Roman" w:hAnsi="Times New Roman" w:cs="Times New Roman"/>
          <w:color w:val="000000"/>
          <w:sz w:val="28"/>
          <w:szCs w:val="28"/>
        </w:rPr>
        <w:t xml:space="preserve"> </w:t>
      </w:r>
    </w:p>
    <w:p w:rsidR="0022101F" w:rsidRPr="00574225" w:rsidRDefault="00574225" w:rsidP="0022101F">
      <w:pPr>
        <w:shd w:val="clear" w:color="auto" w:fill="FFFFFF"/>
        <w:spacing w:after="0" w:line="240" w:lineRule="auto"/>
        <w:jc w:val="both"/>
        <w:rPr>
          <w:rFonts w:ascii="Verdana" w:eastAsia="Times New Roman" w:hAnsi="Verdana" w:cs="Times New Roman"/>
          <w:color w:val="000000"/>
          <w:sz w:val="28"/>
          <w:szCs w:val="28"/>
        </w:rPr>
      </w:pPr>
      <w:r w:rsidRPr="00151C3B">
        <w:rPr>
          <w:rFonts w:ascii="Times New Roman" w:eastAsia="Times New Roman" w:hAnsi="Times New Roman" w:cs="Times New Roman"/>
          <w:color w:val="000000"/>
          <w:sz w:val="28"/>
          <w:szCs w:val="28"/>
        </w:rPr>
        <w:t xml:space="preserve">Маршрут начинается  в </w:t>
      </w:r>
      <w:r w:rsidRPr="00151C3B">
        <w:rPr>
          <w:rFonts w:ascii="Times New Roman" w:eastAsia="Times New Roman" w:hAnsi="Times New Roman" w:cs="Times New Roman"/>
          <w:b/>
          <w:color w:val="000000"/>
          <w:sz w:val="28"/>
          <w:szCs w:val="28"/>
        </w:rPr>
        <w:t>С. Домнино</w:t>
      </w:r>
      <w:r w:rsidRPr="00151C3B">
        <w:rPr>
          <w:rFonts w:ascii="Times New Roman" w:eastAsia="Times New Roman" w:hAnsi="Times New Roman" w:cs="Times New Roman"/>
          <w:color w:val="000000"/>
          <w:sz w:val="28"/>
          <w:szCs w:val="28"/>
        </w:rPr>
        <w:t xml:space="preserve"> – </w:t>
      </w:r>
      <w:r w:rsidRPr="0022101F">
        <w:rPr>
          <w:rFonts w:ascii="Times New Roman" w:eastAsia="Times New Roman" w:hAnsi="Times New Roman" w:cs="Times New Roman"/>
          <w:b/>
          <w:color w:val="000000"/>
          <w:sz w:val="28"/>
          <w:szCs w:val="28"/>
        </w:rPr>
        <w:t>часовня на месте д. Деревеньки</w:t>
      </w:r>
      <w:r w:rsidRPr="00151C3B">
        <w:rPr>
          <w:rFonts w:ascii="Times New Roman" w:eastAsia="Times New Roman" w:hAnsi="Times New Roman" w:cs="Times New Roman"/>
          <w:color w:val="000000"/>
          <w:sz w:val="28"/>
          <w:szCs w:val="28"/>
        </w:rPr>
        <w:t xml:space="preserve"> - родине И.Сусанина</w:t>
      </w:r>
      <w:r w:rsidR="00151C3B" w:rsidRPr="00151C3B">
        <w:rPr>
          <w:rFonts w:ascii="Times New Roman" w:eastAsia="Times New Roman" w:hAnsi="Times New Roman" w:cs="Times New Roman"/>
          <w:color w:val="000000"/>
          <w:sz w:val="28"/>
          <w:szCs w:val="28"/>
        </w:rPr>
        <w:t>.</w:t>
      </w:r>
      <w:r w:rsidR="0022101F" w:rsidRPr="0022101F">
        <w:rPr>
          <w:rFonts w:ascii="Times New Roman" w:eastAsia="Times New Roman" w:hAnsi="Times New Roman" w:cs="Times New Roman"/>
          <w:color w:val="000000"/>
          <w:sz w:val="28"/>
          <w:szCs w:val="28"/>
        </w:rPr>
        <w:t xml:space="preserve"> </w:t>
      </w:r>
      <w:r w:rsidR="0022101F" w:rsidRPr="00574225">
        <w:rPr>
          <w:rFonts w:ascii="Times New Roman" w:eastAsia="Times New Roman" w:hAnsi="Times New Roman" w:cs="Times New Roman"/>
          <w:color w:val="000000"/>
          <w:sz w:val="28"/>
          <w:szCs w:val="28"/>
        </w:rPr>
        <w:t>Домнино - родовое село Ксении Ивановны Шестовой, матери первого царя династии Романовых. Главным украшением села является храм Успения Пресвятой Богородицы (19в.), рядом с которым установлен поклонный крест на месте предполагаемого захоронения Ив. Сусанина.</w:t>
      </w:r>
      <w:r w:rsidR="0022101F" w:rsidRPr="0022101F">
        <w:rPr>
          <w:rFonts w:ascii="Times New Roman" w:eastAsia="Times New Roman" w:hAnsi="Times New Roman" w:cs="Times New Roman"/>
          <w:color w:val="000000"/>
          <w:sz w:val="28"/>
          <w:szCs w:val="28"/>
        </w:rPr>
        <w:t xml:space="preserve"> </w:t>
      </w:r>
    </w:p>
    <w:p w:rsidR="00574225" w:rsidRPr="00151C3B" w:rsidRDefault="0022101F" w:rsidP="00810AD9">
      <w:pPr>
        <w:shd w:val="clear" w:color="auto" w:fill="FFFFFF"/>
        <w:spacing w:after="0" w:line="240" w:lineRule="auto"/>
        <w:jc w:val="both"/>
        <w:rPr>
          <w:rFonts w:ascii="Times New Roman" w:eastAsia="Times New Roman" w:hAnsi="Times New Roman" w:cs="Times New Roman"/>
          <w:color w:val="000000"/>
          <w:sz w:val="28"/>
          <w:szCs w:val="28"/>
        </w:rPr>
      </w:pPr>
      <w:r w:rsidRPr="00574225">
        <w:rPr>
          <w:rFonts w:ascii="Verdana" w:eastAsia="Times New Roman" w:hAnsi="Verdana" w:cs="Times New Roman"/>
          <w:color w:val="000000"/>
          <w:sz w:val="28"/>
          <w:szCs w:val="28"/>
        </w:rPr>
        <w:t> </w:t>
      </w:r>
      <w:r w:rsidRPr="0022101F">
        <w:rPr>
          <w:rFonts w:ascii="Times New Roman" w:eastAsia="Times New Roman" w:hAnsi="Times New Roman" w:cs="Times New Roman"/>
          <w:b/>
          <w:color w:val="000000"/>
          <w:sz w:val="28"/>
          <w:szCs w:val="28"/>
        </w:rPr>
        <w:t>Исуповское болото</w:t>
      </w:r>
      <w:r w:rsidRPr="00574225">
        <w:rPr>
          <w:rFonts w:ascii="Times New Roman" w:eastAsia="Times New Roman" w:hAnsi="Times New Roman" w:cs="Times New Roman"/>
          <w:color w:val="000000"/>
          <w:sz w:val="28"/>
          <w:szCs w:val="28"/>
        </w:rPr>
        <w:t xml:space="preserve"> – памятник природы Федерального значения, место подвига И.Сусанина.</w:t>
      </w:r>
    </w:p>
    <w:p w:rsidR="00151C3B" w:rsidRPr="00151C3B" w:rsidRDefault="0022101F" w:rsidP="00151C3B">
      <w:pPr>
        <w:pStyle w:val="a5"/>
        <w:shd w:val="clear" w:color="auto" w:fill="FFFFFF"/>
        <w:spacing w:before="0" w:beforeAutospacing="0" w:after="0" w:afterAutospacing="0"/>
        <w:jc w:val="both"/>
        <w:rPr>
          <w:sz w:val="28"/>
          <w:szCs w:val="28"/>
        </w:rPr>
      </w:pPr>
      <w:r>
        <w:rPr>
          <w:sz w:val="28"/>
          <w:szCs w:val="28"/>
        </w:rPr>
        <w:t xml:space="preserve">   </w:t>
      </w:r>
      <w:r w:rsidR="00151C3B" w:rsidRPr="00151C3B">
        <w:rPr>
          <w:sz w:val="28"/>
          <w:szCs w:val="28"/>
        </w:rPr>
        <w:t>Ополчению</w:t>
      </w:r>
      <w:r w:rsidR="00151C3B" w:rsidRPr="00151C3B">
        <w:rPr>
          <w:rStyle w:val="apple-converted-space"/>
          <w:sz w:val="28"/>
          <w:szCs w:val="28"/>
        </w:rPr>
        <w:t> </w:t>
      </w:r>
      <w:hyperlink r:id="rId13" w:tooltip="Второе ополчение" w:history="1">
        <w:r w:rsidR="00151C3B" w:rsidRPr="00151C3B">
          <w:rPr>
            <w:rStyle w:val="a9"/>
            <w:color w:val="auto"/>
            <w:sz w:val="28"/>
            <w:szCs w:val="28"/>
            <w:u w:val="none"/>
          </w:rPr>
          <w:t>Кузьмы Минина и Дмитрия Пожарского</w:t>
        </w:r>
      </w:hyperlink>
      <w:r w:rsidR="00151C3B" w:rsidRPr="00151C3B">
        <w:rPr>
          <w:rStyle w:val="apple-converted-space"/>
          <w:sz w:val="28"/>
          <w:szCs w:val="28"/>
        </w:rPr>
        <w:t> </w:t>
      </w:r>
      <w:r w:rsidR="00151C3B" w:rsidRPr="00151C3B">
        <w:rPr>
          <w:sz w:val="28"/>
          <w:szCs w:val="28"/>
        </w:rPr>
        <w:t>удалось выбить ляхов из Москвы, освободить русскую Землю от интервентов. Было это осенью 1612 года.</w:t>
      </w:r>
    </w:p>
    <w:p w:rsidR="00151C3B" w:rsidRPr="00151C3B" w:rsidRDefault="00AE38B1" w:rsidP="00151C3B">
      <w:pPr>
        <w:pStyle w:val="a5"/>
        <w:shd w:val="clear" w:color="auto" w:fill="FFFFFF"/>
        <w:spacing w:before="0" w:beforeAutospacing="0" w:after="0" w:afterAutospacing="0"/>
        <w:jc w:val="both"/>
        <w:rPr>
          <w:sz w:val="28"/>
          <w:szCs w:val="28"/>
        </w:rPr>
      </w:pPr>
      <w:r>
        <w:rPr>
          <w:sz w:val="28"/>
          <w:szCs w:val="28"/>
        </w:rPr>
        <w:lastRenderedPageBreak/>
        <w:t xml:space="preserve">       </w:t>
      </w:r>
      <w:r w:rsidR="00151C3B" w:rsidRPr="00151C3B">
        <w:rPr>
          <w:sz w:val="28"/>
          <w:szCs w:val="28"/>
        </w:rPr>
        <w:t>После тех событий, поляки все равно не оставляли надежд посадить своего человека на русский престол. Польские отряды еще долго бродили по русской земле. Стало понятно на всеобщем Земском Соборе, что новым царем станет боярин</w:t>
      </w:r>
      <w:r w:rsidR="00151C3B" w:rsidRPr="00151C3B">
        <w:rPr>
          <w:rStyle w:val="apple-converted-space"/>
          <w:sz w:val="28"/>
          <w:szCs w:val="28"/>
        </w:rPr>
        <w:t> </w:t>
      </w:r>
      <w:hyperlink r:id="rId14" w:history="1">
        <w:r w:rsidR="00151C3B" w:rsidRPr="00151C3B">
          <w:rPr>
            <w:rStyle w:val="a9"/>
            <w:color w:val="auto"/>
            <w:sz w:val="28"/>
            <w:szCs w:val="28"/>
            <w:u w:val="none"/>
          </w:rPr>
          <w:t>Михаил Романов</w:t>
        </w:r>
      </w:hyperlink>
      <w:r w:rsidR="00151C3B" w:rsidRPr="00151C3B">
        <w:rPr>
          <w:sz w:val="28"/>
          <w:szCs w:val="28"/>
        </w:rPr>
        <w:t>. Поляки это прознали и решили разыскать будущего царя. </w:t>
      </w:r>
    </w:p>
    <w:p w:rsidR="00151C3B" w:rsidRPr="00151C3B" w:rsidRDefault="00AE38B1" w:rsidP="00151C3B">
      <w:pPr>
        <w:pStyle w:val="a5"/>
        <w:shd w:val="clear" w:color="auto" w:fill="FFFFFF"/>
        <w:spacing w:before="0" w:beforeAutospacing="0" w:after="0" w:afterAutospacing="0"/>
        <w:jc w:val="both"/>
        <w:rPr>
          <w:sz w:val="28"/>
          <w:szCs w:val="28"/>
        </w:rPr>
      </w:pPr>
      <w:r>
        <w:rPr>
          <w:sz w:val="28"/>
          <w:szCs w:val="28"/>
        </w:rPr>
        <w:t xml:space="preserve">     </w:t>
      </w:r>
      <w:r w:rsidR="00151C3B" w:rsidRPr="00151C3B">
        <w:rPr>
          <w:sz w:val="28"/>
          <w:szCs w:val="28"/>
        </w:rPr>
        <w:t>Царь в это время находился в Домнине - вотчине матери. Поляки направились к селу. Местность та болотистая, а кругом ополченцы. Что делать? Поляки брали местных жителей и, угрожая расправой заставляли их указывать им дорогу.</w:t>
      </w:r>
    </w:p>
    <w:p w:rsidR="00151C3B" w:rsidRPr="00151C3B" w:rsidRDefault="00151C3B" w:rsidP="00151C3B">
      <w:pPr>
        <w:pStyle w:val="a5"/>
        <w:shd w:val="clear" w:color="auto" w:fill="FFFFFF"/>
        <w:spacing w:before="0" w:beforeAutospacing="0" w:after="0" w:afterAutospacing="0"/>
        <w:jc w:val="both"/>
        <w:rPr>
          <w:sz w:val="28"/>
          <w:szCs w:val="28"/>
        </w:rPr>
      </w:pPr>
      <w:r w:rsidRPr="00151C3B">
        <w:rPr>
          <w:sz w:val="28"/>
          <w:szCs w:val="28"/>
        </w:rPr>
        <w:t>Одним из «проводников» стал Иван Сусанин. Он долго вел поляков через леса и глухие тропы, в итоге отряд вышел к Исуповскому болоту. Провожатый погубил себя и поляков. Он положил свою жизнь, за Родину, за Царя и за Веру. Иван понимал, что если Михаила Романова убьют, наступит на Руси новая смута. Ценой своей жизни, он спас тысячи других жизней своих соотечественников.</w:t>
      </w:r>
    </w:p>
    <w:p w:rsidR="00151C3B" w:rsidRPr="00151C3B" w:rsidRDefault="00151C3B" w:rsidP="00151C3B">
      <w:pPr>
        <w:pStyle w:val="a5"/>
        <w:shd w:val="clear" w:color="auto" w:fill="FFFFFF"/>
        <w:spacing w:before="0" w:beforeAutospacing="0" w:after="0" w:afterAutospacing="0"/>
        <w:jc w:val="both"/>
        <w:rPr>
          <w:sz w:val="28"/>
          <w:szCs w:val="28"/>
        </w:rPr>
      </w:pPr>
      <w:r w:rsidRPr="00151C3B">
        <w:rPr>
          <w:sz w:val="28"/>
          <w:szCs w:val="28"/>
        </w:rPr>
        <w:t>      Подвиг Сусанина действительно имел место быть в русской истории. Подтверждают это следующие факты. Михаил Федорович Романов в 1619 году вручил зятю Сусанина – Богдану Собинину Жалованную грамоту.</w:t>
      </w:r>
    </w:p>
    <w:p w:rsidR="00151C3B" w:rsidRPr="00151C3B" w:rsidRDefault="00151C3B" w:rsidP="00151C3B">
      <w:pPr>
        <w:pStyle w:val="a5"/>
        <w:shd w:val="clear" w:color="auto" w:fill="FFFFFF"/>
        <w:spacing w:before="0" w:beforeAutospacing="0" w:after="0" w:afterAutospacing="0"/>
        <w:jc w:val="both"/>
        <w:rPr>
          <w:sz w:val="28"/>
          <w:szCs w:val="28"/>
        </w:rPr>
      </w:pPr>
      <w:r w:rsidRPr="00151C3B">
        <w:rPr>
          <w:sz w:val="28"/>
          <w:szCs w:val="28"/>
        </w:rPr>
        <w:t>Потомство было освобождено от повинностей, а также награждено наделом земли. С этого момента они свободные крестьяне. Достоверно известно, что пожалования эти были в дальнейшем подтверждены в 1633 и 1644 годах.</w:t>
      </w:r>
    </w:p>
    <w:p w:rsidR="00151C3B" w:rsidRPr="00151C3B" w:rsidRDefault="00151C3B" w:rsidP="00151C3B">
      <w:pPr>
        <w:pStyle w:val="a5"/>
        <w:shd w:val="clear" w:color="auto" w:fill="FFFFFF"/>
        <w:spacing w:before="0" w:beforeAutospacing="0" w:after="0" w:afterAutospacing="0"/>
        <w:jc w:val="both"/>
        <w:rPr>
          <w:sz w:val="28"/>
          <w:szCs w:val="28"/>
        </w:rPr>
      </w:pPr>
      <w:r w:rsidRPr="00151C3B">
        <w:rPr>
          <w:sz w:val="28"/>
          <w:szCs w:val="28"/>
        </w:rPr>
        <w:t>В марте 1851 года в Костроме был открыт памятник Михаилу Романову и Ивану Сусанину. Создателем памятника является русский скульптор Василий Иванович Демут-Малиновский. К сожалению, после революции, монумент был низвергнут большевиками.</w:t>
      </w:r>
    </w:p>
    <w:p w:rsidR="0022101F" w:rsidRDefault="00AE38B1" w:rsidP="0022101F">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22101F">
        <w:rPr>
          <w:rFonts w:ascii="Times New Roman" w:eastAsia="Times New Roman" w:hAnsi="Times New Roman" w:cs="Times New Roman"/>
          <w:b/>
          <w:color w:val="000000"/>
          <w:sz w:val="28"/>
          <w:szCs w:val="28"/>
        </w:rPr>
        <w:t>Часовня во имя Иоанна Предтечи.</w:t>
      </w:r>
    </w:p>
    <w:p w:rsidR="0022101F" w:rsidRPr="0022101F" w:rsidRDefault="0022101F" w:rsidP="0022101F">
      <w:pPr>
        <w:shd w:val="clear" w:color="auto" w:fill="FFFFFF"/>
        <w:spacing w:after="0" w:line="240" w:lineRule="auto"/>
        <w:jc w:val="both"/>
        <w:rPr>
          <w:rFonts w:ascii="Verdana" w:eastAsia="Times New Roman" w:hAnsi="Verdana" w:cs="Times New Roman"/>
          <w:color w:val="000000"/>
          <w:sz w:val="28"/>
          <w:szCs w:val="28"/>
        </w:rPr>
      </w:pPr>
      <w:r w:rsidRPr="0022101F">
        <w:rPr>
          <w:rFonts w:ascii="Times New Roman" w:eastAsia="Times New Roman" w:hAnsi="Times New Roman" w:cs="Times New Roman"/>
          <w:color w:val="000000"/>
          <w:sz w:val="28"/>
          <w:szCs w:val="28"/>
        </w:rPr>
        <w:t>Построена в 1913 г. на месте дома Ивана Сусанина в память 300-летия его подвига</w:t>
      </w:r>
      <w:r>
        <w:rPr>
          <w:rFonts w:ascii="Times New Roman" w:eastAsia="Times New Roman" w:hAnsi="Times New Roman" w:cs="Times New Roman"/>
          <w:color w:val="000000"/>
          <w:sz w:val="28"/>
          <w:szCs w:val="28"/>
        </w:rPr>
        <w:t>.</w:t>
      </w:r>
    </w:p>
    <w:p w:rsidR="00064EB8" w:rsidRDefault="0088629A" w:rsidP="00810AD9">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670528" behindDoc="0" locked="0" layoutInCell="1" allowOverlap="1">
            <wp:simplePos x="0" y="0"/>
            <wp:positionH relativeFrom="column">
              <wp:posOffset>3587750</wp:posOffset>
            </wp:positionH>
            <wp:positionV relativeFrom="paragraph">
              <wp:posOffset>130175</wp:posOffset>
            </wp:positionV>
            <wp:extent cx="2320290" cy="1541780"/>
            <wp:effectExtent l="19050" t="0" r="3810" b="0"/>
            <wp:wrapSquare wrapText="bothSides"/>
            <wp:docPr id="6" name="Рисунок 5" descr="_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250.JPG"/>
                    <pic:cNvPicPr/>
                  </pic:nvPicPr>
                  <pic:blipFill>
                    <a:blip r:embed="rId15" cstate="print"/>
                    <a:stretch>
                      <a:fillRect/>
                    </a:stretch>
                  </pic:blipFill>
                  <pic:spPr>
                    <a:xfrm>
                      <a:off x="0" y="0"/>
                      <a:ext cx="2320290" cy="1541780"/>
                    </a:xfrm>
                    <a:prstGeom prst="rect">
                      <a:avLst/>
                    </a:prstGeom>
                  </pic:spPr>
                </pic:pic>
              </a:graphicData>
            </a:graphic>
          </wp:anchor>
        </w:drawing>
      </w:r>
      <w:r w:rsidR="00574225" w:rsidRPr="00574225">
        <w:rPr>
          <w:rFonts w:ascii="Times New Roman" w:eastAsia="Times New Roman" w:hAnsi="Times New Roman" w:cs="Times New Roman"/>
          <w:b/>
          <w:color w:val="000000"/>
          <w:sz w:val="28"/>
          <w:szCs w:val="28"/>
        </w:rPr>
        <w:t>Храм Успенья Пресвятой Богородицы</w:t>
      </w:r>
    </w:p>
    <w:p w:rsidR="0088629A" w:rsidRDefault="0088629A" w:rsidP="00810AD9">
      <w:pPr>
        <w:shd w:val="clear" w:color="auto" w:fill="FFFFFF"/>
        <w:spacing w:after="0" w:line="240" w:lineRule="auto"/>
        <w:jc w:val="both"/>
        <w:rPr>
          <w:rFonts w:ascii="Times New Roman" w:eastAsia="Times New Roman" w:hAnsi="Times New Roman" w:cs="Times New Roman"/>
          <w:b/>
          <w:color w:val="000000"/>
          <w:sz w:val="28"/>
          <w:szCs w:val="28"/>
        </w:rPr>
      </w:pPr>
    </w:p>
    <w:p w:rsidR="00064EB8" w:rsidRPr="0022101F" w:rsidRDefault="00064EB8" w:rsidP="00810AD9">
      <w:pPr>
        <w:shd w:val="clear" w:color="auto" w:fill="FFFFFF"/>
        <w:spacing w:after="0" w:line="240" w:lineRule="auto"/>
        <w:jc w:val="both"/>
        <w:rPr>
          <w:rFonts w:ascii="Times New Roman" w:eastAsia="Times New Roman" w:hAnsi="Times New Roman" w:cs="Times New Roman"/>
          <w:color w:val="000000"/>
          <w:sz w:val="28"/>
          <w:szCs w:val="28"/>
        </w:rPr>
      </w:pPr>
      <w:r w:rsidRPr="0022101F">
        <w:rPr>
          <w:rFonts w:ascii="Times New Roman" w:eastAsia="Times New Roman" w:hAnsi="Times New Roman" w:cs="Times New Roman"/>
          <w:color w:val="000000"/>
          <w:sz w:val="28"/>
          <w:szCs w:val="28"/>
        </w:rPr>
        <w:t>Построен в 1810-1827г.г. на месте родового  дома инокини Марфы</w:t>
      </w:r>
      <w:r w:rsidR="0022101F" w:rsidRPr="0022101F">
        <w:rPr>
          <w:rFonts w:ascii="Times New Roman" w:eastAsia="Times New Roman" w:hAnsi="Times New Roman" w:cs="Times New Roman"/>
          <w:color w:val="000000"/>
          <w:sz w:val="28"/>
          <w:szCs w:val="28"/>
        </w:rPr>
        <w:t xml:space="preserve"> (матери царя Михаила)</w:t>
      </w:r>
    </w:p>
    <w:p w:rsidR="00574225" w:rsidRPr="00574225" w:rsidRDefault="00574225" w:rsidP="00810AD9">
      <w:pPr>
        <w:shd w:val="clear" w:color="auto" w:fill="FFFFFF"/>
        <w:spacing w:after="0" w:line="240" w:lineRule="auto"/>
        <w:jc w:val="both"/>
        <w:rPr>
          <w:rFonts w:ascii="Verdana" w:eastAsia="Times New Roman" w:hAnsi="Verdana" w:cs="Times New Roman"/>
          <w:color w:val="000000"/>
          <w:sz w:val="28"/>
          <w:szCs w:val="28"/>
        </w:rPr>
      </w:pPr>
      <w:r w:rsidRPr="00574225">
        <w:rPr>
          <w:rFonts w:ascii="Times New Roman" w:eastAsia="Times New Roman" w:hAnsi="Times New Roman" w:cs="Times New Roman"/>
          <w:b/>
          <w:color w:val="000000"/>
          <w:sz w:val="28"/>
          <w:szCs w:val="28"/>
        </w:rPr>
        <w:t>Поклонный Крест</w:t>
      </w:r>
      <w:r w:rsidRPr="00574225">
        <w:rPr>
          <w:rFonts w:ascii="Times New Roman" w:eastAsia="Times New Roman" w:hAnsi="Times New Roman" w:cs="Times New Roman"/>
          <w:color w:val="000000"/>
          <w:sz w:val="28"/>
          <w:szCs w:val="28"/>
        </w:rPr>
        <w:t xml:space="preserve"> на месте предполагаемого захоронения И.Сусанина</w:t>
      </w:r>
      <w:r w:rsidRPr="00810AD9">
        <w:rPr>
          <w:rFonts w:ascii="Times New Roman" w:eastAsia="Times New Roman" w:hAnsi="Times New Roman" w:cs="Times New Roman"/>
          <w:color w:val="000000"/>
          <w:sz w:val="28"/>
          <w:szCs w:val="28"/>
        </w:rPr>
        <w:t>.</w:t>
      </w:r>
    </w:p>
    <w:p w:rsidR="00574225" w:rsidRPr="00574225" w:rsidRDefault="00574225" w:rsidP="00810AD9">
      <w:pPr>
        <w:shd w:val="clear" w:color="auto" w:fill="FFFFFF"/>
        <w:spacing w:after="0" w:line="240" w:lineRule="auto"/>
        <w:jc w:val="both"/>
        <w:rPr>
          <w:rFonts w:ascii="Verdana" w:eastAsia="Times New Roman" w:hAnsi="Verdana" w:cs="Times New Roman"/>
          <w:color w:val="000000"/>
          <w:sz w:val="28"/>
          <w:szCs w:val="28"/>
        </w:rPr>
      </w:pPr>
      <w:r w:rsidRPr="00574225">
        <w:rPr>
          <w:rFonts w:ascii="Times New Roman" w:eastAsia="Times New Roman" w:hAnsi="Times New Roman" w:cs="Times New Roman"/>
          <w:color w:val="000000"/>
          <w:sz w:val="28"/>
          <w:szCs w:val="28"/>
        </w:rPr>
        <w:t xml:space="preserve">Прохождение по </w:t>
      </w:r>
      <w:r w:rsidRPr="00574225">
        <w:rPr>
          <w:rFonts w:ascii="Times New Roman" w:eastAsia="Times New Roman" w:hAnsi="Times New Roman" w:cs="Times New Roman"/>
          <w:b/>
          <w:color w:val="000000"/>
          <w:sz w:val="28"/>
          <w:szCs w:val="28"/>
        </w:rPr>
        <w:t>Исуповскому болоту</w:t>
      </w:r>
      <w:r w:rsidRPr="00574225">
        <w:rPr>
          <w:rFonts w:ascii="Times New Roman" w:eastAsia="Times New Roman" w:hAnsi="Times New Roman" w:cs="Times New Roman"/>
          <w:color w:val="000000"/>
          <w:sz w:val="28"/>
          <w:szCs w:val="28"/>
        </w:rPr>
        <w:t xml:space="preserve"> (памятник природы Федерального значения) к заветной сосне, к месту подвига И.Сусанина.</w:t>
      </w:r>
    </w:p>
    <w:p w:rsidR="00574225" w:rsidRPr="00574225" w:rsidRDefault="00574225" w:rsidP="0022101F">
      <w:pPr>
        <w:shd w:val="clear" w:color="auto" w:fill="FFFFFF"/>
        <w:spacing w:after="0" w:line="240" w:lineRule="auto"/>
        <w:jc w:val="both"/>
        <w:rPr>
          <w:rFonts w:ascii="Verdana" w:eastAsia="Times New Roman" w:hAnsi="Verdana" w:cs="Times New Roman"/>
          <w:color w:val="000000"/>
          <w:sz w:val="28"/>
          <w:szCs w:val="28"/>
        </w:rPr>
      </w:pPr>
      <w:r w:rsidRPr="00574225">
        <w:rPr>
          <w:rFonts w:ascii="Verdana" w:eastAsia="Times New Roman" w:hAnsi="Verdana" w:cs="Times New Roman"/>
          <w:color w:val="000000"/>
          <w:sz w:val="28"/>
          <w:szCs w:val="28"/>
        </w:rPr>
        <w:t> </w:t>
      </w:r>
      <w:r w:rsidR="00810AD9">
        <w:rPr>
          <w:rFonts w:ascii="Times New Roman" w:eastAsia="Times New Roman" w:hAnsi="Times New Roman" w:cs="Times New Roman"/>
          <w:color w:val="000000"/>
          <w:sz w:val="28"/>
          <w:szCs w:val="28"/>
        </w:rPr>
        <w:t xml:space="preserve"> </w:t>
      </w:r>
      <w:r w:rsidR="00810AD9" w:rsidRPr="00810AD9">
        <w:rPr>
          <w:rFonts w:ascii="Times New Roman" w:eastAsia="Times New Roman" w:hAnsi="Times New Roman" w:cs="Times New Roman"/>
          <w:color w:val="000000"/>
          <w:sz w:val="28"/>
          <w:szCs w:val="28"/>
        </w:rPr>
        <w:t xml:space="preserve">Туристическая фирма «Романовы и Сусанин» - С. Домнино  Сусанинского района предлагает </w:t>
      </w:r>
      <w:r w:rsidR="00842056" w:rsidRPr="00842056">
        <w:rPr>
          <w:rFonts w:ascii="Times New Roman" w:eastAsia="Times New Roman" w:hAnsi="Times New Roman" w:cs="Times New Roman"/>
          <w:color w:val="000000"/>
          <w:sz w:val="24"/>
          <w:szCs w:val="24"/>
        </w:rPr>
        <w:t>интерактивную экскурсионную программу</w:t>
      </w:r>
      <w:r w:rsidR="00842056">
        <w:rPr>
          <w:rFonts w:ascii="Times New Roman" w:eastAsia="Times New Roman" w:hAnsi="Times New Roman" w:cs="Times New Roman"/>
          <w:color w:val="000000"/>
          <w:sz w:val="24"/>
          <w:szCs w:val="24"/>
        </w:rPr>
        <w:t xml:space="preserve"> </w:t>
      </w:r>
      <w:r w:rsidR="00842056" w:rsidRPr="00842056">
        <w:rPr>
          <w:rFonts w:ascii="Times New Roman" w:eastAsia="Times New Roman" w:hAnsi="Times New Roman" w:cs="Times New Roman"/>
          <w:color w:val="000000"/>
          <w:sz w:val="24"/>
          <w:szCs w:val="24"/>
        </w:rPr>
        <w:t>«ЗА ВЕРУ, ЦАРЯ И ОТЕЧЕСТВО»</w:t>
      </w:r>
      <w:r w:rsidR="00842056">
        <w:rPr>
          <w:rFonts w:ascii="Times New Roman" w:eastAsia="Times New Roman" w:hAnsi="Times New Roman" w:cs="Times New Roman"/>
          <w:color w:val="000000"/>
          <w:sz w:val="24"/>
          <w:szCs w:val="24"/>
        </w:rPr>
        <w:t xml:space="preserve">. Это </w:t>
      </w:r>
      <w:r w:rsidR="00810AD9" w:rsidRPr="00810AD9">
        <w:rPr>
          <w:rFonts w:ascii="Times New Roman" w:eastAsia="Times New Roman" w:hAnsi="Times New Roman" w:cs="Times New Roman"/>
          <w:color w:val="000000"/>
          <w:sz w:val="28"/>
          <w:szCs w:val="28"/>
        </w:rPr>
        <w:t xml:space="preserve">театрализованное представление: </w:t>
      </w:r>
      <w:r w:rsidRPr="00574225">
        <w:rPr>
          <w:rFonts w:ascii="Times New Roman" w:eastAsia="Times New Roman" w:hAnsi="Times New Roman" w:cs="Times New Roman"/>
          <w:color w:val="000000"/>
          <w:sz w:val="28"/>
          <w:szCs w:val="28"/>
        </w:rPr>
        <w:t>прохождение по специально проложенным дорожкам-лежневкам Исуповского болота, к заветной</w:t>
      </w:r>
      <w:r w:rsidRPr="00574225">
        <w:rPr>
          <w:rFonts w:ascii="Verdana" w:eastAsia="Times New Roman" w:hAnsi="Verdana" w:cs="Times New Roman"/>
          <w:color w:val="000000"/>
          <w:sz w:val="28"/>
          <w:szCs w:val="28"/>
        </w:rPr>
        <w:t> </w:t>
      </w:r>
      <w:r w:rsidRPr="00810AD9">
        <w:rPr>
          <w:rFonts w:ascii="Verdana" w:eastAsia="Times New Roman" w:hAnsi="Verdana" w:cs="Times New Roman"/>
          <w:color w:val="000000"/>
          <w:sz w:val="28"/>
          <w:szCs w:val="28"/>
        </w:rPr>
        <w:t> </w:t>
      </w:r>
      <w:r w:rsidRPr="00574225">
        <w:rPr>
          <w:rFonts w:ascii="Times New Roman" w:eastAsia="Times New Roman" w:hAnsi="Times New Roman" w:cs="Times New Roman"/>
          <w:color w:val="000000"/>
          <w:sz w:val="28"/>
          <w:szCs w:val="28"/>
        </w:rPr>
        <w:t>сосне.</w:t>
      </w:r>
      <w:r w:rsidRPr="00574225">
        <w:rPr>
          <w:rFonts w:ascii="Verdana" w:eastAsia="Times New Roman" w:hAnsi="Verdana" w:cs="Times New Roman"/>
          <w:color w:val="000000"/>
          <w:sz w:val="28"/>
          <w:szCs w:val="28"/>
        </w:rPr>
        <w:t> </w:t>
      </w:r>
      <w:r w:rsidRPr="00574225">
        <w:rPr>
          <w:rFonts w:ascii="Times New Roman" w:eastAsia="Times New Roman" w:hAnsi="Times New Roman" w:cs="Times New Roman"/>
          <w:color w:val="000000"/>
          <w:sz w:val="28"/>
          <w:szCs w:val="28"/>
        </w:rPr>
        <w:t xml:space="preserve">Туристы в сопровождении польского шляхтича, вслед за Сусаниным проходят к заветной, красной сосне, где разыгрывается основное </w:t>
      </w:r>
      <w:r w:rsidRPr="00574225">
        <w:rPr>
          <w:rFonts w:ascii="Times New Roman" w:eastAsia="Times New Roman" w:hAnsi="Times New Roman" w:cs="Times New Roman"/>
          <w:color w:val="000000"/>
          <w:sz w:val="28"/>
          <w:szCs w:val="28"/>
        </w:rPr>
        <w:lastRenderedPageBreak/>
        <w:t>действие.</w:t>
      </w:r>
      <w:r w:rsidRPr="00574225">
        <w:rPr>
          <w:rFonts w:ascii="Verdana" w:eastAsia="Times New Roman" w:hAnsi="Verdana" w:cs="Times New Roman"/>
          <w:color w:val="000000"/>
          <w:sz w:val="28"/>
          <w:szCs w:val="28"/>
        </w:rPr>
        <w:t> </w:t>
      </w:r>
      <w:r w:rsidRPr="00810AD9">
        <w:rPr>
          <w:rFonts w:ascii="Verdana" w:eastAsia="Times New Roman" w:hAnsi="Verdana" w:cs="Times New Roman"/>
          <w:color w:val="000000"/>
          <w:sz w:val="28"/>
          <w:szCs w:val="28"/>
        </w:rPr>
        <w:t> </w:t>
      </w:r>
      <w:r w:rsidRPr="00574225">
        <w:rPr>
          <w:rFonts w:ascii="Times New Roman" w:eastAsia="Times New Roman" w:hAnsi="Times New Roman" w:cs="Times New Roman"/>
          <w:color w:val="000000"/>
          <w:sz w:val="28"/>
          <w:szCs w:val="28"/>
        </w:rPr>
        <w:t>Когда польский шляхтич понимает, что отряд обманут, что слишком далеко завел их Сусанин в непроходимое болото, поляк убивает его возле красной сосны. Так гласит предание.</w:t>
      </w:r>
    </w:p>
    <w:p w:rsidR="00574225" w:rsidRPr="00574225" w:rsidRDefault="00574225" w:rsidP="00810AD9">
      <w:pPr>
        <w:shd w:val="clear" w:color="auto" w:fill="FFFFFF"/>
        <w:spacing w:after="0" w:line="240" w:lineRule="auto"/>
        <w:jc w:val="both"/>
        <w:rPr>
          <w:rFonts w:ascii="Verdana" w:eastAsia="Times New Roman" w:hAnsi="Verdana" w:cs="Times New Roman"/>
          <w:color w:val="000000"/>
          <w:sz w:val="28"/>
          <w:szCs w:val="28"/>
        </w:rPr>
      </w:pPr>
      <w:r w:rsidRPr="00574225">
        <w:rPr>
          <w:rFonts w:ascii="Verdana" w:eastAsia="Times New Roman" w:hAnsi="Verdana" w:cs="Times New Roman"/>
          <w:color w:val="000000"/>
          <w:sz w:val="28"/>
          <w:szCs w:val="28"/>
        </w:rPr>
        <w:t> </w:t>
      </w:r>
      <w:r w:rsidRPr="00574225">
        <w:rPr>
          <w:rFonts w:ascii="Times New Roman" w:eastAsia="Times New Roman" w:hAnsi="Times New Roman" w:cs="Times New Roman"/>
          <w:color w:val="000000"/>
          <w:sz w:val="28"/>
          <w:szCs w:val="28"/>
        </w:rPr>
        <w:t>На выходе из болота можно остановиться, испить удивительно чистой, родниковой воды из колодца.</w:t>
      </w:r>
      <w:r w:rsidR="004048CE" w:rsidRPr="004048CE">
        <w:rPr>
          <w:rFonts w:ascii="Times New Roman" w:eastAsia="Times New Roman" w:hAnsi="Times New Roman" w:cs="Times New Roman"/>
          <w:color w:val="000000"/>
          <w:sz w:val="28"/>
          <w:szCs w:val="28"/>
        </w:rPr>
        <w:t xml:space="preserve"> </w:t>
      </w:r>
    </w:p>
    <w:p w:rsidR="00574225" w:rsidRPr="00574225" w:rsidRDefault="00676303" w:rsidP="00810AD9">
      <w:pPr>
        <w:shd w:val="clear" w:color="auto" w:fill="FFFFFF"/>
        <w:spacing w:after="0" w:line="240" w:lineRule="auto"/>
        <w:jc w:val="both"/>
        <w:rPr>
          <w:rFonts w:ascii="Verdana" w:eastAsia="Times New Roman" w:hAnsi="Verdana" w:cs="Times New Roman"/>
          <w:color w:val="000000"/>
          <w:sz w:val="28"/>
          <w:szCs w:val="28"/>
        </w:rPr>
      </w:pPr>
      <w:r>
        <w:rPr>
          <w:rFonts w:ascii="Times New Roman" w:eastAsia="Times New Roman" w:hAnsi="Times New Roman" w:cs="Times New Roman"/>
          <w:color w:val="000000"/>
          <w:sz w:val="28"/>
          <w:szCs w:val="28"/>
        </w:rPr>
        <w:t xml:space="preserve">   </w:t>
      </w:r>
      <w:r w:rsidR="00574225" w:rsidRPr="00574225">
        <w:rPr>
          <w:rFonts w:ascii="Times New Roman" w:eastAsia="Times New Roman" w:hAnsi="Times New Roman" w:cs="Times New Roman"/>
          <w:color w:val="000000"/>
          <w:sz w:val="28"/>
          <w:szCs w:val="28"/>
        </w:rPr>
        <w:t>Туристы поднимутся</w:t>
      </w:r>
      <w:r w:rsidR="00574225" w:rsidRPr="00574225">
        <w:rPr>
          <w:rFonts w:ascii="Verdana" w:eastAsia="Times New Roman" w:hAnsi="Verdana" w:cs="Times New Roman"/>
          <w:color w:val="000000"/>
          <w:sz w:val="28"/>
          <w:szCs w:val="28"/>
        </w:rPr>
        <w:t> </w:t>
      </w:r>
      <w:r w:rsidR="00574225" w:rsidRPr="00810AD9">
        <w:rPr>
          <w:rFonts w:ascii="Verdana" w:eastAsia="Times New Roman" w:hAnsi="Verdana" w:cs="Times New Roman"/>
          <w:color w:val="000000"/>
          <w:sz w:val="28"/>
          <w:szCs w:val="28"/>
        </w:rPr>
        <w:t> </w:t>
      </w:r>
      <w:r w:rsidR="00574225" w:rsidRPr="00574225">
        <w:rPr>
          <w:rFonts w:ascii="Times New Roman" w:eastAsia="Times New Roman" w:hAnsi="Times New Roman" w:cs="Times New Roman"/>
          <w:color w:val="000000"/>
          <w:sz w:val="28"/>
          <w:szCs w:val="28"/>
        </w:rPr>
        <w:t>смотровую площадку, где открывается во всей красе панорама болота и пройденного маршрута.</w:t>
      </w:r>
    </w:p>
    <w:p w:rsidR="00574225" w:rsidRPr="00574225" w:rsidRDefault="00574225" w:rsidP="00810AD9">
      <w:pPr>
        <w:shd w:val="clear" w:color="auto" w:fill="FFFFFF"/>
        <w:spacing w:after="0" w:line="240" w:lineRule="auto"/>
        <w:jc w:val="both"/>
        <w:rPr>
          <w:rFonts w:ascii="Verdana" w:eastAsia="Times New Roman" w:hAnsi="Verdana" w:cs="Times New Roman"/>
          <w:color w:val="000000"/>
          <w:sz w:val="28"/>
          <w:szCs w:val="28"/>
        </w:rPr>
      </w:pPr>
      <w:r w:rsidRPr="00574225">
        <w:rPr>
          <w:rFonts w:ascii="Times New Roman" w:eastAsia="Times New Roman" w:hAnsi="Times New Roman" w:cs="Times New Roman"/>
          <w:color w:val="000000"/>
          <w:sz w:val="28"/>
          <w:szCs w:val="28"/>
        </w:rPr>
        <w:t>Здесь, на высоком холме установлен памятный знак в виде 50-тонного базальтового валуна, установленного на фоне панорамы Исуповского болота.</w:t>
      </w:r>
    </w:p>
    <w:p w:rsidR="00574225" w:rsidRPr="00574225" w:rsidRDefault="00574225" w:rsidP="00810AD9">
      <w:pPr>
        <w:shd w:val="clear" w:color="auto" w:fill="FFFFFF"/>
        <w:spacing w:after="0" w:line="240" w:lineRule="auto"/>
        <w:jc w:val="both"/>
        <w:rPr>
          <w:rFonts w:ascii="Verdana" w:eastAsia="Times New Roman" w:hAnsi="Verdana" w:cs="Times New Roman"/>
          <w:color w:val="000000"/>
          <w:sz w:val="28"/>
          <w:szCs w:val="28"/>
        </w:rPr>
      </w:pPr>
      <w:r w:rsidRPr="00574225">
        <w:rPr>
          <w:rFonts w:ascii="Times New Roman" w:eastAsia="Times New Roman" w:hAnsi="Times New Roman" w:cs="Times New Roman"/>
          <w:color w:val="000000"/>
          <w:sz w:val="28"/>
          <w:szCs w:val="28"/>
        </w:rPr>
        <w:t>Можно просто прогуляться по историческому селу, подышать чистейшим воздухом, сфотографироваться в нарядных боярских костюмах.</w:t>
      </w:r>
    </w:p>
    <w:p w:rsidR="00574225" w:rsidRDefault="00574225" w:rsidP="00810AD9">
      <w:pPr>
        <w:shd w:val="clear" w:color="auto" w:fill="FFFFFF"/>
        <w:spacing w:after="0" w:line="240" w:lineRule="auto"/>
        <w:jc w:val="both"/>
        <w:rPr>
          <w:rFonts w:ascii="Times New Roman" w:eastAsia="Times New Roman" w:hAnsi="Times New Roman" w:cs="Times New Roman"/>
          <w:b/>
          <w:color w:val="000000"/>
          <w:sz w:val="28"/>
          <w:szCs w:val="28"/>
        </w:rPr>
      </w:pPr>
      <w:r w:rsidRPr="00574225">
        <w:rPr>
          <w:rFonts w:ascii="Verdana" w:eastAsia="Times New Roman" w:hAnsi="Verdana" w:cs="Times New Roman"/>
          <w:color w:val="000000"/>
          <w:sz w:val="28"/>
          <w:szCs w:val="28"/>
        </w:rPr>
        <w:t> </w:t>
      </w:r>
      <w:r w:rsidR="004B286F" w:rsidRPr="004B286F">
        <w:rPr>
          <w:rFonts w:ascii="Times New Roman" w:eastAsia="Times New Roman" w:hAnsi="Times New Roman" w:cs="Times New Roman"/>
          <w:b/>
          <w:color w:val="000000"/>
          <w:sz w:val="28"/>
          <w:szCs w:val="28"/>
        </w:rPr>
        <w:t>Объект №2 Свято- Предтеченский Иаково -Железноборовский монастырь в с.Борок</w:t>
      </w:r>
    </w:p>
    <w:p w:rsidR="002C2AE4" w:rsidRDefault="004048CE" w:rsidP="002C2AE4">
      <w:pPr>
        <w:pStyle w:val="Standard"/>
        <w:jc w:val="both"/>
        <w:rPr>
          <w:sz w:val="28"/>
          <w:szCs w:val="28"/>
          <w:lang w:val="ru-RU"/>
        </w:rPr>
      </w:pPr>
      <w:r>
        <w:rPr>
          <w:noProof/>
          <w:lang w:val="ru-RU" w:eastAsia="ru-RU" w:bidi="ar-SA"/>
        </w:rPr>
        <w:drawing>
          <wp:anchor distT="0" distB="0" distL="114300" distR="114300" simplePos="0" relativeHeight="251671552" behindDoc="0" locked="0" layoutInCell="1" allowOverlap="1">
            <wp:simplePos x="0" y="0"/>
            <wp:positionH relativeFrom="column">
              <wp:posOffset>3447415</wp:posOffset>
            </wp:positionH>
            <wp:positionV relativeFrom="paragraph">
              <wp:posOffset>31115</wp:posOffset>
            </wp:positionV>
            <wp:extent cx="2456180" cy="1536700"/>
            <wp:effectExtent l="19050" t="0" r="1270" b="0"/>
            <wp:wrapSquare wrapText="bothSides"/>
            <wp:docPr id="10" name="Рисунок 6" descr="_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07.JPG"/>
                    <pic:cNvPicPr/>
                  </pic:nvPicPr>
                  <pic:blipFill>
                    <a:blip r:embed="rId16" cstate="print"/>
                    <a:stretch>
                      <a:fillRect/>
                    </a:stretch>
                  </pic:blipFill>
                  <pic:spPr>
                    <a:xfrm>
                      <a:off x="0" y="0"/>
                      <a:ext cx="2456180" cy="1536700"/>
                    </a:xfrm>
                    <a:prstGeom prst="rect">
                      <a:avLst/>
                    </a:prstGeom>
                  </pic:spPr>
                </pic:pic>
              </a:graphicData>
            </a:graphic>
          </wp:anchor>
        </w:drawing>
      </w:r>
      <w:r w:rsidR="002C2AE4">
        <w:rPr>
          <w:lang w:val="ru-RU"/>
        </w:rPr>
        <w:t xml:space="preserve">    </w:t>
      </w:r>
      <w:r w:rsidR="002C2AE4" w:rsidRPr="002C2AE4">
        <w:rPr>
          <w:sz w:val="28"/>
          <w:szCs w:val="28"/>
          <w:lang w:val="ru-RU"/>
        </w:rPr>
        <w:t>Железноборовский мужской монастырь находился в Буйском уезде на левом берегу реки Тебзы на расстоянии 85 км от  г. Костромы, от Буя в 15 км,располагался на буйском торговом тракте при селе, которое ранее называлось Железный Борок, а сейчас просто — Борок.</w:t>
      </w:r>
    </w:p>
    <w:p w:rsidR="00B40AFE" w:rsidRPr="002C2AE4" w:rsidRDefault="00B40AFE" w:rsidP="002C2AE4">
      <w:pPr>
        <w:pStyle w:val="Standard"/>
        <w:jc w:val="both"/>
        <w:rPr>
          <w:sz w:val="28"/>
          <w:szCs w:val="28"/>
          <w:lang w:val="ru-RU"/>
        </w:rPr>
      </w:pPr>
      <w:r>
        <w:rPr>
          <w:sz w:val="28"/>
          <w:szCs w:val="28"/>
          <w:lang w:val="ru-RU"/>
        </w:rPr>
        <w:t xml:space="preserve">   Свято-Предтеченский Иаково – Железноборовский мужской монастырь входит в число монастырей, созданных учениками Сергия Радонежского на Костромской земле.</w:t>
      </w:r>
    </w:p>
    <w:p w:rsidR="002C2AE4" w:rsidRPr="002C2AE4" w:rsidRDefault="00676303" w:rsidP="002C2AE4">
      <w:pPr>
        <w:pStyle w:val="Standard"/>
        <w:jc w:val="both"/>
        <w:rPr>
          <w:sz w:val="28"/>
          <w:szCs w:val="28"/>
          <w:lang w:val="ru-RU"/>
        </w:rPr>
      </w:pPr>
      <w:r>
        <w:rPr>
          <w:sz w:val="28"/>
          <w:szCs w:val="28"/>
          <w:lang w:val="ru-RU"/>
        </w:rPr>
        <w:t xml:space="preserve">   </w:t>
      </w:r>
      <w:r w:rsidR="002C2AE4" w:rsidRPr="002C2AE4">
        <w:rPr>
          <w:sz w:val="28"/>
          <w:szCs w:val="28"/>
          <w:lang w:val="ru-RU"/>
        </w:rPr>
        <w:t>Свое название Железноборовский монастырь получил от того,</w:t>
      </w:r>
      <w:r w:rsidR="00E53B07">
        <w:rPr>
          <w:sz w:val="28"/>
          <w:szCs w:val="28"/>
          <w:lang w:val="ru-RU"/>
        </w:rPr>
        <w:t xml:space="preserve"> </w:t>
      </w:r>
      <w:r w:rsidR="002C2AE4" w:rsidRPr="002C2AE4">
        <w:rPr>
          <w:sz w:val="28"/>
          <w:szCs w:val="28"/>
          <w:lang w:val="ru-RU"/>
        </w:rPr>
        <w:t>что на том месте, где он находился, был прежде огромный бор с залежами железной руды. Предание говорит,</w:t>
      </w:r>
      <w:r w:rsidR="00E53B07">
        <w:rPr>
          <w:sz w:val="28"/>
          <w:szCs w:val="28"/>
          <w:lang w:val="ru-RU"/>
        </w:rPr>
        <w:t xml:space="preserve"> </w:t>
      </w:r>
      <w:r w:rsidR="002C2AE4" w:rsidRPr="002C2AE4">
        <w:rPr>
          <w:sz w:val="28"/>
          <w:szCs w:val="28"/>
          <w:lang w:val="ru-RU"/>
        </w:rPr>
        <w:t>что до покорения Ермаком Сибири, Железный Борок  являлся ссыльным местом, где преступники занимались разработкой руды. Это предание имеет основание,</w:t>
      </w:r>
      <w:r w:rsidR="00E53B07">
        <w:rPr>
          <w:sz w:val="28"/>
          <w:szCs w:val="28"/>
          <w:lang w:val="ru-RU"/>
        </w:rPr>
        <w:t xml:space="preserve"> </w:t>
      </w:r>
      <w:r w:rsidR="002C2AE4" w:rsidRPr="002C2AE4">
        <w:rPr>
          <w:sz w:val="28"/>
          <w:szCs w:val="28"/>
          <w:lang w:val="ru-RU"/>
        </w:rPr>
        <w:t>так как и до сих пор вблизи бывшего монастыря встречаются ямы и канавы со значительным количеством выжженного железа.</w:t>
      </w:r>
    </w:p>
    <w:p w:rsidR="002C2AE4" w:rsidRPr="002C2AE4" w:rsidRDefault="00676303" w:rsidP="002C2AE4">
      <w:pPr>
        <w:pStyle w:val="Standard"/>
        <w:jc w:val="both"/>
        <w:rPr>
          <w:sz w:val="28"/>
          <w:szCs w:val="28"/>
          <w:lang w:val="ru-RU"/>
        </w:rPr>
      </w:pPr>
      <w:r>
        <w:rPr>
          <w:sz w:val="28"/>
          <w:szCs w:val="28"/>
          <w:lang w:val="ru-RU"/>
        </w:rPr>
        <w:t xml:space="preserve">    </w:t>
      </w:r>
      <w:r w:rsidR="002C2AE4" w:rsidRPr="002C2AE4">
        <w:rPr>
          <w:sz w:val="28"/>
          <w:szCs w:val="28"/>
          <w:lang w:val="ru-RU"/>
        </w:rPr>
        <w:t>Окрестности монастыря богаты болотными железными рудами, содержащими от 36 до 47 процентов чистого железа. Местные жители издавна плавили железо. Они сначала слегка обжигали руду на кострах, потом дробили ее и засыпали в ямы вперемешку с древесным углем. Для поддержания горения в яму нагнетали воздух с помощью глиняных трубок. С помощью таких домниц получали хорошее железо , например, для лемехов.</w:t>
      </w:r>
    </w:p>
    <w:p w:rsidR="002C2AE4" w:rsidRPr="002C2AE4" w:rsidRDefault="00676303" w:rsidP="002C2AE4">
      <w:pPr>
        <w:pStyle w:val="Standard"/>
        <w:jc w:val="both"/>
        <w:rPr>
          <w:sz w:val="28"/>
          <w:szCs w:val="28"/>
          <w:lang w:val="ru-RU"/>
        </w:rPr>
      </w:pPr>
      <w:r>
        <w:rPr>
          <w:sz w:val="28"/>
          <w:szCs w:val="28"/>
          <w:lang w:val="ru-RU"/>
        </w:rPr>
        <w:t xml:space="preserve">  </w:t>
      </w:r>
      <w:r w:rsidR="002C2AE4" w:rsidRPr="002C2AE4">
        <w:rPr>
          <w:sz w:val="28"/>
          <w:szCs w:val="28"/>
          <w:lang w:val="ru-RU"/>
        </w:rPr>
        <w:t>Изобилие строевого леса, принадлежащего Железноборовскому монастырю, определяло то, что при весьма не скудных средствах, в нем постройки долгое время были деревянными.</w:t>
      </w:r>
    </w:p>
    <w:p w:rsidR="002C2AE4" w:rsidRPr="002C2AE4" w:rsidRDefault="00676303" w:rsidP="002C2AE4">
      <w:pPr>
        <w:pStyle w:val="Standard"/>
        <w:jc w:val="both"/>
        <w:rPr>
          <w:sz w:val="28"/>
          <w:szCs w:val="28"/>
          <w:lang w:val="ru-RU"/>
        </w:rPr>
      </w:pPr>
      <w:r>
        <w:rPr>
          <w:sz w:val="28"/>
          <w:szCs w:val="28"/>
          <w:lang w:val="ru-RU"/>
        </w:rPr>
        <w:t xml:space="preserve">  </w:t>
      </w:r>
      <w:r w:rsidR="002C2AE4" w:rsidRPr="002C2AE4">
        <w:rPr>
          <w:sz w:val="28"/>
          <w:szCs w:val="28"/>
          <w:lang w:val="ru-RU"/>
        </w:rPr>
        <w:t xml:space="preserve">Основание Железноборовскому монастырю положено около 1390 года при великом князе Василии Дмитриевиче преподобным Иаковом. Преподобный Иаков воздвигает небольшую бревенчатую цервковку в честь Рождества Предтечи и Крестителя Господня Иоанна и учреждает для братии общежитие. Так получила начало Железноборовская обитель, которая впоследствии стала </w:t>
      </w:r>
      <w:r w:rsidR="002C2AE4" w:rsidRPr="002C2AE4">
        <w:rPr>
          <w:sz w:val="28"/>
          <w:szCs w:val="28"/>
          <w:lang w:val="ru-RU"/>
        </w:rPr>
        <w:lastRenderedPageBreak/>
        <w:t>именоваться Иоанно — Предтеченским Железноборовским мужским монастырем.</w:t>
      </w:r>
    </w:p>
    <w:p w:rsidR="002C2AE4" w:rsidRPr="002C2AE4" w:rsidRDefault="00676303" w:rsidP="002C2AE4">
      <w:pPr>
        <w:pStyle w:val="Standard"/>
        <w:jc w:val="both"/>
        <w:rPr>
          <w:sz w:val="28"/>
          <w:szCs w:val="28"/>
          <w:lang w:val="ru-RU"/>
        </w:rPr>
      </w:pPr>
      <w:r>
        <w:rPr>
          <w:sz w:val="28"/>
          <w:szCs w:val="28"/>
          <w:lang w:val="ru-RU"/>
        </w:rPr>
        <w:t xml:space="preserve">  </w:t>
      </w:r>
      <w:r w:rsidR="002C2AE4" w:rsidRPr="002C2AE4">
        <w:rPr>
          <w:sz w:val="28"/>
          <w:szCs w:val="28"/>
          <w:lang w:val="ru-RU"/>
        </w:rPr>
        <w:t>В 1429 году на Железноборовский монастырь совершили набег казанские татары. Он был разграблен и сожжен дотла. Преподобный Иаков со своей братией укрылся в глубине окружающего монастырь бора. Возвратившись на пепелище, иноки построили новую обитель.</w:t>
      </w:r>
    </w:p>
    <w:p w:rsidR="002C2AE4" w:rsidRDefault="00676303" w:rsidP="002C2AE4">
      <w:pPr>
        <w:pStyle w:val="Standard"/>
        <w:jc w:val="both"/>
        <w:rPr>
          <w:sz w:val="28"/>
          <w:szCs w:val="28"/>
          <w:lang w:val="ru-RU"/>
        </w:rPr>
      </w:pPr>
      <w:r>
        <w:rPr>
          <w:sz w:val="28"/>
          <w:szCs w:val="28"/>
          <w:lang w:val="ru-RU"/>
        </w:rPr>
        <w:t xml:space="preserve">   </w:t>
      </w:r>
      <w:r w:rsidR="002C2AE4" w:rsidRPr="002C2AE4">
        <w:rPr>
          <w:sz w:val="28"/>
          <w:szCs w:val="28"/>
          <w:lang w:val="ru-RU"/>
        </w:rPr>
        <w:t>Скончался Иаков 11 апреля 1442 года. Тело его было погребено в основанной им обители. После смерти Иакова монастырь продолжал играть заметную роль не только в жизни галичского и костромского края, но и всей Руси. Монастырь пользовался покровительством князей и царей российских.</w:t>
      </w:r>
    </w:p>
    <w:p w:rsidR="001C00BB" w:rsidRDefault="001C00BB" w:rsidP="002C2AE4">
      <w:pPr>
        <w:pStyle w:val="Standard"/>
        <w:jc w:val="both"/>
        <w:rPr>
          <w:sz w:val="28"/>
          <w:szCs w:val="28"/>
          <w:lang w:val="ru-RU"/>
        </w:rPr>
      </w:pPr>
      <w:r>
        <w:rPr>
          <w:sz w:val="28"/>
          <w:szCs w:val="28"/>
          <w:lang w:val="ru-RU"/>
        </w:rPr>
        <w:t xml:space="preserve">  При монастыре организована небольшая мыловарня «Традиция», в которой вручную производится мыло, шампуни, крема, масла, мази. Вся продукция исключительно натуральная. Изготавливается на основе старых, проверенных рецептов, методом созревания и настаива</w:t>
      </w:r>
      <w:r w:rsidR="00971792">
        <w:rPr>
          <w:sz w:val="28"/>
          <w:szCs w:val="28"/>
          <w:lang w:val="ru-RU"/>
        </w:rPr>
        <w:t>н</w:t>
      </w:r>
      <w:r>
        <w:rPr>
          <w:sz w:val="28"/>
          <w:szCs w:val="28"/>
          <w:lang w:val="ru-RU"/>
        </w:rPr>
        <w:t>ия на растительных маслах, целебных травах, на воде из источника. Травы собираются в окрестностях монастыря –</w:t>
      </w:r>
      <w:r w:rsidR="00E53B07">
        <w:rPr>
          <w:sz w:val="28"/>
          <w:szCs w:val="28"/>
          <w:lang w:val="ru-RU"/>
        </w:rPr>
        <w:t xml:space="preserve"> экологически чи</w:t>
      </w:r>
      <w:r>
        <w:rPr>
          <w:sz w:val="28"/>
          <w:szCs w:val="28"/>
          <w:lang w:val="ru-RU"/>
        </w:rPr>
        <w:t>с</w:t>
      </w:r>
      <w:r w:rsidR="00E53B07">
        <w:rPr>
          <w:sz w:val="28"/>
          <w:szCs w:val="28"/>
          <w:lang w:val="ru-RU"/>
        </w:rPr>
        <w:t>т</w:t>
      </w:r>
      <w:r>
        <w:rPr>
          <w:sz w:val="28"/>
          <w:szCs w:val="28"/>
          <w:lang w:val="ru-RU"/>
        </w:rPr>
        <w:t>ом районе</w:t>
      </w:r>
      <w:r w:rsidR="00E53B07">
        <w:rPr>
          <w:sz w:val="28"/>
          <w:szCs w:val="28"/>
          <w:lang w:val="ru-RU"/>
        </w:rPr>
        <w:t>.</w:t>
      </w:r>
    </w:p>
    <w:p w:rsidR="00E53B07" w:rsidRPr="00E53B07" w:rsidRDefault="00E53B07" w:rsidP="002C2AE4">
      <w:pPr>
        <w:pStyle w:val="Standard"/>
        <w:jc w:val="both"/>
        <w:rPr>
          <w:sz w:val="28"/>
          <w:szCs w:val="28"/>
          <w:lang w:val="ru-RU"/>
        </w:rPr>
      </w:pPr>
      <w:r>
        <w:rPr>
          <w:sz w:val="28"/>
          <w:szCs w:val="28"/>
          <w:lang w:val="ru-RU"/>
        </w:rPr>
        <w:t xml:space="preserve">В </w:t>
      </w:r>
      <w:r>
        <w:rPr>
          <w:sz w:val="28"/>
          <w:szCs w:val="28"/>
          <w:lang w:val="en-US"/>
        </w:rPr>
        <w:t>XX</w:t>
      </w:r>
      <w:r>
        <w:rPr>
          <w:sz w:val="28"/>
          <w:szCs w:val="28"/>
          <w:lang w:val="ru-RU"/>
        </w:rPr>
        <w:t xml:space="preserve"> столетии монастырь всецело разделил судьбу гонимой Русской Церкви. В 1927 году обитель была закрыта, иноки изгнаны или репрессированы. Монастырь подвергся разорению, поруганию и разрушению. Обитель на долгие 65 лет прервала свое существование. В 1194 году жизнь в монастыре возобновились, вновь затеплилась лампада молитвы и иноческого делания, началось всестороннее возрождение монастыря.</w:t>
      </w:r>
    </w:p>
    <w:p w:rsidR="002C2AE4" w:rsidRDefault="002C2AE4" w:rsidP="002C2AE4">
      <w:pPr>
        <w:pStyle w:val="Standard"/>
        <w:jc w:val="both"/>
        <w:rPr>
          <w:sz w:val="28"/>
          <w:szCs w:val="28"/>
          <w:lang w:val="ru-RU"/>
        </w:rPr>
      </w:pPr>
    </w:p>
    <w:p w:rsidR="00676303" w:rsidRPr="00676303" w:rsidRDefault="002C2AE4" w:rsidP="00676303">
      <w:pPr>
        <w:pStyle w:val="Standard"/>
        <w:rPr>
          <w:b/>
          <w:sz w:val="28"/>
          <w:szCs w:val="28"/>
          <w:lang w:val="ru-RU"/>
        </w:rPr>
      </w:pPr>
      <w:r w:rsidRPr="00676303">
        <w:rPr>
          <w:b/>
          <w:sz w:val="28"/>
          <w:szCs w:val="28"/>
          <w:lang w:val="ru-RU"/>
        </w:rPr>
        <w:t xml:space="preserve">Объект №3 </w:t>
      </w:r>
      <w:r w:rsidR="00676303">
        <w:rPr>
          <w:b/>
          <w:sz w:val="28"/>
          <w:szCs w:val="28"/>
          <w:lang w:val="ru-RU"/>
        </w:rPr>
        <w:t>Макариев м</w:t>
      </w:r>
      <w:r w:rsidR="00676303" w:rsidRPr="00676303">
        <w:rPr>
          <w:b/>
          <w:sz w:val="28"/>
          <w:szCs w:val="28"/>
          <w:lang w:val="ru-RU"/>
        </w:rPr>
        <w:t>онастырь на Письме и Макариева Пустынь.</w:t>
      </w:r>
    </w:p>
    <w:p w:rsidR="00676303" w:rsidRDefault="009F31B5" w:rsidP="00676303">
      <w:pPr>
        <w:pStyle w:val="Standard"/>
        <w:rPr>
          <w:lang w:val="ru-RU"/>
        </w:rPr>
      </w:pPr>
      <w:r>
        <w:rPr>
          <w:noProof/>
          <w:lang w:val="ru-RU" w:eastAsia="ru-RU" w:bidi="ar-SA"/>
        </w:rPr>
        <w:drawing>
          <wp:anchor distT="0" distB="0" distL="114300" distR="114300" simplePos="0" relativeHeight="251672576" behindDoc="0" locked="0" layoutInCell="1" allowOverlap="1">
            <wp:simplePos x="0" y="0"/>
            <wp:positionH relativeFrom="column">
              <wp:posOffset>18415</wp:posOffset>
            </wp:positionH>
            <wp:positionV relativeFrom="paragraph">
              <wp:posOffset>121285</wp:posOffset>
            </wp:positionV>
            <wp:extent cx="2590165" cy="1530985"/>
            <wp:effectExtent l="19050" t="0" r="635" b="0"/>
            <wp:wrapSquare wrapText="bothSides"/>
            <wp:docPr id="11" name="Рисунок 10" descr="9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_big.jpg"/>
                    <pic:cNvPicPr/>
                  </pic:nvPicPr>
                  <pic:blipFill>
                    <a:blip r:embed="rId17" cstate="print"/>
                    <a:srcRect b="5442"/>
                    <a:stretch>
                      <a:fillRect/>
                    </a:stretch>
                  </pic:blipFill>
                  <pic:spPr>
                    <a:xfrm>
                      <a:off x="0" y="0"/>
                      <a:ext cx="2590165" cy="1530985"/>
                    </a:xfrm>
                    <a:prstGeom prst="rect">
                      <a:avLst/>
                    </a:prstGeom>
                  </pic:spPr>
                </pic:pic>
              </a:graphicData>
            </a:graphic>
          </wp:anchor>
        </w:drawing>
      </w:r>
      <w:r w:rsidR="00676303">
        <w:rPr>
          <w:lang w:val="ru-RU"/>
        </w:rPr>
        <w:t xml:space="preserve"> </w:t>
      </w:r>
    </w:p>
    <w:p w:rsidR="00676303" w:rsidRPr="00676303" w:rsidRDefault="00676303" w:rsidP="00676303">
      <w:pPr>
        <w:pStyle w:val="Standard"/>
        <w:jc w:val="both"/>
        <w:rPr>
          <w:sz w:val="28"/>
          <w:szCs w:val="28"/>
        </w:rPr>
      </w:pPr>
      <w:r>
        <w:rPr>
          <w:sz w:val="28"/>
          <w:szCs w:val="28"/>
          <w:lang w:val="ru-RU"/>
        </w:rPr>
        <w:t xml:space="preserve">    </w:t>
      </w:r>
      <w:r w:rsidRPr="00676303">
        <w:rPr>
          <w:sz w:val="28"/>
          <w:szCs w:val="28"/>
          <w:lang w:val="ru-RU"/>
        </w:rPr>
        <w:t xml:space="preserve">Полное название Макариевой пустыни – Макариева на Письме Спасо-Преображенская мужская пустынь. Пустынь была основана как мужской монастырь в конце </w:t>
      </w:r>
      <w:r w:rsidRPr="00676303">
        <w:rPr>
          <w:sz w:val="28"/>
          <w:szCs w:val="28"/>
          <w:lang w:val="en-US"/>
        </w:rPr>
        <w:t>XIV</w:t>
      </w:r>
      <w:r w:rsidRPr="00676303">
        <w:rPr>
          <w:sz w:val="28"/>
          <w:szCs w:val="28"/>
          <w:lang w:val="ru-RU"/>
        </w:rPr>
        <w:t xml:space="preserve"> века преподобным Макарием, получившим постриг в обители у Сергия Радонежского. В дремучем лесу на берегу реки Письмы он поставил келью и небольшую часовню. Это место располагалось примерно в одном километре от возникшего затем монастыря. К нему стали приходить и селиться ученики. Через некоторое время к нему пришел другой ученик святого Сергия – преподобный Павел Обнорский. Павел и Макарий в совместных молитвах провели почти 20 лет. Возникший на реке Письме община нуждалась в своем храме , поэтому Макарий вместе со своими учениками перешли на новое место – вверх по течению реки Письмы. На возвышенности над изгибом реки была воздвигнута небольшая церковь в честь Преображения Господня. Так возник монастырь на Письме.</w:t>
      </w:r>
    </w:p>
    <w:p w:rsidR="00676303" w:rsidRPr="00676303" w:rsidRDefault="00676303" w:rsidP="00676303">
      <w:pPr>
        <w:pStyle w:val="Standard"/>
        <w:jc w:val="both"/>
        <w:rPr>
          <w:sz w:val="28"/>
          <w:szCs w:val="28"/>
        </w:rPr>
      </w:pPr>
      <w:r w:rsidRPr="00676303">
        <w:rPr>
          <w:sz w:val="28"/>
          <w:szCs w:val="28"/>
          <w:lang w:val="ru-RU"/>
        </w:rPr>
        <w:t xml:space="preserve">  Точная дата смерти преподобного Макария Писемского неизвестна. Но после смерти он был канонизирован. Мощи святого Макария были помещены </w:t>
      </w:r>
      <w:r w:rsidRPr="00676303">
        <w:rPr>
          <w:sz w:val="28"/>
          <w:szCs w:val="28"/>
          <w:lang w:val="ru-RU"/>
        </w:rPr>
        <w:lastRenderedPageBreak/>
        <w:t>в храме  где был построен сруб, а над срубом  установили раку,  на которой размещались реликвии: посох и куколь. И по сей день к мощам святого Макария съезжаются люди с разных уголков нашей земли  с просьбой о помощи . Многие спешат поддержать обитель и внести свой  посильный вклад.    В 1994 году по благословению Святейшего Синода было принято решение о возобновлении Макариево-Писемского монастыря как женской обители.</w:t>
      </w:r>
    </w:p>
    <w:p w:rsidR="002C2AE4" w:rsidRPr="00676303" w:rsidRDefault="00995F85" w:rsidP="00676303">
      <w:pPr>
        <w:pStyle w:val="Standard"/>
        <w:jc w:val="both"/>
        <w:rPr>
          <w:sz w:val="28"/>
          <w:szCs w:val="28"/>
        </w:rPr>
      </w:pPr>
      <w:r>
        <w:rPr>
          <w:noProof/>
          <w:sz w:val="28"/>
          <w:szCs w:val="28"/>
          <w:lang w:val="ru-RU" w:eastAsia="ru-RU" w:bidi="ar-SA"/>
        </w:rPr>
        <w:drawing>
          <wp:anchor distT="0" distB="0" distL="114300" distR="114300" simplePos="0" relativeHeight="251683840" behindDoc="0" locked="0" layoutInCell="1" allowOverlap="1">
            <wp:simplePos x="0" y="0"/>
            <wp:positionH relativeFrom="column">
              <wp:posOffset>2998443</wp:posOffset>
            </wp:positionH>
            <wp:positionV relativeFrom="paragraph">
              <wp:posOffset>-1874</wp:posOffset>
            </wp:positionV>
            <wp:extent cx="3060352" cy="2038120"/>
            <wp:effectExtent l="19050" t="0" r="6698" b="0"/>
            <wp:wrapNone/>
            <wp:docPr id="2" name="Рисунок 1" descr="_MG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095.JPG"/>
                    <pic:cNvPicPr/>
                  </pic:nvPicPr>
                  <pic:blipFill>
                    <a:blip r:embed="rId18" cstate="print"/>
                    <a:stretch>
                      <a:fillRect/>
                    </a:stretch>
                  </pic:blipFill>
                  <pic:spPr>
                    <a:xfrm>
                      <a:off x="0" y="0"/>
                      <a:ext cx="3060352" cy="2038120"/>
                    </a:xfrm>
                    <a:prstGeom prst="rect">
                      <a:avLst/>
                    </a:prstGeom>
                  </pic:spPr>
                </pic:pic>
              </a:graphicData>
            </a:graphic>
          </wp:anchor>
        </w:drawing>
      </w:r>
      <w:r>
        <w:rPr>
          <w:noProof/>
          <w:sz w:val="28"/>
          <w:szCs w:val="28"/>
          <w:lang w:val="ru-RU" w:eastAsia="ru-RU" w:bidi="ar-SA"/>
        </w:rPr>
        <w:drawing>
          <wp:inline distT="0" distB="0" distL="0" distR="0">
            <wp:extent cx="3054666" cy="2036553"/>
            <wp:effectExtent l="19050" t="0" r="0" b="0"/>
            <wp:docPr id="3" name="Рисунок 2" descr="_MG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064.JPG"/>
                    <pic:cNvPicPr/>
                  </pic:nvPicPr>
                  <pic:blipFill>
                    <a:blip r:embed="rId19" cstate="print"/>
                    <a:stretch>
                      <a:fillRect/>
                    </a:stretch>
                  </pic:blipFill>
                  <pic:spPr>
                    <a:xfrm>
                      <a:off x="0" y="0"/>
                      <a:ext cx="3058868" cy="2039354"/>
                    </a:xfrm>
                    <a:prstGeom prst="rect">
                      <a:avLst/>
                    </a:prstGeom>
                  </pic:spPr>
                </pic:pic>
              </a:graphicData>
            </a:graphic>
          </wp:inline>
        </w:drawing>
      </w:r>
    </w:p>
    <w:p w:rsidR="00C26627" w:rsidRDefault="00C26627" w:rsidP="00E84C82">
      <w:pPr>
        <w:jc w:val="center"/>
        <w:rPr>
          <w:rFonts w:ascii="Times New Roman" w:hAnsi="Times New Roman" w:cs="Times New Roman"/>
          <w:b/>
          <w:color w:val="C00000"/>
          <w:sz w:val="32"/>
          <w:szCs w:val="32"/>
        </w:rPr>
      </w:pPr>
    </w:p>
    <w:p w:rsidR="00AE08C0" w:rsidRPr="00AE08C0" w:rsidRDefault="00AE08C0" w:rsidP="00AE08C0">
      <w:pPr>
        <w:jc w:val="both"/>
        <w:rPr>
          <w:rFonts w:ascii="Times New Roman" w:hAnsi="Times New Roman" w:cs="Times New Roman"/>
          <w:sz w:val="32"/>
          <w:szCs w:val="32"/>
        </w:rPr>
      </w:pPr>
      <w:r>
        <w:rPr>
          <w:rFonts w:ascii="Times New Roman" w:hAnsi="Times New Roman" w:cs="Times New Roman"/>
          <w:sz w:val="32"/>
          <w:szCs w:val="32"/>
        </w:rPr>
        <w:t>Для паломников  и волонтеров на территории монастыря расположен жилой дом, где они могут расположиться на ночлег в любое время года. Посильная помощь по хозяйству и в нуждах монастыря приветствуется обителью.</w:t>
      </w:r>
    </w:p>
    <w:p w:rsidR="00FD7D2C" w:rsidRPr="00E84C82" w:rsidRDefault="00FC6BF9" w:rsidP="00E84C82">
      <w:pPr>
        <w:jc w:val="center"/>
        <w:rPr>
          <w:rFonts w:ascii="Times New Roman" w:hAnsi="Times New Roman" w:cs="Times New Roman"/>
          <w:b/>
          <w:color w:val="C00000"/>
          <w:sz w:val="32"/>
          <w:szCs w:val="32"/>
        </w:rPr>
      </w:pPr>
      <w:r w:rsidRPr="00E84C82">
        <w:rPr>
          <w:rFonts w:ascii="Times New Roman" w:hAnsi="Times New Roman" w:cs="Times New Roman"/>
          <w:b/>
          <w:color w:val="C00000"/>
          <w:sz w:val="32"/>
          <w:szCs w:val="32"/>
        </w:rPr>
        <w:t>Обзорная экскурсия по г.Бую</w:t>
      </w:r>
    </w:p>
    <w:p w:rsidR="00FC6BF9" w:rsidRDefault="00FC6BF9" w:rsidP="00810AD9">
      <w:pPr>
        <w:jc w:val="both"/>
        <w:rPr>
          <w:rFonts w:ascii="Times New Roman" w:hAnsi="Times New Roman" w:cs="Times New Roman"/>
          <w:sz w:val="28"/>
          <w:szCs w:val="28"/>
        </w:rPr>
      </w:pPr>
      <w:r>
        <w:rPr>
          <w:rFonts w:ascii="Times New Roman" w:hAnsi="Times New Roman" w:cs="Times New Roman"/>
          <w:sz w:val="28"/>
          <w:szCs w:val="28"/>
        </w:rPr>
        <w:t>Обзорная экскурсия включает в себя  исторические места, архитектурные памятники, здания и сооружения.</w:t>
      </w:r>
    </w:p>
    <w:p w:rsidR="00C26627" w:rsidRDefault="00C26627" w:rsidP="00C26627">
      <w:pPr>
        <w:jc w:val="center"/>
        <w:rPr>
          <w:rFonts w:ascii="Times New Roman" w:hAnsi="Times New Roman" w:cs="Times New Roman"/>
          <w:sz w:val="28"/>
          <w:szCs w:val="28"/>
        </w:rPr>
      </w:pPr>
      <w:r w:rsidRPr="00C26627">
        <w:rPr>
          <w:rFonts w:ascii="Times New Roman" w:hAnsi="Times New Roman" w:cs="Times New Roman"/>
          <w:noProof/>
          <w:sz w:val="28"/>
          <w:szCs w:val="28"/>
        </w:rPr>
        <w:drawing>
          <wp:inline distT="0" distB="0" distL="0" distR="0">
            <wp:extent cx="4439798" cy="2953272"/>
            <wp:effectExtent l="19050" t="0" r="0" b="0"/>
            <wp:docPr id="14" name="Рисунок 12" descr="карта обзорной экскур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обзорной экскурсии.jpg"/>
                    <pic:cNvPicPr/>
                  </pic:nvPicPr>
                  <pic:blipFill>
                    <a:blip r:embed="rId20" cstate="print"/>
                    <a:srcRect t="5837" b="5354"/>
                    <a:stretch>
                      <a:fillRect/>
                    </a:stretch>
                  </pic:blipFill>
                  <pic:spPr>
                    <a:xfrm>
                      <a:off x="0" y="0"/>
                      <a:ext cx="4439798" cy="2953272"/>
                    </a:xfrm>
                    <a:prstGeom prst="rect">
                      <a:avLst/>
                    </a:prstGeom>
                  </pic:spPr>
                </pic:pic>
              </a:graphicData>
            </a:graphic>
          </wp:inline>
        </w:drawing>
      </w:r>
    </w:p>
    <w:p w:rsidR="001B3C3A" w:rsidRDefault="003B6180" w:rsidP="001B3C3A">
      <w:pPr>
        <w:shd w:val="clear" w:color="auto" w:fill="FFFFFF"/>
        <w:spacing w:after="0" w:line="312" w:lineRule="atLeast"/>
        <w:jc w:val="both"/>
        <w:textAlignment w:val="baseline"/>
        <w:rPr>
          <w:rFonts w:ascii="inherit" w:eastAsia="Times New Roman" w:hAnsi="inherit" w:cs="Arial"/>
          <w:b/>
          <w:bCs/>
          <w:color w:val="4B4B4B"/>
          <w:sz w:val="21"/>
        </w:rPr>
      </w:pPr>
      <w:r>
        <w:rPr>
          <w:rStyle w:val="a4"/>
          <w:rFonts w:ascii="Times New Roman" w:hAnsi="Times New Roman" w:cs="Times New Roman"/>
          <w:sz w:val="28"/>
          <w:szCs w:val="28"/>
        </w:rPr>
        <w:lastRenderedPageBreak/>
        <w:t>Объект №1</w:t>
      </w:r>
      <w:r w:rsidR="001B3C3A" w:rsidRPr="002B2861">
        <w:rPr>
          <w:rFonts w:ascii="inherit" w:eastAsia="Times New Roman" w:hAnsi="inherit" w:cs="Arial"/>
          <w:b/>
          <w:bCs/>
          <w:color w:val="4B4B4B"/>
          <w:sz w:val="21"/>
        </w:rPr>
        <w:t> </w:t>
      </w:r>
    </w:p>
    <w:p w:rsidR="001B3C3A" w:rsidRPr="001B3C3A" w:rsidRDefault="004E6D0C" w:rsidP="001B3C3A">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73600" behindDoc="0" locked="0" layoutInCell="1" allowOverlap="1">
            <wp:simplePos x="0" y="0"/>
            <wp:positionH relativeFrom="column">
              <wp:posOffset>4436110</wp:posOffset>
            </wp:positionH>
            <wp:positionV relativeFrom="paragraph">
              <wp:posOffset>233680</wp:posOffset>
            </wp:positionV>
            <wp:extent cx="1489710" cy="2214245"/>
            <wp:effectExtent l="19050" t="0" r="0" b="0"/>
            <wp:wrapSquare wrapText="bothSides"/>
            <wp:docPr id="12" name="Рисунок 11" descr="_MG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49.JPG"/>
                    <pic:cNvPicPr/>
                  </pic:nvPicPr>
                  <pic:blipFill>
                    <a:blip r:embed="rId21" cstate="print"/>
                    <a:stretch>
                      <a:fillRect/>
                    </a:stretch>
                  </pic:blipFill>
                  <pic:spPr>
                    <a:xfrm>
                      <a:off x="0" y="0"/>
                      <a:ext cx="1489710" cy="2214245"/>
                    </a:xfrm>
                    <a:prstGeom prst="rect">
                      <a:avLst/>
                    </a:prstGeom>
                  </pic:spPr>
                </pic:pic>
              </a:graphicData>
            </a:graphic>
          </wp:anchor>
        </w:drawing>
      </w:r>
      <w:r w:rsidR="001B3C3A" w:rsidRPr="001B3C3A">
        <w:rPr>
          <w:rFonts w:ascii="Times New Roman" w:eastAsia="Times New Roman" w:hAnsi="Times New Roman" w:cs="Times New Roman"/>
          <w:b/>
          <w:bCs/>
          <w:sz w:val="28"/>
          <w:szCs w:val="28"/>
        </w:rPr>
        <w:t>Церковь в честь иконы Федоровской Божьей Матери и Николая Чудотворца (вокзальная)  -  1914 г.</w:t>
      </w:r>
      <w:r w:rsidR="001B3C3A" w:rsidRPr="001B3C3A">
        <w:rPr>
          <w:rFonts w:ascii="Times New Roman" w:eastAsia="Times New Roman" w:hAnsi="Times New Roman" w:cs="Times New Roman"/>
          <w:sz w:val="28"/>
          <w:szCs w:val="28"/>
        </w:rPr>
        <w:t> </w:t>
      </w:r>
    </w:p>
    <w:p w:rsidR="001B3C3A" w:rsidRPr="001B3C3A" w:rsidRDefault="001B3C3A" w:rsidP="001B3C3A">
      <w:pPr>
        <w:shd w:val="clear" w:color="auto" w:fill="FFFFFF"/>
        <w:spacing w:after="0" w:line="312" w:lineRule="atLeast"/>
        <w:jc w:val="both"/>
        <w:textAlignment w:val="baseline"/>
        <w:rPr>
          <w:rFonts w:ascii="Times New Roman" w:eastAsia="Times New Roman" w:hAnsi="Times New Roman" w:cs="Times New Roman"/>
          <w:sz w:val="28"/>
          <w:szCs w:val="28"/>
        </w:rPr>
      </w:pPr>
      <w:r w:rsidRPr="001B3C3A">
        <w:rPr>
          <w:rFonts w:ascii="Times New Roman" w:eastAsia="Times New Roman" w:hAnsi="Times New Roman" w:cs="Times New Roman"/>
          <w:sz w:val="28"/>
          <w:szCs w:val="28"/>
        </w:rPr>
        <w:t>Адрес:  привокзальная площадь</w:t>
      </w:r>
    </w:p>
    <w:p w:rsidR="001B3C3A" w:rsidRPr="001B3C3A" w:rsidRDefault="001B3C3A" w:rsidP="001B3C3A">
      <w:pPr>
        <w:shd w:val="clear" w:color="auto" w:fill="FFFFFF"/>
        <w:spacing w:after="0" w:line="312" w:lineRule="atLeast"/>
        <w:jc w:val="both"/>
        <w:textAlignment w:val="baseline"/>
        <w:rPr>
          <w:rFonts w:ascii="Times New Roman" w:eastAsia="Times New Roman" w:hAnsi="Times New Roman" w:cs="Times New Roman"/>
          <w:sz w:val="28"/>
          <w:szCs w:val="28"/>
        </w:rPr>
      </w:pPr>
      <w:r w:rsidRPr="001B3C3A">
        <w:rPr>
          <w:rFonts w:ascii="Times New Roman" w:eastAsia="Times New Roman" w:hAnsi="Times New Roman" w:cs="Times New Roman"/>
          <w:sz w:val="28"/>
          <w:szCs w:val="28"/>
        </w:rPr>
        <w:t>Архитектурным дополнением вокзала был храм. Построена примерно в 1914 г. на средства благотворителей. В 1927 году церковь была закрыта. Там располагались различные службы: военная комендатура, парткабинет, парикмахерская и т.д. В 2002 г.  было принято решение о передачи Костромской епархии помещения бывшего храма и к 4 ноября, на праздник Казанской иконы Божией Матери.</w:t>
      </w:r>
    </w:p>
    <w:p w:rsidR="00C26627" w:rsidRDefault="00C26627" w:rsidP="003B6180">
      <w:pPr>
        <w:shd w:val="clear" w:color="auto" w:fill="FFFFFF"/>
        <w:spacing w:after="0" w:line="312" w:lineRule="atLeast"/>
        <w:jc w:val="both"/>
        <w:textAlignment w:val="baseline"/>
        <w:rPr>
          <w:rStyle w:val="a4"/>
          <w:rFonts w:ascii="Times New Roman" w:hAnsi="Times New Roman" w:cs="Times New Roman"/>
          <w:sz w:val="28"/>
          <w:szCs w:val="28"/>
        </w:rPr>
      </w:pPr>
    </w:p>
    <w:p w:rsidR="001B3C3A" w:rsidRPr="001B3C3A" w:rsidRDefault="001B3C3A" w:rsidP="003B6180">
      <w:pPr>
        <w:shd w:val="clear" w:color="auto" w:fill="FFFFFF"/>
        <w:spacing w:after="0" w:line="312" w:lineRule="atLeast"/>
        <w:jc w:val="both"/>
        <w:textAlignment w:val="baseline"/>
        <w:rPr>
          <w:rStyle w:val="a4"/>
          <w:rFonts w:ascii="Times New Roman" w:hAnsi="Times New Roman" w:cs="Times New Roman"/>
          <w:sz w:val="28"/>
          <w:szCs w:val="28"/>
        </w:rPr>
      </w:pPr>
      <w:r>
        <w:rPr>
          <w:rStyle w:val="a4"/>
          <w:rFonts w:ascii="Times New Roman" w:hAnsi="Times New Roman" w:cs="Times New Roman"/>
          <w:sz w:val="28"/>
          <w:szCs w:val="28"/>
        </w:rPr>
        <w:t xml:space="preserve">Объект №2 </w:t>
      </w:r>
    </w:p>
    <w:p w:rsidR="001B3C3A" w:rsidRPr="00E84C82" w:rsidRDefault="00C26627" w:rsidP="001B3C3A">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74624" behindDoc="0" locked="0" layoutInCell="1" allowOverlap="1">
            <wp:simplePos x="0" y="0"/>
            <wp:positionH relativeFrom="column">
              <wp:posOffset>-36830</wp:posOffset>
            </wp:positionH>
            <wp:positionV relativeFrom="paragraph">
              <wp:posOffset>106680</wp:posOffset>
            </wp:positionV>
            <wp:extent cx="2834005" cy="1894840"/>
            <wp:effectExtent l="19050" t="0" r="4445" b="0"/>
            <wp:wrapSquare wrapText="bothSides"/>
            <wp:docPr id="16" name="Рисунок 14" descr="_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20.JPG"/>
                    <pic:cNvPicPr/>
                  </pic:nvPicPr>
                  <pic:blipFill>
                    <a:blip r:embed="rId22" cstate="print"/>
                    <a:stretch>
                      <a:fillRect/>
                    </a:stretch>
                  </pic:blipFill>
                  <pic:spPr>
                    <a:xfrm>
                      <a:off x="0" y="0"/>
                      <a:ext cx="2834005" cy="1894840"/>
                    </a:xfrm>
                    <a:prstGeom prst="rect">
                      <a:avLst/>
                    </a:prstGeom>
                  </pic:spPr>
                </pic:pic>
              </a:graphicData>
            </a:graphic>
          </wp:anchor>
        </w:drawing>
      </w:r>
      <w:r w:rsidR="001B3C3A" w:rsidRPr="00E84C82">
        <w:rPr>
          <w:rFonts w:ascii="Times New Roman" w:eastAsia="Times New Roman" w:hAnsi="Times New Roman" w:cs="Times New Roman"/>
          <w:b/>
          <w:bCs/>
          <w:sz w:val="28"/>
          <w:szCs w:val="28"/>
        </w:rPr>
        <w:t>Жилой дом Сипягина (народный дом) – кон. ХIХ в.</w:t>
      </w:r>
      <w:r w:rsidR="001B3C3A" w:rsidRPr="00E84C82">
        <w:rPr>
          <w:rFonts w:ascii="Times New Roman" w:eastAsia="Times New Roman" w:hAnsi="Times New Roman" w:cs="Times New Roman"/>
          <w:sz w:val="28"/>
          <w:szCs w:val="28"/>
        </w:rPr>
        <w:t> </w:t>
      </w:r>
    </w:p>
    <w:p w:rsidR="001B3C3A" w:rsidRPr="00E84C82" w:rsidRDefault="001B3C3A" w:rsidP="001B3C3A">
      <w:pPr>
        <w:shd w:val="clear" w:color="auto" w:fill="FFFFFF"/>
        <w:spacing w:after="0" w:line="312" w:lineRule="atLeast"/>
        <w:jc w:val="both"/>
        <w:textAlignment w:val="baseline"/>
        <w:rPr>
          <w:rFonts w:ascii="Times New Roman" w:eastAsia="Times New Roman" w:hAnsi="Times New Roman" w:cs="Times New Roman"/>
          <w:sz w:val="28"/>
          <w:szCs w:val="28"/>
        </w:rPr>
      </w:pPr>
      <w:r w:rsidRPr="00E84C82">
        <w:rPr>
          <w:rFonts w:ascii="Times New Roman" w:eastAsia="Times New Roman" w:hAnsi="Times New Roman" w:cs="Times New Roman"/>
          <w:sz w:val="28"/>
          <w:szCs w:val="28"/>
        </w:rPr>
        <w:t>Адрес: г. Буй ул. Октябрьской революции, д. 2/16</w:t>
      </w:r>
    </w:p>
    <w:p w:rsidR="001B3C3A" w:rsidRPr="00E84C82" w:rsidRDefault="001B3C3A" w:rsidP="001B3C3A">
      <w:pPr>
        <w:shd w:val="clear" w:color="auto" w:fill="FFFFFF"/>
        <w:spacing w:after="0" w:line="312" w:lineRule="atLeast"/>
        <w:jc w:val="both"/>
        <w:textAlignment w:val="baseline"/>
        <w:rPr>
          <w:rFonts w:ascii="Times New Roman" w:eastAsia="Times New Roman" w:hAnsi="Times New Roman" w:cs="Times New Roman"/>
          <w:sz w:val="28"/>
          <w:szCs w:val="28"/>
        </w:rPr>
      </w:pPr>
      <w:r w:rsidRPr="00E84C82">
        <w:rPr>
          <w:rFonts w:ascii="Times New Roman" w:eastAsia="Times New Roman" w:hAnsi="Times New Roman" w:cs="Times New Roman"/>
          <w:sz w:val="28"/>
          <w:szCs w:val="28"/>
        </w:rPr>
        <w:t>Дом купца Сипягина построен в середине 1880-х годов генерал – лейтенантом Всеволодом Николаевичем Сипягиным. К этому времени он вышел в отставку и занимался хозяйством. Это был самый крупный помещик в Буйском уезде. Ему часто приходилось бывать в городе по делам, это привело к ре</w:t>
      </w:r>
      <w:r w:rsidR="000D4369">
        <w:rPr>
          <w:rFonts w:ascii="Times New Roman" w:eastAsia="Times New Roman" w:hAnsi="Times New Roman" w:cs="Times New Roman"/>
          <w:sz w:val="28"/>
          <w:szCs w:val="28"/>
        </w:rPr>
        <w:t>ше</w:t>
      </w:r>
      <w:r w:rsidRPr="00E84C82">
        <w:rPr>
          <w:rFonts w:ascii="Times New Roman" w:eastAsia="Times New Roman" w:hAnsi="Times New Roman" w:cs="Times New Roman"/>
          <w:sz w:val="28"/>
          <w:szCs w:val="28"/>
        </w:rPr>
        <w:t>нию выстроить свой торговый дом, а деньги позволили выбрать самый удачный участок. Дом двухэтажный, имел два независимых входа, внизу размещались приказчики, которые вели торговлю, а на втором этаже были комнаты для членов семьи.  В нач. ХХ века его наследники продали этот дом торговцу Бедареву. После пожара 1914 г. дом основательно выгорел, Бедарев так и не смог его восстановить. Лишь в начале 1920-х гг. это здание было отремонтировано молодежью города. Здесь был устроен пролетарский клуб. После ВОВ здание заняла школа № 8, сейчас там располагается детская художественная школа им. Якушева, и др. учреждения города Буя.</w:t>
      </w:r>
    </w:p>
    <w:p w:rsidR="00184A6E" w:rsidRDefault="00184A6E" w:rsidP="003B6180">
      <w:pPr>
        <w:shd w:val="clear" w:color="auto" w:fill="FFFFFF"/>
        <w:spacing w:after="0" w:line="312" w:lineRule="atLeast"/>
        <w:jc w:val="both"/>
        <w:textAlignment w:val="baseline"/>
        <w:rPr>
          <w:rStyle w:val="a4"/>
          <w:rFonts w:ascii="Times New Roman" w:hAnsi="Times New Roman" w:cs="Times New Roman"/>
          <w:sz w:val="28"/>
          <w:szCs w:val="28"/>
        </w:rPr>
      </w:pPr>
    </w:p>
    <w:p w:rsidR="001B3C3A" w:rsidRDefault="001B3C3A" w:rsidP="003B6180">
      <w:pPr>
        <w:shd w:val="clear" w:color="auto" w:fill="FFFFFF"/>
        <w:spacing w:after="0" w:line="312" w:lineRule="atLeast"/>
        <w:jc w:val="both"/>
        <w:textAlignment w:val="baseline"/>
        <w:rPr>
          <w:rStyle w:val="a4"/>
          <w:rFonts w:ascii="Times New Roman" w:hAnsi="Times New Roman" w:cs="Times New Roman"/>
          <w:sz w:val="28"/>
          <w:szCs w:val="28"/>
        </w:rPr>
      </w:pPr>
      <w:r>
        <w:rPr>
          <w:rStyle w:val="a4"/>
          <w:rFonts w:ascii="Times New Roman" w:hAnsi="Times New Roman" w:cs="Times New Roman"/>
          <w:sz w:val="28"/>
          <w:szCs w:val="28"/>
        </w:rPr>
        <w:t>Объект №3</w:t>
      </w:r>
    </w:p>
    <w:p w:rsidR="003B6180" w:rsidRPr="003B6180" w:rsidRDefault="00C26627" w:rsidP="003B6180">
      <w:pPr>
        <w:shd w:val="clear" w:color="auto" w:fill="FFFFFF"/>
        <w:spacing w:after="0" w:line="312" w:lineRule="atLeast"/>
        <w:jc w:val="both"/>
        <w:textAlignment w:val="baseline"/>
        <w:rPr>
          <w:rFonts w:ascii="Times New Roman" w:eastAsia="Times New Roman" w:hAnsi="Times New Roman" w:cs="Times New Roman"/>
          <w:color w:val="4B4B4B"/>
          <w:sz w:val="28"/>
          <w:szCs w:val="28"/>
        </w:rPr>
      </w:pPr>
      <w:r>
        <w:rPr>
          <w:rFonts w:ascii="Times New Roman" w:hAnsi="Times New Roman" w:cs="Times New Roman"/>
          <w:b/>
          <w:bCs/>
          <w:noProof/>
          <w:sz w:val="28"/>
          <w:szCs w:val="28"/>
        </w:rPr>
        <w:drawing>
          <wp:anchor distT="0" distB="0" distL="114300" distR="114300" simplePos="0" relativeHeight="251675648" behindDoc="0" locked="0" layoutInCell="1" allowOverlap="1">
            <wp:simplePos x="0" y="0"/>
            <wp:positionH relativeFrom="column">
              <wp:posOffset>2992755</wp:posOffset>
            </wp:positionH>
            <wp:positionV relativeFrom="paragraph">
              <wp:posOffset>35560</wp:posOffset>
            </wp:positionV>
            <wp:extent cx="2929255" cy="1949450"/>
            <wp:effectExtent l="19050" t="0" r="4445" b="0"/>
            <wp:wrapSquare wrapText="bothSides"/>
            <wp:docPr id="17" name="Рисунок 16" descr="_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17.JPG"/>
                    <pic:cNvPicPr/>
                  </pic:nvPicPr>
                  <pic:blipFill>
                    <a:blip r:embed="rId23" cstate="print"/>
                    <a:stretch>
                      <a:fillRect/>
                    </a:stretch>
                  </pic:blipFill>
                  <pic:spPr>
                    <a:xfrm>
                      <a:off x="0" y="0"/>
                      <a:ext cx="2929255" cy="1949450"/>
                    </a:xfrm>
                    <a:prstGeom prst="rect">
                      <a:avLst/>
                    </a:prstGeom>
                  </pic:spPr>
                </pic:pic>
              </a:graphicData>
            </a:graphic>
          </wp:anchor>
        </w:drawing>
      </w:r>
      <w:r w:rsidR="002B2861" w:rsidRPr="003B6180">
        <w:rPr>
          <w:rStyle w:val="a4"/>
          <w:rFonts w:ascii="Times New Roman" w:hAnsi="Times New Roman" w:cs="Times New Roman"/>
          <w:sz w:val="28"/>
          <w:szCs w:val="28"/>
        </w:rPr>
        <w:t>Торговые ряды (Дворянское собрание</w:t>
      </w:r>
      <w:r w:rsidR="002B2861" w:rsidRPr="003B6180">
        <w:rPr>
          <w:rFonts w:ascii="Times New Roman" w:hAnsi="Times New Roman" w:cs="Times New Roman"/>
          <w:sz w:val="28"/>
          <w:szCs w:val="28"/>
        </w:rPr>
        <w:t xml:space="preserve">) </w:t>
      </w:r>
      <w:r w:rsidR="003B6180" w:rsidRPr="003B6180">
        <w:rPr>
          <w:rStyle w:val="a4"/>
          <w:rFonts w:ascii="Times New Roman" w:hAnsi="Times New Roman" w:cs="Times New Roman"/>
          <w:sz w:val="28"/>
          <w:szCs w:val="28"/>
        </w:rPr>
        <w:t>– нач. ХХ в.</w:t>
      </w:r>
      <w:r w:rsidR="003B6180" w:rsidRPr="003B6180">
        <w:rPr>
          <w:rFonts w:ascii="Times New Roman" w:eastAsia="Times New Roman" w:hAnsi="Times New Roman" w:cs="Times New Roman"/>
          <w:color w:val="4B4B4B"/>
          <w:sz w:val="28"/>
          <w:szCs w:val="28"/>
        </w:rPr>
        <w:t> </w:t>
      </w:r>
    </w:p>
    <w:p w:rsidR="003B6180" w:rsidRPr="002B2861" w:rsidRDefault="003B6180" w:rsidP="003B6180">
      <w:pPr>
        <w:shd w:val="clear" w:color="auto" w:fill="FFFFFF"/>
        <w:spacing w:after="0" w:line="312" w:lineRule="atLeast"/>
        <w:jc w:val="both"/>
        <w:textAlignment w:val="baseline"/>
        <w:rPr>
          <w:rFonts w:ascii="Times New Roman" w:eastAsia="Times New Roman" w:hAnsi="Times New Roman" w:cs="Times New Roman"/>
          <w:sz w:val="28"/>
          <w:szCs w:val="28"/>
        </w:rPr>
      </w:pPr>
      <w:r w:rsidRPr="002B2861">
        <w:rPr>
          <w:rFonts w:ascii="Times New Roman" w:eastAsia="Times New Roman" w:hAnsi="Times New Roman" w:cs="Times New Roman"/>
          <w:sz w:val="28"/>
          <w:szCs w:val="28"/>
        </w:rPr>
        <w:t>Адрес: г. Буй,</w:t>
      </w:r>
      <w:r w:rsidRPr="003B6180">
        <w:rPr>
          <w:rFonts w:ascii="Times New Roman" w:eastAsia="Times New Roman" w:hAnsi="Times New Roman" w:cs="Times New Roman"/>
          <w:noProof/>
          <w:sz w:val="28"/>
          <w:szCs w:val="28"/>
          <w:bdr w:val="none" w:sz="0" w:space="0" w:color="auto" w:frame="1"/>
        </w:rPr>
        <w:t xml:space="preserve"> </w:t>
      </w:r>
      <w:r w:rsidRPr="002B2861">
        <w:rPr>
          <w:rFonts w:ascii="Times New Roman" w:eastAsia="Times New Roman" w:hAnsi="Times New Roman" w:cs="Times New Roman"/>
          <w:sz w:val="28"/>
          <w:szCs w:val="28"/>
        </w:rPr>
        <w:t xml:space="preserve">  пл. Революции д. 14/1</w:t>
      </w:r>
    </w:p>
    <w:p w:rsidR="003B6180" w:rsidRDefault="003B6180" w:rsidP="003B6180">
      <w:pPr>
        <w:shd w:val="clear" w:color="auto" w:fill="FFFFFF"/>
        <w:spacing w:after="0" w:line="312" w:lineRule="atLeast"/>
        <w:jc w:val="both"/>
        <w:textAlignment w:val="baseline"/>
        <w:rPr>
          <w:rFonts w:ascii="Times New Roman" w:eastAsia="Times New Roman" w:hAnsi="Times New Roman" w:cs="Times New Roman"/>
          <w:sz w:val="28"/>
          <w:szCs w:val="28"/>
        </w:rPr>
      </w:pPr>
      <w:r w:rsidRPr="002B2861">
        <w:rPr>
          <w:rFonts w:ascii="Times New Roman" w:eastAsia="Times New Roman" w:hAnsi="Times New Roman" w:cs="Times New Roman"/>
          <w:sz w:val="28"/>
          <w:szCs w:val="28"/>
        </w:rPr>
        <w:t xml:space="preserve">В начале улицы Ленина, на месте бывшего посадского кладбища построено двухэтажное каменное здание Общественного собрания. </w:t>
      </w:r>
      <w:r w:rsidRPr="002B2861">
        <w:rPr>
          <w:rFonts w:ascii="Times New Roman" w:eastAsia="Times New Roman" w:hAnsi="Times New Roman" w:cs="Times New Roman"/>
          <w:sz w:val="28"/>
          <w:szCs w:val="28"/>
        </w:rPr>
        <w:lastRenderedPageBreak/>
        <w:t>Это самое красивое в нашем городе строение. Оно принадлежало земству,  средства, поступающие от аренды его помещений, на счет управы использовались на нужды земства.  Первый этаж сдавался в наем под небольшие лавки местных небогатых торговцев. А большую часть второго этажа составлял просторный зал, где проходили съезды мировых судей, заседания гласных земского собрания.  В нач. ХХ века силами местной интеллигенции здесь ставились благотворительные спектакли.</w:t>
      </w:r>
    </w:p>
    <w:p w:rsidR="003B6180" w:rsidRPr="002B2861" w:rsidRDefault="003B6180" w:rsidP="003B6180">
      <w:pPr>
        <w:shd w:val="clear" w:color="auto" w:fill="FFFFFF"/>
        <w:spacing w:after="0" w:line="312" w:lineRule="atLeast"/>
        <w:jc w:val="both"/>
        <w:textAlignment w:val="baseline"/>
        <w:rPr>
          <w:rFonts w:ascii="Times New Roman" w:eastAsia="Times New Roman" w:hAnsi="Times New Roman" w:cs="Times New Roman"/>
          <w:sz w:val="28"/>
          <w:szCs w:val="28"/>
        </w:rPr>
      </w:pPr>
    </w:p>
    <w:p w:rsidR="00E84C82" w:rsidRDefault="00E84C82" w:rsidP="00E84C82">
      <w:pPr>
        <w:shd w:val="clear" w:color="auto" w:fill="FFFFFF"/>
        <w:spacing w:after="0" w:line="312" w:lineRule="atLeast"/>
        <w:textAlignment w:val="baseline"/>
        <w:rPr>
          <w:rFonts w:ascii="Arial" w:eastAsia="Times New Roman" w:hAnsi="Arial" w:cs="Arial"/>
          <w:color w:val="4B4B4B"/>
          <w:sz w:val="21"/>
          <w:szCs w:val="21"/>
        </w:rPr>
      </w:pPr>
      <w:r>
        <w:rPr>
          <w:rFonts w:ascii="Times New Roman" w:hAnsi="Times New Roman" w:cs="Times New Roman"/>
          <w:b/>
          <w:bCs/>
          <w:noProof/>
          <w:sz w:val="28"/>
          <w:szCs w:val="28"/>
        </w:rPr>
        <w:drawing>
          <wp:anchor distT="0" distB="0" distL="114300" distR="114300" simplePos="0" relativeHeight="251661312" behindDoc="0" locked="0" layoutInCell="1" allowOverlap="1">
            <wp:simplePos x="0" y="0"/>
            <wp:positionH relativeFrom="column">
              <wp:posOffset>3084195</wp:posOffset>
            </wp:positionH>
            <wp:positionV relativeFrom="paragraph">
              <wp:posOffset>107315</wp:posOffset>
            </wp:positionV>
            <wp:extent cx="2841625" cy="1892300"/>
            <wp:effectExtent l="19050" t="0" r="0" b="0"/>
            <wp:wrapSquare wrapText="bothSides"/>
            <wp:docPr id="26" name="Рисунок 25" descr="IMG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9.jpg"/>
                    <pic:cNvPicPr/>
                  </pic:nvPicPr>
                  <pic:blipFill>
                    <a:blip r:embed="rId24" cstate="print"/>
                    <a:stretch>
                      <a:fillRect/>
                    </a:stretch>
                  </pic:blipFill>
                  <pic:spPr>
                    <a:xfrm>
                      <a:off x="0" y="0"/>
                      <a:ext cx="2841625" cy="1892300"/>
                    </a:xfrm>
                    <a:prstGeom prst="rect">
                      <a:avLst/>
                    </a:prstGeom>
                  </pic:spPr>
                </pic:pic>
              </a:graphicData>
            </a:graphic>
          </wp:anchor>
        </w:drawing>
      </w:r>
      <w:r>
        <w:rPr>
          <w:rStyle w:val="a4"/>
          <w:rFonts w:ascii="Times New Roman" w:hAnsi="Times New Roman" w:cs="Times New Roman"/>
          <w:sz w:val="28"/>
          <w:szCs w:val="28"/>
        </w:rPr>
        <w:t>Объект№4</w:t>
      </w:r>
    </w:p>
    <w:p w:rsidR="00E84C82" w:rsidRDefault="005E04FB" w:rsidP="00E84C8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Благовещенский собор</w:t>
      </w:r>
      <w:r w:rsidR="00E84C82" w:rsidRPr="00E84C82">
        <w:rPr>
          <w:rFonts w:ascii="Times New Roman" w:eastAsia="Times New Roman" w:hAnsi="Times New Roman" w:cs="Times New Roman"/>
          <w:b/>
          <w:bCs/>
          <w:sz w:val="28"/>
          <w:szCs w:val="28"/>
        </w:rPr>
        <w:t xml:space="preserve"> – 1810 г.</w:t>
      </w:r>
      <w:r w:rsidR="00E84C82" w:rsidRPr="00E84C82">
        <w:rPr>
          <w:rFonts w:ascii="Times New Roman" w:eastAsia="Times New Roman" w:hAnsi="Times New Roman" w:cs="Times New Roman"/>
          <w:sz w:val="28"/>
          <w:szCs w:val="28"/>
        </w:rPr>
        <w:t> </w:t>
      </w:r>
    </w:p>
    <w:p w:rsidR="00E84C82" w:rsidRPr="00E84C82" w:rsidRDefault="00E84C82" w:rsidP="00E84C82">
      <w:pPr>
        <w:shd w:val="clear" w:color="auto" w:fill="FFFFFF"/>
        <w:spacing w:after="0" w:line="312" w:lineRule="atLeast"/>
        <w:jc w:val="both"/>
        <w:textAlignment w:val="baseline"/>
        <w:rPr>
          <w:rFonts w:ascii="Times New Roman" w:eastAsia="Times New Roman" w:hAnsi="Times New Roman" w:cs="Times New Roman"/>
          <w:sz w:val="28"/>
          <w:szCs w:val="28"/>
        </w:rPr>
      </w:pPr>
      <w:r w:rsidRPr="00E84C82">
        <w:rPr>
          <w:rFonts w:ascii="Times New Roman" w:eastAsia="Times New Roman" w:hAnsi="Times New Roman" w:cs="Times New Roman"/>
          <w:sz w:val="28"/>
          <w:szCs w:val="28"/>
        </w:rPr>
        <w:t>Адрес: г. Буй  пл. Революции</w:t>
      </w:r>
    </w:p>
    <w:p w:rsidR="00E84C82" w:rsidRDefault="00E84C82" w:rsidP="00E84C82">
      <w:pPr>
        <w:shd w:val="clear" w:color="auto" w:fill="FFFFFF"/>
        <w:spacing w:after="0" w:line="312" w:lineRule="atLeast"/>
        <w:jc w:val="both"/>
        <w:textAlignment w:val="baseline"/>
        <w:rPr>
          <w:rFonts w:ascii="Times New Roman" w:eastAsia="Times New Roman" w:hAnsi="Times New Roman" w:cs="Times New Roman"/>
          <w:sz w:val="28"/>
          <w:szCs w:val="28"/>
        </w:rPr>
      </w:pPr>
      <w:r w:rsidRPr="00E84C82">
        <w:rPr>
          <w:rFonts w:ascii="Times New Roman" w:eastAsia="Times New Roman" w:hAnsi="Times New Roman" w:cs="Times New Roman"/>
          <w:sz w:val="28"/>
          <w:szCs w:val="28"/>
        </w:rPr>
        <w:t>Одна из немногих памятников архитектуры, расположенных на территории Буйского района и находящихся под государственной охраной.  Каменная, двухэтажная, с каменной колокольней. Построена в 1810 г. на средства прихожан и др. жертвователей.  Собор обнесен каменною оградою с железными решетками. В соборе насчитывается четыре престола. Колокольня Благовещенского собора по архитектуре очень интересна: квадратная в плане, пятиярусная по фасаду. Ярусы оформлены пилястрами. Пятый ярус увенчан фигурной главкой. Парадный вход представлял собой арку, имелось три двери, украшенных резьбой.</w:t>
      </w:r>
    </w:p>
    <w:p w:rsidR="00184A6E" w:rsidRDefault="00736177" w:rsidP="00E84C8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3081020</wp:posOffset>
            </wp:positionH>
            <wp:positionV relativeFrom="paragraph">
              <wp:posOffset>45720</wp:posOffset>
            </wp:positionV>
            <wp:extent cx="2952115" cy="1960880"/>
            <wp:effectExtent l="19050" t="0" r="635" b="0"/>
            <wp:wrapSquare wrapText="bothSides"/>
            <wp:docPr id="19" name="Рисунок 17" descr="_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39.JPG"/>
                    <pic:cNvPicPr/>
                  </pic:nvPicPr>
                  <pic:blipFill>
                    <a:blip r:embed="rId25" cstate="print"/>
                    <a:stretch>
                      <a:fillRect/>
                    </a:stretch>
                  </pic:blipFill>
                  <pic:spPr>
                    <a:xfrm>
                      <a:off x="0" y="0"/>
                      <a:ext cx="2952115" cy="1960880"/>
                    </a:xfrm>
                    <a:prstGeom prst="rect">
                      <a:avLst/>
                    </a:prstGeom>
                  </pic:spPr>
                </pic:pic>
              </a:graphicData>
            </a:graphic>
          </wp:anchor>
        </w:drawing>
      </w:r>
    </w:p>
    <w:p w:rsidR="00184A6E" w:rsidRDefault="00184A6E" w:rsidP="00184A6E">
      <w:pPr>
        <w:shd w:val="clear" w:color="auto" w:fill="FFFFFF"/>
        <w:spacing w:after="0" w:line="312" w:lineRule="atLeast"/>
        <w:textAlignment w:val="baseline"/>
        <w:rPr>
          <w:rFonts w:ascii="Arial" w:eastAsia="Times New Roman" w:hAnsi="Arial" w:cs="Arial"/>
          <w:color w:val="4B4B4B"/>
          <w:sz w:val="21"/>
          <w:szCs w:val="21"/>
        </w:rPr>
      </w:pPr>
      <w:r w:rsidRPr="00184A6E">
        <w:rPr>
          <w:rFonts w:ascii="Times New Roman" w:eastAsia="Times New Roman" w:hAnsi="Times New Roman" w:cs="Times New Roman"/>
          <w:b/>
          <w:sz w:val="28"/>
          <w:szCs w:val="28"/>
        </w:rPr>
        <w:t xml:space="preserve">Объект №5 </w:t>
      </w:r>
    </w:p>
    <w:p w:rsidR="00184A6E" w:rsidRPr="00184A6E" w:rsidRDefault="00184A6E" w:rsidP="00184A6E">
      <w:pPr>
        <w:shd w:val="clear" w:color="auto" w:fill="FFFFFF"/>
        <w:spacing w:after="0" w:line="312" w:lineRule="atLeast"/>
        <w:jc w:val="both"/>
        <w:textAlignment w:val="baseline"/>
        <w:rPr>
          <w:rFonts w:ascii="Times New Roman" w:eastAsia="Times New Roman" w:hAnsi="Times New Roman" w:cs="Times New Roman"/>
          <w:sz w:val="28"/>
          <w:szCs w:val="28"/>
        </w:rPr>
      </w:pPr>
      <w:r w:rsidRPr="00184A6E">
        <w:rPr>
          <w:rFonts w:ascii="Times New Roman" w:eastAsia="Times New Roman" w:hAnsi="Times New Roman" w:cs="Times New Roman"/>
          <w:b/>
          <w:bCs/>
          <w:sz w:val="28"/>
          <w:szCs w:val="28"/>
        </w:rPr>
        <w:t>Земская больница -  кон. ХIХ в.   - н. ХХ в.</w:t>
      </w:r>
      <w:r w:rsidRPr="00184A6E">
        <w:rPr>
          <w:rFonts w:ascii="Times New Roman" w:eastAsia="Times New Roman" w:hAnsi="Times New Roman" w:cs="Times New Roman"/>
          <w:sz w:val="28"/>
          <w:szCs w:val="28"/>
        </w:rPr>
        <w:t> </w:t>
      </w:r>
    </w:p>
    <w:p w:rsidR="00184A6E" w:rsidRPr="00184A6E" w:rsidRDefault="00184A6E" w:rsidP="00184A6E">
      <w:pPr>
        <w:shd w:val="clear" w:color="auto" w:fill="FFFFFF"/>
        <w:spacing w:after="0" w:line="312" w:lineRule="atLeast"/>
        <w:jc w:val="both"/>
        <w:textAlignment w:val="baseline"/>
        <w:rPr>
          <w:rFonts w:ascii="Times New Roman" w:eastAsia="Times New Roman" w:hAnsi="Times New Roman" w:cs="Times New Roman"/>
          <w:sz w:val="28"/>
          <w:szCs w:val="28"/>
        </w:rPr>
      </w:pPr>
      <w:r w:rsidRPr="00184A6E">
        <w:rPr>
          <w:rFonts w:ascii="Times New Roman" w:eastAsia="Times New Roman" w:hAnsi="Times New Roman" w:cs="Times New Roman"/>
          <w:sz w:val="28"/>
          <w:szCs w:val="28"/>
        </w:rPr>
        <w:t>Адрес:  г. Буй, пл. Революции д. 8</w:t>
      </w:r>
    </w:p>
    <w:p w:rsidR="00184A6E" w:rsidRPr="00184A6E" w:rsidRDefault="00736177" w:rsidP="00184A6E">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4445</wp:posOffset>
            </wp:positionH>
            <wp:positionV relativeFrom="paragraph">
              <wp:posOffset>1127760</wp:posOffset>
            </wp:positionV>
            <wp:extent cx="2977515" cy="1982470"/>
            <wp:effectExtent l="19050" t="0" r="0" b="0"/>
            <wp:wrapSquare wrapText="bothSides"/>
            <wp:docPr id="20" name="Рисунок 19" descr="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0.jpg"/>
                    <pic:cNvPicPr/>
                  </pic:nvPicPr>
                  <pic:blipFill>
                    <a:blip r:embed="rId26" cstate="print"/>
                    <a:stretch>
                      <a:fillRect/>
                    </a:stretch>
                  </pic:blipFill>
                  <pic:spPr>
                    <a:xfrm>
                      <a:off x="0" y="0"/>
                      <a:ext cx="2977515" cy="1982470"/>
                    </a:xfrm>
                    <a:prstGeom prst="rect">
                      <a:avLst/>
                    </a:prstGeom>
                  </pic:spPr>
                </pic:pic>
              </a:graphicData>
            </a:graphic>
          </wp:anchor>
        </w:drawing>
      </w:r>
      <w:r w:rsidR="00184A6E" w:rsidRPr="00184A6E">
        <w:rPr>
          <w:rFonts w:ascii="Times New Roman" w:eastAsia="Times New Roman" w:hAnsi="Times New Roman" w:cs="Times New Roman"/>
          <w:sz w:val="28"/>
          <w:szCs w:val="28"/>
        </w:rPr>
        <w:t>Двухэтажное здание из красного кирпича. Сейчас в нём располагается детский садик. Здание строилось с 1898 по 1901гг., на деньги земства и специально для больницы. До этого времени больница располагалась в различных наёмных помещениях, очень неудобных для работы.</w:t>
      </w:r>
    </w:p>
    <w:p w:rsidR="00184A6E" w:rsidRPr="00184A6E" w:rsidRDefault="00184A6E" w:rsidP="00184A6E">
      <w:pPr>
        <w:shd w:val="clear" w:color="auto" w:fill="FFFFFF"/>
        <w:spacing w:after="0" w:line="312" w:lineRule="atLeast"/>
        <w:jc w:val="both"/>
        <w:textAlignment w:val="baseline"/>
        <w:rPr>
          <w:rFonts w:ascii="Times New Roman" w:eastAsia="Times New Roman" w:hAnsi="Times New Roman" w:cs="Times New Roman"/>
          <w:sz w:val="28"/>
          <w:szCs w:val="28"/>
        </w:rPr>
      </w:pPr>
      <w:r w:rsidRPr="00184A6E">
        <w:rPr>
          <w:rFonts w:ascii="Times New Roman" w:eastAsia="Times New Roman" w:hAnsi="Times New Roman" w:cs="Times New Roman"/>
          <w:sz w:val="28"/>
          <w:szCs w:val="28"/>
        </w:rPr>
        <w:t> </w:t>
      </w:r>
    </w:p>
    <w:p w:rsidR="00184A6E" w:rsidRDefault="00184A6E" w:rsidP="00184A6E">
      <w:pPr>
        <w:shd w:val="clear" w:color="auto" w:fill="FFFFFF"/>
        <w:spacing w:after="0" w:line="312" w:lineRule="atLeast"/>
        <w:textAlignment w:val="baseline"/>
        <w:rPr>
          <w:rStyle w:val="a4"/>
          <w:rFonts w:ascii="Times New Roman" w:hAnsi="Times New Roman" w:cs="Times New Roman"/>
          <w:sz w:val="28"/>
          <w:szCs w:val="28"/>
        </w:rPr>
      </w:pPr>
      <w:r>
        <w:rPr>
          <w:rStyle w:val="a4"/>
          <w:rFonts w:ascii="Times New Roman" w:hAnsi="Times New Roman" w:cs="Times New Roman"/>
          <w:sz w:val="28"/>
          <w:szCs w:val="28"/>
        </w:rPr>
        <w:t>Объект№6</w:t>
      </w:r>
    </w:p>
    <w:p w:rsidR="00184A6E" w:rsidRPr="00184A6E" w:rsidRDefault="005E04FB" w:rsidP="00184A6E">
      <w:pPr>
        <w:shd w:val="clear" w:color="auto" w:fill="FFFFFF"/>
        <w:spacing w:after="0" w:line="312"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Храм </w:t>
      </w:r>
      <w:r w:rsidR="00184A6E" w:rsidRPr="00184A6E">
        <w:rPr>
          <w:rFonts w:ascii="Times New Roman" w:eastAsia="Times New Roman" w:hAnsi="Times New Roman" w:cs="Times New Roman"/>
          <w:b/>
          <w:bCs/>
          <w:sz w:val="28"/>
          <w:szCs w:val="28"/>
        </w:rPr>
        <w:t xml:space="preserve"> Воскресения</w:t>
      </w:r>
      <w:r>
        <w:rPr>
          <w:rFonts w:ascii="Times New Roman" w:eastAsia="Times New Roman" w:hAnsi="Times New Roman" w:cs="Times New Roman"/>
          <w:b/>
          <w:bCs/>
          <w:sz w:val="28"/>
          <w:szCs w:val="28"/>
        </w:rPr>
        <w:t xml:space="preserve"> Господн</w:t>
      </w:r>
      <w:r w:rsidR="00184A6E" w:rsidRPr="00184A6E">
        <w:rPr>
          <w:rFonts w:ascii="Times New Roman" w:eastAsia="Times New Roman" w:hAnsi="Times New Roman" w:cs="Times New Roman"/>
          <w:b/>
          <w:bCs/>
          <w:sz w:val="28"/>
          <w:szCs w:val="28"/>
        </w:rPr>
        <w:t xml:space="preserve"> – 1838г.</w:t>
      </w:r>
      <w:r w:rsidR="00184A6E" w:rsidRPr="00184A6E">
        <w:rPr>
          <w:rFonts w:ascii="Times New Roman" w:eastAsia="Times New Roman" w:hAnsi="Times New Roman" w:cs="Times New Roman"/>
          <w:sz w:val="28"/>
          <w:szCs w:val="28"/>
        </w:rPr>
        <w:t> </w:t>
      </w:r>
    </w:p>
    <w:p w:rsidR="00184A6E" w:rsidRPr="00184A6E" w:rsidRDefault="00184A6E" w:rsidP="00721BE9">
      <w:pPr>
        <w:shd w:val="clear" w:color="auto" w:fill="FFFFFF"/>
        <w:spacing w:after="0" w:line="312" w:lineRule="atLeast"/>
        <w:jc w:val="both"/>
        <w:textAlignment w:val="baseline"/>
        <w:rPr>
          <w:rFonts w:ascii="Times New Roman" w:eastAsia="Times New Roman" w:hAnsi="Times New Roman" w:cs="Times New Roman"/>
          <w:sz w:val="28"/>
          <w:szCs w:val="28"/>
        </w:rPr>
      </w:pPr>
      <w:r w:rsidRPr="00184A6E">
        <w:rPr>
          <w:rFonts w:ascii="Times New Roman" w:eastAsia="Times New Roman" w:hAnsi="Times New Roman" w:cs="Times New Roman"/>
          <w:sz w:val="28"/>
          <w:szCs w:val="28"/>
        </w:rPr>
        <w:t>Адрес:  г. Буй ул. Пушкина д. 27</w:t>
      </w:r>
    </w:p>
    <w:p w:rsidR="00184A6E" w:rsidRPr="00184A6E" w:rsidRDefault="00184A6E" w:rsidP="00721BE9">
      <w:pPr>
        <w:shd w:val="clear" w:color="auto" w:fill="FFFFFF"/>
        <w:spacing w:after="0" w:line="312" w:lineRule="atLeast"/>
        <w:jc w:val="both"/>
        <w:textAlignment w:val="baseline"/>
        <w:rPr>
          <w:rFonts w:ascii="Times New Roman" w:eastAsia="Times New Roman" w:hAnsi="Times New Roman" w:cs="Times New Roman"/>
          <w:sz w:val="28"/>
          <w:szCs w:val="28"/>
        </w:rPr>
      </w:pPr>
      <w:r w:rsidRPr="00184A6E">
        <w:rPr>
          <w:rFonts w:ascii="Times New Roman" w:eastAsia="Times New Roman" w:hAnsi="Times New Roman" w:cs="Times New Roman"/>
          <w:sz w:val="28"/>
          <w:szCs w:val="28"/>
        </w:rPr>
        <w:t xml:space="preserve"> Каменная с колокольней, построена в 1838 г. на средства прихожан, </w:t>
      </w:r>
      <w:r w:rsidRPr="00184A6E">
        <w:rPr>
          <w:rFonts w:ascii="Times New Roman" w:eastAsia="Times New Roman" w:hAnsi="Times New Roman" w:cs="Times New Roman"/>
          <w:sz w:val="28"/>
          <w:szCs w:val="28"/>
        </w:rPr>
        <w:lastRenderedPageBreak/>
        <w:t>посреди кладбища, Имеет три престола.  Церковь оставалась действующей даже в период гонений в середине ХХ в., но от кладбища осталось лишь несколько захоронений.</w:t>
      </w:r>
    </w:p>
    <w:p w:rsidR="00721BE9" w:rsidRDefault="00721BE9" w:rsidP="00721BE9">
      <w:pPr>
        <w:shd w:val="clear" w:color="auto" w:fill="FFFFFF"/>
        <w:spacing w:after="0" w:line="312" w:lineRule="atLeast"/>
        <w:textAlignment w:val="baseline"/>
        <w:rPr>
          <w:rStyle w:val="a4"/>
          <w:rFonts w:ascii="Times New Roman" w:hAnsi="Times New Roman" w:cs="Times New Roman"/>
          <w:sz w:val="28"/>
          <w:szCs w:val="28"/>
        </w:rPr>
      </w:pPr>
      <w:r>
        <w:rPr>
          <w:rStyle w:val="a4"/>
          <w:rFonts w:ascii="Times New Roman" w:hAnsi="Times New Roman" w:cs="Times New Roman"/>
          <w:sz w:val="28"/>
          <w:szCs w:val="28"/>
        </w:rPr>
        <w:t>Объект №7</w:t>
      </w:r>
    </w:p>
    <w:p w:rsidR="00721BE9" w:rsidRPr="00721BE9" w:rsidRDefault="00721BE9" w:rsidP="00721BE9">
      <w:pPr>
        <w:shd w:val="clear" w:color="auto" w:fill="FFFFFF"/>
        <w:spacing w:after="0" w:line="312" w:lineRule="atLeast"/>
        <w:jc w:val="both"/>
        <w:textAlignment w:val="baseline"/>
        <w:rPr>
          <w:rFonts w:ascii="Times New Roman" w:eastAsia="Times New Roman" w:hAnsi="Times New Roman" w:cs="Times New Roman"/>
          <w:sz w:val="28"/>
          <w:szCs w:val="28"/>
        </w:rPr>
      </w:pPr>
      <w:r w:rsidRPr="00721BE9">
        <w:rPr>
          <w:rFonts w:ascii="Times New Roman" w:eastAsia="Times New Roman" w:hAnsi="Times New Roman" w:cs="Times New Roman"/>
          <w:b/>
          <w:bCs/>
          <w:sz w:val="28"/>
          <w:szCs w:val="28"/>
        </w:rPr>
        <w:t>Дом  жилой купца Галанина –  нач.  ХХ в.</w:t>
      </w:r>
      <w:r w:rsidRPr="00721BE9">
        <w:rPr>
          <w:rFonts w:ascii="Times New Roman" w:eastAsia="Times New Roman" w:hAnsi="Times New Roman" w:cs="Times New Roman"/>
          <w:sz w:val="28"/>
          <w:szCs w:val="28"/>
        </w:rPr>
        <w:t> </w:t>
      </w:r>
    </w:p>
    <w:p w:rsidR="00721BE9" w:rsidRPr="00721BE9" w:rsidRDefault="00D61EFE" w:rsidP="00721BE9">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2981960</wp:posOffset>
            </wp:positionH>
            <wp:positionV relativeFrom="paragraph">
              <wp:posOffset>74295</wp:posOffset>
            </wp:positionV>
            <wp:extent cx="3010535" cy="2004695"/>
            <wp:effectExtent l="19050" t="0" r="0" b="0"/>
            <wp:wrapSquare wrapText="bothSides"/>
            <wp:docPr id="25" name="Рисунок 21" descr="_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23.JPG"/>
                    <pic:cNvPicPr/>
                  </pic:nvPicPr>
                  <pic:blipFill>
                    <a:blip r:embed="rId27" cstate="print"/>
                    <a:stretch>
                      <a:fillRect/>
                    </a:stretch>
                  </pic:blipFill>
                  <pic:spPr>
                    <a:xfrm>
                      <a:off x="0" y="0"/>
                      <a:ext cx="3010535" cy="2004695"/>
                    </a:xfrm>
                    <a:prstGeom prst="rect">
                      <a:avLst/>
                    </a:prstGeom>
                  </pic:spPr>
                </pic:pic>
              </a:graphicData>
            </a:graphic>
          </wp:anchor>
        </w:drawing>
      </w:r>
      <w:r w:rsidR="00721BE9" w:rsidRPr="00721BE9">
        <w:rPr>
          <w:rFonts w:ascii="Times New Roman" w:eastAsia="Times New Roman" w:hAnsi="Times New Roman" w:cs="Times New Roman"/>
          <w:sz w:val="28"/>
          <w:szCs w:val="28"/>
        </w:rPr>
        <w:t>Адрес: г. Буй ул. К. Маркса д. ¼</w:t>
      </w:r>
    </w:p>
    <w:p w:rsidR="00721BE9" w:rsidRPr="00721BE9" w:rsidRDefault="00721BE9" w:rsidP="00721BE9">
      <w:pPr>
        <w:shd w:val="clear" w:color="auto" w:fill="FFFFFF"/>
        <w:spacing w:after="0" w:line="312" w:lineRule="atLeast"/>
        <w:jc w:val="both"/>
        <w:textAlignment w:val="baseline"/>
        <w:rPr>
          <w:rFonts w:ascii="Times New Roman" w:eastAsia="Times New Roman" w:hAnsi="Times New Roman" w:cs="Times New Roman"/>
          <w:sz w:val="28"/>
          <w:szCs w:val="28"/>
        </w:rPr>
      </w:pPr>
      <w:r w:rsidRPr="00721BE9">
        <w:rPr>
          <w:rFonts w:ascii="Times New Roman" w:eastAsia="Times New Roman" w:hAnsi="Times New Roman" w:cs="Times New Roman"/>
          <w:sz w:val="28"/>
          <w:szCs w:val="28"/>
        </w:rPr>
        <w:t> После пожара 1914 г. буйский купец Галанин Степан Васильевич в короткие сроки построил новые торговые ряды: каменное здание в в два этажа. Смог это он сделать благодаря большому капиталу, который нажил его отец Василий Кузьмич Галанин. Новые торговые ряды по всему первому этажу делились на отдельные лавки, сдаваемые в аренду. На втором этаже жила семья Галанина.  После революции дом неоднократно менял хозяев. В 1934 г. часть здания была отдана районной колхозной школе, в 1936 г. там же обосновалась Буйская медицинская школа, в 1944 г. принято решение о создании техникума для обучения зоотехников, агрономов. В 1969 г. здание передано под музыкальное училище, в настоящее время оно называется Буйский областной колледж искусств.</w:t>
      </w:r>
    </w:p>
    <w:p w:rsidR="007E7C1F" w:rsidRDefault="00D61EFE" w:rsidP="007E7C1F">
      <w:pPr>
        <w:shd w:val="clear" w:color="auto" w:fill="FFFFFF"/>
        <w:spacing w:after="0" w:line="312" w:lineRule="atLeast"/>
        <w:textAlignment w:val="baseline"/>
        <w:rPr>
          <w:rFonts w:ascii="Arial" w:eastAsia="Times New Roman" w:hAnsi="Arial" w:cs="Arial"/>
          <w:color w:val="4B4B4B"/>
          <w:sz w:val="21"/>
          <w:szCs w:val="21"/>
        </w:rPr>
      </w:pPr>
      <w:r>
        <w:rPr>
          <w:rFonts w:ascii="Times New Roman" w:hAnsi="Times New Roman" w:cs="Times New Roman"/>
          <w:b/>
          <w:bCs/>
          <w:noProof/>
          <w:sz w:val="28"/>
          <w:szCs w:val="28"/>
        </w:rPr>
        <w:drawing>
          <wp:anchor distT="0" distB="0" distL="114300" distR="114300" simplePos="0" relativeHeight="251680768" behindDoc="0" locked="0" layoutInCell="1" allowOverlap="1">
            <wp:simplePos x="0" y="0"/>
            <wp:positionH relativeFrom="column">
              <wp:posOffset>3171825</wp:posOffset>
            </wp:positionH>
            <wp:positionV relativeFrom="paragraph">
              <wp:posOffset>163195</wp:posOffset>
            </wp:positionV>
            <wp:extent cx="2823210" cy="1872615"/>
            <wp:effectExtent l="19050" t="0" r="0" b="0"/>
            <wp:wrapSquare wrapText="bothSides"/>
            <wp:docPr id="33" name="Рисунок 30" descr="_MG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26.JPG"/>
                    <pic:cNvPicPr/>
                  </pic:nvPicPr>
                  <pic:blipFill>
                    <a:blip r:embed="rId28" cstate="print"/>
                    <a:stretch>
                      <a:fillRect/>
                    </a:stretch>
                  </pic:blipFill>
                  <pic:spPr>
                    <a:xfrm>
                      <a:off x="0" y="0"/>
                      <a:ext cx="2823210" cy="1872615"/>
                    </a:xfrm>
                    <a:prstGeom prst="rect">
                      <a:avLst/>
                    </a:prstGeom>
                  </pic:spPr>
                </pic:pic>
              </a:graphicData>
            </a:graphic>
          </wp:anchor>
        </w:drawing>
      </w:r>
      <w:r w:rsidR="007E7C1F">
        <w:rPr>
          <w:rStyle w:val="a4"/>
          <w:rFonts w:ascii="Times New Roman" w:hAnsi="Times New Roman" w:cs="Times New Roman"/>
          <w:sz w:val="28"/>
          <w:szCs w:val="28"/>
        </w:rPr>
        <w:t xml:space="preserve">Объект №8 </w:t>
      </w:r>
    </w:p>
    <w:p w:rsidR="007E7C1F" w:rsidRPr="007E7C1F" w:rsidRDefault="007E7C1F" w:rsidP="007E7C1F">
      <w:pPr>
        <w:shd w:val="clear" w:color="auto" w:fill="FFFFFF"/>
        <w:spacing w:after="0" w:line="312" w:lineRule="atLeast"/>
        <w:jc w:val="both"/>
        <w:textAlignment w:val="baseline"/>
        <w:rPr>
          <w:rFonts w:ascii="Times New Roman" w:eastAsia="Times New Roman" w:hAnsi="Times New Roman" w:cs="Times New Roman"/>
          <w:sz w:val="28"/>
          <w:szCs w:val="28"/>
        </w:rPr>
      </w:pPr>
      <w:r w:rsidRPr="002B2861">
        <w:rPr>
          <w:rFonts w:ascii="inherit" w:eastAsia="Times New Roman" w:hAnsi="inherit" w:cs="Arial"/>
          <w:b/>
          <w:bCs/>
          <w:color w:val="4B4B4B"/>
          <w:sz w:val="21"/>
        </w:rPr>
        <w:t> </w:t>
      </w:r>
      <w:r w:rsidRPr="007E7C1F">
        <w:rPr>
          <w:rFonts w:ascii="Times New Roman" w:eastAsia="Times New Roman" w:hAnsi="Times New Roman" w:cs="Times New Roman"/>
          <w:b/>
          <w:bCs/>
          <w:sz w:val="28"/>
          <w:szCs w:val="28"/>
        </w:rPr>
        <w:t>Часовня Параскевы Пятницы –  1833 г.</w:t>
      </w:r>
      <w:r w:rsidRPr="007E7C1F">
        <w:rPr>
          <w:rFonts w:ascii="Times New Roman" w:eastAsia="Times New Roman" w:hAnsi="Times New Roman" w:cs="Times New Roman"/>
          <w:sz w:val="28"/>
          <w:szCs w:val="28"/>
        </w:rPr>
        <w:t> </w:t>
      </w:r>
    </w:p>
    <w:p w:rsidR="007E7C1F" w:rsidRPr="007E7C1F" w:rsidRDefault="007E7C1F" w:rsidP="007E7C1F">
      <w:pPr>
        <w:shd w:val="clear" w:color="auto" w:fill="FFFFFF"/>
        <w:spacing w:after="0" w:line="312" w:lineRule="atLeast"/>
        <w:jc w:val="both"/>
        <w:textAlignment w:val="baseline"/>
        <w:rPr>
          <w:rFonts w:ascii="Times New Roman" w:eastAsia="Times New Roman" w:hAnsi="Times New Roman" w:cs="Times New Roman"/>
          <w:sz w:val="28"/>
          <w:szCs w:val="28"/>
        </w:rPr>
      </w:pPr>
      <w:r w:rsidRPr="007E7C1F">
        <w:rPr>
          <w:rFonts w:ascii="Times New Roman" w:eastAsia="Times New Roman" w:hAnsi="Times New Roman" w:cs="Times New Roman"/>
          <w:sz w:val="28"/>
          <w:szCs w:val="28"/>
        </w:rPr>
        <w:t>Адрес: г. Буй, ул. К. Маркса</w:t>
      </w:r>
    </w:p>
    <w:p w:rsidR="007E7C1F" w:rsidRPr="007E7C1F" w:rsidRDefault="007E7C1F" w:rsidP="007E7C1F">
      <w:pPr>
        <w:shd w:val="clear" w:color="auto" w:fill="FFFFFF"/>
        <w:spacing w:after="0" w:line="312" w:lineRule="atLeast"/>
        <w:jc w:val="both"/>
        <w:textAlignment w:val="baseline"/>
        <w:rPr>
          <w:rFonts w:ascii="Times New Roman" w:eastAsia="Times New Roman" w:hAnsi="Times New Roman" w:cs="Times New Roman"/>
          <w:sz w:val="28"/>
          <w:szCs w:val="28"/>
        </w:rPr>
      </w:pPr>
      <w:r w:rsidRPr="007E7C1F">
        <w:rPr>
          <w:rFonts w:ascii="Times New Roman" w:eastAsia="Times New Roman" w:hAnsi="Times New Roman" w:cs="Times New Roman"/>
          <w:sz w:val="28"/>
          <w:szCs w:val="28"/>
        </w:rPr>
        <w:t> Первая часовня была деревянной и сгорела в 1677 г. от удара молнии. Её восстановили в 1678г., а в 1833 г. часовню построили каменную.</w:t>
      </w:r>
    </w:p>
    <w:p w:rsidR="000D4369" w:rsidRDefault="000D4369" w:rsidP="000D4369">
      <w:pPr>
        <w:spacing w:after="0" w:line="240" w:lineRule="auto"/>
        <w:jc w:val="both"/>
        <w:rPr>
          <w:rFonts w:ascii="Arial" w:eastAsia="Times New Roman" w:hAnsi="Arial" w:cs="Arial"/>
          <w:color w:val="4B4B4B"/>
          <w:sz w:val="21"/>
          <w:szCs w:val="21"/>
        </w:rPr>
      </w:pPr>
      <w:r>
        <w:rPr>
          <w:rStyle w:val="a4"/>
          <w:rFonts w:ascii="Times New Roman" w:hAnsi="Times New Roman" w:cs="Times New Roman"/>
          <w:sz w:val="28"/>
          <w:szCs w:val="28"/>
        </w:rPr>
        <w:t xml:space="preserve">Объект№9 </w:t>
      </w:r>
    </w:p>
    <w:p w:rsidR="000D4369" w:rsidRPr="0022101F" w:rsidRDefault="00736177" w:rsidP="000D436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81792" behindDoc="0" locked="0" layoutInCell="1" allowOverlap="1">
            <wp:simplePos x="0" y="0"/>
            <wp:positionH relativeFrom="column">
              <wp:posOffset>18415</wp:posOffset>
            </wp:positionH>
            <wp:positionV relativeFrom="paragraph">
              <wp:posOffset>393065</wp:posOffset>
            </wp:positionV>
            <wp:extent cx="3120390" cy="2082165"/>
            <wp:effectExtent l="19050" t="0" r="3810" b="0"/>
            <wp:wrapSquare wrapText="bothSides"/>
            <wp:docPr id="34" name="Рисунок 33" descr="_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30.JPG"/>
                    <pic:cNvPicPr/>
                  </pic:nvPicPr>
                  <pic:blipFill>
                    <a:blip r:embed="rId29" cstate="print"/>
                    <a:stretch>
                      <a:fillRect/>
                    </a:stretch>
                  </pic:blipFill>
                  <pic:spPr>
                    <a:xfrm>
                      <a:off x="0" y="0"/>
                      <a:ext cx="3120390" cy="2082165"/>
                    </a:xfrm>
                    <a:prstGeom prst="rect">
                      <a:avLst/>
                    </a:prstGeom>
                  </pic:spPr>
                </pic:pic>
              </a:graphicData>
            </a:graphic>
          </wp:anchor>
        </w:drawing>
      </w:r>
      <w:r w:rsidR="002B2861" w:rsidRPr="0022101F">
        <w:rPr>
          <w:rFonts w:ascii="Times New Roman" w:eastAsia="Times New Roman" w:hAnsi="Times New Roman" w:cs="Times New Roman"/>
          <w:b/>
          <w:bCs/>
          <w:sz w:val="28"/>
          <w:szCs w:val="28"/>
        </w:rPr>
        <w:t>Дом</w:t>
      </w:r>
      <w:r>
        <w:rPr>
          <w:rFonts w:ascii="Times New Roman" w:eastAsia="Times New Roman" w:hAnsi="Times New Roman" w:cs="Times New Roman"/>
          <w:b/>
          <w:bCs/>
          <w:sz w:val="28"/>
          <w:szCs w:val="28"/>
        </w:rPr>
        <w:t xml:space="preserve"> жилой Милославских  - нач. ХХ </w:t>
      </w:r>
      <w:r w:rsidR="002B2861" w:rsidRPr="0022101F">
        <w:rPr>
          <w:rFonts w:ascii="Times New Roman" w:eastAsia="Times New Roman" w:hAnsi="Times New Roman" w:cs="Times New Roman"/>
          <w:sz w:val="28"/>
          <w:szCs w:val="28"/>
        </w:rPr>
        <w:t> </w:t>
      </w:r>
    </w:p>
    <w:p w:rsidR="000D4369" w:rsidRPr="0022101F" w:rsidRDefault="002B2861" w:rsidP="000D4369">
      <w:pPr>
        <w:spacing w:after="0" w:line="240" w:lineRule="auto"/>
        <w:jc w:val="both"/>
        <w:rPr>
          <w:rFonts w:ascii="Times New Roman" w:eastAsia="Times New Roman" w:hAnsi="Times New Roman" w:cs="Times New Roman"/>
          <w:sz w:val="28"/>
          <w:szCs w:val="28"/>
        </w:rPr>
      </w:pPr>
      <w:r w:rsidRPr="0022101F">
        <w:rPr>
          <w:rFonts w:ascii="Times New Roman" w:eastAsia="Times New Roman" w:hAnsi="Times New Roman" w:cs="Times New Roman"/>
          <w:sz w:val="28"/>
          <w:szCs w:val="28"/>
        </w:rPr>
        <w:t>Адрес: г. Буй  ул. К. Маркса д. 12</w:t>
      </w:r>
    </w:p>
    <w:p w:rsidR="002B2861" w:rsidRPr="0022101F" w:rsidRDefault="002B2861" w:rsidP="000D4369">
      <w:pPr>
        <w:spacing w:after="0" w:line="240" w:lineRule="auto"/>
        <w:jc w:val="both"/>
        <w:rPr>
          <w:rFonts w:ascii="Times New Roman" w:eastAsia="Times New Roman" w:hAnsi="Times New Roman" w:cs="Times New Roman"/>
          <w:sz w:val="28"/>
          <w:szCs w:val="28"/>
        </w:rPr>
      </w:pPr>
      <w:r w:rsidRPr="0022101F">
        <w:rPr>
          <w:rFonts w:ascii="Times New Roman" w:eastAsia="Times New Roman" w:hAnsi="Times New Roman" w:cs="Times New Roman"/>
          <w:sz w:val="28"/>
          <w:szCs w:val="28"/>
        </w:rPr>
        <w:t xml:space="preserve">   Двухэтажное здание – типичный для провинциального города пример жилого дома периода эклектики, в архитектуре которого сохраняются отдельные черты позднего классицизма.  Дом был построен в 1902г мещанином Михаилом Семёновичем Милославским.  В первом этаже </w:t>
      </w:r>
      <w:r w:rsidRPr="0022101F">
        <w:rPr>
          <w:rFonts w:ascii="Times New Roman" w:eastAsia="Times New Roman" w:hAnsi="Times New Roman" w:cs="Times New Roman"/>
          <w:sz w:val="28"/>
          <w:szCs w:val="28"/>
        </w:rPr>
        <w:lastRenderedPageBreak/>
        <w:t>размещалась лавка, в которой торговали хлебом и  бакалейными товарами и пекарня, во втором – квартира хозяина. Сейчас в нём располагается краеведческий музей им. Т.В. Ольховик.</w:t>
      </w:r>
    </w:p>
    <w:p w:rsidR="000D4369" w:rsidRPr="009F5D77" w:rsidRDefault="002B2861" w:rsidP="002B2861">
      <w:pPr>
        <w:shd w:val="clear" w:color="auto" w:fill="FFFFFF"/>
        <w:spacing w:after="0" w:line="312" w:lineRule="atLeast"/>
        <w:textAlignment w:val="baseline"/>
        <w:rPr>
          <w:rFonts w:ascii="Times New Roman" w:eastAsia="Times New Roman" w:hAnsi="Times New Roman" w:cs="Times New Roman"/>
          <w:b/>
          <w:color w:val="000000" w:themeColor="text1"/>
          <w:sz w:val="28"/>
          <w:szCs w:val="28"/>
        </w:rPr>
      </w:pPr>
      <w:r w:rsidRPr="000D4369">
        <w:rPr>
          <w:rFonts w:ascii="Times New Roman" w:eastAsia="Times New Roman" w:hAnsi="Times New Roman" w:cs="Times New Roman"/>
          <w:b/>
          <w:color w:val="4B4B4B"/>
          <w:sz w:val="28"/>
          <w:szCs w:val="28"/>
        </w:rPr>
        <w:t> </w:t>
      </w:r>
    </w:p>
    <w:p w:rsidR="00D61EFE" w:rsidRPr="00D61EFE" w:rsidRDefault="00736177" w:rsidP="000D4369">
      <w:pPr>
        <w:shd w:val="clear" w:color="auto" w:fill="FFFFFF"/>
        <w:spacing w:after="0" w:line="312" w:lineRule="atLeast"/>
        <w:jc w:val="both"/>
        <w:textAlignment w:val="baseline"/>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anchor distT="0" distB="0" distL="114300" distR="114300" simplePos="0" relativeHeight="251682816" behindDoc="0" locked="0" layoutInCell="1" allowOverlap="1">
            <wp:simplePos x="0" y="0"/>
            <wp:positionH relativeFrom="column">
              <wp:posOffset>3345180</wp:posOffset>
            </wp:positionH>
            <wp:positionV relativeFrom="paragraph">
              <wp:posOffset>91440</wp:posOffset>
            </wp:positionV>
            <wp:extent cx="2642235" cy="1762125"/>
            <wp:effectExtent l="19050" t="0" r="5715" b="0"/>
            <wp:wrapSquare wrapText="bothSides"/>
            <wp:docPr id="36" name="Рисунок 34" descr="_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34.JPG"/>
                    <pic:cNvPicPr/>
                  </pic:nvPicPr>
                  <pic:blipFill>
                    <a:blip r:embed="rId30" cstate="print"/>
                    <a:stretch>
                      <a:fillRect/>
                    </a:stretch>
                  </pic:blipFill>
                  <pic:spPr>
                    <a:xfrm>
                      <a:off x="0" y="0"/>
                      <a:ext cx="2642235" cy="1762125"/>
                    </a:xfrm>
                    <a:prstGeom prst="rect">
                      <a:avLst/>
                    </a:prstGeom>
                  </pic:spPr>
                </pic:pic>
              </a:graphicData>
            </a:graphic>
          </wp:anchor>
        </w:drawing>
      </w:r>
      <w:r w:rsidR="002B2861" w:rsidRPr="00D61EFE">
        <w:rPr>
          <w:rFonts w:ascii="Times New Roman" w:eastAsia="Times New Roman" w:hAnsi="Times New Roman" w:cs="Times New Roman"/>
          <w:b/>
          <w:bCs/>
          <w:color w:val="000000" w:themeColor="text1"/>
          <w:sz w:val="28"/>
          <w:szCs w:val="28"/>
        </w:rPr>
        <w:t> </w:t>
      </w:r>
      <w:r w:rsidR="00D61EFE" w:rsidRPr="00D61EFE">
        <w:rPr>
          <w:rFonts w:ascii="Times New Roman" w:eastAsia="Times New Roman" w:hAnsi="Times New Roman" w:cs="Times New Roman"/>
          <w:b/>
          <w:bCs/>
          <w:color w:val="000000" w:themeColor="text1"/>
          <w:sz w:val="28"/>
          <w:szCs w:val="28"/>
        </w:rPr>
        <w:t xml:space="preserve">Объект №10 </w:t>
      </w:r>
    </w:p>
    <w:p w:rsidR="000D4369" w:rsidRPr="0022101F" w:rsidRDefault="002B2861" w:rsidP="000D4369">
      <w:pPr>
        <w:shd w:val="clear" w:color="auto" w:fill="FFFFFF"/>
        <w:spacing w:after="0" w:line="312" w:lineRule="atLeast"/>
        <w:jc w:val="both"/>
        <w:textAlignment w:val="baseline"/>
        <w:rPr>
          <w:rFonts w:ascii="Times New Roman" w:eastAsia="Times New Roman" w:hAnsi="Times New Roman" w:cs="Times New Roman"/>
          <w:sz w:val="28"/>
          <w:szCs w:val="28"/>
        </w:rPr>
      </w:pPr>
      <w:r w:rsidRPr="0022101F">
        <w:rPr>
          <w:rFonts w:ascii="Times New Roman" w:eastAsia="Times New Roman" w:hAnsi="Times New Roman" w:cs="Times New Roman"/>
          <w:b/>
          <w:bCs/>
          <w:sz w:val="28"/>
          <w:szCs w:val="28"/>
        </w:rPr>
        <w:t>Дом жилой купцов Капраловых -   1888 – 1889 гг.</w:t>
      </w:r>
      <w:r w:rsidRPr="0022101F">
        <w:rPr>
          <w:rFonts w:ascii="Times New Roman" w:eastAsia="Times New Roman" w:hAnsi="Times New Roman" w:cs="Times New Roman"/>
          <w:sz w:val="28"/>
          <w:szCs w:val="28"/>
        </w:rPr>
        <w:t> </w:t>
      </w:r>
    </w:p>
    <w:p w:rsidR="002B2861" w:rsidRPr="0022101F" w:rsidRDefault="002B2861" w:rsidP="000D4369">
      <w:pPr>
        <w:shd w:val="clear" w:color="auto" w:fill="FFFFFF"/>
        <w:spacing w:after="0" w:line="312" w:lineRule="atLeast"/>
        <w:jc w:val="both"/>
        <w:textAlignment w:val="baseline"/>
        <w:rPr>
          <w:rFonts w:ascii="Times New Roman" w:eastAsia="Times New Roman" w:hAnsi="Times New Roman" w:cs="Times New Roman"/>
          <w:sz w:val="28"/>
          <w:szCs w:val="28"/>
        </w:rPr>
      </w:pPr>
      <w:r w:rsidRPr="0022101F">
        <w:rPr>
          <w:rFonts w:ascii="Times New Roman" w:eastAsia="Times New Roman" w:hAnsi="Times New Roman" w:cs="Times New Roman"/>
          <w:sz w:val="28"/>
          <w:szCs w:val="28"/>
        </w:rPr>
        <w:t>Адрес:  г. Буй, Ул. К. Маркса д. 16</w:t>
      </w:r>
    </w:p>
    <w:p w:rsidR="002B2861" w:rsidRPr="0022101F" w:rsidRDefault="002B2861" w:rsidP="000D4369">
      <w:pPr>
        <w:shd w:val="clear" w:color="auto" w:fill="FFFFFF"/>
        <w:spacing w:after="0" w:line="312" w:lineRule="atLeast"/>
        <w:jc w:val="both"/>
        <w:textAlignment w:val="baseline"/>
        <w:rPr>
          <w:rFonts w:ascii="Times New Roman" w:eastAsia="Times New Roman" w:hAnsi="Times New Roman" w:cs="Times New Roman"/>
          <w:sz w:val="28"/>
          <w:szCs w:val="28"/>
        </w:rPr>
      </w:pPr>
      <w:r w:rsidRPr="0022101F">
        <w:rPr>
          <w:rFonts w:ascii="Times New Roman" w:eastAsia="Times New Roman" w:hAnsi="Times New Roman" w:cs="Times New Roman"/>
          <w:sz w:val="28"/>
          <w:szCs w:val="28"/>
        </w:rPr>
        <w:t>Он построен Капраловым Василием Фёдоровичем  значительно раньше соседних, поэтому и выделяется своеобразием архитектуры и планировки.  На тротуар выходили две двери: одна из бакалейной лавки, расположенной на первом этаже, другая (теперь окно)  - ведущая на второй этаж, где размещалась гостиница, семья размещалась в мезонине, внешне напоминающем третий этаж. В настоящее время – дом детского творчества  г.о.  г. Буй</w:t>
      </w:r>
    </w:p>
    <w:p w:rsidR="007F7C0F" w:rsidRDefault="002B2861" w:rsidP="00691687">
      <w:pPr>
        <w:shd w:val="clear" w:color="auto" w:fill="FFFFFF"/>
        <w:spacing w:after="0" w:line="240" w:lineRule="auto"/>
        <w:jc w:val="center"/>
        <w:rPr>
          <w:rFonts w:ascii="Arial" w:eastAsia="Times New Roman" w:hAnsi="Arial" w:cs="Arial"/>
          <w:color w:val="4B4B4B"/>
          <w:sz w:val="21"/>
          <w:szCs w:val="21"/>
        </w:rPr>
      </w:pPr>
      <w:r w:rsidRPr="002B2861">
        <w:rPr>
          <w:rFonts w:ascii="Arial" w:eastAsia="Times New Roman" w:hAnsi="Arial" w:cs="Arial"/>
          <w:color w:val="4B4B4B"/>
          <w:sz w:val="21"/>
          <w:szCs w:val="21"/>
        </w:rPr>
        <w:t> </w:t>
      </w:r>
    </w:p>
    <w:p w:rsidR="007F7C0F" w:rsidRDefault="007F7C0F" w:rsidP="00691687">
      <w:pPr>
        <w:shd w:val="clear" w:color="auto" w:fill="FFFFFF"/>
        <w:spacing w:after="0" w:line="240" w:lineRule="auto"/>
        <w:jc w:val="center"/>
        <w:rPr>
          <w:rFonts w:ascii="Arial" w:eastAsia="Times New Roman" w:hAnsi="Arial" w:cs="Arial"/>
          <w:color w:val="4B4B4B"/>
          <w:sz w:val="21"/>
          <w:szCs w:val="21"/>
        </w:rPr>
      </w:pPr>
    </w:p>
    <w:p w:rsidR="00691687" w:rsidRDefault="00691687" w:rsidP="00691687">
      <w:pPr>
        <w:shd w:val="clear" w:color="auto" w:fill="FFFFFF"/>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Описание маршрута №2</w:t>
      </w:r>
    </w:p>
    <w:p w:rsidR="002B2861" w:rsidRPr="002B2861" w:rsidRDefault="002B2861" w:rsidP="002B2861">
      <w:pPr>
        <w:shd w:val="clear" w:color="auto" w:fill="FFFFFF"/>
        <w:spacing w:after="0" w:line="312" w:lineRule="atLeast"/>
        <w:textAlignment w:val="baseline"/>
        <w:rPr>
          <w:rFonts w:ascii="Arial" w:eastAsia="Times New Roman" w:hAnsi="Arial" w:cs="Arial"/>
          <w:color w:val="4B4B4B"/>
          <w:sz w:val="21"/>
          <w:szCs w:val="21"/>
        </w:rPr>
      </w:pPr>
    </w:p>
    <w:p w:rsidR="00691687" w:rsidRDefault="005E04FB" w:rsidP="00691687">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Маршрут №2 Буй- д</w:t>
      </w:r>
      <w:r w:rsidR="00691687">
        <w:rPr>
          <w:rFonts w:ascii="Times New Roman" w:eastAsia="Times New Roman" w:hAnsi="Times New Roman" w:cs="Times New Roman"/>
          <w:b/>
          <w:color w:val="000000"/>
          <w:sz w:val="28"/>
          <w:szCs w:val="28"/>
          <w:u w:val="single"/>
        </w:rPr>
        <w:t xml:space="preserve">.Курилово </w:t>
      </w:r>
      <w:r w:rsidR="00691687" w:rsidRPr="0031276C">
        <w:rPr>
          <w:rFonts w:ascii="Times New Roman" w:eastAsia="Times New Roman" w:hAnsi="Times New Roman" w:cs="Times New Roman"/>
          <w:color w:val="000000"/>
          <w:sz w:val="28"/>
          <w:szCs w:val="28"/>
        </w:rPr>
        <w:t>– походный, физкультурно-о</w:t>
      </w:r>
      <w:r w:rsidR="00691687">
        <w:rPr>
          <w:rFonts w:ascii="Times New Roman" w:eastAsia="Times New Roman" w:hAnsi="Times New Roman" w:cs="Times New Roman"/>
          <w:color w:val="000000"/>
          <w:sz w:val="28"/>
          <w:szCs w:val="28"/>
        </w:rPr>
        <w:t>здоровительный, основное средство передвижения  - велосипед, с разбивкой туристического лагеря в местечке слияния рек Костромы и Монзы, у вековой Сосны.</w:t>
      </w:r>
    </w:p>
    <w:p w:rsidR="00691687" w:rsidRDefault="00691687" w:rsidP="00691687">
      <w:pPr>
        <w:shd w:val="clear" w:color="auto" w:fill="FFFFFF"/>
        <w:spacing w:after="0" w:line="240" w:lineRule="auto"/>
        <w:rPr>
          <w:rFonts w:ascii="Times New Roman" w:eastAsia="Times New Roman" w:hAnsi="Times New Roman" w:cs="Times New Roman"/>
          <w:b/>
          <w:sz w:val="28"/>
          <w:szCs w:val="28"/>
        </w:rPr>
      </w:pPr>
      <w:r w:rsidRPr="00691687">
        <w:rPr>
          <w:rFonts w:ascii="Times New Roman" w:eastAsia="Times New Roman" w:hAnsi="Times New Roman" w:cs="Times New Roman"/>
          <w:b/>
          <w:sz w:val="28"/>
          <w:szCs w:val="28"/>
        </w:rPr>
        <w:t>Общая протяженность</w:t>
      </w:r>
      <w:r>
        <w:rPr>
          <w:rFonts w:ascii="Times New Roman" w:eastAsia="Times New Roman" w:hAnsi="Times New Roman" w:cs="Times New Roman"/>
          <w:b/>
          <w:sz w:val="28"/>
          <w:szCs w:val="28"/>
        </w:rPr>
        <w:t xml:space="preserve">: </w:t>
      </w:r>
      <w:r w:rsidRPr="00691687">
        <w:rPr>
          <w:rFonts w:ascii="Times New Roman" w:eastAsia="Times New Roman" w:hAnsi="Times New Roman" w:cs="Times New Roman"/>
          <w:b/>
          <w:sz w:val="28"/>
          <w:szCs w:val="28"/>
        </w:rPr>
        <w:softHyphen/>
      </w:r>
      <w:r w:rsidRPr="00691687">
        <w:rPr>
          <w:rFonts w:ascii="Times New Roman" w:eastAsia="Times New Roman" w:hAnsi="Times New Roman" w:cs="Times New Roman"/>
          <w:b/>
          <w:sz w:val="28"/>
          <w:szCs w:val="28"/>
        </w:rPr>
        <w:softHyphen/>
      </w:r>
      <w:r w:rsidRPr="00691687">
        <w:rPr>
          <w:rFonts w:ascii="Times New Roman" w:eastAsia="Times New Roman" w:hAnsi="Times New Roman" w:cs="Times New Roman"/>
          <w:b/>
          <w:sz w:val="28"/>
          <w:szCs w:val="28"/>
        </w:rPr>
        <w:softHyphen/>
      </w:r>
      <w:r w:rsidRPr="00691687">
        <w:rPr>
          <w:rFonts w:ascii="Times New Roman" w:eastAsia="Times New Roman" w:hAnsi="Times New Roman" w:cs="Times New Roman"/>
          <w:b/>
          <w:sz w:val="28"/>
          <w:szCs w:val="28"/>
        </w:rPr>
        <w:softHyphen/>
      </w:r>
      <w:r w:rsidRPr="00691687">
        <w:rPr>
          <w:rFonts w:ascii="Times New Roman" w:eastAsia="Times New Roman" w:hAnsi="Times New Roman" w:cs="Times New Roman"/>
          <w:b/>
          <w:sz w:val="28"/>
          <w:szCs w:val="28"/>
        </w:rPr>
        <w:softHyphen/>
      </w:r>
      <w:r w:rsidRPr="00691687">
        <w:rPr>
          <w:rFonts w:ascii="Times New Roman" w:eastAsia="Times New Roman" w:hAnsi="Times New Roman" w:cs="Times New Roman"/>
          <w:b/>
          <w:sz w:val="28"/>
          <w:szCs w:val="28"/>
        </w:rPr>
        <w:softHyphen/>
        <w:t>45 км.</w:t>
      </w:r>
    </w:p>
    <w:p w:rsidR="00691687" w:rsidRPr="00691687" w:rsidRDefault="00691687" w:rsidP="00691687">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698488" cy="3523741"/>
            <wp:effectExtent l="19050" t="0" r="6862" b="0"/>
            <wp:docPr id="38" name="Рисунок 37" descr="карта маршрута Буй -Кури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маршрута Буй -Курилово.jpg"/>
                    <pic:cNvPicPr/>
                  </pic:nvPicPr>
                  <pic:blipFill>
                    <a:blip r:embed="rId31" cstate="print"/>
                    <a:stretch>
                      <a:fillRect/>
                    </a:stretch>
                  </pic:blipFill>
                  <pic:spPr>
                    <a:xfrm>
                      <a:off x="0" y="0"/>
                      <a:ext cx="4706980" cy="3530110"/>
                    </a:xfrm>
                    <a:prstGeom prst="rect">
                      <a:avLst/>
                    </a:prstGeom>
                  </pic:spPr>
                </pic:pic>
              </a:graphicData>
            </a:graphic>
          </wp:inline>
        </w:drawing>
      </w:r>
    </w:p>
    <w:p w:rsidR="00691687" w:rsidRPr="00691687" w:rsidRDefault="00691687" w:rsidP="00CC1117">
      <w:pPr>
        <w:shd w:val="clear" w:color="auto" w:fill="FFFFFF"/>
        <w:spacing w:after="0" w:line="312" w:lineRule="atLeast"/>
        <w:jc w:val="center"/>
        <w:textAlignment w:val="baseline"/>
        <w:rPr>
          <w:rFonts w:ascii="Times New Roman" w:eastAsia="Times New Roman" w:hAnsi="Times New Roman" w:cs="Times New Roman"/>
          <w:sz w:val="28"/>
          <w:szCs w:val="28"/>
        </w:rPr>
      </w:pPr>
    </w:p>
    <w:p w:rsidR="006C089D" w:rsidRPr="00245A4D" w:rsidRDefault="00691687" w:rsidP="00E37A67">
      <w:pPr>
        <w:shd w:val="clear" w:color="auto" w:fill="FFFFFF"/>
        <w:spacing w:after="0" w:line="312" w:lineRule="atLeast"/>
        <w:jc w:val="both"/>
        <w:textAlignment w:val="baseline"/>
        <w:rPr>
          <w:rFonts w:ascii="Times New Roman" w:eastAsia="Times New Roman" w:hAnsi="Times New Roman" w:cs="Times New Roman"/>
          <w:color w:val="000000"/>
          <w:sz w:val="28"/>
          <w:szCs w:val="28"/>
        </w:rPr>
      </w:pPr>
      <w:r w:rsidRPr="00245A4D">
        <w:rPr>
          <w:rFonts w:ascii="Times New Roman" w:eastAsia="Times New Roman" w:hAnsi="Times New Roman" w:cs="Times New Roman"/>
          <w:sz w:val="28"/>
          <w:szCs w:val="28"/>
        </w:rPr>
        <w:t xml:space="preserve">Маршрут предполагает </w:t>
      </w:r>
      <w:r w:rsidR="00E37A67" w:rsidRPr="00245A4D">
        <w:rPr>
          <w:rFonts w:ascii="Times New Roman" w:eastAsia="Times New Roman" w:hAnsi="Times New Roman" w:cs="Times New Roman"/>
          <w:sz w:val="28"/>
          <w:szCs w:val="28"/>
        </w:rPr>
        <w:t xml:space="preserve">совершить </w:t>
      </w:r>
      <w:r w:rsidR="007F7C0F">
        <w:rPr>
          <w:rFonts w:ascii="Times New Roman" w:eastAsia="Times New Roman" w:hAnsi="Times New Roman" w:cs="Times New Roman"/>
          <w:color w:val="000000"/>
          <w:sz w:val="28"/>
          <w:szCs w:val="28"/>
        </w:rPr>
        <w:t>туристический поход передвигаясь</w:t>
      </w:r>
      <w:r w:rsidR="00E37A67" w:rsidRPr="00245A4D">
        <w:rPr>
          <w:rFonts w:ascii="Times New Roman" w:eastAsia="Times New Roman" w:hAnsi="Times New Roman" w:cs="Times New Roman"/>
          <w:color w:val="000000"/>
          <w:sz w:val="28"/>
          <w:szCs w:val="28"/>
        </w:rPr>
        <w:t xml:space="preserve"> на велосипеде по равнинной и пересеченной местности. Отправной точкой маршрута является центральная площадь </w:t>
      </w:r>
      <w:r w:rsidR="00453686">
        <w:rPr>
          <w:rFonts w:ascii="Times New Roman" w:eastAsia="Times New Roman" w:hAnsi="Times New Roman" w:cs="Times New Roman"/>
          <w:color w:val="000000"/>
          <w:sz w:val="28"/>
          <w:szCs w:val="28"/>
        </w:rPr>
        <w:t>города Буя - Площадь</w:t>
      </w:r>
      <w:r w:rsidR="00E37A67" w:rsidRPr="00245A4D">
        <w:rPr>
          <w:rFonts w:ascii="Times New Roman" w:eastAsia="Times New Roman" w:hAnsi="Times New Roman" w:cs="Times New Roman"/>
          <w:color w:val="000000"/>
          <w:sz w:val="28"/>
          <w:szCs w:val="28"/>
        </w:rPr>
        <w:t xml:space="preserve"> Революции, конечная</w:t>
      </w:r>
      <w:r w:rsidR="005E424C">
        <w:rPr>
          <w:rFonts w:ascii="Times New Roman" w:eastAsia="Times New Roman" w:hAnsi="Times New Roman" w:cs="Times New Roman"/>
          <w:color w:val="000000"/>
          <w:sz w:val="28"/>
          <w:szCs w:val="28"/>
        </w:rPr>
        <w:t xml:space="preserve"> -</w:t>
      </w:r>
      <w:r w:rsidR="00E37A67" w:rsidRPr="00245A4D">
        <w:rPr>
          <w:rFonts w:ascii="Times New Roman" w:eastAsia="Times New Roman" w:hAnsi="Times New Roman" w:cs="Times New Roman"/>
          <w:color w:val="000000"/>
          <w:sz w:val="28"/>
          <w:szCs w:val="28"/>
        </w:rPr>
        <w:t xml:space="preserve"> </w:t>
      </w:r>
      <w:r w:rsidR="006C089D" w:rsidRPr="00245A4D">
        <w:rPr>
          <w:rFonts w:ascii="Times New Roman" w:eastAsia="Times New Roman" w:hAnsi="Times New Roman" w:cs="Times New Roman"/>
          <w:color w:val="000000"/>
          <w:sz w:val="28"/>
          <w:szCs w:val="28"/>
        </w:rPr>
        <w:t>д</w:t>
      </w:r>
      <w:r w:rsidR="00E37A67" w:rsidRPr="00245A4D">
        <w:rPr>
          <w:rFonts w:ascii="Times New Roman" w:eastAsia="Times New Roman" w:hAnsi="Times New Roman" w:cs="Times New Roman"/>
          <w:color w:val="000000"/>
          <w:sz w:val="28"/>
          <w:szCs w:val="28"/>
        </w:rPr>
        <w:t>.</w:t>
      </w:r>
      <w:r w:rsidR="005E424C">
        <w:rPr>
          <w:rFonts w:ascii="Times New Roman" w:eastAsia="Times New Roman" w:hAnsi="Times New Roman" w:cs="Times New Roman"/>
          <w:color w:val="000000"/>
          <w:sz w:val="28"/>
          <w:szCs w:val="28"/>
        </w:rPr>
        <w:t xml:space="preserve"> </w:t>
      </w:r>
      <w:r w:rsidR="00E37A67" w:rsidRPr="00245A4D">
        <w:rPr>
          <w:rFonts w:ascii="Times New Roman" w:eastAsia="Times New Roman" w:hAnsi="Times New Roman" w:cs="Times New Roman"/>
          <w:color w:val="000000"/>
          <w:sz w:val="28"/>
          <w:szCs w:val="28"/>
        </w:rPr>
        <w:t>Курилово</w:t>
      </w:r>
      <w:r w:rsidR="006C089D" w:rsidRPr="00245A4D">
        <w:rPr>
          <w:rFonts w:ascii="Times New Roman" w:eastAsia="Times New Roman" w:hAnsi="Times New Roman" w:cs="Times New Roman"/>
          <w:color w:val="000000"/>
          <w:sz w:val="28"/>
          <w:szCs w:val="28"/>
        </w:rPr>
        <w:t xml:space="preserve"> Шушкодомского сельского территориального поселения.</w:t>
      </w:r>
    </w:p>
    <w:p w:rsidR="00245A4D" w:rsidRPr="00245A4D" w:rsidRDefault="006C089D" w:rsidP="00245A4D">
      <w:pPr>
        <w:shd w:val="clear" w:color="auto" w:fill="FFFFFF"/>
        <w:spacing w:after="0" w:line="312" w:lineRule="atLeast"/>
        <w:jc w:val="both"/>
        <w:textAlignment w:val="baseline"/>
        <w:rPr>
          <w:rFonts w:ascii="Times New Roman" w:eastAsia="Times New Roman" w:hAnsi="Times New Roman" w:cs="Times New Roman"/>
          <w:color w:val="000000"/>
          <w:sz w:val="28"/>
          <w:szCs w:val="28"/>
        </w:rPr>
      </w:pPr>
      <w:r w:rsidRPr="00245A4D">
        <w:rPr>
          <w:rFonts w:ascii="Times New Roman" w:hAnsi="Times New Roman" w:cs="Times New Roman"/>
          <w:color w:val="000000"/>
          <w:sz w:val="28"/>
          <w:szCs w:val="28"/>
        </w:rPr>
        <w:t xml:space="preserve">Маршрут пролегает через посещение </w:t>
      </w:r>
      <w:r w:rsidRPr="00245A4D">
        <w:rPr>
          <w:rFonts w:ascii="Times New Roman" w:hAnsi="Times New Roman" w:cs="Times New Roman"/>
          <w:b/>
          <w:color w:val="000000"/>
          <w:sz w:val="28"/>
          <w:szCs w:val="28"/>
        </w:rPr>
        <w:t>с.Воскресенье</w:t>
      </w:r>
      <w:r w:rsidR="00684CBA" w:rsidRPr="00245A4D">
        <w:rPr>
          <w:rFonts w:ascii="Times New Roman" w:hAnsi="Times New Roman" w:cs="Times New Roman"/>
          <w:b/>
          <w:color w:val="000000"/>
          <w:sz w:val="28"/>
          <w:szCs w:val="28"/>
        </w:rPr>
        <w:t>.</w:t>
      </w:r>
      <w:r w:rsidR="00245A4D" w:rsidRPr="00245A4D">
        <w:rPr>
          <w:rFonts w:ascii="Times New Roman" w:eastAsia="Times New Roman" w:hAnsi="Times New Roman" w:cs="Times New Roman"/>
          <w:color w:val="000000"/>
          <w:sz w:val="28"/>
          <w:szCs w:val="28"/>
        </w:rPr>
        <w:t xml:space="preserve"> Протяженность маршрута 45 км., из них по дорогам без покрытия и проселкам</w:t>
      </w:r>
      <w:r w:rsidR="005E424C">
        <w:rPr>
          <w:rFonts w:ascii="Times New Roman" w:eastAsia="Times New Roman" w:hAnsi="Times New Roman" w:cs="Times New Roman"/>
          <w:color w:val="000000"/>
          <w:sz w:val="28"/>
          <w:szCs w:val="28"/>
        </w:rPr>
        <w:t xml:space="preserve">  6 км.</w:t>
      </w:r>
    </w:p>
    <w:p w:rsidR="00245A4D" w:rsidRPr="005E424C" w:rsidRDefault="00245A4D" w:rsidP="00245A4D">
      <w:pPr>
        <w:shd w:val="clear" w:color="auto" w:fill="FFFFFF"/>
        <w:spacing w:after="0" w:line="312" w:lineRule="atLeast"/>
        <w:jc w:val="both"/>
        <w:textAlignment w:val="baseline"/>
        <w:rPr>
          <w:rFonts w:ascii="Times New Roman" w:eastAsia="Times New Roman" w:hAnsi="Times New Roman" w:cs="Times New Roman"/>
          <w:color w:val="000000"/>
          <w:sz w:val="28"/>
          <w:szCs w:val="28"/>
          <w:u w:val="single"/>
        </w:rPr>
      </w:pPr>
      <w:r w:rsidRPr="005E424C">
        <w:rPr>
          <w:rFonts w:ascii="Times New Roman" w:eastAsia="Times New Roman" w:hAnsi="Times New Roman" w:cs="Times New Roman"/>
          <w:color w:val="000000"/>
          <w:sz w:val="28"/>
          <w:szCs w:val="28"/>
          <w:u w:val="single"/>
        </w:rPr>
        <w:t>Преимущества велотуризма:</w:t>
      </w:r>
    </w:p>
    <w:p w:rsidR="00245A4D" w:rsidRPr="00245A4D" w:rsidRDefault="00245A4D" w:rsidP="00245A4D">
      <w:pPr>
        <w:pStyle w:val="a3"/>
        <w:numPr>
          <w:ilvl w:val="0"/>
          <w:numId w:val="12"/>
        </w:numPr>
        <w:shd w:val="clear" w:color="auto" w:fill="FFFFFF"/>
        <w:spacing w:after="0" w:line="312" w:lineRule="atLeast"/>
        <w:ind w:left="142" w:hanging="142"/>
        <w:jc w:val="both"/>
        <w:textAlignment w:val="baseline"/>
        <w:rPr>
          <w:rFonts w:ascii="Times New Roman" w:eastAsia="Times New Roman" w:hAnsi="Times New Roman" w:cs="Times New Roman"/>
          <w:color w:val="000000"/>
          <w:sz w:val="28"/>
          <w:szCs w:val="28"/>
        </w:rPr>
      </w:pPr>
      <w:r w:rsidRPr="00245A4D">
        <w:rPr>
          <w:rFonts w:ascii="Times New Roman" w:eastAsia="Times New Roman" w:hAnsi="Times New Roman" w:cs="Times New Roman"/>
          <w:color w:val="000000"/>
          <w:sz w:val="28"/>
          <w:szCs w:val="28"/>
        </w:rPr>
        <w:t>Велосипедный туризм позволит вам всегда находиться в хорошей спортивный форме;</w:t>
      </w:r>
    </w:p>
    <w:p w:rsidR="00245A4D" w:rsidRPr="00245A4D" w:rsidRDefault="00245A4D" w:rsidP="00245A4D">
      <w:pPr>
        <w:pStyle w:val="a3"/>
        <w:numPr>
          <w:ilvl w:val="0"/>
          <w:numId w:val="12"/>
        </w:numPr>
        <w:shd w:val="clear" w:color="auto" w:fill="FFFFFF"/>
        <w:spacing w:after="0" w:line="312" w:lineRule="atLeast"/>
        <w:ind w:left="142" w:hanging="142"/>
        <w:jc w:val="both"/>
        <w:textAlignment w:val="baseline"/>
        <w:rPr>
          <w:rFonts w:ascii="Times New Roman" w:eastAsia="Times New Roman" w:hAnsi="Times New Roman" w:cs="Times New Roman"/>
          <w:color w:val="000000"/>
          <w:sz w:val="28"/>
          <w:szCs w:val="28"/>
        </w:rPr>
      </w:pPr>
      <w:r w:rsidRPr="00245A4D">
        <w:rPr>
          <w:rFonts w:ascii="Times New Roman" w:eastAsia="Times New Roman" w:hAnsi="Times New Roman" w:cs="Times New Roman"/>
          <w:color w:val="000000"/>
          <w:sz w:val="28"/>
          <w:szCs w:val="28"/>
        </w:rPr>
        <w:t xml:space="preserve">Велотуризм  - это возможность увидеть новые пейзажи, посетить интересные места; </w:t>
      </w:r>
    </w:p>
    <w:p w:rsidR="00245A4D" w:rsidRPr="00245A4D" w:rsidRDefault="00245A4D" w:rsidP="00245A4D">
      <w:pPr>
        <w:pStyle w:val="a3"/>
        <w:numPr>
          <w:ilvl w:val="0"/>
          <w:numId w:val="12"/>
        </w:numPr>
        <w:shd w:val="clear" w:color="auto" w:fill="FFFFFF"/>
        <w:spacing w:after="0" w:line="312" w:lineRule="atLeast"/>
        <w:ind w:left="142" w:hanging="142"/>
        <w:jc w:val="both"/>
        <w:textAlignment w:val="baseline"/>
        <w:rPr>
          <w:rFonts w:ascii="Times New Roman" w:eastAsia="Times New Roman" w:hAnsi="Times New Roman" w:cs="Times New Roman"/>
          <w:color w:val="000000"/>
          <w:sz w:val="28"/>
          <w:szCs w:val="28"/>
        </w:rPr>
      </w:pPr>
      <w:r w:rsidRPr="00245A4D">
        <w:rPr>
          <w:rFonts w:ascii="Times New Roman" w:eastAsia="Times New Roman" w:hAnsi="Times New Roman" w:cs="Times New Roman"/>
          <w:color w:val="000000"/>
          <w:sz w:val="28"/>
          <w:szCs w:val="28"/>
        </w:rPr>
        <w:t xml:space="preserve">Велотуризм - это “экологически чистый” вид спортивного туризма, благодаря которому вы остаетесь наедине с природой; </w:t>
      </w:r>
    </w:p>
    <w:p w:rsidR="0034706B" w:rsidRDefault="00245A4D" w:rsidP="00245A4D">
      <w:pPr>
        <w:pStyle w:val="a3"/>
        <w:numPr>
          <w:ilvl w:val="0"/>
          <w:numId w:val="12"/>
        </w:numPr>
        <w:shd w:val="clear" w:color="auto" w:fill="FFFFFF"/>
        <w:spacing w:after="0" w:line="312" w:lineRule="atLeast"/>
        <w:ind w:left="142" w:hanging="142"/>
        <w:jc w:val="both"/>
        <w:textAlignment w:val="baseline"/>
        <w:rPr>
          <w:rFonts w:ascii="Times New Roman" w:eastAsia="Times New Roman" w:hAnsi="Times New Roman" w:cs="Times New Roman"/>
          <w:color w:val="000000"/>
          <w:sz w:val="28"/>
          <w:szCs w:val="28"/>
        </w:rPr>
      </w:pPr>
      <w:r w:rsidRPr="00245A4D">
        <w:rPr>
          <w:rFonts w:ascii="Times New Roman" w:eastAsia="Times New Roman" w:hAnsi="Times New Roman" w:cs="Times New Roman"/>
          <w:color w:val="000000"/>
          <w:sz w:val="28"/>
          <w:szCs w:val="28"/>
        </w:rPr>
        <w:t>Велотуризм</w:t>
      </w:r>
      <w:r w:rsidR="0034706B">
        <w:rPr>
          <w:rFonts w:ascii="Times New Roman" w:eastAsia="Times New Roman" w:hAnsi="Times New Roman" w:cs="Times New Roman"/>
          <w:color w:val="000000"/>
          <w:sz w:val="28"/>
          <w:szCs w:val="28"/>
        </w:rPr>
        <w:t xml:space="preserve"> – это</w:t>
      </w:r>
    </w:p>
    <w:p w:rsidR="00245A4D" w:rsidRPr="00245A4D" w:rsidRDefault="00245A4D" w:rsidP="0034706B">
      <w:pPr>
        <w:pStyle w:val="a3"/>
        <w:shd w:val="clear" w:color="auto" w:fill="FFFFFF"/>
        <w:spacing w:after="0" w:line="312" w:lineRule="atLeast"/>
        <w:ind w:left="142"/>
        <w:jc w:val="both"/>
        <w:textAlignment w:val="baseline"/>
        <w:rPr>
          <w:rFonts w:ascii="Times New Roman" w:eastAsia="Times New Roman" w:hAnsi="Times New Roman" w:cs="Times New Roman"/>
          <w:color w:val="000000"/>
          <w:sz w:val="28"/>
          <w:szCs w:val="28"/>
        </w:rPr>
      </w:pPr>
      <w:r w:rsidRPr="00245A4D">
        <w:rPr>
          <w:rFonts w:ascii="Times New Roman" w:eastAsia="Times New Roman" w:hAnsi="Times New Roman" w:cs="Times New Roman"/>
          <w:color w:val="000000"/>
          <w:sz w:val="28"/>
          <w:szCs w:val="28"/>
        </w:rPr>
        <w:t xml:space="preserve"> ощущение скорости, свободы.</w:t>
      </w:r>
    </w:p>
    <w:p w:rsidR="0034706B" w:rsidRDefault="0034706B" w:rsidP="0034706B">
      <w:pPr>
        <w:pStyle w:val="a5"/>
        <w:shd w:val="clear" w:color="auto" w:fill="FFFFFF"/>
        <w:spacing w:before="0" w:beforeAutospacing="0" w:after="0" w:afterAutospacing="0"/>
        <w:jc w:val="both"/>
        <w:textAlignment w:val="baseline"/>
        <w:rPr>
          <w:b/>
          <w:color w:val="000000"/>
          <w:sz w:val="28"/>
          <w:szCs w:val="28"/>
        </w:rPr>
      </w:pPr>
    </w:p>
    <w:p w:rsidR="0034706B" w:rsidRDefault="00A41377" w:rsidP="0034706B">
      <w:pPr>
        <w:pStyle w:val="a5"/>
        <w:shd w:val="clear" w:color="auto" w:fill="FFFFFF"/>
        <w:spacing w:before="0" w:beforeAutospacing="0" w:after="0" w:afterAutospacing="0"/>
        <w:jc w:val="both"/>
        <w:textAlignment w:val="baseline"/>
        <w:rPr>
          <w:b/>
          <w:color w:val="000000"/>
          <w:sz w:val="28"/>
          <w:szCs w:val="28"/>
        </w:rPr>
      </w:pPr>
      <w:r>
        <w:rPr>
          <w:b/>
          <w:color w:val="000000"/>
          <w:sz w:val="28"/>
          <w:szCs w:val="28"/>
        </w:rPr>
        <w:t>Село Воскресенье.</w:t>
      </w:r>
    </w:p>
    <w:p w:rsidR="00684CBA" w:rsidRPr="00940C65" w:rsidRDefault="00684CBA" w:rsidP="0034706B">
      <w:pPr>
        <w:pStyle w:val="a5"/>
        <w:shd w:val="clear" w:color="auto" w:fill="FFFFFF"/>
        <w:spacing w:before="0" w:beforeAutospacing="0" w:after="0" w:afterAutospacing="0"/>
        <w:jc w:val="both"/>
        <w:textAlignment w:val="baseline"/>
        <w:rPr>
          <w:sz w:val="28"/>
          <w:szCs w:val="28"/>
        </w:rPr>
      </w:pPr>
      <w:r w:rsidRPr="00940C65">
        <w:rPr>
          <w:sz w:val="28"/>
          <w:szCs w:val="28"/>
        </w:rPr>
        <w:t xml:space="preserve"> </w:t>
      </w:r>
      <w:r w:rsidRPr="00940C65">
        <w:rPr>
          <w:rFonts w:ascii="Georgia" w:hAnsi="Georgia"/>
          <w:sz w:val="28"/>
          <w:szCs w:val="28"/>
        </w:rPr>
        <w:t xml:space="preserve">В селе Воскресенье находится могила поэтессы Юлии Валерьяновны </w:t>
      </w:r>
      <w:r w:rsidRPr="00940C65">
        <w:rPr>
          <w:sz w:val="28"/>
          <w:szCs w:val="28"/>
        </w:rPr>
        <w:t>Жадовской, которая имела свой голос в среде одаренных писателей XIX столетия. Ее стихи украшали детские хрестоматии. Жизнь и творчество Ю.В. Жадовской (1824-1883г.г.) неотделимы от Ярославского и Костромского края. «Песней женской неволи» назвал поэзию Ю.В. Жадовской ее современник, критик А. Скобичевский. На ее стихи писали музыку Глинка, Даргомыжский, Чайковский, Рахманинов и другие. Почти вся грамотная Россия пела эти романсы. Наибольшей известностью пользовались: «Ты не скоро меня позабудешь…», «Я все еще его, безумная, люблю», «Сила звуков», «Я плачу». Чистый родничок поэзии Ю.В. Жадовской оказался неиссякаемым. На буйской земле чтут и помнят свою поэтессу.</w:t>
      </w:r>
    </w:p>
    <w:p w:rsidR="00684CBA" w:rsidRPr="00940C65" w:rsidRDefault="00684CBA" w:rsidP="0034706B">
      <w:pPr>
        <w:pStyle w:val="a5"/>
        <w:shd w:val="clear" w:color="auto" w:fill="FFFFFF"/>
        <w:spacing w:before="0" w:beforeAutospacing="0" w:after="0" w:afterAutospacing="0"/>
        <w:jc w:val="both"/>
        <w:textAlignment w:val="baseline"/>
        <w:rPr>
          <w:sz w:val="28"/>
          <w:szCs w:val="28"/>
        </w:rPr>
      </w:pPr>
      <w:r w:rsidRPr="00940C65">
        <w:rPr>
          <w:rStyle w:val="a4"/>
          <w:sz w:val="28"/>
          <w:szCs w:val="28"/>
          <w:bdr w:val="none" w:sz="0" w:space="0" w:color="auto" w:frame="1"/>
        </w:rPr>
        <w:t>Биография</w:t>
      </w:r>
      <w:r w:rsidR="005E424C">
        <w:rPr>
          <w:rStyle w:val="a4"/>
          <w:sz w:val="28"/>
          <w:szCs w:val="28"/>
          <w:bdr w:val="none" w:sz="0" w:space="0" w:color="auto" w:frame="1"/>
        </w:rPr>
        <w:t xml:space="preserve"> Ю.В.Жадовской</w:t>
      </w:r>
    </w:p>
    <w:p w:rsidR="00684CBA" w:rsidRPr="00940C65" w:rsidRDefault="005E424C" w:rsidP="0034706B">
      <w:pPr>
        <w:pStyle w:val="a5"/>
        <w:shd w:val="clear" w:color="auto" w:fill="FFFFFF"/>
        <w:spacing w:before="0" w:beforeAutospacing="0" w:after="0" w:afterAutospacing="0"/>
        <w:jc w:val="both"/>
        <w:textAlignment w:val="baseline"/>
        <w:rPr>
          <w:sz w:val="28"/>
          <w:szCs w:val="28"/>
        </w:rPr>
      </w:pPr>
      <w:r>
        <w:rPr>
          <w:sz w:val="28"/>
          <w:szCs w:val="28"/>
        </w:rPr>
        <w:t xml:space="preserve">    </w:t>
      </w:r>
      <w:r w:rsidR="00684CBA" w:rsidRPr="00940C65">
        <w:rPr>
          <w:sz w:val="28"/>
          <w:szCs w:val="28"/>
        </w:rPr>
        <w:t xml:space="preserve">Родилась 29 июня (11 июля) 1824 года в селе Субботине, Любимского уезда, Ярославской губернии в семье чиновника. Девочка родилась с плохим зрением, без левой руки, на короткой правой было всего три пальца. А в 3 года она потеряла мать. Овдовевший отец отдал ее на воспитание в к бабушке Н. Л. Готовцевой. Для получения образования тринадцатилетнюю девочку отправили в Кострому к тетке А. И. Готовцевой-Корниловой. Через год она определила племянницу в пансион Прево-де-Люмен. Здесь девушка с увлечением занималась русским языком, литературой, но в целом преподавание ее не удовлетворяло, о чем она и сообщила отцу. Тот вызвал дочь в Ярославль, пригласил в качестве домашнего учителя молодого талантливого преподавателя ярославской гимназии Л. М. Перевлесского. Он был доволен успехами своей ученицы, особенно по сочинениям, и по его совету она тайно от отца начала писать стихи. Среди них было и </w:t>
      </w:r>
      <w:r w:rsidR="00684CBA" w:rsidRPr="00940C65">
        <w:rPr>
          <w:sz w:val="28"/>
          <w:szCs w:val="28"/>
        </w:rPr>
        <w:lastRenderedPageBreak/>
        <w:t>стихотворение «Лучший перл», которое позже высоко оценил Добролюбов. Молодые люди полюбили друг друга. Но когда они заявили о своем желании пожениться, грубый и деспотичный отец и слышать не захотел о браке своей дочери с сыном рязанского дьячка. Он принял меры, чтобы Перевлесский был переведен в Москву, где впоследствии стал профессором Александровского (бывшего Царскосельского) лицея. А Юлия Валериановна, примирившаяся с суровым решением отца, на всю жизнь осталась со своими воспоминаниями о большой и несчастной любви. Но ни слабое здоровье, ни деспотизм отца, ни трагедия несостоявшейся любви не сломили воли к жизни и творчеству этой прекрасной русской женщины. Чтобы заглушить боль утраты и сгладить одиночество, Юлия Валериановна взяла на воспитание</w:t>
      </w:r>
      <w:r w:rsidR="004E6D0C">
        <w:rPr>
          <w:sz w:val="28"/>
          <w:szCs w:val="28"/>
        </w:rPr>
        <w:t xml:space="preserve"> </w:t>
      </w:r>
      <w:r w:rsidR="00185A2A">
        <w:rPr>
          <w:sz w:val="28"/>
          <w:szCs w:val="28"/>
        </w:rPr>
        <w:t>двоюродную сестру</w:t>
      </w:r>
      <w:r w:rsidR="00185A2A" w:rsidRPr="00185A2A">
        <w:rPr>
          <w:sz w:val="28"/>
          <w:szCs w:val="28"/>
        </w:rPr>
        <w:t xml:space="preserve"> </w:t>
      </w:r>
      <w:r w:rsidR="00185A2A">
        <w:rPr>
          <w:sz w:val="28"/>
          <w:szCs w:val="28"/>
        </w:rPr>
        <w:t xml:space="preserve"> </w:t>
      </w:r>
      <w:r w:rsidR="00185A2A" w:rsidRPr="00940C65">
        <w:rPr>
          <w:sz w:val="28"/>
          <w:szCs w:val="28"/>
        </w:rPr>
        <w:t>А. Л. Готовцеву. Отец, узнав о таланте дочери, чтобы</w:t>
      </w:r>
      <w:r w:rsidR="00185A2A" w:rsidRPr="00185A2A">
        <w:rPr>
          <w:sz w:val="28"/>
          <w:szCs w:val="28"/>
        </w:rPr>
        <w:t xml:space="preserve"> </w:t>
      </w:r>
      <w:r w:rsidR="00185A2A" w:rsidRPr="00940C65">
        <w:rPr>
          <w:sz w:val="28"/>
          <w:szCs w:val="28"/>
        </w:rPr>
        <w:t>вину перед ней, стал способствовать ее</w:t>
      </w:r>
      <w:r w:rsidR="00684CBA" w:rsidRPr="00940C65">
        <w:rPr>
          <w:sz w:val="28"/>
          <w:szCs w:val="28"/>
        </w:rPr>
        <w:t xml:space="preserve"> поэтическим занятиям, выписывать все, что появлялось тогда значительного в литературе, а потом повез в Москву, Петербург, где она познакомилась с Тургеневым, Вяземским, Аксаковым, Погодиным и другими известными писателями. Ее стихи стали печататься в «Москвитянине», «Русском Вестнике», «Библиотеке для чтения». В 1846 в Петербурге вышел первый сборник ее стихотворений, благосклонно встреченный читателями и критикой. Ее творчество приобретает гражданский, социальный характер. При ее активном участии в Ярославле в 1849 и 1850 годах выходят «Ярославские литературные сборники». В 1858 выходит второй сборник ее стихотворений, встреченный похвальными рецензиями Добролюбова и Писарева. Указывая на отдельные недостатки, Добролюбов отмечал наличие подлинной поэтичности, народолюбие поэтессы, ее искреннее стремление отразить в своих стихах тяжелую, полную лишений и страданий крестьянскую жизнь. Большое место в творчестве Жадовской занимает любовная лирика. Основными мотивами ее являются желание любви, разлука и ожидание, тоска одиночества, горькое сознание пустоты жизни. «Я помню взгляд, мне не забыть тот взгляд», «Я все еще его, безумная, люблю», «В сердце стало грустно и уныло», «Боролась я долго с судьбою», — рассказывает поэтесса о своих чувствах. Многие стихи Жадовской были положены на музыку и стали популярными романсами («Ты скоро меня позабудешь» Глинки, «Я все еще его, безумная, люблю» Даргомыжского, «Я плачу», «Сила звуков»), а стихотворение «Я люблю смотреть в ясну ноченьку» стало народной песней. С той же задушевностью, искренностью описывала Жадовская картины северной природы, которую она самозабвенно любила. Ее радует наступающая весна («Скоро весна»), угрюмое осеннее небо навевает грустные размышления («Мне грустно»), тихий вечер напоминает о погибшем счастье («Вечер. . . Этот вечер чудный негой дышит»). Особое место в творчестве Жадовской занимают прозаические произведения («Простой случай», «В стороне от большого света», «Житье-бытье на Кореге», «Записки Гульпинской Авдотьи Степановны», «Неумышленное зло», «Ни тьма, ни свет», «Не принятая жертва», «Сила прошедшего», «Отрывки из дневника молодой женщины», </w:t>
      </w:r>
      <w:r w:rsidR="00684CBA" w:rsidRPr="00940C65">
        <w:rPr>
          <w:sz w:val="28"/>
          <w:szCs w:val="28"/>
        </w:rPr>
        <w:lastRenderedPageBreak/>
        <w:t xml:space="preserve">«Женская история», «Отсталая»). Хотя проза ее была слабее поэзии и критики почти ничего о ней не писали, ее повести и романы пользовались большой популярностью среди читателей. В последние годы жизни Жадовская отошла от активной </w:t>
      </w:r>
      <w:r w:rsidR="00940C65">
        <w:rPr>
          <w:noProof/>
          <w:sz w:val="28"/>
          <w:szCs w:val="28"/>
        </w:rPr>
        <w:drawing>
          <wp:anchor distT="0" distB="0" distL="114300" distR="114300" simplePos="0" relativeHeight="251686912" behindDoc="0" locked="0" layoutInCell="1" allowOverlap="1">
            <wp:simplePos x="0" y="0"/>
            <wp:positionH relativeFrom="column">
              <wp:posOffset>3757295</wp:posOffset>
            </wp:positionH>
            <wp:positionV relativeFrom="paragraph">
              <wp:posOffset>351790</wp:posOffset>
            </wp:positionV>
            <wp:extent cx="2195195" cy="2929890"/>
            <wp:effectExtent l="19050" t="0" r="0" b="0"/>
            <wp:wrapSquare wrapText="bothSides"/>
            <wp:docPr id="9" name="Рисунок 8" descr="1529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95847.jpg"/>
                    <pic:cNvPicPr/>
                  </pic:nvPicPr>
                  <pic:blipFill>
                    <a:blip r:embed="rId32" cstate="print"/>
                    <a:stretch>
                      <a:fillRect/>
                    </a:stretch>
                  </pic:blipFill>
                  <pic:spPr>
                    <a:xfrm>
                      <a:off x="0" y="0"/>
                      <a:ext cx="2195195" cy="2929890"/>
                    </a:xfrm>
                    <a:prstGeom prst="rect">
                      <a:avLst/>
                    </a:prstGeom>
                  </pic:spPr>
                </pic:pic>
              </a:graphicData>
            </a:graphic>
          </wp:anchor>
        </w:drawing>
      </w:r>
      <w:r w:rsidR="00684CBA" w:rsidRPr="00940C65">
        <w:rPr>
          <w:sz w:val="28"/>
          <w:szCs w:val="28"/>
        </w:rPr>
        <w:t>творческой деятельности. Когда у друга их семьи ярославского доктора К. И. Севена умерла жена, Жадовская пожертвовала собой ради благополучия других, вышла за него замуж, чтобы воспитать осиротевших детей и окружить заботой и вниманием старого доктора. Кроме того, в течение пяти лет она ухаживала за тяжело больным отцом. Вскоре после смерти отца заболел и умер муж, оставив на ее попечение большую семью. А в последние годы значительно ухудшилось ее зрение. Последние годы она жила в небольшой усадьбе, в селе Толстикове, Буйского уезда, Костромской губернии.</w:t>
      </w:r>
    </w:p>
    <w:p w:rsidR="00684CBA" w:rsidRPr="00940C65" w:rsidRDefault="00684CBA" w:rsidP="0034706B">
      <w:pPr>
        <w:pStyle w:val="a5"/>
        <w:shd w:val="clear" w:color="auto" w:fill="FFFFFF"/>
        <w:spacing w:before="0" w:beforeAutospacing="0" w:after="0" w:afterAutospacing="0"/>
        <w:jc w:val="both"/>
        <w:textAlignment w:val="baseline"/>
        <w:rPr>
          <w:sz w:val="28"/>
          <w:szCs w:val="28"/>
        </w:rPr>
      </w:pPr>
      <w:r w:rsidRPr="00940C65">
        <w:rPr>
          <w:sz w:val="28"/>
          <w:szCs w:val="28"/>
        </w:rPr>
        <w:t>28 июля (9 августа) 1883 года Ю. В. Жадовская умерла. И хотя ее лира не достигла тех высот, на которые поднялась муза поэта труда и борьбы Некрасова, имя Жадовской и лучшие ее стихи сохраняются в памяти искренних любителей и ценителей поэзии.</w:t>
      </w:r>
      <w:r w:rsidR="00940C65" w:rsidRPr="00940C65">
        <w:rPr>
          <w:sz w:val="28"/>
          <w:szCs w:val="28"/>
          <w:shd w:val="clear" w:color="auto" w:fill="F9F9F9"/>
        </w:rPr>
        <w:t xml:space="preserve"> На территории  Воскресенского храма похоронена Юлия Жадовская, русская поэтесса XIX в.</w:t>
      </w:r>
    </w:p>
    <w:p w:rsidR="00684CBA" w:rsidRPr="00940C65" w:rsidRDefault="00A41377" w:rsidP="0034706B">
      <w:pPr>
        <w:pStyle w:val="a5"/>
        <w:shd w:val="clear" w:color="auto" w:fill="FFFFFF"/>
        <w:spacing w:before="0" w:beforeAutospacing="0" w:after="0" w:afterAutospacing="0"/>
        <w:jc w:val="both"/>
        <w:textAlignment w:val="baseline"/>
        <w:rPr>
          <w:sz w:val="28"/>
          <w:szCs w:val="28"/>
          <w:shd w:val="clear" w:color="auto" w:fill="FFFFFF"/>
        </w:rPr>
      </w:pPr>
      <w:r w:rsidRPr="00940C65">
        <w:rPr>
          <w:sz w:val="28"/>
          <w:szCs w:val="28"/>
        </w:rPr>
        <w:t>В селе Воскресенье находится одно из самых развивающихся предприятий Костромской области «Воскресенский сыродел».</w:t>
      </w:r>
      <w:r w:rsidRPr="00940C65">
        <w:rPr>
          <w:b/>
          <w:bCs/>
          <w:sz w:val="23"/>
          <w:szCs w:val="23"/>
          <w:shd w:val="clear" w:color="auto" w:fill="FFFFFF"/>
        </w:rPr>
        <w:t xml:space="preserve"> </w:t>
      </w:r>
      <w:r w:rsidRPr="00940C65">
        <w:rPr>
          <w:bCs/>
          <w:sz w:val="28"/>
          <w:szCs w:val="28"/>
          <w:shd w:val="clear" w:color="auto" w:fill="FFFFFF"/>
        </w:rPr>
        <w:t>ООО</w:t>
      </w:r>
      <w:r w:rsidRPr="00940C65">
        <w:rPr>
          <w:rStyle w:val="apple-converted-space"/>
          <w:sz w:val="28"/>
          <w:szCs w:val="28"/>
          <w:shd w:val="clear" w:color="auto" w:fill="FFFFFF"/>
        </w:rPr>
        <w:t> </w:t>
      </w:r>
      <w:r w:rsidRPr="00940C65">
        <w:rPr>
          <w:sz w:val="28"/>
          <w:szCs w:val="28"/>
          <w:shd w:val="clear" w:color="auto" w:fill="FFFFFF"/>
        </w:rPr>
        <w:t>«</w:t>
      </w:r>
      <w:r w:rsidRPr="00940C65">
        <w:rPr>
          <w:bCs/>
          <w:sz w:val="28"/>
          <w:szCs w:val="28"/>
          <w:shd w:val="clear" w:color="auto" w:fill="FFFFFF"/>
        </w:rPr>
        <w:t>Воскресенский</w:t>
      </w:r>
      <w:r w:rsidRPr="00940C65">
        <w:rPr>
          <w:rStyle w:val="apple-converted-space"/>
          <w:sz w:val="28"/>
          <w:szCs w:val="28"/>
          <w:shd w:val="clear" w:color="auto" w:fill="FFFFFF"/>
        </w:rPr>
        <w:t> </w:t>
      </w:r>
      <w:r w:rsidRPr="00940C65">
        <w:rPr>
          <w:bCs/>
          <w:sz w:val="28"/>
          <w:szCs w:val="28"/>
          <w:shd w:val="clear" w:color="auto" w:fill="FFFFFF"/>
        </w:rPr>
        <w:t>сыродел</w:t>
      </w:r>
      <w:r w:rsidRPr="00940C65">
        <w:rPr>
          <w:sz w:val="28"/>
          <w:szCs w:val="28"/>
          <w:shd w:val="clear" w:color="auto" w:fill="FFFFFF"/>
        </w:rPr>
        <w:t>»</w:t>
      </w:r>
      <w:r w:rsidRPr="00940C65">
        <w:rPr>
          <w:rStyle w:val="apple-converted-space"/>
          <w:sz w:val="28"/>
          <w:szCs w:val="28"/>
          <w:shd w:val="clear" w:color="auto" w:fill="FFFFFF"/>
        </w:rPr>
        <w:t> </w:t>
      </w:r>
      <w:r w:rsidRPr="00940C65">
        <w:rPr>
          <w:bCs/>
          <w:sz w:val="28"/>
          <w:szCs w:val="28"/>
          <w:shd w:val="clear" w:color="auto" w:fill="FFFFFF"/>
        </w:rPr>
        <w:t>на</w:t>
      </w:r>
      <w:r w:rsidRPr="00940C65">
        <w:rPr>
          <w:rStyle w:val="apple-converted-space"/>
          <w:sz w:val="28"/>
          <w:szCs w:val="28"/>
          <w:shd w:val="clear" w:color="auto" w:fill="FFFFFF"/>
        </w:rPr>
        <w:t> </w:t>
      </w:r>
      <w:r w:rsidRPr="00940C65">
        <w:rPr>
          <w:bCs/>
          <w:sz w:val="28"/>
          <w:szCs w:val="28"/>
          <w:shd w:val="clear" w:color="auto" w:fill="FFFFFF"/>
        </w:rPr>
        <w:t>протяжении</w:t>
      </w:r>
      <w:r w:rsidRPr="00940C65">
        <w:rPr>
          <w:rStyle w:val="apple-converted-space"/>
          <w:sz w:val="28"/>
          <w:szCs w:val="28"/>
          <w:shd w:val="clear" w:color="auto" w:fill="FFFFFF"/>
        </w:rPr>
        <w:t> </w:t>
      </w:r>
      <w:r w:rsidRPr="00940C65">
        <w:rPr>
          <w:bCs/>
          <w:sz w:val="28"/>
          <w:szCs w:val="28"/>
          <w:shd w:val="clear" w:color="auto" w:fill="FFFFFF"/>
        </w:rPr>
        <w:t>уже</w:t>
      </w:r>
      <w:r w:rsidRPr="00940C65">
        <w:rPr>
          <w:rStyle w:val="apple-converted-space"/>
          <w:sz w:val="28"/>
          <w:szCs w:val="28"/>
          <w:shd w:val="clear" w:color="auto" w:fill="FFFFFF"/>
        </w:rPr>
        <w:t> </w:t>
      </w:r>
      <w:r w:rsidRPr="00940C65">
        <w:rPr>
          <w:bCs/>
          <w:sz w:val="28"/>
          <w:szCs w:val="28"/>
          <w:shd w:val="clear" w:color="auto" w:fill="FFFFFF"/>
        </w:rPr>
        <w:t>нескольких</w:t>
      </w:r>
      <w:r w:rsidRPr="00940C65">
        <w:rPr>
          <w:rStyle w:val="apple-converted-space"/>
          <w:sz w:val="28"/>
          <w:szCs w:val="28"/>
          <w:shd w:val="clear" w:color="auto" w:fill="FFFFFF"/>
        </w:rPr>
        <w:t> </w:t>
      </w:r>
      <w:r w:rsidRPr="00940C65">
        <w:rPr>
          <w:bCs/>
          <w:sz w:val="28"/>
          <w:szCs w:val="28"/>
          <w:shd w:val="clear" w:color="auto" w:fill="FFFFFF"/>
        </w:rPr>
        <w:t>лет</w:t>
      </w:r>
      <w:r w:rsidRPr="00940C65">
        <w:rPr>
          <w:rStyle w:val="apple-converted-space"/>
          <w:sz w:val="28"/>
          <w:szCs w:val="28"/>
          <w:shd w:val="clear" w:color="auto" w:fill="FFFFFF"/>
        </w:rPr>
        <w:t> </w:t>
      </w:r>
      <w:r w:rsidRPr="00940C65">
        <w:rPr>
          <w:bCs/>
          <w:sz w:val="28"/>
          <w:szCs w:val="28"/>
          <w:shd w:val="clear" w:color="auto" w:fill="FFFFFF"/>
        </w:rPr>
        <w:t>славится</w:t>
      </w:r>
      <w:r w:rsidRPr="00940C65">
        <w:rPr>
          <w:rStyle w:val="apple-converted-space"/>
          <w:sz w:val="28"/>
          <w:szCs w:val="28"/>
          <w:shd w:val="clear" w:color="auto" w:fill="FFFFFF"/>
        </w:rPr>
        <w:t> </w:t>
      </w:r>
      <w:r w:rsidRPr="00940C65">
        <w:rPr>
          <w:bCs/>
          <w:sz w:val="28"/>
          <w:szCs w:val="28"/>
          <w:shd w:val="clear" w:color="auto" w:fill="FFFFFF"/>
        </w:rPr>
        <w:t>производством</w:t>
      </w:r>
      <w:r w:rsidRPr="00940C65">
        <w:rPr>
          <w:rStyle w:val="apple-converted-space"/>
          <w:sz w:val="28"/>
          <w:szCs w:val="28"/>
          <w:shd w:val="clear" w:color="auto" w:fill="FFFFFF"/>
        </w:rPr>
        <w:t> </w:t>
      </w:r>
      <w:r w:rsidRPr="00940C65">
        <w:rPr>
          <w:bCs/>
          <w:sz w:val="28"/>
          <w:szCs w:val="28"/>
          <w:shd w:val="clear" w:color="auto" w:fill="FFFFFF"/>
        </w:rPr>
        <w:t>натурального</w:t>
      </w:r>
      <w:r w:rsidRPr="00940C65">
        <w:rPr>
          <w:rStyle w:val="apple-converted-space"/>
          <w:sz w:val="28"/>
          <w:szCs w:val="28"/>
          <w:shd w:val="clear" w:color="auto" w:fill="FFFFFF"/>
        </w:rPr>
        <w:t> </w:t>
      </w:r>
      <w:r w:rsidRPr="00940C65">
        <w:rPr>
          <w:bCs/>
          <w:sz w:val="28"/>
          <w:szCs w:val="28"/>
          <w:shd w:val="clear" w:color="auto" w:fill="FFFFFF"/>
        </w:rPr>
        <w:t>и</w:t>
      </w:r>
      <w:r w:rsidRPr="00940C65">
        <w:rPr>
          <w:rStyle w:val="apple-converted-space"/>
          <w:sz w:val="28"/>
          <w:szCs w:val="28"/>
          <w:shd w:val="clear" w:color="auto" w:fill="FFFFFF"/>
        </w:rPr>
        <w:t> </w:t>
      </w:r>
      <w:r w:rsidRPr="00940C65">
        <w:rPr>
          <w:bCs/>
          <w:sz w:val="28"/>
          <w:szCs w:val="28"/>
          <w:shd w:val="clear" w:color="auto" w:fill="FFFFFF"/>
        </w:rPr>
        <w:t>качественного</w:t>
      </w:r>
      <w:r w:rsidRPr="00940C65">
        <w:rPr>
          <w:rStyle w:val="apple-converted-space"/>
          <w:sz w:val="28"/>
          <w:szCs w:val="28"/>
          <w:shd w:val="clear" w:color="auto" w:fill="FFFFFF"/>
        </w:rPr>
        <w:t> </w:t>
      </w:r>
      <w:r w:rsidRPr="00940C65">
        <w:rPr>
          <w:bCs/>
          <w:sz w:val="28"/>
          <w:szCs w:val="28"/>
          <w:shd w:val="clear" w:color="auto" w:fill="FFFFFF"/>
        </w:rPr>
        <w:t>сыра</w:t>
      </w:r>
      <w:r w:rsidRPr="00940C65">
        <w:rPr>
          <w:sz w:val="28"/>
          <w:szCs w:val="28"/>
          <w:shd w:val="clear" w:color="auto" w:fill="FFFFFF"/>
        </w:rPr>
        <w:t xml:space="preserve">. Здесь вы можете провести дегустацию </w:t>
      </w:r>
      <w:r w:rsidR="00065DD6" w:rsidRPr="00940C65">
        <w:rPr>
          <w:sz w:val="28"/>
          <w:szCs w:val="28"/>
          <w:shd w:val="clear" w:color="auto" w:fill="FFFFFF"/>
        </w:rPr>
        <w:t xml:space="preserve">приобрести </w:t>
      </w:r>
      <w:r w:rsidRPr="00940C65">
        <w:rPr>
          <w:sz w:val="28"/>
          <w:szCs w:val="28"/>
          <w:shd w:val="clear" w:color="auto" w:fill="FFFFFF"/>
        </w:rPr>
        <w:t>продукци</w:t>
      </w:r>
      <w:r w:rsidR="00065DD6" w:rsidRPr="00940C65">
        <w:rPr>
          <w:sz w:val="28"/>
          <w:szCs w:val="28"/>
          <w:shd w:val="clear" w:color="auto" w:fill="FFFFFF"/>
        </w:rPr>
        <w:t>ю</w:t>
      </w:r>
      <w:r w:rsidRPr="00940C65">
        <w:rPr>
          <w:sz w:val="28"/>
          <w:szCs w:val="28"/>
          <w:shd w:val="clear" w:color="auto" w:fill="FFFFFF"/>
        </w:rPr>
        <w:t xml:space="preserve"> предприятия</w:t>
      </w:r>
      <w:r w:rsidR="00065DD6" w:rsidRPr="00940C65">
        <w:rPr>
          <w:sz w:val="28"/>
          <w:szCs w:val="28"/>
          <w:shd w:val="clear" w:color="auto" w:fill="FFFFFF"/>
        </w:rPr>
        <w:t>.</w:t>
      </w:r>
    </w:p>
    <w:p w:rsidR="004E6D0C" w:rsidRDefault="004E6D0C" w:rsidP="001258DE">
      <w:pPr>
        <w:pStyle w:val="a5"/>
        <w:shd w:val="clear" w:color="auto" w:fill="FFFFFF"/>
        <w:spacing w:before="0" w:beforeAutospacing="0" w:after="0" w:afterAutospacing="0"/>
        <w:jc w:val="both"/>
        <w:textAlignment w:val="baseline"/>
        <w:rPr>
          <w:b/>
          <w:sz w:val="28"/>
          <w:szCs w:val="28"/>
          <w:shd w:val="clear" w:color="auto" w:fill="FFFFFF"/>
        </w:rPr>
      </w:pPr>
    </w:p>
    <w:p w:rsidR="001258DE" w:rsidRDefault="001258DE" w:rsidP="001258DE">
      <w:pPr>
        <w:pStyle w:val="a5"/>
        <w:shd w:val="clear" w:color="auto" w:fill="FFFFFF"/>
        <w:spacing w:before="0" w:beforeAutospacing="0" w:after="0" w:afterAutospacing="0"/>
        <w:jc w:val="both"/>
        <w:textAlignment w:val="baseline"/>
        <w:rPr>
          <w:b/>
          <w:sz w:val="28"/>
          <w:szCs w:val="28"/>
          <w:shd w:val="clear" w:color="auto" w:fill="FFFFFF"/>
        </w:rPr>
      </w:pPr>
      <w:r w:rsidRPr="001258DE">
        <w:rPr>
          <w:b/>
          <w:sz w:val="28"/>
          <w:szCs w:val="28"/>
          <w:shd w:val="clear" w:color="auto" w:fill="FFFFFF"/>
        </w:rPr>
        <w:t>Воскресенская церковь</w:t>
      </w:r>
      <w:r>
        <w:rPr>
          <w:b/>
          <w:sz w:val="28"/>
          <w:szCs w:val="28"/>
          <w:shd w:val="clear" w:color="auto" w:fill="FFFFFF"/>
        </w:rPr>
        <w:t>.</w:t>
      </w:r>
      <w:r w:rsidRPr="001258DE">
        <w:rPr>
          <w:b/>
          <w:sz w:val="28"/>
          <w:szCs w:val="28"/>
          <w:shd w:val="clear" w:color="auto" w:fill="FFFFFF"/>
        </w:rPr>
        <w:t xml:space="preserve"> Буйский район</w:t>
      </w:r>
      <w:r>
        <w:rPr>
          <w:b/>
          <w:sz w:val="28"/>
          <w:szCs w:val="28"/>
          <w:shd w:val="clear" w:color="auto" w:fill="FFFFFF"/>
        </w:rPr>
        <w:t>,</w:t>
      </w:r>
      <w:r w:rsidRPr="001258DE">
        <w:rPr>
          <w:b/>
          <w:sz w:val="28"/>
          <w:szCs w:val="28"/>
          <w:shd w:val="clear" w:color="auto" w:fill="FFFFFF"/>
        </w:rPr>
        <w:t xml:space="preserve"> Село Воскресенье</w:t>
      </w:r>
      <w:r>
        <w:rPr>
          <w:b/>
          <w:sz w:val="28"/>
          <w:szCs w:val="28"/>
          <w:shd w:val="clear" w:color="auto" w:fill="FFFFFF"/>
        </w:rPr>
        <w:t>.</w:t>
      </w:r>
    </w:p>
    <w:p w:rsidR="001258DE" w:rsidRPr="001258DE" w:rsidRDefault="001258DE" w:rsidP="001258DE">
      <w:pPr>
        <w:pStyle w:val="a5"/>
        <w:shd w:val="clear" w:color="auto" w:fill="FFFFFF"/>
        <w:spacing w:before="0" w:beforeAutospacing="0" w:after="0" w:afterAutospacing="0"/>
        <w:jc w:val="both"/>
        <w:textAlignment w:val="baseline"/>
        <w:rPr>
          <w:rFonts w:ascii="Verdana" w:hAnsi="Verdana"/>
          <w:b/>
          <w:sz w:val="22"/>
          <w:szCs w:val="22"/>
          <w:shd w:val="clear" w:color="auto" w:fill="F9F9F9"/>
        </w:rPr>
      </w:pPr>
    </w:p>
    <w:p w:rsidR="00F53093" w:rsidRPr="001258DE" w:rsidRDefault="001258DE" w:rsidP="004E6D0C">
      <w:pPr>
        <w:pStyle w:val="a5"/>
        <w:spacing w:before="0" w:beforeAutospacing="0" w:after="0" w:afterAutospacing="0"/>
        <w:jc w:val="both"/>
        <w:textAlignment w:val="baseline"/>
        <w:rPr>
          <w:color w:val="FF0000"/>
          <w:sz w:val="28"/>
          <w:szCs w:val="28"/>
          <w:shd w:val="clear" w:color="auto" w:fill="FFFFFF"/>
        </w:rPr>
      </w:pPr>
      <w:r w:rsidRPr="004E6D0C">
        <w:rPr>
          <w:noProof/>
          <w:color w:val="000000"/>
          <w:sz w:val="28"/>
          <w:szCs w:val="28"/>
        </w:rPr>
        <w:drawing>
          <wp:anchor distT="0" distB="0" distL="114300" distR="114300" simplePos="0" relativeHeight="251684864" behindDoc="0" locked="0" layoutInCell="1" allowOverlap="1">
            <wp:simplePos x="0" y="0"/>
            <wp:positionH relativeFrom="column">
              <wp:posOffset>3171825</wp:posOffset>
            </wp:positionH>
            <wp:positionV relativeFrom="paragraph">
              <wp:posOffset>59055</wp:posOffset>
            </wp:positionV>
            <wp:extent cx="2776220" cy="2084070"/>
            <wp:effectExtent l="19050" t="0" r="5080" b="0"/>
            <wp:wrapSquare wrapText="bothSides"/>
            <wp:docPr id="7" name="Рисунок 6" descr="1000-865-0584313a2c5b4c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865-0584313a2c5b4c83.jpg"/>
                    <pic:cNvPicPr/>
                  </pic:nvPicPr>
                  <pic:blipFill>
                    <a:blip r:embed="rId33" cstate="print"/>
                    <a:stretch>
                      <a:fillRect/>
                    </a:stretch>
                  </pic:blipFill>
                  <pic:spPr>
                    <a:xfrm>
                      <a:off x="0" y="0"/>
                      <a:ext cx="2776220" cy="2084070"/>
                    </a:xfrm>
                    <a:prstGeom prst="rect">
                      <a:avLst/>
                    </a:prstGeom>
                  </pic:spPr>
                </pic:pic>
              </a:graphicData>
            </a:graphic>
          </wp:anchor>
        </w:drawing>
      </w:r>
      <w:r w:rsidRPr="004E6D0C">
        <w:rPr>
          <w:color w:val="000000"/>
          <w:sz w:val="28"/>
          <w:szCs w:val="28"/>
        </w:rPr>
        <w:t>Кирпичная церковь типа восьмерик на четверике с одноглавым завершением. Основной объём соединен с невысокой трёхъярусной колокольней трапезной. Построена в 1779 (1789-?) усердием прихожан как летний храм прихода, декор выдержан в духе раннего классицизма. Имела придел иконы Божией Матери Смоленская. В 1990-х возвращена верующим, к настоящему времени снаружи восстановлена</w:t>
      </w:r>
      <w:r w:rsidR="00940C65" w:rsidRPr="004E6D0C">
        <w:rPr>
          <w:color w:val="000000"/>
          <w:sz w:val="28"/>
          <w:szCs w:val="28"/>
        </w:rPr>
        <w:t xml:space="preserve"> на средства предпринимателей братьев Бубновых уроженцев с.Воскресенья. </w:t>
      </w:r>
      <w:r>
        <w:rPr>
          <w:color w:val="000000"/>
          <w:sz w:val="28"/>
          <w:szCs w:val="28"/>
          <w:shd w:val="clear" w:color="auto" w:fill="F9F9F9"/>
        </w:rPr>
        <w:t xml:space="preserve"> </w:t>
      </w:r>
      <w:r w:rsidRPr="001258DE">
        <w:rPr>
          <w:color w:val="000000"/>
          <w:sz w:val="28"/>
          <w:szCs w:val="28"/>
        </w:rPr>
        <w:br/>
      </w:r>
    </w:p>
    <w:p w:rsidR="00462244" w:rsidRDefault="00462244" w:rsidP="00462244">
      <w:pPr>
        <w:spacing w:after="0" w:line="312" w:lineRule="atLeast"/>
        <w:jc w:val="both"/>
        <w:textAlignment w:val="baseline"/>
        <w:rPr>
          <w:rFonts w:ascii="Times New Roman" w:eastAsia="Times New Roman" w:hAnsi="Times New Roman" w:cs="Times New Roman"/>
          <w:b/>
          <w:color w:val="000000"/>
          <w:sz w:val="28"/>
          <w:szCs w:val="28"/>
        </w:rPr>
      </w:pPr>
      <w:r w:rsidRPr="00462244">
        <w:rPr>
          <w:rFonts w:ascii="Times New Roman" w:eastAsia="Times New Roman" w:hAnsi="Times New Roman" w:cs="Times New Roman"/>
          <w:b/>
          <w:color w:val="000000"/>
          <w:sz w:val="28"/>
          <w:szCs w:val="28"/>
        </w:rPr>
        <w:lastRenderedPageBreak/>
        <w:t>Конечная точка маршрута с.Ферапонт</w:t>
      </w:r>
      <w:r>
        <w:rPr>
          <w:rFonts w:ascii="Times New Roman" w:eastAsia="Times New Roman" w:hAnsi="Times New Roman" w:cs="Times New Roman"/>
          <w:b/>
          <w:color w:val="000000"/>
          <w:sz w:val="28"/>
          <w:szCs w:val="28"/>
        </w:rPr>
        <w:t xml:space="preserve"> (д.Курилово)</w:t>
      </w:r>
    </w:p>
    <w:p w:rsidR="00462244" w:rsidRDefault="00462244" w:rsidP="00871000">
      <w:pPr>
        <w:spacing w:after="0" w:line="312" w:lineRule="atLeast"/>
        <w:jc w:val="both"/>
        <w:textAlignment w:val="baseline"/>
        <w:rPr>
          <w:rFonts w:ascii="Times New Roman" w:hAnsi="Times New Roman" w:cs="Times New Roman"/>
          <w:color w:val="282828"/>
          <w:sz w:val="28"/>
          <w:szCs w:val="28"/>
        </w:rPr>
      </w:pPr>
      <w:r w:rsidRPr="00462244">
        <w:rPr>
          <w:rFonts w:ascii="Arial" w:hAnsi="Arial" w:cs="Arial"/>
          <w:color w:val="282828"/>
          <w:shd w:val="clear" w:color="auto" w:fill="E6EFF9"/>
        </w:rPr>
        <w:t xml:space="preserve"> </w:t>
      </w:r>
      <w:r w:rsidRPr="00462244">
        <w:rPr>
          <w:rFonts w:ascii="Times New Roman" w:hAnsi="Times New Roman" w:cs="Times New Roman"/>
          <w:color w:val="282828"/>
          <w:sz w:val="28"/>
          <w:szCs w:val="28"/>
        </w:rPr>
        <w:t>Россия, 157011 , Костромская область</w:t>
      </w:r>
      <w:r w:rsidRPr="00462244">
        <w:rPr>
          <w:rFonts w:ascii="Times New Roman" w:hAnsi="Times New Roman" w:cs="Times New Roman"/>
          <w:color w:val="282828"/>
          <w:sz w:val="28"/>
          <w:szCs w:val="28"/>
          <w:shd w:val="clear" w:color="auto" w:fill="E6EFF9"/>
        </w:rPr>
        <w:t xml:space="preserve">, </w:t>
      </w:r>
      <w:r w:rsidRPr="00462244">
        <w:rPr>
          <w:rFonts w:ascii="Times New Roman" w:hAnsi="Times New Roman" w:cs="Times New Roman"/>
          <w:color w:val="282828"/>
          <w:sz w:val="28"/>
          <w:szCs w:val="28"/>
        </w:rPr>
        <w:t xml:space="preserve">Буйский район, п/о село Курилово, </w:t>
      </w:r>
    </w:p>
    <w:p w:rsidR="00462244" w:rsidRDefault="00736177" w:rsidP="00871000">
      <w:pPr>
        <w:spacing w:after="0" w:line="312" w:lineRule="atLeast"/>
        <w:jc w:val="both"/>
        <w:textAlignment w:val="baseline"/>
        <w:rPr>
          <w:rFonts w:ascii="Times New Roman" w:hAnsi="Times New Roman" w:cs="Times New Roman"/>
          <w:color w:val="282828"/>
          <w:sz w:val="28"/>
          <w:szCs w:val="28"/>
        </w:rPr>
      </w:pPr>
      <w:r>
        <w:rPr>
          <w:rFonts w:ascii="Times New Roman" w:hAnsi="Times New Roman" w:cs="Times New Roman"/>
          <w:noProof/>
          <w:color w:val="282828"/>
          <w:sz w:val="28"/>
          <w:szCs w:val="28"/>
        </w:rPr>
        <w:drawing>
          <wp:anchor distT="0" distB="0" distL="114300" distR="114300" simplePos="0" relativeHeight="251685888" behindDoc="0" locked="0" layoutInCell="1" allowOverlap="1">
            <wp:simplePos x="0" y="0"/>
            <wp:positionH relativeFrom="column">
              <wp:posOffset>2959735</wp:posOffset>
            </wp:positionH>
            <wp:positionV relativeFrom="paragraph">
              <wp:posOffset>147955</wp:posOffset>
            </wp:positionV>
            <wp:extent cx="2981960" cy="2159000"/>
            <wp:effectExtent l="19050" t="0" r="8890" b="0"/>
            <wp:wrapSquare wrapText="bothSides"/>
            <wp:docPr id="8" name="Рисунок 7" descr="_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441.JPG"/>
                    <pic:cNvPicPr/>
                  </pic:nvPicPr>
                  <pic:blipFill>
                    <a:blip r:embed="rId34" cstate="print"/>
                    <a:stretch>
                      <a:fillRect/>
                    </a:stretch>
                  </pic:blipFill>
                  <pic:spPr>
                    <a:xfrm>
                      <a:off x="0" y="0"/>
                      <a:ext cx="2981960" cy="2159000"/>
                    </a:xfrm>
                    <a:prstGeom prst="rect">
                      <a:avLst/>
                    </a:prstGeom>
                  </pic:spPr>
                </pic:pic>
              </a:graphicData>
            </a:graphic>
          </wp:anchor>
        </w:drawing>
      </w:r>
      <w:r w:rsidR="00462244" w:rsidRPr="00462244">
        <w:rPr>
          <w:rFonts w:ascii="Times New Roman" w:hAnsi="Times New Roman" w:cs="Times New Roman"/>
          <w:color w:val="282828"/>
          <w:sz w:val="28"/>
          <w:szCs w:val="28"/>
        </w:rPr>
        <w:t>Благовещенская церковь.</w:t>
      </w:r>
    </w:p>
    <w:p w:rsidR="004E6D0C" w:rsidRDefault="00462244" w:rsidP="00871000">
      <w:pPr>
        <w:pStyle w:val="Standard"/>
        <w:jc w:val="both"/>
        <w:rPr>
          <w:rFonts w:cs="Times New Roman"/>
          <w:color w:val="282828"/>
          <w:sz w:val="28"/>
          <w:szCs w:val="28"/>
          <w:lang w:val="ru-RU"/>
        </w:rPr>
      </w:pPr>
      <w:r w:rsidRPr="00462244">
        <w:rPr>
          <w:rFonts w:cs="Times New Roman"/>
          <w:color w:val="282828"/>
          <w:sz w:val="28"/>
          <w:szCs w:val="28"/>
        </w:rPr>
        <w:t>Благовещенский Ферапонтово-Монзенский мужской монастырь (именовавшийся также Адриановой пустынью) был основан в конце XVI века преподобным Ферапонтом, выходцем из Москвы, "где он жил у мощей Василия Блаженного" - то есть служил в Покровском соборе на Красной площади в Москве. Преподобный Ферапонт преставился ко Господу в 1595 году 12 декабря (по старому стилю). В Благовещенской церкви монастыря, кроме его основателя, были погребены ученик святого Ферапонта преподобный Адриан и преподобный Феодосий (даты кончины преподобных Ферапонта и Адриана в разных источниках приводятся по-разному).</w:t>
      </w:r>
    </w:p>
    <w:p w:rsidR="004E6D0C" w:rsidRDefault="004E6D0C" w:rsidP="00871000">
      <w:pPr>
        <w:pStyle w:val="Standard"/>
        <w:jc w:val="both"/>
        <w:rPr>
          <w:rFonts w:cs="Times New Roman"/>
          <w:color w:val="282828"/>
          <w:sz w:val="28"/>
          <w:szCs w:val="28"/>
          <w:lang w:val="ru-RU"/>
        </w:rPr>
      </w:pPr>
      <w:r>
        <w:rPr>
          <w:rFonts w:cs="Times New Roman"/>
          <w:color w:val="282828"/>
          <w:sz w:val="28"/>
          <w:szCs w:val="28"/>
          <w:lang w:val="ru-RU"/>
        </w:rPr>
        <w:t xml:space="preserve">    </w:t>
      </w:r>
      <w:r w:rsidR="00462244" w:rsidRPr="00462244">
        <w:rPr>
          <w:rFonts w:cs="Times New Roman"/>
          <w:color w:val="282828"/>
          <w:sz w:val="28"/>
          <w:szCs w:val="28"/>
        </w:rPr>
        <w:t>Монастырь располагался в</w:t>
      </w:r>
      <w:r w:rsidR="00462244" w:rsidRPr="00462244">
        <w:rPr>
          <w:rStyle w:val="apple-converted-space"/>
          <w:rFonts w:cs="Times New Roman"/>
          <w:color w:val="282828"/>
          <w:sz w:val="28"/>
          <w:szCs w:val="28"/>
        </w:rPr>
        <w:t> </w:t>
      </w:r>
      <w:r w:rsidR="00462244" w:rsidRPr="00462244">
        <w:rPr>
          <w:rStyle w:val="a4"/>
          <w:rFonts w:cs="Times New Roman"/>
          <w:color w:val="282828"/>
          <w:sz w:val="28"/>
          <w:szCs w:val="28"/>
        </w:rPr>
        <w:t>Корежской волости</w:t>
      </w:r>
      <w:r w:rsidR="00462244" w:rsidRPr="00462244">
        <w:rPr>
          <w:rFonts w:cs="Times New Roman"/>
          <w:color w:val="282828"/>
          <w:sz w:val="28"/>
          <w:szCs w:val="28"/>
        </w:rPr>
        <w:t>, в 40 км северо-западнее города Буя, по буйско-солигаличскому тракту. Корежская волость объединяла в своем составе обширную местность при слиянии рек Костромы и Вексы, вниз по реке Костроме и вверх по ее притоку Кореге. В те времена пространство Корежской волости, как и соседних костромских волостей, было покрыто дремучими лесами, преимущественно хвойными. В рукописной "Книге, глаголемой Козмография", составленной неизвестным автором в XVII веке и хранившейся затем в Паисиево-Галичском монастыре, говорится: "А леса великие, страшные, дикие, непроходимые, во всем свете таких лесов мало, леса те подобны морю". Такой эта сторона оставалась вплоть до начала XVII века.</w:t>
      </w:r>
    </w:p>
    <w:p w:rsidR="004E6D0C" w:rsidRDefault="00462244" w:rsidP="00871000">
      <w:pPr>
        <w:pStyle w:val="Standard"/>
        <w:jc w:val="both"/>
        <w:rPr>
          <w:rFonts w:cs="Times New Roman"/>
          <w:color w:val="282828"/>
          <w:sz w:val="28"/>
          <w:szCs w:val="28"/>
          <w:lang w:val="ru-RU"/>
        </w:rPr>
      </w:pPr>
      <w:r>
        <w:rPr>
          <w:rFonts w:cs="Times New Roman"/>
          <w:color w:val="282828"/>
          <w:sz w:val="28"/>
          <w:szCs w:val="28"/>
        </w:rPr>
        <w:t xml:space="preserve">     </w:t>
      </w:r>
      <w:r w:rsidRPr="00462244">
        <w:rPr>
          <w:rFonts w:cs="Times New Roman"/>
          <w:color w:val="282828"/>
          <w:sz w:val="28"/>
          <w:szCs w:val="28"/>
        </w:rPr>
        <w:t>В голодное время</w:t>
      </w:r>
      <w:r w:rsidRPr="00462244">
        <w:rPr>
          <w:rStyle w:val="apple-converted-space"/>
          <w:rFonts w:cs="Times New Roman"/>
          <w:color w:val="282828"/>
          <w:sz w:val="28"/>
          <w:szCs w:val="28"/>
        </w:rPr>
        <w:t> </w:t>
      </w:r>
      <w:r w:rsidRPr="00462244">
        <w:rPr>
          <w:rStyle w:val="a4"/>
          <w:rFonts w:cs="Times New Roman"/>
          <w:color w:val="282828"/>
          <w:sz w:val="28"/>
          <w:szCs w:val="28"/>
        </w:rPr>
        <w:t>1602</w:t>
      </w:r>
      <w:r w:rsidRPr="00462244">
        <w:rPr>
          <w:rStyle w:val="apple-converted-space"/>
          <w:rFonts w:cs="Times New Roman"/>
          <w:color w:val="282828"/>
          <w:sz w:val="28"/>
          <w:szCs w:val="28"/>
        </w:rPr>
        <w:t> </w:t>
      </w:r>
      <w:r w:rsidRPr="00462244">
        <w:rPr>
          <w:rFonts w:cs="Times New Roman"/>
          <w:color w:val="282828"/>
          <w:sz w:val="28"/>
          <w:szCs w:val="28"/>
        </w:rPr>
        <w:t>года игумен Ферапонтова монастыря преподобный Адриан безвозмездно раздавал хлеб всем нуждающимся; к нему сходились люди со всей округи и даже из других волостей. Благодаря этому около монастыря возникли многочисленные деревни. Впрочем, отметим: деревня XV-XVI веков выглядела совсем по-другому, нежели в XIX-XX веках. Типичной для того времени была деревня в 1-4 двора, а само слово "деревня" означало не селение или постройки, а участок пашенной земли и покосов, составлявший в целом деревенское хозяйство.</w:t>
      </w:r>
      <w:r w:rsidRPr="00462244">
        <w:rPr>
          <w:rFonts w:cs="Times New Roman"/>
          <w:color w:val="282828"/>
          <w:sz w:val="28"/>
          <w:szCs w:val="28"/>
        </w:rPr>
        <w:br/>
        <w:t>Документальных указаний точного времени возникновения монастыря не обнаружено - сохранились относящиеся к нему</w:t>
      </w:r>
      <w:r w:rsidRPr="00462244">
        <w:rPr>
          <w:rStyle w:val="apple-converted-space"/>
          <w:rFonts w:cs="Times New Roman"/>
          <w:color w:val="282828"/>
          <w:sz w:val="28"/>
          <w:szCs w:val="28"/>
        </w:rPr>
        <w:t> </w:t>
      </w:r>
      <w:r w:rsidRPr="00462244">
        <w:rPr>
          <w:rStyle w:val="bbcunderline"/>
          <w:rFonts w:cs="Times New Roman"/>
          <w:b/>
          <w:bCs/>
          <w:color w:val="282828"/>
          <w:sz w:val="28"/>
          <w:szCs w:val="28"/>
        </w:rPr>
        <w:t>грамоты</w:t>
      </w:r>
      <w:r w:rsidRPr="00462244">
        <w:rPr>
          <w:rStyle w:val="apple-converted-space"/>
          <w:rFonts w:cs="Times New Roman"/>
          <w:color w:val="282828"/>
          <w:sz w:val="28"/>
          <w:szCs w:val="28"/>
        </w:rPr>
        <w:t> </w:t>
      </w:r>
      <w:r w:rsidRPr="00462244">
        <w:rPr>
          <w:rFonts w:cs="Times New Roman"/>
          <w:color w:val="282828"/>
          <w:sz w:val="28"/>
          <w:szCs w:val="28"/>
        </w:rPr>
        <w:t>только с начала XVII века, к примеру: "122 года (</w:t>
      </w:r>
      <w:r w:rsidRPr="00462244">
        <w:rPr>
          <w:rStyle w:val="a4"/>
          <w:rFonts w:cs="Times New Roman"/>
          <w:color w:val="282828"/>
          <w:sz w:val="28"/>
          <w:szCs w:val="28"/>
        </w:rPr>
        <w:t>1614</w:t>
      </w:r>
      <w:r w:rsidRPr="00462244">
        <w:rPr>
          <w:rFonts w:cs="Times New Roman"/>
          <w:color w:val="282828"/>
          <w:sz w:val="28"/>
          <w:szCs w:val="28"/>
        </w:rPr>
        <w:t>) Благовещенского монастыря, что на реке Монзе, строителю Андриану дана жалованная грамота на монастырские вотчины".</w:t>
      </w:r>
      <w:r w:rsidRPr="00462244">
        <w:rPr>
          <w:rFonts w:cs="Times New Roman"/>
          <w:color w:val="282828"/>
          <w:sz w:val="28"/>
          <w:szCs w:val="28"/>
        </w:rPr>
        <w:br/>
        <w:t>В</w:t>
      </w:r>
      <w:r w:rsidRPr="00462244">
        <w:rPr>
          <w:rStyle w:val="apple-converted-space"/>
          <w:rFonts w:cs="Times New Roman"/>
          <w:color w:val="282828"/>
          <w:sz w:val="28"/>
          <w:szCs w:val="28"/>
        </w:rPr>
        <w:t> </w:t>
      </w:r>
      <w:r w:rsidRPr="00462244">
        <w:rPr>
          <w:rStyle w:val="bbcunderline"/>
          <w:rFonts w:cs="Times New Roman"/>
          <w:b/>
          <w:bCs/>
          <w:color w:val="282828"/>
          <w:sz w:val="28"/>
          <w:szCs w:val="28"/>
        </w:rPr>
        <w:t>Писцовой книге 1628 года</w:t>
      </w:r>
      <w:r w:rsidRPr="00462244">
        <w:rPr>
          <w:rStyle w:val="apple-converted-space"/>
          <w:rFonts w:cs="Times New Roman"/>
          <w:color w:val="282828"/>
          <w:sz w:val="28"/>
          <w:szCs w:val="28"/>
        </w:rPr>
        <w:t> </w:t>
      </w:r>
      <w:r w:rsidRPr="00462244">
        <w:rPr>
          <w:rFonts w:cs="Times New Roman"/>
          <w:color w:val="282828"/>
          <w:sz w:val="28"/>
          <w:szCs w:val="28"/>
        </w:rPr>
        <w:t xml:space="preserve">записано: "Благовещенский монастырь Андрианова пустынь на реке Костроме, на устье реки Монзы, на монастыре </w:t>
      </w:r>
      <w:r w:rsidRPr="00462244">
        <w:rPr>
          <w:rFonts w:cs="Times New Roman"/>
          <w:color w:val="282828"/>
          <w:sz w:val="28"/>
          <w:szCs w:val="28"/>
        </w:rPr>
        <w:lastRenderedPageBreak/>
        <w:t>церковь Воскресение Христово, да теплая церковь Благовещения, обе древяны, клецки, на монастыре келья игумена, келья келарская, шесть келий братских, а в них десять старцев, да двор конюшенный, да двор коровий, да под монастырем на реке Монзе мельница мелет…"</w:t>
      </w:r>
      <w:r w:rsidRPr="00462244">
        <w:rPr>
          <w:rFonts w:cs="Times New Roman"/>
          <w:color w:val="282828"/>
          <w:sz w:val="28"/>
          <w:szCs w:val="28"/>
        </w:rPr>
        <w:br/>
        <w:t>В течение XV-XVI веков земли Корежской волости не раз подвергались набегам казанских татар, которые грабили местных жителей и отводили их в плен. Особенно сильному разграблению земли, где позднее возник монастырь, подверглись летом 1536 года. Во время польско-литовской интервенции начала XVII века (в</w:t>
      </w:r>
      <w:r w:rsidRPr="00462244">
        <w:rPr>
          <w:rStyle w:val="apple-converted-space"/>
          <w:rFonts w:cs="Times New Roman"/>
          <w:color w:val="282828"/>
          <w:sz w:val="28"/>
          <w:szCs w:val="28"/>
        </w:rPr>
        <w:t> </w:t>
      </w:r>
      <w:r w:rsidRPr="00462244">
        <w:rPr>
          <w:rStyle w:val="a4"/>
          <w:rFonts w:cs="Times New Roman"/>
          <w:color w:val="282828"/>
          <w:sz w:val="28"/>
          <w:szCs w:val="28"/>
        </w:rPr>
        <w:t>1618</w:t>
      </w:r>
      <w:r w:rsidRPr="00462244">
        <w:rPr>
          <w:rFonts w:cs="Times New Roman"/>
          <w:color w:val="282828"/>
          <w:sz w:val="28"/>
          <w:szCs w:val="28"/>
        </w:rPr>
        <w:t>году) один из отрядов захватчиков разграбил и сжег Благовещенский монастырь.</w:t>
      </w:r>
    </w:p>
    <w:p w:rsidR="004E6D0C" w:rsidRDefault="004E6D0C" w:rsidP="00871000">
      <w:pPr>
        <w:pStyle w:val="Standard"/>
        <w:jc w:val="both"/>
        <w:rPr>
          <w:rFonts w:cs="Times New Roman"/>
          <w:color w:val="282828"/>
          <w:sz w:val="28"/>
          <w:szCs w:val="28"/>
          <w:lang w:val="ru-RU"/>
        </w:rPr>
      </w:pPr>
      <w:r>
        <w:rPr>
          <w:rFonts w:cs="Times New Roman"/>
          <w:color w:val="282828"/>
          <w:sz w:val="28"/>
          <w:szCs w:val="28"/>
          <w:lang w:val="ru-RU"/>
        </w:rPr>
        <w:t xml:space="preserve">    </w:t>
      </w:r>
      <w:r w:rsidR="00462244" w:rsidRPr="00462244">
        <w:rPr>
          <w:rFonts w:cs="Times New Roman"/>
          <w:color w:val="282828"/>
          <w:sz w:val="28"/>
          <w:szCs w:val="28"/>
        </w:rPr>
        <w:t>В</w:t>
      </w:r>
      <w:r w:rsidR="00462244" w:rsidRPr="00462244">
        <w:rPr>
          <w:rStyle w:val="apple-converted-space"/>
          <w:rFonts w:cs="Times New Roman"/>
          <w:color w:val="282828"/>
          <w:sz w:val="28"/>
          <w:szCs w:val="28"/>
        </w:rPr>
        <w:t> </w:t>
      </w:r>
      <w:r w:rsidR="00462244" w:rsidRPr="00462244">
        <w:rPr>
          <w:rStyle w:val="a4"/>
          <w:rFonts w:cs="Times New Roman"/>
          <w:color w:val="282828"/>
          <w:sz w:val="28"/>
          <w:szCs w:val="28"/>
        </w:rPr>
        <w:t>1684</w:t>
      </w:r>
      <w:r w:rsidR="00462244" w:rsidRPr="00462244">
        <w:rPr>
          <w:rStyle w:val="apple-converted-space"/>
          <w:rFonts w:cs="Times New Roman"/>
          <w:color w:val="282828"/>
          <w:sz w:val="28"/>
          <w:szCs w:val="28"/>
        </w:rPr>
        <w:t> </w:t>
      </w:r>
      <w:r w:rsidR="00462244" w:rsidRPr="00462244">
        <w:rPr>
          <w:rFonts w:cs="Times New Roman"/>
          <w:color w:val="282828"/>
          <w:sz w:val="28"/>
          <w:szCs w:val="28"/>
        </w:rPr>
        <w:t>году к Ферапонтову Благовещенскому монастырю был приписан Унорожский Благовещенский монастырь (с. Унорож на реке Вексе в 10 км от Галичского озера).</w:t>
      </w:r>
    </w:p>
    <w:p w:rsidR="004E6D0C" w:rsidRDefault="004E6D0C" w:rsidP="00871000">
      <w:pPr>
        <w:pStyle w:val="Standard"/>
        <w:jc w:val="both"/>
        <w:rPr>
          <w:rFonts w:cs="Times New Roman"/>
          <w:color w:val="282828"/>
          <w:sz w:val="28"/>
          <w:szCs w:val="28"/>
          <w:lang w:val="ru-RU"/>
        </w:rPr>
      </w:pPr>
      <w:r>
        <w:rPr>
          <w:rFonts w:cs="Times New Roman"/>
          <w:color w:val="282828"/>
          <w:sz w:val="28"/>
          <w:szCs w:val="28"/>
          <w:lang w:val="ru-RU"/>
        </w:rPr>
        <w:t xml:space="preserve">  </w:t>
      </w:r>
      <w:r w:rsidR="00462244" w:rsidRPr="00462244">
        <w:rPr>
          <w:rFonts w:cs="Times New Roman"/>
          <w:color w:val="282828"/>
          <w:sz w:val="28"/>
          <w:szCs w:val="28"/>
        </w:rPr>
        <w:t>В</w:t>
      </w:r>
      <w:r w:rsidR="00462244" w:rsidRPr="00462244">
        <w:rPr>
          <w:rStyle w:val="apple-converted-space"/>
          <w:rFonts w:cs="Times New Roman"/>
          <w:color w:val="282828"/>
          <w:sz w:val="28"/>
          <w:szCs w:val="28"/>
        </w:rPr>
        <w:t> </w:t>
      </w:r>
      <w:r w:rsidR="00462244" w:rsidRPr="00462244">
        <w:rPr>
          <w:rStyle w:val="a4"/>
          <w:rFonts w:cs="Times New Roman"/>
          <w:color w:val="282828"/>
          <w:sz w:val="28"/>
          <w:szCs w:val="28"/>
        </w:rPr>
        <w:t>1724</w:t>
      </w:r>
      <w:r w:rsidR="00462244" w:rsidRPr="00462244">
        <w:rPr>
          <w:rStyle w:val="apple-converted-space"/>
          <w:rFonts w:cs="Times New Roman"/>
          <w:color w:val="282828"/>
          <w:sz w:val="28"/>
          <w:szCs w:val="28"/>
        </w:rPr>
        <w:t> </w:t>
      </w:r>
      <w:r w:rsidR="00462244" w:rsidRPr="00462244">
        <w:rPr>
          <w:rFonts w:cs="Times New Roman"/>
          <w:color w:val="282828"/>
          <w:sz w:val="28"/>
          <w:szCs w:val="28"/>
        </w:rPr>
        <w:t>году Благовещенский Ферапонтов монастырь, согласно</w:t>
      </w:r>
      <w:r w:rsidR="00462244" w:rsidRPr="00462244">
        <w:rPr>
          <w:rStyle w:val="apple-converted-space"/>
          <w:rFonts w:cs="Times New Roman"/>
          <w:color w:val="282828"/>
          <w:sz w:val="28"/>
          <w:szCs w:val="28"/>
        </w:rPr>
        <w:t> </w:t>
      </w:r>
      <w:r w:rsidR="00462244" w:rsidRPr="00462244">
        <w:rPr>
          <w:rStyle w:val="bbcunderline"/>
          <w:rFonts w:cs="Times New Roman"/>
          <w:b/>
          <w:bCs/>
          <w:color w:val="282828"/>
          <w:sz w:val="28"/>
          <w:szCs w:val="28"/>
        </w:rPr>
        <w:t>Духовному регламенту</w:t>
      </w:r>
      <w:r w:rsidR="00462244" w:rsidRPr="00462244">
        <w:rPr>
          <w:rFonts w:cs="Times New Roman"/>
          <w:color w:val="282828"/>
          <w:sz w:val="28"/>
          <w:szCs w:val="28"/>
        </w:rPr>
        <w:t>, причислили к Железноборовскому монастырю - со всей землей, крестьянами и угодьями.</w:t>
      </w:r>
      <w:r w:rsidR="00462244" w:rsidRPr="00462244">
        <w:rPr>
          <w:rFonts w:cs="Times New Roman"/>
          <w:color w:val="282828"/>
          <w:sz w:val="28"/>
          <w:szCs w:val="28"/>
        </w:rPr>
        <w:br/>
        <w:t>О церквах и постройках, имевшихся в Ферапонтовом монастыре, можно судить по</w:t>
      </w:r>
      <w:r w:rsidR="00462244" w:rsidRPr="00462244">
        <w:rPr>
          <w:rStyle w:val="apple-converted-space"/>
          <w:rFonts w:cs="Times New Roman"/>
          <w:color w:val="282828"/>
          <w:sz w:val="28"/>
          <w:szCs w:val="28"/>
        </w:rPr>
        <w:t> </w:t>
      </w:r>
      <w:r w:rsidR="00462244" w:rsidRPr="00462244">
        <w:rPr>
          <w:rStyle w:val="bbcunderline"/>
          <w:rFonts w:cs="Times New Roman"/>
          <w:b/>
          <w:bCs/>
          <w:color w:val="282828"/>
          <w:sz w:val="28"/>
          <w:szCs w:val="28"/>
        </w:rPr>
        <w:t>описанию, сделанному в 1701 году</w:t>
      </w:r>
      <w:r w:rsidR="00462244" w:rsidRPr="00462244">
        <w:rPr>
          <w:rFonts w:cs="Times New Roman"/>
          <w:color w:val="282828"/>
          <w:sz w:val="28"/>
          <w:szCs w:val="28"/>
        </w:rPr>
        <w:t>:</w:t>
      </w:r>
      <w:r w:rsidR="00462244" w:rsidRPr="00462244">
        <w:rPr>
          <w:rFonts w:cs="Times New Roman"/>
          <w:color w:val="282828"/>
          <w:sz w:val="28"/>
          <w:szCs w:val="28"/>
        </w:rPr>
        <w:br/>
      </w:r>
      <w:r w:rsidR="00462244">
        <w:rPr>
          <w:rFonts w:cs="Times New Roman"/>
          <w:color w:val="282828"/>
          <w:sz w:val="28"/>
          <w:szCs w:val="28"/>
        </w:rPr>
        <w:t xml:space="preserve">     </w:t>
      </w:r>
      <w:r w:rsidR="00462244" w:rsidRPr="00462244">
        <w:rPr>
          <w:rFonts w:cs="Times New Roman"/>
          <w:color w:val="282828"/>
          <w:sz w:val="28"/>
          <w:szCs w:val="28"/>
        </w:rPr>
        <w:t>Монастырь был огражден деревянной стеной, в которой имелись входные ворота. Над этими воротами располагалась надвратная церковь во имя Архангела Михаила. В</w:t>
      </w:r>
      <w:r w:rsidR="00462244" w:rsidRPr="00462244">
        <w:rPr>
          <w:rStyle w:val="apple-converted-space"/>
          <w:rFonts w:cs="Times New Roman"/>
          <w:color w:val="282828"/>
          <w:sz w:val="28"/>
          <w:szCs w:val="28"/>
        </w:rPr>
        <w:t> </w:t>
      </w:r>
      <w:r w:rsidR="00462244" w:rsidRPr="00462244">
        <w:rPr>
          <w:rStyle w:val="a4"/>
          <w:rFonts w:cs="Times New Roman"/>
          <w:color w:val="282828"/>
          <w:sz w:val="28"/>
          <w:szCs w:val="28"/>
        </w:rPr>
        <w:t>1725</w:t>
      </w:r>
      <w:r w:rsidR="00462244" w:rsidRPr="00462244">
        <w:rPr>
          <w:rStyle w:val="apple-converted-space"/>
          <w:rFonts w:cs="Times New Roman"/>
          <w:color w:val="282828"/>
          <w:sz w:val="28"/>
          <w:szCs w:val="28"/>
        </w:rPr>
        <w:t> </w:t>
      </w:r>
      <w:r w:rsidR="00462244" w:rsidRPr="00462244">
        <w:rPr>
          <w:rFonts w:cs="Times New Roman"/>
          <w:color w:val="282828"/>
          <w:sz w:val="28"/>
          <w:szCs w:val="28"/>
        </w:rPr>
        <w:t>году в монастыре было пять деревянных церквей (Благовещенская, Воскресенская, Архангельская, Космодемьянская и Никольская); братию составляли 30 насельников.</w:t>
      </w:r>
      <w:r w:rsidR="00462244" w:rsidRPr="00462244">
        <w:rPr>
          <w:rFonts w:cs="Times New Roman"/>
          <w:color w:val="282828"/>
          <w:sz w:val="28"/>
          <w:szCs w:val="28"/>
        </w:rPr>
        <w:br/>
        <w:t>В течение длительного времени монастырские постройки были только деревянные, они часто страдали от пожаров. Еще в двадцатые годы XVIII века в Сенат неоднократно из костромских волостей поступали просьбы о строительстве каменных церквей. Однако в 1721 году царем Петром I был издан указ о запрещении строительства каменных зданий в губерниях, что связано с интенсивным развитием Санкт-Петербурга.</w:t>
      </w:r>
    </w:p>
    <w:p w:rsidR="004E6D0C" w:rsidRDefault="004E6D0C" w:rsidP="00871000">
      <w:pPr>
        <w:pStyle w:val="Standard"/>
        <w:jc w:val="both"/>
        <w:rPr>
          <w:rFonts w:cs="Times New Roman"/>
          <w:color w:val="282828"/>
          <w:sz w:val="28"/>
          <w:szCs w:val="28"/>
          <w:lang w:val="ru-RU"/>
        </w:rPr>
      </w:pPr>
      <w:r>
        <w:rPr>
          <w:rFonts w:cs="Times New Roman"/>
          <w:color w:val="282828"/>
          <w:sz w:val="28"/>
          <w:szCs w:val="28"/>
          <w:lang w:val="ru-RU"/>
        </w:rPr>
        <w:t xml:space="preserve">   </w:t>
      </w:r>
      <w:r w:rsidR="00462244" w:rsidRPr="00462244">
        <w:rPr>
          <w:rFonts w:cs="Times New Roman"/>
          <w:color w:val="282828"/>
          <w:sz w:val="28"/>
          <w:szCs w:val="28"/>
        </w:rPr>
        <w:t>В</w:t>
      </w:r>
      <w:r w:rsidR="00462244" w:rsidRPr="00462244">
        <w:rPr>
          <w:rStyle w:val="apple-converted-space"/>
          <w:rFonts w:cs="Times New Roman"/>
          <w:color w:val="282828"/>
          <w:sz w:val="28"/>
          <w:szCs w:val="28"/>
        </w:rPr>
        <w:t> </w:t>
      </w:r>
      <w:r w:rsidR="00462244" w:rsidRPr="00462244">
        <w:rPr>
          <w:rStyle w:val="a4"/>
          <w:rFonts w:cs="Times New Roman"/>
          <w:color w:val="282828"/>
          <w:sz w:val="28"/>
          <w:szCs w:val="28"/>
        </w:rPr>
        <w:t>1764</w:t>
      </w:r>
      <w:r w:rsidR="00462244" w:rsidRPr="00462244">
        <w:rPr>
          <w:rStyle w:val="apple-converted-space"/>
          <w:rFonts w:cs="Times New Roman"/>
          <w:color w:val="282828"/>
          <w:sz w:val="28"/>
          <w:szCs w:val="28"/>
        </w:rPr>
        <w:t> </w:t>
      </w:r>
      <w:r w:rsidR="00462244" w:rsidRPr="00462244">
        <w:rPr>
          <w:rFonts w:cs="Times New Roman"/>
          <w:color w:val="282828"/>
          <w:sz w:val="28"/>
          <w:szCs w:val="28"/>
        </w:rPr>
        <w:t>году по</w:t>
      </w:r>
      <w:r w:rsidR="00462244" w:rsidRPr="00462244">
        <w:rPr>
          <w:rStyle w:val="apple-converted-space"/>
          <w:rFonts w:cs="Times New Roman"/>
          <w:color w:val="282828"/>
          <w:sz w:val="28"/>
          <w:szCs w:val="28"/>
        </w:rPr>
        <w:t> </w:t>
      </w:r>
      <w:r w:rsidR="00462244" w:rsidRPr="00462244">
        <w:rPr>
          <w:rStyle w:val="bbcunderline"/>
          <w:rFonts w:cs="Times New Roman"/>
          <w:b/>
          <w:bCs/>
          <w:color w:val="282828"/>
          <w:sz w:val="28"/>
          <w:szCs w:val="28"/>
        </w:rPr>
        <w:t>указу императрицы Екатерины II</w:t>
      </w:r>
      <w:r w:rsidR="00462244" w:rsidRPr="00462244">
        <w:rPr>
          <w:rStyle w:val="apple-converted-space"/>
          <w:rFonts w:cs="Times New Roman"/>
          <w:color w:val="282828"/>
          <w:sz w:val="28"/>
          <w:szCs w:val="28"/>
        </w:rPr>
        <w:t> </w:t>
      </w:r>
      <w:r w:rsidR="00462244" w:rsidRPr="00462244">
        <w:rPr>
          <w:rFonts w:cs="Times New Roman"/>
          <w:color w:val="282828"/>
          <w:sz w:val="28"/>
          <w:szCs w:val="28"/>
        </w:rPr>
        <w:t>монастырь был закрыт. С этого времени на месте бывшей обители продолжала действовать только приходская церковь. Каменный Благовещенский храм с колокольней и каменной оградой был построен здесь в</w:t>
      </w:r>
      <w:r w:rsidR="00462244" w:rsidRPr="00462244">
        <w:rPr>
          <w:rFonts w:cs="Times New Roman"/>
          <w:color w:val="282828"/>
          <w:sz w:val="28"/>
          <w:szCs w:val="28"/>
          <w:shd w:val="clear" w:color="auto" w:fill="E6EFF9"/>
        </w:rPr>
        <w:t xml:space="preserve"> </w:t>
      </w:r>
      <w:r w:rsidR="00462244" w:rsidRPr="00462244">
        <w:rPr>
          <w:rFonts w:cs="Times New Roman"/>
          <w:color w:val="282828"/>
          <w:sz w:val="28"/>
          <w:szCs w:val="28"/>
        </w:rPr>
        <w:t>1798 году. В церкви имелись престолы в честь Воскресения Христова, в честь Благовещения Пресвятой Богородицы и во имя святителя Николая Чудотворца.</w:t>
      </w:r>
      <w:r w:rsidR="00462244" w:rsidRPr="00462244">
        <w:rPr>
          <w:rFonts w:cs="Times New Roman"/>
          <w:color w:val="282828"/>
          <w:sz w:val="28"/>
          <w:szCs w:val="28"/>
        </w:rPr>
        <w:br/>
        <w:t>В начале XIX века внутри церковной ограды были устроены каменные лавки, где по ярмарочным дням проводилась торговля. Наиболее известными являлись две ярмарки: Благовещенская - 25 марта (по старому стилю) и Ферапонтовская - 27 мая (по старому стилю). На этих ярмарках шла широкая торговля полотном, кожей, сукном, косами, серпами и другими необходимыми в крестьянском хозяйстве вещами.</w:t>
      </w:r>
      <w:r>
        <w:rPr>
          <w:rFonts w:cs="Times New Roman"/>
          <w:color w:val="282828"/>
          <w:sz w:val="28"/>
          <w:szCs w:val="28"/>
          <w:lang w:val="ru-RU"/>
        </w:rPr>
        <w:t xml:space="preserve"> </w:t>
      </w:r>
    </w:p>
    <w:p w:rsidR="006A52FB" w:rsidRDefault="004E6D0C" w:rsidP="00871000">
      <w:pPr>
        <w:pStyle w:val="Standard"/>
        <w:jc w:val="both"/>
        <w:rPr>
          <w:lang w:val="ru-RU"/>
        </w:rPr>
      </w:pPr>
      <w:r>
        <w:rPr>
          <w:rFonts w:cs="Times New Roman"/>
          <w:color w:val="282828"/>
          <w:sz w:val="28"/>
          <w:szCs w:val="28"/>
          <w:lang w:val="ru-RU"/>
        </w:rPr>
        <w:t xml:space="preserve">   </w:t>
      </w:r>
      <w:r w:rsidR="00462244" w:rsidRPr="00462244">
        <w:rPr>
          <w:rFonts w:cs="Times New Roman"/>
          <w:color w:val="282828"/>
          <w:sz w:val="28"/>
          <w:szCs w:val="28"/>
        </w:rPr>
        <w:t xml:space="preserve">В настоящее время Благовещенская церковь села Курилово, в стенах которой пребывают под спудом святые мощи преподобных Ферапонта, Адриана и Феодосия Монзенских, возвращена Костромской епархии (после </w:t>
      </w:r>
      <w:r w:rsidR="00462244" w:rsidRPr="00462244">
        <w:rPr>
          <w:rFonts w:cs="Times New Roman"/>
          <w:color w:val="282828"/>
          <w:sz w:val="28"/>
          <w:szCs w:val="28"/>
        </w:rPr>
        <w:lastRenderedPageBreak/>
        <w:t>закрытия в</w:t>
      </w:r>
      <w:r w:rsidR="00462244" w:rsidRPr="00462244">
        <w:rPr>
          <w:rStyle w:val="apple-converted-space"/>
          <w:rFonts w:cs="Times New Roman"/>
          <w:color w:val="282828"/>
          <w:sz w:val="28"/>
          <w:szCs w:val="28"/>
        </w:rPr>
        <w:t> </w:t>
      </w:r>
      <w:r w:rsidR="00462244" w:rsidRPr="00462244">
        <w:rPr>
          <w:rStyle w:val="a4"/>
          <w:rFonts w:cs="Times New Roman"/>
          <w:color w:val="282828"/>
          <w:sz w:val="28"/>
          <w:szCs w:val="28"/>
        </w:rPr>
        <w:t>тридцатых годах ХХ века</w:t>
      </w:r>
      <w:r w:rsidR="00462244" w:rsidRPr="00462244">
        <w:rPr>
          <w:rFonts w:cs="Times New Roman"/>
          <w:color w:val="282828"/>
          <w:sz w:val="28"/>
          <w:szCs w:val="28"/>
        </w:rPr>
        <w:t>) и восстанавливается.</w:t>
      </w:r>
      <w:r w:rsidR="006A52FB">
        <w:rPr>
          <w:lang w:val="ru-RU"/>
        </w:rPr>
        <w:t xml:space="preserve">           </w:t>
      </w:r>
    </w:p>
    <w:p w:rsidR="006A52FB" w:rsidRPr="006A52FB" w:rsidRDefault="006A52FB" w:rsidP="00871000">
      <w:pPr>
        <w:pStyle w:val="Standard"/>
        <w:jc w:val="both"/>
        <w:rPr>
          <w:sz w:val="28"/>
          <w:szCs w:val="28"/>
          <w:lang w:val="ru-RU"/>
        </w:rPr>
      </w:pPr>
      <w:r>
        <w:rPr>
          <w:lang w:val="ru-RU"/>
        </w:rPr>
        <w:t xml:space="preserve">     </w:t>
      </w:r>
      <w:r w:rsidRPr="006A52FB">
        <w:rPr>
          <w:sz w:val="28"/>
          <w:szCs w:val="28"/>
          <w:lang w:val="ru-RU"/>
        </w:rPr>
        <w:t>В 1937 году жизнь Благовещенского храма оборвалась. Его последний священник –</w:t>
      </w:r>
      <w:r w:rsidR="004E6D0C">
        <w:rPr>
          <w:sz w:val="28"/>
          <w:szCs w:val="28"/>
          <w:lang w:val="ru-RU"/>
        </w:rPr>
        <w:t xml:space="preserve"> </w:t>
      </w:r>
      <w:r w:rsidRPr="006A52FB">
        <w:rPr>
          <w:sz w:val="28"/>
          <w:szCs w:val="28"/>
          <w:lang w:val="ru-RU"/>
        </w:rPr>
        <w:t xml:space="preserve"> о. Михаил Никольский был арестован и погиб в сталинских застенках, а храм был закрыт и подвергся обычному разгрому : с него были сброшены колокола, рака преподобного Ферапонта уничтожена, попытались разобрать храм на кирпичи, но он оказался слишком прочным. Одновременно было разрушена и стоявшая на месте древнего монастыря на устье Монзы памятная часовня. Первоначально закрытый храм никак не использовался, в войну превратился зернохранилище. </w:t>
      </w:r>
    </w:p>
    <w:p w:rsidR="006A52FB" w:rsidRPr="006A52FB" w:rsidRDefault="006A52FB" w:rsidP="006A52FB">
      <w:pPr>
        <w:pStyle w:val="Standard"/>
        <w:jc w:val="both"/>
        <w:rPr>
          <w:sz w:val="28"/>
          <w:szCs w:val="28"/>
          <w:lang w:val="ru-RU"/>
        </w:rPr>
      </w:pPr>
      <w:r>
        <w:rPr>
          <w:lang w:val="ru-RU"/>
        </w:rPr>
        <w:t xml:space="preserve">    </w:t>
      </w:r>
      <w:r w:rsidRPr="006A52FB">
        <w:rPr>
          <w:sz w:val="28"/>
          <w:szCs w:val="28"/>
          <w:lang w:val="ru-RU"/>
        </w:rPr>
        <w:t>9 июля 1990 года – на Ферапонтов день  в разоренном храме  буйским благочинным о. Аркадием была проведена служба, впервые более чем за полвека собравшая в храм местных жителей. С тех пор ежегодно на Ферапонтов день в июне приходят сюда на службу люди из всех окрестных деревень, даже из очень далеких.  Храм над Монзой –исторический преемник Ферапонтова Монастыря, храни</w:t>
      </w:r>
      <w:r w:rsidR="005E04FB">
        <w:rPr>
          <w:sz w:val="28"/>
          <w:szCs w:val="28"/>
          <w:lang w:val="ru-RU"/>
        </w:rPr>
        <w:t>тель памяти и места погребения М</w:t>
      </w:r>
      <w:r w:rsidRPr="006A52FB">
        <w:rPr>
          <w:sz w:val="28"/>
          <w:szCs w:val="28"/>
          <w:lang w:val="ru-RU"/>
        </w:rPr>
        <w:t>онзенских чудотворцев</w:t>
      </w:r>
      <w:r w:rsidR="005E04FB">
        <w:rPr>
          <w:sz w:val="28"/>
          <w:szCs w:val="28"/>
          <w:lang w:val="ru-RU"/>
        </w:rPr>
        <w:t xml:space="preserve"> Адриана, Ферапонта и Феодосия</w:t>
      </w:r>
      <w:r w:rsidRPr="006A52FB">
        <w:rPr>
          <w:sz w:val="28"/>
          <w:szCs w:val="28"/>
          <w:lang w:val="ru-RU"/>
        </w:rPr>
        <w:t xml:space="preserve"> – вновь  возрождается  благодаря настоятелю  Благовещенского прихода -  подворья Иаково-Железноборовского монастыря иеромонах</w:t>
      </w:r>
      <w:r w:rsidR="005E04FB">
        <w:rPr>
          <w:sz w:val="28"/>
          <w:szCs w:val="28"/>
          <w:lang w:val="ru-RU"/>
        </w:rPr>
        <w:t>у</w:t>
      </w:r>
      <w:r w:rsidRPr="006A52FB">
        <w:rPr>
          <w:sz w:val="28"/>
          <w:szCs w:val="28"/>
          <w:lang w:val="ru-RU"/>
        </w:rPr>
        <w:t xml:space="preserve"> Михаил</w:t>
      </w:r>
      <w:r w:rsidR="005E04FB">
        <w:rPr>
          <w:sz w:val="28"/>
          <w:szCs w:val="28"/>
          <w:lang w:val="ru-RU"/>
        </w:rPr>
        <w:t>у</w:t>
      </w:r>
      <w:r w:rsidRPr="006A52FB">
        <w:rPr>
          <w:sz w:val="28"/>
          <w:szCs w:val="28"/>
          <w:lang w:val="ru-RU"/>
        </w:rPr>
        <w:t xml:space="preserve"> (Абрамов</w:t>
      </w:r>
      <w:r w:rsidR="005E04FB">
        <w:rPr>
          <w:sz w:val="28"/>
          <w:szCs w:val="28"/>
          <w:lang w:val="ru-RU"/>
        </w:rPr>
        <w:t>у</w:t>
      </w:r>
      <w:r w:rsidRPr="006A52FB">
        <w:rPr>
          <w:sz w:val="28"/>
          <w:szCs w:val="28"/>
          <w:lang w:val="ru-RU"/>
        </w:rPr>
        <w:t>).</w:t>
      </w:r>
    </w:p>
    <w:p w:rsidR="00940C65" w:rsidRPr="00696618" w:rsidRDefault="009822F7" w:rsidP="00462244">
      <w:pPr>
        <w:spacing w:after="0" w:line="312"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40C65" w:rsidRPr="00696618">
        <w:rPr>
          <w:rFonts w:ascii="Times New Roman" w:eastAsia="Times New Roman" w:hAnsi="Times New Roman" w:cs="Times New Roman"/>
          <w:color w:val="000000"/>
          <w:sz w:val="28"/>
          <w:szCs w:val="28"/>
        </w:rPr>
        <w:t>Приезжающие туристы также могут оказать посильную помощь по  хозяйству и в нуждах восстанавливающегося храма.</w:t>
      </w:r>
    </w:p>
    <w:p w:rsidR="00940C65" w:rsidRPr="00696618" w:rsidRDefault="009822F7" w:rsidP="00462244">
      <w:pPr>
        <w:spacing w:after="0" w:line="312"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7936" behindDoc="0" locked="0" layoutInCell="1" allowOverlap="1">
            <wp:simplePos x="0" y="0"/>
            <wp:positionH relativeFrom="column">
              <wp:posOffset>3752850</wp:posOffset>
            </wp:positionH>
            <wp:positionV relativeFrom="paragraph">
              <wp:posOffset>68580</wp:posOffset>
            </wp:positionV>
            <wp:extent cx="2327275" cy="3503295"/>
            <wp:effectExtent l="19050" t="0" r="0" b="0"/>
            <wp:wrapSquare wrapText="bothSides"/>
            <wp:docPr id="13" name="Рисунок 12" descr="_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503.JPG"/>
                    <pic:cNvPicPr/>
                  </pic:nvPicPr>
                  <pic:blipFill>
                    <a:blip r:embed="rId35" cstate="print"/>
                    <a:stretch>
                      <a:fillRect/>
                    </a:stretch>
                  </pic:blipFill>
                  <pic:spPr>
                    <a:xfrm>
                      <a:off x="0" y="0"/>
                      <a:ext cx="2327275" cy="3503295"/>
                    </a:xfrm>
                    <a:prstGeom prst="rect">
                      <a:avLst/>
                    </a:prstGeom>
                  </pic:spPr>
                </pic:pic>
              </a:graphicData>
            </a:graphic>
          </wp:anchor>
        </w:drawing>
      </w:r>
      <w:r>
        <w:rPr>
          <w:rFonts w:ascii="Times New Roman" w:eastAsia="Times New Roman" w:hAnsi="Times New Roman" w:cs="Times New Roman"/>
          <w:color w:val="000000"/>
          <w:sz w:val="28"/>
          <w:szCs w:val="28"/>
        </w:rPr>
        <w:t xml:space="preserve">   </w:t>
      </w:r>
      <w:r w:rsidR="00696618" w:rsidRPr="00696618">
        <w:rPr>
          <w:rFonts w:ascii="Times New Roman" w:eastAsia="Times New Roman" w:hAnsi="Times New Roman" w:cs="Times New Roman"/>
          <w:color w:val="000000"/>
          <w:sz w:val="28"/>
          <w:szCs w:val="28"/>
        </w:rPr>
        <w:t>Далее туристы отправляются разбивать палаточный лагерь в местечке  слияния двух рек Костромы и Монзы, вблизи памятника- природы «Вековой сосны»</w:t>
      </w:r>
    </w:p>
    <w:p w:rsidR="00684CBA" w:rsidRPr="00462244" w:rsidRDefault="00A93F2B" w:rsidP="00462244">
      <w:pPr>
        <w:spacing w:after="0" w:line="312"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627533" cy="2754217"/>
            <wp:effectExtent l="19050" t="0" r="0" b="0"/>
            <wp:docPr id="24" name="Рисунок 23" descr="P125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636.JPG"/>
                    <pic:cNvPicPr/>
                  </pic:nvPicPr>
                  <pic:blipFill>
                    <a:blip r:embed="rId36" cstate="print"/>
                    <a:stretch>
                      <a:fillRect/>
                    </a:stretch>
                  </pic:blipFill>
                  <pic:spPr>
                    <a:xfrm>
                      <a:off x="0" y="0"/>
                      <a:ext cx="3629143" cy="2755439"/>
                    </a:xfrm>
                    <a:prstGeom prst="rect">
                      <a:avLst/>
                    </a:prstGeom>
                  </pic:spPr>
                </pic:pic>
              </a:graphicData>
            </a:graphic>
          </wp:inline>
        </w:drawing>
      </w:r>
    </w:p>
    <w:p w:rsidR="00E37A67" w:rsidRPr="00462244" w:rsidRDefault="00E37A67" w:rsidP="00462244">
      <w:pPr>
        <w:spacing w:after="0" w:line="312" w:lineRule="atLeast"/>
        <w:jc w:val="both"/>
        <w:textAlignment w:val="baseline"/>
        <w:rPr>
          <w:rFonts w:ascii="Times New Roman" w:eastAsia="Times New Roman" w:hAnsi="Times New Roman" w:cs="Times New Roman"/>
          <w:color w:val="000000"/>
          <w:sz w:val="28"/>
          <w:szCs w:val="28"/>
        </w:rPr>
      </w:pPr>
      <w:r w:rsidRPr="00462244">
        <w:rPr>
          <w:rFonts w:ascii="Times New Roman" w:eastAsia="Times New Roman" w:hAnsi="Times New Roman" w:cs="Times New Roman"/>
          <w:color w:val="000000"/>
          <w:sz w:val="28"/>
          <w:szCs w:val="28"/>
        </w:rPr>
        <w:t xml:space="preserve"> </w:t>
      </w:r>
    </w:p>
    <w:p w:rsidR="00916AFF" w:rsidRDefault="009822F7" w:rsidP="0098422F">
      <w:pPr>
        <w:shd w:val="clear" w:color="auto" w:fill="FFFFFF"/>
        <w:spacing w:after="0" w:line="312" w:lineRule="atLeast"/>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16AFF" w:rsidRPr="0098422F">
        <w:rPr>
          <w:rFonts w:ascii="Times New Roman" w:eastAsia="Times New Roman" w:hAnsi="Times New Roman" w:cs="Times New Roman"/>
          <w:sz w:val="28"/>
          <w:szCs w:val="28"/>
        </w:rPr>
        <w:t>Туристический поход заканчивается сплавом по реке Костроме на байдарках</w:t>
      </w:r>
      <w:r w:rsidR="0098422F">
        <w:rPr>
          <w:rFonts w:ascii="Times New Roman" w:eastAsia="Times New Roman" w:hAnsi="Times New Roman" w:cs="Times New Roman"/>
          <w:sz w:val="28"/>
          <w:szCs w:val="28"/>
        </w:rPr>
        <w:t xml:space="preserve"> конечная точка маршрута на стрелке (слияние рек Костромы и Вексы)</w:t>
      </w:r>
      <w:r w:rsidR="00916AFF" w:rsidRPr="0098422F">
        <w:rPr>
          <w:rFonts w:ascii="Times New Roman" w:eastAsia="Times New Roman" w:hAnsi="Times New Roman" w:cs="Times New Roman"/>
          <w:sz w:val="28"/>
          <w:szCs w:val="28"/>
        </w:rPr>
        <w:t>. Туристический клуб «Братишка» под руководством П</w:t>
      </w:r>
      <w:r w:rsidR="00E96FD9">
        <w:rPr>
          <w:rFonts w:ascii="Times New Roman" w:eastAsia="Times New Roman" w:hAnsi="Times New Roman" w:cs="Times New Roman"/>
          <w:sz w:val="28"/>
          <w:szCs w:val="28"/>
        </w:rPr>
        <w:t>о</w:t>
      </w:r>
      <w:r w:rsidR="00916AFF" w:rsidRPr="0098422F">
        <w:rPr>
          <w:rFonts w:ascii="Times New Roman" w:eastAsia="Times New Roman" w:hAnsi="Times New Roman" w:cs="Times New Roman"/>
          <w:sz w:val="28"/>
          <w:szCs w:val="28"/>
        </w:rPr>
        <w:t>ш</w:t>
      </w:r>
      <w:r w:rsidR="00E96FD9">
        <w:rPr>
          <w:rFonts w:ascii="Times New Roman" w:eastAsia="Times New Roman" w:hAnsi="Times New Roman" w:cs="Times New Roman"/>
          <w:sz w:val="28"/>
          <w:szCs w:val="28"/>
        </w:rPr>
        <w:t>а</w:t>
      </w:r>
      <w:r w:rsidR="00916AFF" w:rsidRPr="0098422F">
        <w:rPr>
          <w:rFonts w:ascii="Times New Roman" w:eastAsia="Times New Roman" w:hAnsi="Times New Roman" w:cs="Times New Roman"/>
          <w:sz w:val="28"/>
          <w:szCs w:val="28"/>
        </w:rPr>
        <w:t>стенкова Владимира Валентиновича</w:t>
      </w:r>
      <w:r w:rsidR="00916AFF">
        <w:rPr>
          <w:rFonts w:ascii="Times New Roman" w:eastAsia="Times New Roman" w:hAnsi="Times New Roman" w:cs="Times New Roman"/>
          <w:sz w:val="32"/>
          <w:szCs w:val="32"/>
        </w:rPr>
        <w:t xml:space="preserve"> </w:t>
      </w:r>
      <w:r w:rsidR="00916AFF" w:rsidRPr="0098422F">
        <w:rPr>
          <w:rFonts w:ascii="Times New Roman" w:eastAsia="Times New Roman" w:hAnsi="Times New Roman" w:cs="Times New Roman"/>
          <w:sz w:val="28"/>
          <w:szCs w:val="28"/>
        </w:rPr>
        <w:t>предлагает услуги в сфере  байдарочного туризма</w:t>
      </w:r>
      <w:r w:rsidR="0098422F" w:rsidRPr="0098422F">
        <w:rPr>
          <w:rFonts w:ascii="Times New Roman" w:eastAsia="Times New Roman" w:hAnsi="Times New Roman" w:cs="Times New Roman"/>
          <w:sz w:val="28"/>
          <w:szCs w:val="28"/>
        </w:rPr>
        <w:t>.</w:t>
      </w:r>
      <w:r w:rsidR="00916AFF">
        <w:rPr>
          <w:rFonts w:ascii="Arial" w:hAnsi="Arial" w:cs="Arial"/>
          <w:color w:val="383838"/>
        </w:rPr>
        <w:t> </w:t>
      </w:r>
      <w:r w:rsidR="00916AFF">
        <w:rPr>
          <w:rStyle w:val="apple-converted-space"/>
          <w:rFonts w:ascii="Arial" w:hAnsi="Arial" w:cs="Arial"/>
          <w:color w:val="383838"/>
        </w:rPr>
        <w:t> </w:t>
      </w:r>
      <w:r w:rsidR="00916AFF" w:rsidRPr="0098422F">
        <w:rPr>
          <w:rStyle w:val="a4"/>
          <w:rFonts w:ascii="Times New Roman" w:hAnsi="Times New Roman" w:cs="Times New Roman"/>
          <w:b w:val="0"/>
          <w:sz w:val="28"/>
          <w:szCs w:val="28"/>
        </w:rPr>
        <w:t>Увлекательный сплав по реке Костроме</w:t>
      </w:r>
      <w:r w:rsidR="00916AFF" w:rsidRPr="0098422F">
        <w:rPr>
          <w:rStyle w:val="apple-converted-space"/>
          <w:rFonts w:ascii="Times New Roman" w:hAnsi="Times New Roman" w:cs="Times New Roman"/>
          <w:b/>
          <w:bCs/>
          <w:sz w:val="28"/>
          <w:szCs w:val="28"/>
        </w:rPr>
        <w:t> </w:t>
      </w:r>
      <w:r w:rsidR="00916AFF" w:rsidRPr="0098422F">
        <w:rPr>
          <w:rFonts w:ascii="Times New Roman" w:hAnsi="Times New Roman" w:cs="Times New Roman"/>
          <w:sz w:val="28"/>
          <w:szCs w:val="28"/>
        </w:rPr>
        <w:t xml:space="preserve">— самый верный способ уйти от суеты большого города, погрузиться в атмосферу энергии и драйва, </w:t>
      </w:r>
      <w:r w:rsidR="00916AFF" w:rsidRPr="0098422F">
        <w:rPr>
          <w:rFonts w:ascii="Times New Roman" w:hAnsi="Times New Roman" w:cs="Times New Roman"/>
          <w:sz w:val="28"/>
          <w:szCs w:val="28"/>
        </w:rPr>
        <w:lastRenderedPageBreak/>
        <w:t>поучаствовать в вечном соревновании человека и стихии</w:t>
      </w:r>
      <w:r w:rsidR="0098422F">
        <w:rPr>
          <w:rFonts w:ascii="Times New Roman" w:hAnsi="Times New Roman" w:cs="Times New Roman"/>
          <w:sz w:val="28"/>
          <w:szCs w:val="28"/>
        </w:rPr>
        <w:t>.</w:t>
      </w:r>
      <w:r w:rsidR="00916AFF" w:rsidRPr="0098422F">
        <w:rPr>
          <w:rFonts w:ascii="Times New Roman" w:hAnsi="Times New Roman" w:cs="Times New Roman"/>
          <w:sz w:val="28"/>
          <w:szCs w:val="28"/>
        </w:rPr>
        <w:t xml:space="preserve"> </w:t>
      </w:r>
      <w:r w:rsidR="0098422F">
        <w:rPr>
          <w:rFonts w:ascii="Times New Roman" w:hAnsi="Times New Roman" w:cs="Times New Roman"/>
          <w:sz w:val="28"/>
          <w:szCs w:val="28"/>
        </w:rPr>
        <w:t>Вы</w:t>
      </w:r>
      <w:r w:rsidR="00916AFF" w:rsidRPr="0098422F">
        <w:rPr>
          <w:rFonts w:ascii="Times New Roman" w:hAnsi="Times New Roman" w:cs="Times New Roman"/>
          <w:sz w:val="28"/>
          <w:szCs w:val="28"/>
        </w:rPr>
        <w:t xml:space="preserve"> попроб</w:t>
      </w:r>
      <w:r w:rsidR="0098422F">
        <w:rPr>
          <w:rFonts w:ascii="Times New Roman" w:hAnsi="Times New Roman" w:cs="Times New Roman"/>
          <w:sz w:val="28"/>
          <w:szCs w:val="28"/>
        </w:rPr>
        <w:t xml:space="preserve">уете свои силы. </w:t>
      </w:r>
      <w:r w:rsidR="0098422F" w:rsidRPr="0098422F">
        <w:rPr>
          <w:rFonts w:ascii="Times New Roman" w:hAnsi="Times New Roman" w:cs="Times New Roman"/>
          <w:sz w:val="28"/>
          <w:szCs w:val="28"/>
        </w:rPr>
        <w:t xml:space="preserve">Сплав возможно осуществить </w:t>
      </w:r>
      <w:r w:rsidR="00916AFF" w:rsidRPr="0098422F">
        <w:rPr>
          <w:rFonts w:ascii="Times New Roman" w:hAnsi="Times New Roman" w:cs="Times New Roman"/>
          <w:sz w:val="28"/>
          <w:szCs w:val="28"/>
        </w:rPr>
        <w:t>самостоятельно, группой товарищей по работе, семьей или дружеской компанией. Мы обещаем — на всем пути будет незабываемо, весело и интересно. Вам от</w:t>
      </w:r>
      <w:r w:rsidR="0098422F">
        <w:rPr>
          <w:rFonts w:ascii="Times New Roman" w:hAnsi="Times New Roman" w:cs="Times New Roman"/>
          <w:sz w:val="28"/>
          <w:szCs w:val="28"/>
        </w:rPr>
        <w:t xml:space="preserve">кроется щедрая русская природа. </w:t>
      </w:r>
      <w:r w:rsidR="00916AFF" w:rsidRPr="0098422F">
        <w:rPr>
          <w:rFonts w:ascii="Times New Roman" w:hAnsi="Times New Roman" w:cs="Times New Roman"/>
          <w:sz w:val="28"/>
          <w:szCs w:val="28"/>
        </w:rPr>
        <w:t xml:space="preserve">Вы увидите тропы диких животных, бобров, пернатых, а вечерами услышите хор лягушек и птиц, плеск воды и шорох листвы. </w:t>
      </w:r>
      <w:r w:rsidR="0098422F">
        <w:rPr>
          <w:rFonts w:ascii="Times New Roman" w:hAnsi="Times New Roman" w:cs="Times New Roman"/>
          <w:sz w:val="28"/>
          <w:szCs w:val="28"/>
        </w:rPr>
        <w:t xml:space="preserve">Опытный инструктор </w:t>
      </w:r>
      <w:r w:rsidR="00916AFF" w:rsidRPr="0098422F">
        <w:rPr>
          <w:rFonts w:ascii="Times New Roman" w:hAnsi="Times New Roman" w:cs="Times New Roman"/>
          <w:sz w:val="28"/>
          <w:szCs w:val="28"/>
        </w:rPr>
        <w:t xml:space="preserve"> раздел</w:t>
      </w:r>
      <w:r w:rsidR="0098422F">
        <w:rPr>
          <w:rFonts w:ascii="Times New Roman" w:hAnsi="Times New Roman" w:cs="Times New Roman"/>
          <w:sz w:val="28"/>
          <w:szCs w:val="28"/>
        </w:rPr>
        <w:t>и</w:t>
      </w:r>
      <w:r w:rsidR="00916AFF" w:rsidRPr="0098422F">
        <w:rPr>
          <w:rFonts w:ascii="Times New Roman" w:hAnsi="Times New Roman" w:cs="Times New Roman"/>
          <w:sz w:val="28"/>
          <w:szCs w:val="28"/>
        </w:rPr>
        <w:t>т с вами все трудности маршрут</w:t>
      </w:r>
      <w:r w:rsidR="0098422F">
        <w:rPr>
          <w:rFonts w:ascii="Times New Roman" w:hAnsi="Times New Roman" w:cs="Times New Roman"/>
          <w:sz w:val="28"/>
          <w:szCs w:val="28"/>
        </w:rPr>
        <w:t>а</w:t>
      </w:r>
      <w:r w:rsidR="00916AFF" w:rsidRPr="0098422F">
        <w:rPr>
          <w:rFonts w:ascii="Times New Roman" w:hAnsi="Times New Roman" w:cs="Times New Roman"/>
          <w:sz w:val="28"/>
          <w:szCs w:val="28"/>
        </w:rPr>
        <w:t>, обуч</w:t>
      </w:r>
      <w:r w:rsidR="0098422F">
        <w:rPr>
          <w:rFonts w:ascii="Times New Roman" w:hAnsi="Times New Roman" w:cs="Times New Roman"/>
          <w:sz w:val="28"/>
          <w:szCs w:val="28"/>
        </w:rPr>
        <w:t>и</w:t>
      </w:r>
      <w:r w:rsidR="00916AFF" w:rsidRPr="0098422F">
        <w:rPr>
          <w:rFonts w:ascii="Times New Roman" w:hAnsi="Times New Roman" w:cs="Times New Roman"/>
          <w:sz w:val="28"/>
          <w:szCs w:val="28"/>
        </w:rPr>
        <w:t>т новичков тонкостям управления байдаркой, да</w:t>
      </w:r>
      <w:r w:rsidR="0098422F">
        <w:rPr>
          <w:rFonts w:ascii="Times New Roman" w:hAnsi="Times New Roman" w:cs="Times New Roman"/>
          <w:sz w:val="28"/>
          <w:szCs w:val="28"/>
        </w:rPr>
        <w:t>ст ценные советы.</w:t>
      </w:r>
    </w:p>
    <w:p w:rsidR="006E753D" w:rsidRDefault="00E96FD9"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r>
        <w:rPr>
          <w:rFonts w:ascii="Times New Roman" w:eastAsia="Times New Roman" w:hAnsi="Times New Roman" w:cs="Times New Roman"/>
          <w:b/>
          <w:noProof/>
          <w:color w:val="C00000"/>
          <w:sz w:val="32"/>
          <w:szCs w:val="32"/>
        </w:rPr>
        <w:drawing>
          <wp:anchor distT="0" distB="0" distL="114300" distR="114300" simplePos="0" relativeHeight="251689984" behindDoc="0" locked="0" layoutInCell="1" allowOverlap="1">
            <wp:simplePos x="0" y="0"/>
            <wp:positionH relativeFrom="column">
              <wp:posOffset>2982106</wp:posOffset>
            </wp:positionH>
            <wp:positionV relativeFrom="paragraph">
              <wp:posOffset>112146</wp:posOffset>
            </wp:positionV>
            <wp:extent cx="2669065" cy="1927952"/>
            <wp:effectExtent l="19050" t="0" r="0" b="0"/>
            <wp:wrapNone/>
            <wp:docPr id="28" name="Рисунок 27"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37" cstate="print"/>
                    <a:stretch>
                      <a:fillRect/>
                    </a:stretch>
                  </pic:blipFill>
                  <pic:spPr>
                    <a:xfrm>
                      <a:off x="0" y="0"/>
                      <a:ext cx="2669065" cy="1927952"/>
                    </a:xfrm>
                    <a:prstGeom prst="rect">
                      <a:avLst/>
                    </a:prstGeom>
                  </pic:spPr>
                </pic:pic>
              </a:graphicData>
            </a:graphic>
          </wp:anchor>
        </w:drawing>
      </w:r>
      <w:r>
        <w:rPr>
          <w:rFonts w:ascii="Times New Roman" w:eastAsia="Times New Roman" w:hAnsi="Times New Roman" w:cs="Times New Roman"/>
          <w:b/>
          <w:noProof/>
          <w:color w:val="C00000"/>
          <w:sz w:val="32"/>
          <w:szCs w:val="32"/>
        </w:rPr>
        <w:drawing>
          <wp:anchor distT="0" distB="0" distL="114300" distR="114300" simplePos="0" relativeHeight="251688960" behindDoc="0" locked="0" layoutInCell="1" allowOverlap="1">
            <wp:simplePos x="0" y="0"/>
            <wp:positionH relativeFrom="column">
              <wp:posOffset>-26035</wp:posOffset>
            </wp:positionH>
            <wp:positionV relativeFrom="paragraph">
              <wp:posOffset>111125</wp:posOffset>
            </wp:positionV>
            <wp:extent cx="2566670" cy="1932305"/>
            <wp:effectExtent l="19050" t="0" r="5080" b="0"/>
            <wp:wrapNone/>
            <wp:docPr id="27" name="Рисунок 2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38" cstate="print"/>
                    <a:stretch>
                      <a:fillRect/>
                    </a:stretch>
                  </pic:blipFill>
                  <pic:spPr>
                    <a:xfrm>
                      <a:off x="0" y="0"/>
                      <a:ext cx="2566670" cy="1932305"/>
                    </a:xfrm>
                    <a:prstGeom prst="rect">
                      <a:avLst/>
                    </a:prstGeom>
                  </pic:spPr>
                </pic:pic>
              </a:graphicData>
            </a:graphic>
          </wp:anchor>
        </w:drawing>
      </w:r>
    </w:p>
    <w:p w:rsidR="006E753D" w:rsidRDefault="006E753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E96FD9"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r>
        <w:rPr>
          <w:rFonts w:ascii="Times New Roman" w:eastAsia="Times New Roman" w:hAnsi="Times New Roman" w:cs="Times New Roman"/>
          <w:b/>
          <w:noProof/>
          <w:color w:val="C00000"/>
          <w:sz w:val="32"/>
          <w:szCs w:val="32"/>
        </w:rPr>
        <w:drawing>
          <wp:anchor distT="0" distB="0" distL="114300" distR="114300" simplePos="0" relativeHeight="251692032" behindDoc="0" locked="0" layoutInCell="1" allowOverlap="1">
            <wp:simplePos x="0" y="0"/>
            <wp:positionH relativeFrom="column">
              <wp:posOffset>2985770</wp:posOffset>
            </wp:positionH>
            <wp:positionV relativeFrom="paragraph">
              <wp:posOffset>2540</wp:posOffset>
            </wp:positionV>
            <wp:extent cx="2667000" cy="1993900"/>
            <wp:effectExtent l="19050" t="0" r="0" b="0"/>
            <wp:wrapNone/>
            <wp:docPr id="30" name="Рисунок 29"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39" cstate="print"/>
                    <a:stretch>
                      <a:fillRect/>
                    </a:stretch>
                  </pic:blipFill>
                  <pic:spPr>
                    <a:xfrm>
                      <a:off x="0" y="0"/>
                      <a:ext cx="2667000" cy="1993900"/>
                    </a:xfrm>
                    <a:prstGeom prst="rect">
                      <a:avLst/>
                    </a:prstGeom>
                  </pic:spPr>
                </pic:pic>
              </a:graphicData>
            </a:graphic>
          </wp:anchor>
        </w:drawing>
      </w:r>
      <w:r>
        <w:rPr>
          <w:rFonts w:ascii="Times New Roman" w:eastAsia="Times New Roman" w:hAnsi="Times New Roman" w:cs="Times New Roman"/>
          <w:b/>
          <w:noProof/>
          <w:color w:val="C00000"/>
          <w:sz w:val="32"/>
          <w:szCs w:val="32"/>
        </w:rPr>
        <w:drawing>
          <wp:anchor distT="0" distB="0" distL="114300" distR="114300" simplePos="0" relativeHeight="251691008" behindDoc="0" locked="0" layoutInCell="1" allowOverlap="1">
            <wp:simplePos x="0" y="0"/>
            <wp:positionH relativeFrom="column">
              <wp:posOffset>-26035</wp:posOffset>
            </wp:positionH>
            <wp:positionV relativeFrom="paragraph">
              <wp:posOffset>2540</wp:posOffset>
            </wp:positionV>
            <wp:extent cx="2566670" cy="1991995"/>
            <wp:effectExtent l="19050" t="0" r="5080" b="0"/>
            <wp:wrapNone/>
            <wp:docPr id="29" name="Рисунок 28"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40" cstate="print"/>
                    <a:stretch>
                      <a:fillRect/>
                    </a:stretch>
                  </pic:blipFill>
                  <pic:spPr>
                    <a:xfrm>
                      <a:off x="0" y="0"/>
                      <a:ext cx="2566670" cy="1991995"/>
                    </a:xfrm>
                    <a:prstGeom prst="rect">
                      <a:avLst/>
                    </a:prstGeom>
                  </pic:spPr>
                </pic:pic>
              </a:graphicData>
            </a:graphic>
          </wp:anchor>
        </w:drawing>
      </w: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98422F" w:rsidRDefault="0098422F"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E96FD9" w:rsidRPr="00E96FD9" w:rsidRDefault="00E96FD9" w:rsidP="00E96FD9">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Фотографии предоставлены туристическим клубом «Братишка» руководитель В.В. Пошастенков.</w:t>
      </w:r>
    </w:p>
    <w:p w:rsidR="00E96FD9" w:rsidRDefault="00E96FD9"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E96FD9" w:rsidRDefault="00E96FD9"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E96FD9" w:rsidRDefault="00E96FD9"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E96FD9" w:rsidRDefault="00E96FD9"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673F6" w:rsidRDefault="00D673F6"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673F6" w:rsidRDefault="00D673F6"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4E6D0C" w:rsidRDefault="004E6D0C"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p>
    <w:p w:rsidR="004E6D0C" w:rsidRDefault="004E6D0C"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p>
    <w:p w:rsidR="004E6D0C" w:rsidRDefault="004E6D0C"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p>
    <w:p w:rsidR="004E6D0C" w:rsidRDefault="004E6D0C"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p>
    <w:p w:rsidR="004E6D0C" w:rsidRDefault="004E6D0C"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p>
    <w:p w:rsidR="004E6D0C" w:rsidRDefault="004E6D0C"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p>
    <w:p w:rsidR="00D673F6" w:rsidRDefault="00185A2A"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lastRenderedPageBreak/>
        <w:t>О</w:t>
      </w:r>
      <w:r w:rsidR="00D673F6">
        <w:rPr>
          <w:rFonts w:ascii="Times New Roman" w:eastAsia="Times New Roman" w:hAnsi="Times New Roman" w:cs="Times New Roman"/>
          <w:b/>
          <w:color w:val="C00000"/>
          <w:sz w:val="32"/>
          <w:szCs w:val="32"/>
        </w:rPr>
        <w:t>писание маршрута №3 «Приезжайте в гости к нам!»</w:t>
      </w:r>
    </w:p>
    <w:p w:rsidR="00315577" w:rsidRDefault="00315577" w:rsidP="00D673F6">
      <w:pPr>
        <w:shd w:val="clear" w:color="auto" w:fill="FFFFFF"/>
        <w:spacing w:after="0" w:line="312" w:lineRule="atLeast"/>
        <w:jc w:val="both"/>
        <w:textAlignment w:val="baseline"/>
        <w:rPr>
          <w:rFonts w:ascii="Times New Roman" w:eastAsia="Times New Roman" w:hAnsi="Times New Roman" w:cs="Times New Roman"/>
          <w:b/>
          <w:color w:val="C00000"/>
          <w:sz w:val="32"/>
          <w:szCs w:val="32"/>
        </w:rPr>
      </w:pPr>
    </w:p>
    <w:p w:rsidR="00D673F6" w:rsidRDefault="0041138D" w:rsidP="009431A7">
      <w:pPr>
        <w:pStyle w:val="a3"/>
        <w:numPr>
          <w:ilvl w:val="0"/>
          <w:numId w:val="14"/>
        </w:numPr>
        <w:shd w:val="clear" w:color="auto" w:fill="FFFFFF"/>
        <w:tabs>
          <w:tab w:val="left" w:pos="284"/>
        </w:tabs>
        <w:spacing w:after="0" w:line="312" w:lineRule="atLeast"/>
        <w:ind w:left="0" w:firstLine="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3896360</wp:posOffset>
            </wp:positionH>
            <wp:positionV relativeFrom="paragraph">
              <wp:posOffset>93345</wp:posOffset>
            </wp:positionV>
            <wp:extent cx="2040890" cy="1530985"/>
            <wp:effectExtent l="19050" t="0" r="0" b="0"/>
            <wp:wrapSquare wrapText="bothSides"/>
            <wp:docPr id="31" name="Рисунок 30" descr="122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5760.jpg"/>
                    <pic:cNvPicPr/>
                  </pic:nvPicPr>
                  <pic:blipFill>
                    <a:blip r:embed="rId41" cstate="print"/>
                    <a:stretch>
                      <a:fillRect/>
                    </a:stretch>
                  </pic:blipFill>
                  <pic:spPr>
                    <a:xfrm>
                      <a:off x="0" y="0"/>
                      <a:ext cx="2040890" cy="1530985"/>
                    </a:xfrm>
                    <a:prstGeom prst="rect">
                      <a:avLst/>
                    </a:prstGeom>
                  </pic:spPr>
                </pic:pic>
              </a:graphicData>
            </a:graphic>
          </wp:anchor>
        </w:drawing>
      </w:r>
      <w:r w:rsidR="00D673F6" w:rsidRPr="00315577">
        <w:rPr>
          <w:rFonts w:ascii="Times New Roman" w:eastAsia="Times New Roman" w:hAnsi="Times New Roman" w:cs="Times New Roman"/>
          <w:sz w:val="28"/>
          <w:szCs w:val="28"/>
        </w:rPr>
        <w:t>Маршрут начинается с обзорной экскурсии по городу</w:t>
      </w:r>
      <w:r w:rsidR="00315577" w:rsidRPr="00315577">
        <w:rPr>
          <w:rFonts w:ascii="Times New Roman" w:eastAsia="Times New Roman" w:hAnsi="Times New Roman" w:cs="Times New Roman"/>
          <w:sz w:val="28"/>
          <w:szCs w:val="28"/>
        </w:rPr>
        <w:t xml:space="preserve"> Бую (описание см. выше в маршруте № 1).</w:t>
      </w:r>
    </w:p>
    <w:p w:rsidR="00315577" w:rsidRDefault="00315577" w:rsidP="009431A7">
      <w:pPr>
        <w:pStyle w:val="a3"/>
        <w:numPr>
          <w:ilvl w:val="0"/>
          <w:numId w:val="14"/>
        </w:numPr>
        <w:shd w:val="clear" w:color="auto" w:fill="FFFFFF"/>
        <w:tabs>
          <w:tab w:val="left" w:pos="284"/>
        </w:tabs>
        <w:spacing w:after="0" w:line="312" w:lineRule="atLeast"/>
        <w:ind w:left="0" w:firstLine="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Посещение краеведческого музея им.  Т.Ольховик;</w:t>
      </w:r>
    </w:p>
    <w:p w:rsidR="00315577" w:rsidRDefault="00315577" w:rsidP="009431A7">
      <w:pPr>
        <w:pStyle w:val="a3"/>
        <w:numPr>
          <w:ilvl w:val="0"/>
          <w:numId w:val="14"/>
        </w:numPr>
        <w:shd w:val="clear" w:color="auto" w:fill="FFFFFF"/>
        <w:tabs>
          <w:tab w:val="left" w:pos="284"/>
        </w:tabs>
        <w:spacing w:after="0" w:line="312" w:lineRule="atLeast"/>
        <w:ind w:left="0" w:firstLine="0"/>
        <w:jc w:val="both"/>
        <w:textAlignment w:val="baseline"/>
        <w:rPr>
          <w:rFonts w:ascii="Times New Roman" w:eastAsia="Times New Roman" w:hAnsi="Times New Roman" w:cs="Times New Roman"/>
          <w:sz w:val="28"/>
          <w:szCs w:val="28"/>
        </w:rPr>
      </w:pPr>
      <w:r w:rsidRPr="0041138D">
        <w:rPr>
          <w:rFonts w:ascii="Times New Roman" w:eastAsia="Times New Roman" w:hAnsi="Times New Roman" w:cs="Times New Roman"/>
          <w:sz w:val="28"/>
          <w:szCs w:val="28"/>
        </w:rPr>
        <w:t xml:space="preserve">Посещение музея истории Железной дороги при Дворце культуры железнодорожников, </w:t>
      </w:r>
      <w:r w:rsidR="0041138D">
        <w:rPr>
          <w:rFonts w:ascii="Times New Roman" w:eastAsia="Times New Roman" w:hAnsi="Times New Roman" w:cs="Times New Roman"/>
          <w:sz w:val="28"/>
          <w:szCs w:val="28"/>
        </w:rPr>
        <w:t>к старинному паровозу;</w:t>
      </w:r>
    </w:p>
    <w:p w:rsidR="003F4B8E" w:rsidRDefault="003F4B8E" w:rsidP="009431A7">
      <w:pPr>
        <w:pStyle w:val="a3"/>
        <w:numPr>
          <w:ilvl w:val="0"/>
          <w:numId w:val="14"/>
        </w:numPr>
        <w:shd w:val="clear" w:color="auto" w:fill="FFFFFF"/>
        <w:spacing w:after="0" w:line="312" w:lineRule="atLeast"/>
        <w:ind w:left="284" w:hanging="284"/>
        <w:jc w:val="both"/>
        <w:textAlignment w:val="baseline"/>
        <w:rPr>
          <w:rFonts w:ascii="Times New Roman" w:eastAsia="Times New Roman" w:hAnsi="Times New Roman" w:cs="Times New Roman"/>
          <w:sz w:val="28"/>
          <w:szCs w:val="28"/>
        </w:rPr>
      </w:pPr>
      <w:r w:rsidRPr="003F4B8E">
        <w:rPr>
          <w:rFonts w:ascii="Times New Roman" w:eastAsia="Times New Roman" w:hAnsi="Times New Roman" w:cs="Times New Roman"/>
          <w:sz w:val="28"/>
          <w:szCs w:val="28"/>
        </w:rPr>
        <w:t>Посещение учреждений профессионального образования</w:t>
      </w:r>
      <w:r w:rsidR="009431A7">
        <w:rPr>
          <w:rFonts w:ascii="Times New Roman" w:eastAsia="Times New Roman" w:hAnsi="Times New Roman" w:cs="Times New Roman"/>
          <w:sz w:val="28"/>
          <w:szCs w:val="28"/>
        </w:rPr>
        <w:t>:</w:t>
      </w:r>
    </w:p>
    <w:p w:rsidR="003F4B8E" w:rsidRDefault="003F4B8E" w:rsidP="003F4B8E">
      <w:pPr>
        <w:pStyle w:val="a3"/>
        <w:shd w:val="clear" w:color="auto" w:fill="FFFFFF"/>
        <w:spacing w:after="0" w:line="312" w:lineRule="atLeast"/>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Буйский техникум железнодорожного транспорта Костромской области;</w:t>
      </w:r>
    </w:p>
    <w:p w:rsidR="003F4B8E" w:rsidRDefault="003F4B8E" w:rsidP="003F4B8E">
      <w:pPr>
        <w:pStyle w:val="a3"/>
        <w:shd w:val="clear" w:color="auto" w:fill="FFFFFF"/>
        <w:spacing w:after="0" w:line="312" w:lineRule="atLeast"/>
        <w:ind w:left="0"/>
        <w:jc w:val="both"/>
        <w:textAlignment w:val="baseline"/>
        <w:rPr>
          <w:rFonts w:ascii="Times New Roman" w:hAnsi="Times New Roman" w:cs="Times New Roman"/>
          <w:bCs/>
          <w:spacing w:val="-17"/>
          <w:sz w:val="28"/>
          <w:szCs w:val="28"/>
        </w:rPr>
      </w:pPr>
      <w:r>
        <w:rPr>
          <w:rFonts w:ascii="Times New Roman" w:eastAsia="Times New Roman" w:hAnsi="Times New Roman" w:cs="Times New Roman"/>
          <w:sz w:val="28"/>
          <w:szCs w:val="28"/>
        </w:rPr>
        <w:t xml:space="preserve">- </w:t>
      </w:r>
      <w:hyperlink r:id="rId42" w:tooltip="Буйский техникум градостроительства  и предпринимательства" w:history="1">
        <w:r w:rsidRPr="003F4B8E">
          <w:rPr>
            <w:rStyle w:val="a9"/>
            <w:rFonts w:ascii="Times New Roman" w:hAnsi="Times New Roman" w:cs="Times New Roman"/>
            <w:bCs/>
            <w:color w:val="auto"/>
            <w:spacing w:val="-17"/>
            <w:sz w:val="28"/>
            <w:szCs w:val="28"/>
            <w:u w:val="none"/>
          </w:rPr>
          <w:t>Буйский техникум градостроительства и предпринимательства</w:t>
        </w:r>
      </w:hyperlink>
      <w:r>
        <w:rPr>
          <w:rFonts w:ascii="Times New Roman" w:hAnsi="Times New Roman" w:cs="Times New Roman"/>
          <w:bCs/>
          <w:spacing w:val="-17"/>
          <w:sz w:val="28"/>
          <w:szCs w:val="28"/>
        </w:rPr>
        <w:t>;</w:t>
      </w:r>
    </w:p>
    <w:p w:rsidR="003F4B8E" w:rsidRDefault="003F4B8E" w:rsidP="003F4B8E">
      <w:pPr>
        <w:pStyle w:val="a3"/>
        <w:shd w:val="clear" w:color="auto" w:fill="FFFFFF"/>
        <w:spacing w:after="0" w:line="312" w:lineRule="atLeast"/>
        <w:ind w:left="0"/>
        <w:jc w:val="both"/>
        <w:textAlignment w:val="baseline"/>
        <w:rPr>
          <w:rFonts w:ascii="Times New Roman" w:hAnsi="Times New Roman" w:cs="Times New Roman"/>
          <w:bCs/>
          <w:spacing w:val="-17"/>
          <w:sz w:val="28"/>
          <w:szCs w:val="28"/>
        </w:rPr>
      </w:pPr>
      <w:r>
        <w:rPr>
          <w:rFonts w:ascii="Times New Roman" w:hAnsi="Times New Roman" w:cs="Times New Roman"/>
          <w:bCs/>
          <w:spacing w:val="-17"/>
          <w:sz w:val="28"/>
          <w:szCs w:val="28"/>
        </w:rPr>
        <w:t>- Буйский областной колледж искусств;</w:t>
      </w:r>
    </w:p>
    <w:p w:rsidR="003F4B8E" w:rsidRDefault="009431A7" w:rsidP="009431A7">
      <w:pPr>
        <w:pStyle w:val="a3"/>
        <w:numPr>
          <w:ilvl w:val="0"/>
          <w:numId w:val="14"/>
        </w:numPr>
        <w:shd w:val="clear" w:color="auto" w:fill="FFFFFF"/>
        <w:tabs>
          <w:tab w:val="left" w:pos="284"/>
        </w:tabs>
        <w:spacing w:after="0" w:line="312" w:lineRule="atLeast"/>
        <w:ind w:left="0" w:firstLine="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Посещение предприятий города </w:t>
      </w:r>
    </w:p>
    <w:p w:rsidR="009431A7" w:rsidRDefault="009431A7" w:rsidP="009431A7">
      <w:pPr>
        <w:pStyle w:val="a3"/>
        <w:shd w:val="clear" w:color="auto" w:fill="FFFFFF"/>
        <w:tabs>
          <w:tab w:val="left" w:pos="284"/>
        </w:tabs>
        <w:spacing w:after="0" w:line="312" w:lineRule="atLeast"/>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предприятия Буйского химического завода</w:t>
      </w:r>
    </w:p>
    <w:p w:rsidR="009431A7" w:rsidRDefault="009431A7" w:rsidP="009431A7">
      <w:pPr>
        <w:pStyle w:val="a3"/>
        <w:shd w:val="clear" w:color="auto" w:fill="FFFFFF"/>
        <w:tabs>
          <w:tab w:val="left" w:pos="284"/>
        </w:tabs>
        <w:spacing w:after="0" w:line="312" w:lineRule="atLeast"/>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хлебокомбинат «Вектор»;</w:t>
      </w:r>
    </w:p>
    <w:p w:rsidR="009431A7" w:rsidRDefault="009431A7" w:rsidP="009431A7">
      <w:pPr>
        <w:pStyle w:val="a3"/>
        <w:shd w:val="clear" w:color="auto" w:fill="FFFFFF"/>
        <w:tabs>
          <w:tab w:val="left" w:pos="284"/>
        </w:tabs>
        <w:spacing w:after="0" w:line="312" w:lineRule="atLeast"/>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«Воскресенский Сыродел»;</w:t>
      </w:r>
    </w:p>
    <w:p w:rsidR="009431A7" w:rsidRPr="003F4B8E" w:rsidRDefault="009431A7" w:rsidP="009431A7">
      <w:pPr>
        <w:pStyle w:val="a3"/>
        <w:shd w:val="clear" w:color="auto" w:fill="FFFFFF"/>
        <w:tabs>
          <w:tab w:val="left" w:pos="284"/>
        </w:tabs>
        <w:spacing w:after="0" w:line="312" w:lineRule="atLeast"/>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45D9A">
        <w:rPr>
          <w:rFonts w:ascii="Times New Roman" w:eastAsia="Times New Roman" w:hAnsi="Times New Roman" w:cs="Times New Roman"/>
          <w:sz w:val="28"/>
          <w:szCs w:val="28"/>
        </w:rPr>
        <w:t xml:space="preserve"> Железнодорожная станция</w:t>
      </w:r>
    </w:p>
    <w:p w:rsidR="003F4B8E" w:rsidRDefault="003F4B8E" w:rsidP="003F4B8E">
      <w:pPr>
        <w:pStyle w:val="a3"/>
        <w:shd w:val="clear" w:color="auto" w:fill="FFFFFF"/>
        <w:spacing w:after="0" w:line="312" w:lineRule="atLeast"/>
        <w:ind w:left="0"/>
        <w:jc w:val="both"/>
        <w:textAlignment w:val="baseline"/>
        <w:rPr>
          <w:rFonts w:ascii="Times New Roman" w:eastAsia="Times New Roman" w:hAnsi="Times New Roman" w:cs="Times New Roman"/>
          <w:sz w:val="28"/>
          <w:szCs w:val="28"/>
        </w:rPr>
      </w:pPr>
    </w:p>
    <w:p w:rsidR="003F4B8E" w:rsidRDefault="003F4B8E" w:rsidP="003F4B8E">
      <w:pPr>
        <w:pStyle w:val="a3"/>
        <w:shd w:val="clear" w:color="auto" w:fill="FFFFFF"/>
        <w:spacing w:after="0" w:line="312" w:lineRule="atLeast"/>
        <w:ind w:left="0"/>
        <w:jc w:val="both"/>
        <w:textAlignment w:val="baseline"/>
        <w:rPr>
          <w:rFonts w:ascii="Times New Roman" w:hAnsi="Times New Roman" w:cs="Times New Roman"/>
          <w:bCs/>
          <w:spacing w:val="-17"/>
          <w:sz w:val="28"/>
          <w:szCs w:val="28"/>
        </w:rPr>
      </w:pPr>
    </w:p>
    <w:p w:rsidR="0041138D" w:rsidRPr="003F4B8E" w:rsidRDefault="0041138D" w:rsidP="003F4B8E">
      <w:pPr>
        <w:shd w:val="clear" w:color="auto" w:fill="FFFFFF"/>
        <w:spacing w:after="0" w:line="312" w:lineRule="atLeast"/>
        <w:jc w:val="both"/>
        <w:textAlignment w:val="baseline"/>
        <w:rPr>
          <w:rFonts w:ascii="Times New Roman" w:eastAsia="Times New Roman" w:hAnsi="Times New Roman" w:cs="Times New Roman"/>
          <w:sz w:val="28"/>
          <w:szCs w:val="28"/>
        </w:rPr>
      </w:pPr>
    </w:p>
    <w:p w:rsidR="00315577" w:rsidRPr="00D673F6" w:rsidRDefault="00315577" w:rsidP="00D673F6">
      <w:pPr>
        <w:shd w:val="clear" w:color="auto" w:fill="FFFFFF"/>
        <w:spacing w:after="0" w:line="312" w:lineRule="atLeast"/>
        <w:jc w:val="both"/>
        <w:textAlignment w:val="baseline"/>
        <w:rPr>
          <w:rFonts w:ascii="Times New Roman" w:eastAsia="Times New Roman" w:hAnsi="Times New Roman" w:cs="Times New Roman"/>
          <w:sz w:val="28"/>
          <w:szCs w:val="28"/>
        </w:rPr>
      </w:pPr>
    </w:p>
    <w:p w:rsidR="00D673F6" w:rsidRDefault="00D673F6"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673F6" w:rsidRDefault="00D673F6"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CC1117">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D9605D" w:rsidRDefault="00D9605D" w:rsidP="00684CBA">
      <w:pPr>
        <w:rPr>
          <w:rFonts w:ascii="Times New Roman" w:eastAsia="Times New Roman" w:hAnsi="Times New Roman" w:cs="Times New Roman"/>
          <w:sz w:val="24"/>
          <w:szCs w:val="24"/>
        </w:rPr>
        <w:sectPr w:rsidR="00D9605D" w:rsidSect="004E6D0C">
          <w:headerReference w:type="default" r:id="rId43"/>
          <w:footerReference w:type="default" r:id="rId44"/>
          <w:pgSz w:w="11906" w:h="16838"/>
          <w:pgMar w:top="1050" w:right="850" w:bottom="1134" w:left="1701" w:header="708" w:footer="708" w:gutter="0"/>
          <w:cols w:space="708"/>
          <w:docGrid w:linePitch="360"/>
        </w:sectPr>
      </w:pPr>
    </w:p>
    <w:p w:rsidR="009D38C4" w:rsidRPr="009822F7" w:rsidRDefault="009D38C4" w:rsidP="009D38C4">
      <w:pPr>
        <w:jc w:val="center"/>
        <w:rPr>
          <w:rFonts w:ascii="Times New Roman" w:hAnsi="Times New Roman" w:cs="Times New Roman"/>
          <w:b/>
          <w:color w:val="C00000"/>
          <w:sz w:val="28"/>
        </w:rPr>
      </w:pPr>
      <w:r w:rsidRPr="009822F7">
        <w:rPr>
          <w:rFonts w:ascii="Times New Roman" w:hAnsi="Times New Roman" w:cs="Times New Roman"/>
          <w:b/>
          <w:color w:val="C00000"/>
          <w:sz w:val="28"/>
        </w:rPr>
        <w:lastRenderedPageBreak/>
        <w:t>Экономическая обоснованность и расчет затрат и стоимости путевки на 1 человека.</w:t>
      </w:r>
    </w:p>
    <w:tbl>
      <w:tblPr>
        <w:tblStyle w:val="af"/>
        <w:tblW w:w="0" w:type="auto"/>
        <w:tblLook w:val="04A0" w:firstRow="1" w:lastRow="0" w:firstColumn="1" w:lastColumn="0" w:noHBand="0" w:noVBand="1"/>
      </w:tblPr>
      <w:tblGrid>
        <w:gridCol w:w="3369"/>
        <w:gridCol w:w="4023"/>
        <w:gridCol w:w="3697"/>
        <w:gridCol w:w="3697"/>
      </w:tblGrid>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 xml:space="preserve">Наименование </w:t>
            </w:r>
          </w:p>
        </w:tc>
        <w:tc>
          <w:tcPr>
            <w:tcW w:w="4023"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Маршрут №1</w:t>
            </w:r>
          </w:p>
        </w:tc>
        <w:tc>
          <w:tcPr>
            <w:tcW w:w="3697"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Маршрут №2</w:t>
            </w:r>
          </w:p>
        </w:tc>
        <w:tc>
          <w:tcPr>
            <w:tcW w:w="3697"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Маршрут №3</w:t>
            </w:r>
          </w:p>
        </w:tc>
      </w:tr>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Целевая аудитория</w:t>
            </w:r>
          </w:p>
        </w:tc>
        <w:tc>
          <w:tcPr>
            <w:tcW w:w="4023" w:type="dxa"/>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Взрослый и детский туризм (организованные группы и индивидуальные туры)</w:t>
            </w:r>
          </w:p>
        </w:tc>
        <w:tc>
          <w:tcPr>
            <w:tcW w:w="3697" w:type="dxa"/>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от 18 и старше</w:t>
            </w:r>
          </w:p>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(допускается от 16 при  наличии отв. За жизнь и здоровье детей)</w:t>
            </w:r>
          </w:p>
        </w:tc>
        <w:tc>
          <w:tcPr>
            <w:tcW w:w="3697" w:type="dxa"/>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Школьники</w:t>
            </w:r>
          </w:p>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(допускается взрослое при маршруте 3/1)</w:t>
            </w:r>
          </w:p>
        </w:tc>
      </w:tr>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 xml:space="preserve">Протяженность </w:t>
            </w:r>
          </w:p>
        </w:tc>
        <w:tc>
          <w:tcPr>
            <w:tcW w:w="4023" w:type="dxa"/>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1 день</w:t>
            </w:r>
          </w:p>
        </w:tc>
        <w:tc>
          <w:tcPr>
            <w:tcW w:w="3697" w:type="dxa"/>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2 дня</w:t>
            </w:r>
          </w:p>
        </w:tc>
        <w:tc>
          <w:tcPr>
            <w:tcW w:w="3697" w:type="dxa"/>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1 день</w:t>
            </w:r>
          </w:p>
        </w:tc>
      </w:tr>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Организация туров</w:t>
            </w:r>
          </w:p>
        </w:tc>
        <w:tc>
          <w:tcPr>
            <w:tcW w:w="11417" w:type="dxa"/>
            <w:gridSpan w:val="3"/>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Туристическое агентство</w:t>
            </w:r>
          </w:p>
        </w:tc>
      </w:tr>
      <w:tr w:rsidR="009D38C4" w:rsidTr="004E6D0C">
        <w:tc>
          <w:tcPr>
            <w:tcW w:w="3369" w:type="dxa"/>
            <w:vMerge w:val="restart"/>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Развитие и поддержка инфраструктуры:</w:t>
            </w:r>
          </w:p>
          <w:p w:rsidR="009D38C4" w:rsidRPr="00782EEA" w:rsidRDefault="009D38C4" w:rsidP="009D38C4">
            <w:pPr>
              <w:pStyle w:val="a3"/>
              <w:numPr>
                <w:ilvl w:val="0"/>
                <w:numId w:val="18"/>
              </w:numPr>
              <w:rPr>
                <w:rFonts w:ascii="Times New Roman" w:hAnsi="Times New Roman" w:cs="Times New Roman"/>
                <w:sz w:val="28"/>
              </w:rPr>
            </w:pPr>
            <w:r w:rsidRPr="00782EEA">
              <w:rPr>
                <w:rFonts w:ascii="Times New Roman" w:hAnsi="Times New Roman" w:cs="Times New Roman"/>
                <w:b/>
                <w:sz w:val="28"/>
                <w:u w:val="single"/>
              </w:rPr>
              <w:t>Постоянные затраты</w:t>
            </w:r>
            <w:r w:rsidRPr="00782EEA">
              <w:rPr>
                <w:rFonts w:ascii="Times New Roman" w:hAnsi="Times New Roman" w:cs="Times New Roman"/>
                <w:b/>
                <w:sz w:val="28"/>
              </w:rPr>
              <w:t xml:space="preserve"> </w:t>
            </w:r>
            <w:r w:rsidRPr="00782EEA">
              <w:rPr>
                <w:rFonts w:ascii="Times New Roman" w:hAnsi="Times New Roman" w:cs="Times New Roman"/>
                <w:sz w:val="28"/>
              </w:rPr>
              <w:t>Содержание в нормативном состоянии дорог по маршруту (средства регионального и муниципального бюджета)</w:t>
            </w:r>
          </w:p>
          <w:p w:rsidR="009D38C4" w:rsidRPr="00782EEA" w:rsidRDefault="009D38C4" w:rsidP="009D38C4">
            <w:pPr>
              <w:pStyle w:val="a3"/>
              <w:numPr>
                <w:ilvl w:val="0"/>
                <w:numId w:val="18"/>
              </w:numPr>
              <w:rPr>
                <w:rFonts w:ascii="Times New Roman" w:hAnsi="Times New Roman" w:cs="Times New Roman"/>
                <w:b/>
                <w:sz w:val="28"/>
                <w:u w:val="single"/>
              </w:rPr>
            </w:pPr>
            <w:r w:rsidRPr="00782EEA">
              <w:rPr>
                <w:rFonts w:ascii="Times New Roman" w:hAnsi="Times New Roman" w:cs="Times New Roman"/>
                <w:sz w:val="28"/>
              </w:rPr>
              <w:t>Установка и обслуживание биотуалетов (строительство)</w:t>
            </w:r>
            <w:r>
              <w:rPr>
                <w:rFonts w:ascii="Times New Roman" w:hAnsi="Times New Roman" w:cs="Times New Roman"/>
                <w:sz w:val="28"/>
              </w:rPr>
              <w:t>- муниципальный бюджет</w:t>
            </w:r>
            <w:r w:rsidRPr="00782EEA">
              <w:rPr>
                <w:rFonts w:ascii="Times New Roman" w:hAnsi="Times New Roman" w:cs="Times New Roman"/>
                <w:sz w:val="28"/>
              </w:rPr>
              <w:t xml:space="preserve"> </w:t>
            </w:r>
          </w:p>
          <w:p w:rsidR="009D38C4" w:rsidRPr="00782EEA" w:rsidRDefault="009D38C4" w:rsidP="009D38C4">
            <w:pPr>
              <w:pStyle w:val="a3"/>
              <w:numPr>
                <w:ilvl w:val="0"/>
                <w:numId w:val="18"/>
              </w:numPr>
              <w:rPr>
                <w:rFonts w:ascii="Times New Roman" w:hAnsi="Times New Roman" w:cs="Times New Roman"/>
                <w:b/>
                <w:sz w:val="28"/>
                <w:u w:val="single"/>
              </w:rPr>
            </w:pPr>
            <w:r>
              <w:rPr>
                <w:rFonts w:ascii="Times New Roman" w:hAnsi="Times New Roman" w:cs="Times New Roman"/>
                <w:sz w:val="28"/>
              </w:rPr>
              <w:t xml:space="preserve">Развитие сети </w:t>
            </w:r>
            <w:r>
              <w:rPr>
                <w:rFonts w:ascii="Times New Roman" w:hAnsi="Times New Roman" w:cs="Times New Roman"/>
                <w:sz w:val="28"/>
              </w:rPr>
              <w:lastRenderedPageBreak/>
              <w:t>питания (средства инвесторов)</w:t>
            </w:r>
          </w:p>
        </w:tc>
        <w:tc>
          <w:tcPr>
            <w:tcW w:w="4023" w:type="dxa"/>
            <w:shd w:val="clear" w:color="auto" w:fill="DBE5F1" w:themeFill="accent1" w:themeFillTint="3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lastRenderedPageBreak/>
              <w:t>Затраты для реализации проекта маршрута</w:t>
            </w:r>
          </w:p>
        </w:tc>
        <w:tc>
          <w:tcPr>
            <w:tcW w:w="3697" w:type="dxa"/>
            <w:shd w:val="clear" w:color="auto" w:fill="DBE5F1" w:themeFill="accent1" w:themeFillTint="3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Затраты для реализации проекта маршрута</w:t>
            </w:r>
          </w:p>
        </w:tc>
        <w:tc>
          <w:tcPr>
            <w:tcW w:w="3697" w:type="dxa"/>
            <w:shd w:val="clear" w:color="auto" w:fill="DBE5F1" w:themeFill="accent1" w:themeFillTint="3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Затраты для реализации проекта маршрута</w:t>
            </w:r>
          </w:p>
        </w:tc>
      </w:tr>
      <w:tr w:rsidR="009D38C4" w:rsidTr="004E6D0C">
        <w:tc>
          <w:tcPr>
            <w:tcW w:w="3369" w:type="dxa"/>
            <w:vMerge/>
          </w:tcPr>
          <w:p w:rsidR="009D38C4" w:rsidRDefault="009D38C4" w:rsidP="00947E5D">
            <w:pPr>
              <w:jc w:val="center"/>
              <w:rPr>
                <w:rFonts w:ascii="Times New Roman" w:hAnsi="Times New Roman" w:cs="Times New Roman"/>
                <w:b/>
                <w:sz w:val="28"/>
              </w:rPr>
            </w:pPr>
          </w:p>
        </w:tc>
        <w:tc>
          <w:tcPr>
            <w:tcW w:w="4023" w:type="dxa"/>
          </w:tcPr>
          <w:p w:rsidR="009D38C4" w:rsidRPr="00782EEA" w:rsidRDefault="009D38C4" w:rsidP="00947E5D">
            <w:pPr>
              <w:jc w:val="center"/>
              <w:rPr>
                <w:rFonts w:ascii="Times New Roman" w:hAnsi="Times New Roman" w:cs="Times New Roman"/>
                <w:sz w:val="28"/>
              </w:rPr>
            </w:pPr>
            <w:r w:rsidRPr="00782EEA">
              <w:rPr>
                <w:rFonts w:ascii="Times New Roman" w:hAnsi="Times New Roman" w:cs="Times New Roman"/>
                <w:sz w:val="28"/>
              </w:rPr>
              <w:t>Аренда транспорта</w:t>
            </w:r>
          </w:p>
        </w:tc>
        <w:tc>
          <w:tcPr>
            <w:tcW w:w="3697" w:type="dxa"/>
          </w:tcPr>
          <w:p w:rsidR="009D38C4" w:rsidRPr="00782EEA" w:rsidRDefault="009D38C4" w:rsidP="00947E5D">
            <w:pPr>
              <w:jc w:val="center"/>
              <w:rPr>
                <w:rFonts w:ascii="Times New Roman" w:hAnsi="Times New Roman" w:cs="Times New Roman"/>
                <w:sz w:val="28"/>
              </w:rPr>
            </w:pPr>
            <w:r w:rsidRPr="00782EEA">
              <w:rPr>
                <w:rFonts w:ascii="Times New Roman" w:hAnsi="Times New Roman" w:cs="Times New Roman"/>
                <w:sz w:val="28"/>
              </w:rPr>
              <w:t>Аренда транспорта</w:t>
            </w:r>
            <w:r>
              <w:rPr>
                <w:rFonts w:ascii="Times New Roman" w:hAnsi="Times New Roman" w:cs="Times New Roman"/>
                <w:sz w:val="28"/>
              </w:rPr>
              <w:t xml:space="preserve"> по доставке туристов и инвентаря</w:t>
            </w:r>
          </w:p>
        </w:tc>
        <w:tc>
          <w:tcPr>
            <w:tcW w:w="3697" w:type="dxa"/>
          </w:tcPr>
          <w:p w:rsidR="009D38C4" w:rsidRPr="00782EEA" w:rsidRDefault="009D38C4" w:rsidP="00947E5D">
            <w:pPr>
              <w:jc w:val="center"/>
              <w:rPr>
                <w:rFonts w:ascii="Times New Roman" w:hAnsi="Times New Roman" w:cs="Times New Roman"/>
                <w:sz w:val="28"/>
              </w:rPr>
            </w:pPr>
            <w:r w:rsidRPr="00782EEA">
              <w:rPr>
                <w:rFonts w:ascii="Times New Roman" w:hAnsi="Times New Roman" w:cs="Times New Roman"/>
                <w:sz w:val="28"/>
              </w:rPr>
              <w:t>Аренда транспорта</w:t>
            </w:r>
          </w:p>
        </w:tc>
      </w:tr>
      <w:tr w:rsidR="009D38C4" w:rsidTr="004E6D0C">
        <w:tc>
          <w:tcPr>
            <w:tcW w:w="3369" w:type="dxa"/>
            <w:vMerge/>
          </w:tcPr>
          <w:p w:rsidR="009D38C4" w:rsidRDefault="009D38C4" w:rsidP="00947E5D">
            <w:pPr>
              <w:jc w:val="center"/>
              <w:rPr>
                <w:rFonts w:ascii="Times New Roman" w:hAnsi="Times New Roman" w:cs="Times New Roman"/>
                <w:b/>
                <w:sz w:val="28"/>
              </w:rPr>
            </w:pPr>
          </w:p>
        </w:tc>
        <w:tc>
          <w:tcPr>
            <w:tcW w:w="11417" w:type="dxa"/>
            <w:gridSpan w:val="3"/>
          </w:tcPr>
          <w:p w:rsidR="009D38C4" w:rsidRPr="00782EEA" w:rsidRDefault="009D38C4" w:rsidP="00947E5D">
            <w:pPr>
              <w:jc w:val="center"/>
              <w:rPr>
                <w:rFonts w:ascii="Times New Roman" w:hAnsi="Times New Roman" w:cs="Times New Roman"/>
                <w:sz w:val="28"/>
              </w:rPr>
            </w:pPr>
            <w:r w:rsidRPr="00782EEA">
              <w:rPr>
                <w:rFonts w:ascii="Times New Roman" w:hAnsi="Times New Roman" w:cs="Times New Roman"/>
                <w:sz w:val="28"/>
              </w:rPr>
              <w:t>Услуги гида (экскурсовода)</w:t>
            </w:r>
          </w:p>
        </w:tc>
      </w:tr>
      <w:tr w:rsidR="009D38C4" w:rsidTr="004E6D0C">
        <w:tc>
          <w:tcPr>
            <w:tcW w:w="3369" w:type="dxa"/>
            <w:vMerge/>
          </w:tcPr>
          <w:p w:rsidR="009D38C4" w:rsidRDefault="009D38C4" w:rsidP="00947E5D">
            <w:pPr>
              <w:jc w:val="center"/>
              <w:rPr>
                <w:rFonts w:ascii="Times New Roman" w:hAnsi="Times New Roman" w:cs="Times New Roman"/>
                <w:b/>
                <w:sz w:val="28"/>
              </w:rPr>
            </w:pPr>
          </w:p>
        </w:tc>
        <w:tc>
          <w:tcPr>
            <w:tcW w:w="4023" w:type="dxa"/>
          </w:tcPr>
          <w:p w:rsidR="009D38C4" w:rsidRPr="00782EEA" w:rsidRDefault="009D38C4" w:rsidP="00947E5D">
            <w:pPr>
              <w:jc w:val="center"/>
              <w:rPr>
                <w:rFonts w:ascii="Times New Roman" w:hAnsi="Times New Roman" w:cs="Times New Roman"/>
                <w:sz w:val="28"/>
              </w:rPr>
            </w:pPr>
          </w:p>
        </w:tc>
        <w:tc>
          <w:tcPr>
            <w:tcW w:w="3697" w:type="dxa"/>
          </w:tcPr>
          <w:p w:rsidR="009D38C4" w:rsidRPr="00782EEA" w:rsidRDefault="009D38C4" w:rsidP="00947E5D">
            <w:pPr>
              <w:jc w:val="center"/>
              <w:rPr>
                <w:rFonts w:ascii="Times New Roman" w:hAnsi="Times New Roman" w:cs="Times New Roman"/>
                <w:sz w:val="28"/>
              </w:rPr>
            </w:pPr>
            <w:r w:rsidRPr="00782EEA">
              <w:rPr>
                <w:rFonts w:ascii="Times New Roman" w:hAnsi="Times New Roman" w:cs="Times New Roman"/>
                <w:sz w:val="28"/>
              </w:rPr>
              <w:t>Прокат оборудования</w:t>
            </w:r>
          </w:p>
        </w:tc>
        <w:tc>
          <w:tcPr>
            <w:tcW w:w="3697" w:type="dxa"/>
          </w:tcPr>
          <w:p w:rsidR="009D38C4" w:rsidRPr="00782EEA" w:rsidRDefault="009D38C4" w:rsidP="00947E5D">
            <w:pPr>
              <w:jc w:val="center"/>
              <w:rPr>
                <w:rFonts w:ascii="Times New Roman" w:hAnsi="Times New Roman" w:cs="Times New Roman"/>
                <w:sz w:val="28"/>
              </w:rPr>
            </w:pPr>
            <w:r w:rsidRPr="00782EEA">
              <w:rPr>
                <w:rFonts w:ascii="Times New Roman" w:hAnsi="Times New Roman" w:cs="Times New Roman"/>
                <w:sz w:val="28"/>
              </w:rPr>
              <w:t>Прокат оборудования</w:t>
            </w:r>
          </w:p>
        </w:tc>
      </w:tr>
      <w:tr w:rsidR="009D38C4" w:rsidTr="004E6D0C">
        <w:tc>
          <w:tcPr>
            <w:tcW w:w="3369" w:type="dxa"/>
            <w:vMerge/>
          </w:tcPr>
          <w:p w:rsidR="009D38C4" w:rsidRDefault="009D38C4" w:rsidP="00947E5D">
            <w:pPr>
              <w:jc w:val="center"/>
              <w:rPr>
                <w:rFonts w:ascii="Times New Roman" w:hAnsi="Times New Roman" w:cs="Times New Roman"/>
                <w:b/>
                <w:sz w:val="28"/>
              </w:rPr>
            </w:pPr>
          </w:p>
        </w:tc>
        <w:tc>
          <w:tcPr>
            <w:tcW w:w="4023" w:type="dxa"/>
          </w:tcPr>
          <w:p w:rsidR="009D38C4" w:rsidRPr="00782EEA" w:rsidRDefault="009D38C4" w:rsidP="00947E5D">
            <w:pPr>
              <w:jc w:val="center"/>
              <w:rPr>
                <w:rFonts w:ascii="Times New Roman" w:hAnsi="Times New Roman" w:cs="Times New Roman"/>
                <w:sz w:val="28"/>
              </w:rPr>
            </w:pPr>
          </w:p>
        </w:tc>
        <w:tc>
          <w:tcPr>
            <w:tcW w:w="3697" w:type="dxa"/>
          </w:tcPr>
          <w:p w:rsidR="009D38C4" w:rsidRPr="00782EEA" w:rsidRDefault="009D38C4" w:rsidP="00947E5D">
            <w:pPr>
              <w:jc w:val="center"/>
              <w:rPr>
                <w:rFonts w:ascii="Times New Roman" w:hAnsi="Times New Roman" w:cs="Times New Roman"/>
                <w:sz w:val="28"/>
              </w:rPr>
            </w:pPr>
            <w:r>
              <w:rPr>
                <w:rFonts w:ascii="Times New Roman" w:hAnsi="Times New Roman" w:cs="Times New Roman"/>
                <w:sz w:val="28"/>
              </w:rPr>
              <w:t>Приобретение для развития услуг проката базы «Спартак» (либо турфирмы):</w:t>
            </w:r>
          </w:p>
        </w:tc>
        <w:tc>
          <w:tcPr>
            <w:tcW w:w="3697" w:type="dxa"/>
          </w:tcPr>
          <w:p w:rsidR="009D38C4" w:rsidRDefault="009D38C4" w:rsidP="00947E5D">
            <w:pPr>
              <w:jc w:val="center"/>
              <w:rPr>
                <w:rFonts w:ascii="Times New Roman" w:hAnsi="Times New Roman" w:cs="Times New Roman"/>
                <w:sz w:val="28"/>
              </w:rPr>
            </w:pPr>
            <w:r>
              <w:rPr>
                <w:rFonts w:ascii="Times New Roman" w:hAnsi="Times New Roman" w:cs="Times New Roman"/>
                <w:sz w:val="28"/>
              </w:rPr>
              <w:t>Коньки – 150 р. час.</w:t>
            </w:r>
          </w:p>
          <w:p w:rsidR="009D38C4" w:rsidRPr="0050240B" w:rsidRDefault="009D38C4" w:rsidP="00947E5D">
            <w:pPr>
              <w:pStyle w:val="a3"/>
              <w:rPr>
                <w:rFonts w:ascii="Times New Roman" w:hAnsi="Times New Roman" w:cs="Times New Roman"/>
                <w:sz w:val="28"/>
              </w:rPr>
            </w:pPr>
            <w:r>
              <w:rPr>
                <w:rFonts w:ascii="Times New Roman" w:hAnsi="Times New Roman" w:cs="Times New Roman"/>
                <w:sz w:val="28"/>
              </w:rPr>
              <w:t>*снаряжение для эстафеты (веревки, карабины)- 1000 р. час.</w:t>
            </w:r>
          </w:p>
        </w:tc>
      </w:tr>
      <w:tr w:rsidR="009D38C4" w:rsidTr="004E6D0C">
        <w:tc>
          <w:tcPr>
            <w:tcW w:w="3369" w:type="dxa"/>
            <w:vMerge/>
          </w:tcPr>
          <w:p w:rsidR="009D38C4" w:rsidRDefault="009D38C4" w:rsidP="00947E5D">
            <w:pPr>
              <w:jc w:val="center"/>
              <w:rPr>
                <w:rFonts w:ascii="Times New Roman" w:hAnsi="Times New Roman" w:cs="Times New Roman"/>
                <w:b/>
                <w:sz w:val="28"/>
              </w:rPr>
            </w:pPr>
          </w:p>
        </w:tc>
        <w:tc>
          <w:tcPr>
            <w:tcW w:w="4023" w:type="dxa"/>
          </w:tcPr>
          <w:p w:rsidR="009D38C4" w:rsidRDefault="009D38C4" w:rsidP="00947E5D">
            <w:pPr>
              <w:jc w:val="center"/>
              <w:rPr>
                <w:rFonts w:ascii="Times New Roman" w:hAnsi="Times New Roman" w:cs="Times New Roman"/>
                <w:b/>
                <w:sz w:val="28"/>
              </w:rPr>
            </w:pPr>
          </w:p>
        </w:tc>
        <w:tc>
          <w:tcPr>
            <w:tcW w:w="3697" w:type="dxa"/>
          </w:tcPr>
          <w:p w:rsidR="009D38C4" w:rsidRPr="0002608E" w:rsidRDefault="009D38C4" w:rsidP="00947E5D">
            <w:pPr>
              <w:jc w:val="center"/>
              <w:rPr>
                <w:rFonts w:ascii="Times New Roman" w:hAnsi="Times New Roman" w:cs="Times New Roman"/>
                <w:sz w:val="28"/>
              </w:rPr>
            </w:pPr>
            <w:r w:rsidRPr="0002608E">
              <w:rPr>
                <w:rFonts w:ascii="Times New Roman" w:hAnsi="Times New Roman" w:cs="Times New Roman"/>
                <w:sz w:val="28"/>
              </w:rPr>
              <w:t>Велосипед – 10 шт. –</w:t>
            </w:r>
          </w:p>
          <w:p w:rsidR="009D38C4" w:rsidRPr="0002608E" w:rsidRDefault="009D38C4" w:rsidP="00947E5D">
            <w:pPr>
              <w:jc w:val="center"/>
              <w:rPr>
                <w:rFonts w:ascii="Times New Roman" w:hAnsi="Times New Roman" w:cs="Times New Roman"/>
                <w:sz w:val="28"/>
              </w:rPr>
            </w:pPr>
            <w:r w:rsidRPr="0002608E">
              <w:rPr>
                <w:rFonts w:ascii="Times New Roman" w:hAnsi="Times New Roman" w:cs="Times New Roman"/>
                <w:sz w:val="28"/>
              </w:rPr>
              <w:t xml:space="preserve"> </w:t>
            </w:r>
            <w:r w:rsidRPr="0002608E">
              <w:rPr>
                <w:rFonts w:ascii="Times New Roman" w:hAnsi="Times New Roman" w:cs="Times New Roman"/>
                <w:sz w:val="28"/>
                <w:u w:val="single"/>
              </w:rPr>
              <w:t>100 000р</w:t>
            </w:r>
            <w:r w:rsidRPr="0002608E">
              <w:rPr>
                <w:rFonts w:ascii="Times New Roman" w:hAnsi="Times New Roman" w:cs="Times New Roman"/>
                <w:sz w:val="28"/>
              </w:rPr>
              <w:t>.</w:t>
            </w:r>
          </w:p>
          <w:p w:rsidR="009D38C4" w:rsidRPr="0002608E" w:rsidRDefault="009D38C4" w:rsidP="00947E5D">
            <w:pPr>
              <w:jc w:val="center"/>
              <w:rPr>
                <w:rFonts w:ascii="Times New Roman" w:hAnsi="Times New Roman" w:cs="Times New Roman"/>
                <w:sz w:val="28"/>
                <w:u w:val="single"/>
              </w:rPr>
            </w:pPr>
            <w:r w:rsidRPr="0002608E">
              <w:rPr>
                <w:rFonts w:ascii="Times New Roman" w:hAnsi="Times New Roman" w:cs="Times New Roman"/>
                <w:sz w:val="28"/>
              </w:rPr>
              <w:t>Байдарка- 5 шт. (от 8 до 50000 р. за штуку</w:t>
            </w:r>
            <w:r w:rsidRPr="0002608E">
              <w:rPr>
                <w:rFonts w:ascii="Times New Roman" w:hAnsi="Times New Roman" w:cs="Times New Roman"/>
                <w:sz w:val="28"/>
                <w:u w:val="single"/>
              </w:rPr>
              <w:t>)- 40000-250 000р.</w:t>
            </w:r>
          </w:p>
          <w:p w:rsidR="009D38C4" w:rsidRPr="0002608E" w:rsidRDefault="009D38C4" w:rsidP="00947E5D">
            <w:pPr>
              <w:jc w:val="center"/>
              <w:rPr>
                <w:rFonts w:ascii="Times New Roman" w:hAnsi="Times New Roman" w:cs="Times New Roman"/>
                <w:sz w:val="28"/>
              </w:rPr>
            </w:pPr>
            <w:r w:rsidRPr="0002608E">
              <w:rPr>
                <w:rFonts w:ascii="Times New Roman" w:hAnsi="Times New Roman" w:cs="Times New Roman"/>
                <w:sz w:val="28"/>
              </w:rPr>
              <w:t xml:space="preserve">Катамаран- 5 шт. от  38000 </w:t>
            </w:r>
            <w:r w:rsidRPr="0002608E">
              <w:rPr>
                <w:rFonts w:ascii="Times New Roman" w:hAnsi="Times New Roman" w:cs="Times New Roman"/>
                <w:sz w:val="28"/>
              </w:rPr>
              <w:lastRenderedPageBreak/>
              <w:t>до 70000р  за штуку.</w:t>
            </w:r>
          </w:p>
          <w:p w:rsidR="009D38C4" w:rsidRDefault="009D38C4" w:rsidP="00947E5D">
            <w:pPr>
              <w:jc w:val="center"/>
              <w:rPr>
                <w:rFonts w:ascii="Times New Roman" w:hAnsi="Times New Roman" w:cs="Times New Roman"/>
                <w:sz w:val="28"/>
                <w:u w:val="single"/>
              </w:rPr>
            </w:pPr>
            <w:r w:rsidRPr="0002608E">
              <w:rPr>
                <w:rFonts w:ascii="Times New Roman" w:hAnsi="Times New Roman" w:cs="Times New Roman"/>
                <w:sz w:val="28"/>
                <w:u w:val="single"/>
              </w:rPr>
              <w:t>От 190 000 до 350</w:t>
            </w:r>
            <w:r>
              <w:rPr>
                <w:rFonts w:ascii="Times New Roman" w:hAnsi="Times New Roman" w:cs="Times New Roman"/>
                <w:sz w:val="28"/>
                <w:u w:val="single"/>
              </w:rPr>
              <w:t> </w:t>
            </w:r>
            <w:r w:rsidRPr="0002608E">
              <w:rPr>
                <w:rFonts w:ascii="Times New Roman" w:hAnsi="Times New Roman" w:cs="Times New Roman"/>
                <w:sz w:val="28"/>
                <w:u w:val="single"/>
              </w:rPr>
              <w:t>000</w:t>
            </w:r>
          </w:p>
          <w:p w:rsidR="009D38C4" w:rsidRPr="0002608E" w:rsidRDefault="009D38C4" w:rsidP="00947E5D">
            <w:pPr>
              <w:jc w:val="center"/>
              <w:rPr>
                <w:rFonts w:ascii="Times New Roman" w:hAnsi="Times New Roman" w:cs="Times New Roman"/>
                <w:sz w:val="28"/>
              </w:rPr>
            </w:pPr>
            <w:r w:rsidRPr="0002608E">
              <w:rPr>
                <w:rFonts w:ascii="Times New Roman" w:hAnsi="Times New Roman" w:cs="Times New Roman"/>
                <w:sz w:val="28"/>
              </w:rPr>
              <w:t>Палатки  10 штук от  1300 р</w:t>
            </w:r>
          </w:p>
          <w:p w:rsidR="009D38C4" w:rsidRPr="0002608E" w:rsidRDefault="009D38C4" w:rsidP="00947E5D">
            <w:pPr>
              <w:jc w:val="center"/>
              <w:rPr>
                <w:rFonts w:ascii="Times New Roman" w:hAnsi="Times New Roman" w:cs="Times New Roman"/>
                <w:sz w:val="28"/>
              </w:rPr>
            </w:pPr>
            <w:r>
              <w:rPr>
                <w:rFonts w:ascii="Times New Roman" w:hAnsi="Times New Roman" w:cs="Times New Roman"/>
                <w:sz w:val="28"/>
                <w:u w:val="single"/>
              </w:rPr>
              <w:t>13 000 р</w:t>
            </w:r>
          </w:p>
          <w:p w:rsidR="009D38C4" w:rsidRPr="0003376C" w:rsidRDefault="009D38C4" w:rsidP="00947E5D">
            <w:pPr>
              <w:jc w:val="center"/>
              <w:rPr>
                <w:rFonts w:ascii="Times New Roman" w:hAnsi="Times New Roman" w:cs="Times New Roman"/>
                <w:sz w:val="28"/>
              </w:rPr>
            </w:pPr>
            <w:r w:rsidRPr="0003376C">
              <w:rPr>
                <w:rFonts w:ascii="Times New Roman" w:hAnsi="Times New Roman" w:cs="Times New Roman"/>
                <w:sz w:val="28"/>
              </w:rPr>
              <w:t>Рюкзаки- 10 шт. от 2500 р.</w:t>
            </w:r>
          </w:p>
          <w:p w:rsidR="009D38C4" w:rsidRPr="0003376C" w:rsidRDefault="009D38C4" w:rsidP="00947E5D">
            <w:pPr>
              <w:jc w:val="center"/>
              <w:rPr>
                <w:rFonts w:ascii="Times New Roman" w:hAnsi="Times New Roman" w:cs="Times New Roman"/>
                <w:sz w:val="28"/>
                <w:u w:val="single"/>
              </w:rPr>
            </w:pPr>
            <w:r w:rsidRPr="0003376C">
              <w:rPr>
                <w:rFonts w:ascii="Times New Roman" w:hAnsi="Times New Roman" w:cs="Times New Roman"/>
                <w:sz w:val="28"/>
                <w:u w:val="single"/>
              </w:rPr>
              <w:t>25 000</w:t>
            </w:r>
          </w:p>
          <w:p w:rsidR="009D38C4" w:rsidRDefault="009D38C4" w:rsidP="00947E5D">
            <w:pPr>
              <w:jc w:val="center"/>
              <w:rPr>
                <w:rFonts w:ascii="Times New Roman" w:hAnsi="Times New Roman" w:cs="Times New Roman"/>
                <w:b/>
                <w:sz w:val="28"/>
              </w:rPr>
            </w:pPr>
          </w:p>
        </w:tc>
        <w:tc>
          <w:tcPr>
            <w:tcW w:w="3697" w:type="dxa"/>
          </w:tcPr>
          <w:p w:rsidR="009D38C4" w:rsidRDefault="009D38C4" w:rsidP="00947E5D">
            <w:pPr>
              <w:jc w:val="center"/>
              <w:rPr>
                <w:rFonts w:ascii="Times New Roman" w:hAnsi="Times New Roman" w:cs="Times New Roman"/>
                <w:b/>
                <w:sz w:val="28"/>
              </w:rPr>
            </w:pPr>
          </w:p>
        </w:tc>
      </w:tr>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lastRenderedPageBreak/>
              <w:t xml:space="preserve">Расчет стоимости </w:t>
            </w:r>
          </w:p>
          <w:p w:rsidR="009D38C4" w:rsidRDefault="009D38C4" w:rsidP="00947E5D">
            <w:pPr>
              <w:jc w:val="center"/>
              <w:rPr>
                <w:rFonts w:ascii="Times New Roman" w:hAnsi="Times New Roman" w:cs="Times New Roman"/>
                <w:b/>
                <w:sz w:val="28"/>
              </w:rPr>
            </w:pPr>
            <w:r>
              <w:rPr>
                <w:rFonts w:ascii="Times New Roman" w:hAnsi="Times New Roman" w:cs="Times New Roman"/>
                <w:b/>
                <w:sz w:val="28"/>
              </w:rPr>
              <w:t xml:space="preserve">1 человека /экскурсии </w:t>
            </w:r>
          </w:p>
        </w:tc>
        <w:tc>
          <w:tcPr>
            <w:tcW w:w="4023" w:type="dxa"/>
          </w:tcPr>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 xml:space="preserve">Трансфер </w:t>
            </w:r>
          </w:p>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Кострома – Буй – 700р.</w:t>
            </w:r>
          </w:p>
          <w:p w:rsidR="009D38C4" w:rsidRPr="0059246F" w:rsidRDefault="009D38C4" w:rsidP="00947E5D">
            <w:pPr>
              <w:jc w:val="center"/>
              <w:rPr>
                <w:rFonts w:ascii="Times New Roman" w:hAnsi="Times New Roman" w:cs="Times New Roman"/>
                <w:sz w:val="28"/>
              </w:rPr>
            </w:pPr>
          </w:p>
        </w:tc>
        <w:tc>
          <w:tcPr>
            <w:tcW w:w="3697" w:type="dxa"/>
          </w:tcPr>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 xml:space="preserve">Трансфер </w:t>
            </w:r>
          </w:p>
          <w:p w:rsidR="009D38C4" w:rsidRDefault="009D38C4" w:rsidP="00947E5D">
            <w:pPr>
              <w:jc w:val="center"/>
              <w:rPr>
                <w:rFonts w:ascii="Times New Roman" w:hAnsi="Times New Roman" w:cs="Times New Roman"/>
                <w:sz w:val="28"/>
              </w:rPr>
            </w:pPr>
            <w:r w:rsidRPr="0059246F">
              <w:rPr>
                <w:rFonts w:ascii="Times New Roman" w:hAnsi="Times New Roman" w:cs="Times New Roman"/>
                <w:sz w:val="28"/>
              </w:rPr>
              <w:t>Кострома – Буй –</w:t>
            </w:r>
            <w:r>
              <w:rPr>
                <w:rFonts w:ascii="Times New Roman" w:hAnsi="Times New Roman" w:cs="Times New Roman"/>
                <w:sz w:val="28"/>
              </w:rPr>
              <w:t xml:space="preserve"> 6</w:t>
            </w:r>
            <w:r w:rsidRPr="0059246F">
              <w:rPr>
                <w:rFonts w:ascii="Times New Roman" w:hAnsi="Times New Roman" w:cs="Times New Roman"/>
                <w:sz w:val="28"/>
              </w:rPr>
              <w:t>00р</w:t>
            </w:r>
          </w:p>
          <w:p w:rsidR="009D38C4" w:rsidRDefault="009D38C4" w:rsidP="00947E5D">
            <w:pPr>
              <w:jc w:val="center"/>
              <w:rPr>
                <w:rFonts w:ascii="Times New Roman" w:hAnsi="Times New Roman" w:cs="Times New Roman"/>
                <w:b/>
                <w:sz w:val="28"/>
              </w:rPr>
            </w:pPr>
            <w:r>
              <w:rPr>
                <w:rFonts w:ascii="Times New Roman" w:hAnsi="Times New Roman" w:cs="Times New Roman"/>
                <w:sz w:val="28"/>
              </w:rPr>
              <w:t>Москва- Буй- 2000 р</w:t>
            </w:r>
          </w:p>
        </w:tc>
        <w:tc>
          <w:tcPr>
            <w:tcW w:w="3697"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 xml:space="preserve">Трансфер </w:t>
            </w:r>
          </w:p>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t>Кострома – Буй 600 р.</w:t>
            </w:r>
          </w:p>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t>Чухлома – Буй -  400 р.</w:t>
            </w:r>
          </w:p>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t>Галич –</w:t>
            </w:r>
            <w:r>
              <w:rPr>
                <w:rFonts w:ascii="Times New Roman" w:hAnsi="Times New Roman" w:cs="Times New Roman"/>
                <w:sz w:val="28"/>
              </w:rPr>
              <w:t xml:space="preserve"> </w:t>
            </w:r>
            <w:r w:rsidRPr="007553B9">
              <w:rPr>
                <w:rFonts w:ascii="Times New Roman" w:hAnsi="Times New Roman" w:cs="Times New Roman"/>
                <w:sz w:val="28"/>
              </w:rPr>
              <w:t>Буй – 500 р.</w:t>
            </w:r>
          </w:p>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t>Любим –</w:t>
            </w:r>
            <w:r>
              <w:rPr>
                <w:rFonts w:ascii="Times New Roman" w:hAnsi="Times New Roman" w:cs="Times New Roman"/>
                <w:sz w:val="28"/>
              </w:rPr>
              <w:t xml:space="preserve"> </w:t>
            </w:r>
            <w:r w:rsidRPr="007553B9">
              <w:rPr>
                <w:rFonts w:ascii="Times New Roman" w:hAnsi="Times New Roman" w:cs="Times New Roman"/>
                <w:sz w:val="28"/>
              </w:rPr>
              <w:t>Буй- 500 р.</w:t>
            </w:r>
          </w:p>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t>Сусанино</w:t>
            </w:r>
            <w:r>
              <w:rPr>
                <w:rFonts w:ascii="Times New Roman" w:hAnsi="Times New Roman" w:cs="Times New Roman"/>
                <w:sz w:val="28"/>
              </w:rPr>
              <w:t xml:space="preserve"> </w:t>
            </w:r>
            <w:r w:rsidRPr="007553B9">
              <w:rPr>
                <w:rFonts w:ascii="Times New Roman" w:hAnsi="Times New Roman" w:cs="Times New Roman"/>
                <w:sz w:val="28"/>
              </w:rPr>
              <w:t>- Буй- 300р.</w:t>
            </w:r>
          </w:p>
          <w:p w:rsidR="009D38C4" w:rsidRDefault="009D38C4" w:rsidP="00947E5D">
            <w:pPr>
              <w:jc w:val="center"/>
              <w:rPr>
                <w:rFonts w:ascii="Times New Roman" w:hAnsi="Times New Roman" w:cs="Times New Roman"/>
                <w:b/>
                <w:sz w:val="28"/>
              </w:rPr>
            </w:pP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4023" w:type="dxa"/>
          </w:tcPr>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Услуги экскурсовода – 100 руб. (коллективный заказ – 3000 р.)</w:t>
            </w:r>
          </w:p>
          <w:p w:rsidR="009D38C4" w:rsidRPr="0059246F" w:rsidRDefault="009D38C4" w:rsidP="00947E5D">
            <w:pPr>
              <w:jc w:val="center"/>
              <w:rPr>
                <w:rFonts w:ascii="Times New Roman" w:hAnsi="Times New Roman" w:cs="Times New Roman"/>
                <w:sz w:val="28"/>
              </w:rPr>
            </w:pPr>
            <w:r>
              <w:rPr>
                <w:rFonts w:ascii="Times New Roman" w:hAnsi="Times New Roman" w:cs="Times New Roman"/>
                <w:sz w:val="28"/>
              </w:rPr>
              <w:t>Обзорная экскурсия по городу + сопровождение группы</w:t>
            </w:r>
          </w:p>
        </w:tc>
        <w:tc>
          <w:tcPr>
            <w:tcW w:w="3697" w:type="dxa"/>
          </w:tcPr>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Услуги экскурсовода –</w:t>
            </w:r>
            <w:r>
              <w:rPr>
                <w:rFonts w:ascii="Times New Roman" w:hAnsi="Times New Roman" w:cs="Times New Roman"/>
                <w:sz w:val="28"/>
              </w:rPr>
              <w:t xml:space="preserve"> от </w:t>
            </w:r>
            <w:r w:rsidRPr="0059246F">
              <w:rPr>
                <w:rFonts w:ascii="Times New Roman" w:hAnsi="Times New Roman" w:cs="Times New Roman"/>
                <w:sz w:val="28"/>
              </w:rPr>
              <w:t xml:space="preserve"> </w:t>
            </w:r>
            <w:r>
              <w:rPr>
                <w:rFonts w:ascii="Times New Roman" w:hAnsi="Times New Roman" w:cs="Times New Roman"/>
                <w:sz w:val="28"/>
              </w:rPr>
              <w:t>2</w:t>
            </w:r>
            <w:r w:rsidRPr="0059246F">
              <w:rPr>
                <w:rFonts w:ascii="Times New Roman" w:hAnsi="Times New Roman" w:cs="Times New Roman"/>
                <w:sz w:val="28"/>
              </w:rPr>
              <w:t xml:space="preserve">00 руб. (коллективный заказ – </w:t>
            </w:r>
            <w:r>
              <w:rPr>
                <w:rFonts w:ascii="Times New Roman" w:hAnsi="Times New Roman" w:cs="Times New Roman"/>
                <w:sz w:val="28"/>
              </w:rPr>
              <w:t xml:space="preserve"> от 5</w:t>
            </w:r>
            <w:r w:rsidRPr="0059246F">
              <w:rPr>
                <w:rFonts w:ascii="Times New Roman" w:hAnsi="Times New Roman" w:cs="Times New Roman"/>
                <w:sz w:val="28"/>
              </w:rPr>
              <w:t>000 р.)</w:t>
            </w:r>
          </w:p>
          <w:p w:rsidR="009D38C4" w:rsidRDefault="009D38C4" w:rsidP="00947E5D">
            <w:pPr>
              <w:jc w:val="center"/>
              <w:rPr>
                <w:rFonts w:ascii="Times New Roman" w:hAnsi="Times New Roman" w:cs="Times New Roman"/>
                <w:b/>
                <w:sz w:val="28"/>
              </w:rPr>
            </w:pPr>
            <w:r>
              <w:rPr>
                <w:rFonts w:ascii="Times New Roman" w:hAnsi="Times New Roman" w:cs="Times New Roman"/>
                <w:sz w:val="28"/>
              </w:rPr>
              <w:t>Обзорная экскурсия по городу + сопровождение группы</w:t>
            </w:r>
          </w:p>
        </w:tc>
        <w:tc>
          <w:tcPr>
            <w:tcW w:w="3697" w:type="dxa"/>
          </w:tcPr>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Услуги экскурсовода –</w:t>
            </w:r>
            <w:r>
              <w:rPr>
                <w:rFonts w:ascii="Times New Roman" w:hAnsi="Times New Roman" w:cs="Times New Roman"/>
                <w:sz w:val="28"/>
              </w:rPr>
              <w:t xml:space="preserve"> 15</w:t>
            </w:r>
            <w:r w:rsidRPr="0059246F">
              <w:rPr>
                <w:rFonts w:ascii="Times New Roman" w:hAnsi="Times New Roman" w:cs="Times New Roman"/>
                <w:sz w:val="28"/>
              </w:rPr>
              <w:t>0 руб. (коллективный заказ – 3000 р.)</w:t>
            </w:r>
          </w:p>
          <w:p w:rsidR="009D38C4" w:rsidRDefault="009D38C4" w:rsidP="00947E5D">
            <w:pPr>
              <w:jc w:val="center"/>
              <w:rPr>
                <w:rFonts w:ascii="Times New Roman" w:hAnsi="Times New Roman" w:cs="Times New Roman"/>
                <w:b/>
                <w:sz w:val="28"/>
              </w:rPr>
            </w:pPr>
            <w:r>
              <w:rPr>
                <w:rFonts w:ascii="Times New Roman" w:hAnsi="Times New Roman" w:cs="Times New Roman"/>
                <w:sz w:val="28"/>
              </w:rPr>
              <w:t>Обзорная экскурсия по городу  и предприятиям+ сопровождение группы</w:t>
            </w: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4023" w:type="dxa"/>
          </w:tcPr>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Обед – от 100 р.</w:t>
            </w:r>
          </w:p>
        </w:tc>
        <w:tc>
          <w:tcPr>
            <w:tcW w:w="3697" w:type="dxa"/>
          </w:tcPr>
          <w:p w:rsidR="009D38C4" w:rsidRPr="0059246F" w:rsidRDefault="009D38C4" w:rsidP="00947E5D">
            <w:pPr>
              <w:jc w:val="center"/>
              <w:rPr>
                <w:rFonts w:ascii="Times New Roman" w:hAnsi="Times New Roman" w:cs="Times New Roman"/>
                <w:sz w:val="28"/>
              </w:rPr>
            </w:pPr>
            <w:r w:rsidRPr="0059246F">
              <w:rPr>
                <w:rFonts w:ascii="Times New Roman" w:hAnsi="Times New Roman" w:cs="Times New Roman"/>
                <w:sz w:val="28"/>
              </w:rPr>
              <w:t>Обед – от 350 р. в сутки (700р)</w:t>
            </w:r>
          </w:p>
        </w:tc>
        <w:tc>
          <w:tcPr>
            <w:tcW w:w="3697" w:type="dxa"/>
          </w:tcPr>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t>Мастер- класс</w:t>
            </w:r>
            <w:r>
              <w:rPr>
                <w:rFonts w:ascii="Times New Roman" w:hAnsi="Times New Roman" w:cs="Times New Roman"/>
                <w:sz w:val="28"/>
              </w:rPr>
              <w:t xml:space="preserve"> /либо интерактивная программа (билет- 100 р.)</w:t>
            </w: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4023" w:type="dxa"/>
            <w:shd w:val="clear" w:color="auto" w:fill="DBE5F1" w:themeFill="accent1" w:themeFillTint="3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Итого – 900 рублей</w:t>
            </w:r>
          </w:p>
        </w:tc>
        <w:tc>
          <w:tcPr>
            <w:tcW w:w="3697" w:type="dxa"/>
          </w:tcPr>
          <w:p w:rsidR="009D38C4" w:rsidRPr="009C5283" w:rsidRDefault="009D38C4" w:rsidP="00947E5D">
            <w:pPr>
              <w:jc w:val="center"/>
              <w:rPr>
                <w:rFonts w:ascii="Times New Roman" w:hAnsi="Times New Roman" w:cs="Times New Roman"/>
                <w:sz w:val="28"/>
              </w:rPr>
            </w:pPr>
            <w:r w:rsidRPr="009C5283">
              <w:rPr>
                <w:rFonts w:ascii="Times New Roman" w:hAnsi="Times New Roman" w:cs="Times New Roman"/>
                <w:sz w:val="28"/>
              </w:rPr>
              <w:t>Прокат оборудования:</w:t>
            </w:r>
          </w:p>
          <w:p w:rsidR="009D38C4" w:rsidRPr="009C5283" w:rsidRDefault="009D38C4" w:rsidP="00947E5D">
            <w:pPr>
              <w:jc w:val="center"/>
              <w:rPr>
                <w:rFonts w:ascii="Times New Roman" w:hAnsi="Times New Roman" w:cs="Times New Roman"/>
                <w:sz w:val="28"/>
              </w:rPr>
            </w:pPr>
            <w:r w:rsidRPr="009C5283">
              <w:rPr>
                <w:rFonts w:ascii="Times New Roman" w:hAnsi="Times New Roman" w:cs="Times New Roman"/>
                <w:sz w:val="28"/>
              </w:rPr>
              <w:t>Велосипед- 100 р. день</w:t>
            </w:r>
          </w:p>
          <w:p w:rsidR="009D38C4" w:rsidRPr="009C5283" w:rsidRDefault="009D38C4" w:rsidP="00947E5D">
            <w:pPr>
              <w:jc w:val="center"/>
              <w:rPr>
                <w:rFonts w:ascii="Times New Roman" w:hAnsi="Times New Roman" w:cs="Times New Roman"/>
                <w:sz w:val="28"/>
              </w:rPr>
            </w:pPr>
            <w:r w:rsidRPr="009C5283">
              <w:rPr>
                <w:rFonts w:ascii="Times New Roman" w:hAnsi="Times New Roman" w:cs="Times New Roman"/>
                <w:sz w:val="28"/>
              </w:rPr>
              <w:t>Катамаран -/байдарка- 150 р. день</w:t>
            </w:r>
          </w:p>
          <w:p w:rsidR="009D38C4" w:rsidRPr="009C5283" w:rsidRDefault="009D38C4" w:rsidP="00947E5D">
            <w:pPr>
              <w:jc w:val="center"/>
              <w:rPr>
                <w:rFonts w:ascii="Times New Roman" w:hAnsi="Times New Roman" w:cs="Times New Roman"/>
                <w:sz w:val="28"/>
              </w:rPr>
            </w:pPr>
            <w:r w:rsidRPr="009C5283">
              <w:rPr>
                <w:rFonts w:ascii="Times New Roman" w:hAnsi="Times New Roman" w:cs="Times New Roman"/>
                <w:sz w:val="28"/>
              </w:rPr>
              <w:lastRenderedPageBreak/>
              <w:t>Рюкзак – 50 р. день</w:t>
            </w:r>
          </w:p>
          <w:p w:rsidR="009D38C4" w:rsidRDefault="009D38C4" w:rsidP="00947E5D">
            <w:pPr>
              <w:jc w:val="center"/>
              <w:rPr>
                <w:rFonts w:ascii="Times New Roman" w:hAnsi="Times New Roman" w:cs="Times New Roman"/>
                <w:b/>
                <w:sz w:val="28"/>
              </w:rPr>
            </w:pPr>
            <w:r w:rsidRPr="009C5283">
              <w:rPr>
                <w:rFonts w:ascii="Times New Roman" w:hAnsi="Times New Roman" w:cs="Times New Roman"/>
                <w:sz w:val="28"/>
              </w:rPr>
              <w:t>Итого: 600 р.</w:t>
            </w:r>
          </w:p>
        </w:tc>
        <w:tc>
          <w:tcPr>
            <w:tcW w:w="3697" w:type="dxa"/>
          </w:tcPr>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lastRenderedPageBreak/>
              <w:t>Посещение ледовой арены</w:t>
            </w:r>
          </w:p>
          <w:p w:rsidR="009D38C4" w:rsidRPr="007553B9" w:rsidRDefault="009D38C4" w:rsidP="00947E5D">
            <w:pPr>
              <w:jc w:val="center"/>
              <w:rPr>
                <w:rFonts w:ascii="Times New Roman" w:hAnsi="Times New Roman" w:cs="Times New Roman"/>
                <w:sz w:val="28"/>
              </w:rPr>
            </w:pPr>
            <w:r w:rsidRPr="007553B9">
              <w:rPr>
                <w:rFonts w:ascii="Times New Roman" w:hAnsi="Times New Roman" w:cs="Times New Roman"/>
                <w:sz w:val="28"/>
              </w:rPr>
              <w:t>Катание на коньках-</w:t>
            </w:r>
          </w:p>
          <w:p w:rsidR="009D38C4" w:rsidRDefault="009D38C4" w:rsidP="00947E5D">
            <w:pPr>
              <w:jc w:val="center"/>
              <w:rPr>
                <w:rFonts w:ascii="Times New Roman" w:hAnsi="Times New Roman" w:cs="Times New Roman"/>
                <w:sz w:val="28"/>
              </w:rPr>
            </w:pPr>
            <w:r w:rsidRPr="007553B9">
              <w:rPr>
                <w:rFonts w:ascii="Times New Roman" w:hAnsi="Times New Roman" w:cs="Times New Roman"/>
                <w:sz w:val="28"/>
              </w:rPr>
              <w:t>1 час- 150 руб.</w:t>
            </w:r>
          </w:p>
          <w:p w:rsidR="009D38C4" w:rsidRDefault="009D38C4" w:rsidP="00947E5D">
            <w:pPr>
              <w:jc w:val="center"/>
              <w:rPr>
                <w:rFonts w:ascii="Times New Roman" w:hAnsi="Times New Roman" w:cs="Times New Roman"/>
                <w:b/>
                <w:sz w:val="28"/>
              </w:rPr>
            </w:pPr>
            <w:r>
              <w:rPr>
                <w:rFonts w:ascii="Times New Roman" w:hAnsi="Times New Roman" w:cs="Times New Roman"/>
                <w:sz w:val="28"/>
              </w:rPr>
              <w:t xml:space="preserve">*ИНТЕРАКТИВНАЯ </w:t>
            </w:r>
            <w:r>
              <w:rPr>
                <w:rFonts w:ascii="Times New Roman" w:hAnsi="Times New Roman" w:cs="Times New Roman"/>
                <w:sz w:val="28"/>
              </w:rPr>
              <w:lastRenderedPageBreak/>
              <w:t>ПРОГРАММА- «Новая высота» - 250 р.</w:t>
            </w: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4023" w:type="dxa"/>
          </w:tcPr>
          <w:p w:rsidR="009D38C4" w:rsidRDefault="009D38C4" w:rsidP="00947E5D">
            <w:pPr>
              <w:jc w:val="center"/>
              <w:rPr>
                <w:rFonts w:ascii="Times New Roman" w:hAnsi="Times New Roman" w:cs="Times New Roman"/>
                <w:b/>
                <w:sz w:val="28"/>
              </w:rPr>
            </w:pPr>
          </w:p>
        </w:tc>
        <w:tc>
          <w:tcPr>
            <w:tcW w:w="3697" w:type="dxa"/>
          </w:tcPr>
          <w:p w:rsidR="009D38C4" w:rsidRPr="009C5283" w:rsidRDefault="009D38C4" w:rsidP="00947E5D">
            <w:pPr>
              <w:jc w:val="center"/>
              <w:rPr>
                <w:rFonts w:ascii="Times New Roman" w:hAnsi="Times New Roman" w:cs="Times New Roman"/>
                <w:sz w:val="28"/>
              </w:rPr>
            </w:pPr>
          </w:p>
        </w:tc>
        <w:tc>
          <w:tcPr>
            <w:tcW w:w="3697" w:type="dxa"/>
          </w:tcPr>
          <w:p w:rsidR="009D38C4" w:rsidRPr="007553B9" w:rsidRDefault="009D38C4" w:rsidP="00947E5D">
            <w:pPr>
              <w:jc w:val="center"/>
              <w:rPr>
                <w:rFonts w:ascii="Times New Roman" w:hAnsi="Times New Roman" w:cs="Times New Roman"/>
                <w:sz w:val="28"/>
              </w:rPr>
            </w:pP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4023" w:type="dxa"/>
          </w:tcPr>
          <w:p w:rsidR="009D38C4" w:rsidRDefault="009D38C4" w:rsidP="00947E5D">
            <w:pPr>
              <w:jc w:val="center"/>
              <w:rPr>
                <w:rFonts w:ascii="Times New Roman" w:hAnsi="Times New Roman" w:cs="Times New Roman"/>
                <w:b/>
                <w:sz w:val="28"/>
              </w:rPr>
            </w:pPr>
          </w:p>
        </w:tc>
        <w:tc>
          <w:tcPr>
            <w:tcW w:w="3697" w:type="dxa"/>
            <w:shd w:val="clear" w:color="auto" w:fill="DBE5F1" w:themeFill="accent1" w:themeFillTint="3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Итого: 2100 р./4100</w:t>
            </w:r>
          </w:p>
        </w:tc>
        <w:tc>
          <w:tcPr>
            <w:tcW w:w="3697" w:type="dxa"/>
          </w:tcPr>
          <w:p w:rsidR="009D38C4" w:rsidRPr="00357B24" w:rsidRDefault="009D38C4" w:rsidP="00947E5D">
            <w:pPr>
              <w:jc w:val="center"/>
              <w:rPr>
                <w:rFonts w:ascii="Times New Roman" w:hAnsi="Times New Roman" w:cs="Times New Roman"/>
                <w:sz w:val="28"/>
              </w:rPr>
            </w:pPr>
            <w:r w:rsidRPr="00357B24">
              <w:rPr>
                <w:rFonts w:ascii="Times New Roman" w:hAnsi="Times New Roman" w:cs="Times New Roman"/>
                <w:sz w:val="28"/>
              </w:rPr>
              <w:t>Обед  от 100 рублей.</w:t>
            </w: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4023" w:type="dxa"/>
          </w:tcPr>
          <w:p w:rsidR="009D38C4" w:rsidRDefault="009D38C4" w:rsidP="00947E5D">
            <w:pPr>
              <w:jc w:val="center"/>
              <w:rPr>
                <w:rFonts w:ascii="Times New Roman" w:hAnsi="Times New Roman" w:cs="Times New Roman"/>
                <w:b/>
                <w:sz w:val="28"/>
              </w:rPr>
            </w:pPr>
          </w:p>
        </w:tc>
        <w:tc>
          <w:tcPr>
            <w:tcW w:w="3697" w:type="dxa"/>
          </w:tcPr>
          <w:p w:rsidR="009D38C4" w:rsidRDefault="009D38C4" w:rsidP="00947E5D">
            <w:pPr>
              <w:jc w:val="center"/>
              <w:rPr>
                <w:rFonts w:ascii="Times New Roman" w:hAnsi="Times New Roman" w:cs="Times New Roman"/>
                <w:b/>
                <w:sz w:val="28"/>
              </w:rPr>
            </w:pPr>
          </w:p>
        </w:tc>
        <w:tc>
          <w:tcPr>
            <w:tcW w:w="3697" w:type="dxa"/>
            <w:shd w:val="clear" w:color="auto" w:fill="DBE5F1" w:themeFill="accent1" w:themeFillTint="3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Итого: 1100 и менее</w:t>
            </w:r>
          </w:p>
        </w:tc>
      </w:tr>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Экономический эффект</w:t>
            </w:r>
          </w:p>
        </w:tc>
        <w:tc>
          <w:tcPr>
            <w:tcW w:w="11417" w:type="dxa"/>
            <w:gridSpan w:val="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Развитие бренда города</w:t>
            </w: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11417" w:type="dxa"/>
            <w:gridSpan w:val="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Поддержка местного малого предпринимательства</w:t>
            </w:r>
          </w:p>
        </w:tc>
      </w:tr>
      <w:tr w:rsidR="009D38C4" w:rsidTr="004E6D0C">
        <w:tc>
          <w:tcPr>
            <w:tcW w:w="3369" w:type="dxa"/>
          </w:tcPr>
          <w:p w:rsidR="009D38C4" w:rsidRDefault="009D38C4" w:rsidP="00947E5D">
            <w:pPr>
              <w:jc w:val="center"/>
              <w:rPr>
                <w:rFonts w:ascii="Times New Roman" w:hAnsi="Times New Roman" w:cs="Times New Roman"/>
                <w:b/>
                <w:sz w:val="28"/>
              </w:rPr>
            </w:pPr>
          </w:p>
        </w:tc>
        <w:tc>
          <w:tcPr>
            <w:tcW w:w="11417" w:type="dxa"/>
            <w:gridSpan w:val="3"/>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Создание новых рабочих мест (экскурсовод)</w:t>
            </w:r>
          </w:p>
        </w:tc>
      </w:tr>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Окупаемость проекта</w:t>
            </w:r>
          </w:p>
        </w:tc>
        <w:tc>
          <w:tcPr>
            <w:tcW w:w="4023" w:type="dxa"/>
          </w:tcPr>
          <w:p w:rsidR="009D38C4" w:rsidRPr="00D50264" w:rsidRDefault="009D38C4" w:rsidP="00947E5D">
            <w:pPr>
              <w:jc w:val="center"/>
              <w:rPr>
                <w:rFonts w:ascii="Times New Roman" w:hAnsi="Times New Roman" w:cs="Times New Roman"/>
                <w:sz w:val="28"/>
              </w:rPr>
            </w:pPr>
            <w:r w:rsidRPr="00D50264">
              <w:rPr>
                <w:rFonts w:ascii="Times New Roman" w:hAnsi="Times New Roman" w:cs="Times New Roman"/>
                <w:sz w:val="28"/>
              </w:rPr>
              <w:t>100%</w:t>
            </w:r>
          </w:p>
        </w:tc>
        <w:tc>
          <w:tcPr>
            <w:tcW w:w="3697" w:type="dxa"/>
          </w:tcPr>
          <w:p w:rsidR="009D38C4" w:rsidRPr="00D50264" w:rsidRDefault="009D38C4" w:rsidP="00947E5D">
            <w:pPr>
              <w:jc w:val="center"/>
              <w:rPr>
                <w:rFonts w:ascii="Times New Roman" w:hAnsi="Times New Roman" w:cs="Times New Roman"/>
                <w:sz w:val="28"/>
              </w:rPr>
            </w:pPr>
            <w:r w:rsidRPr="00D50264">
              <w:rPr>
                <w:rFonts w:ascii="Times New Roman" w:hAnsi="Times New Roman" w:cs="Times New Roman"/>
                <w:sz w:val="28"/>
              </w:rPr>
              <w:t>400 чел. За сезон –возмещение затрат</w:t>
            </w:r>
          </w:p>
          <w:p w:rsidR="009D38C4" w:rsidRPr="00D50264" w:rsidRDefault="009D38C4" w:rsidP="00947E5D">
            <w:pPr>
              <w:jc w:val="center"/>
              <w:rPr>
                <w:rFonts w:ascii="Times New Roman" w:hAnsi="Times New Roman" w:cs="Times New Roman"/>
                <w:sz w:val="28"/>
              </w:rPr>
            </w:pPr>
            <w:r w:rsidRPr="00D50264">
              <w:rPr>
                <w:rFonts w:ascii="Times New Roman" w:hAnsi="Times New Roman" w:cs="Times New Roman"/>
                <w:sz w:val="28"/>
              </w:rPr>
              <w:t>Далее – от 10% до 50 %- амортизация, ремонт</w:t>
            </w:r>
          </w:p>
          <w:p w:rsidR="009D38C4" w:rsidRPr="00D50264" w:rsidRDefault="009D38C4" w:rsidP="00947E5D">
            <w:pPr>
              <w:jc w:val="center"/>
              <w:rPr>
                <w:rFonts w:ascii="Times New Roman" w:hAnsi="Times New Roman" w:cs="Times New Roman"/>
                <w:sz w:val="28"/>
              </w:rPr>
            </w:pPr>
            <w:r w:rsidRPr="00D50264">
              <w:rPr>
                <w:rFonts w:ascii="Times New Roman" w:hAnsi="Times New Roman" w:cs="Times New Roman"/>
                <w:sz w:val="28"/>
              </w:rPr>
              <w:t>Выход на прибыль при  объеме от 450 человек за сезон.</w:t>
            </w:r>
          </w:p>
        </w:tc>
        <w:tc>
          <w:tcPr>
            <w:tcW w:w="3697" w:type="dxa"/>
            <w:shd w:val="clear" w:color="auto" w:fill="auto"/>
          </w:tcPr>
          <w:p w:rsidR="009D38C4" w:rsidRPr="00D50264" w:rsidRDefault="009D38C4" w:rsidP="00947E5D">
            <w:pPr>
              <w:jc w:val="center"/>
              <w:rPr>
                <w:rFonts w:ascii="Times New Roman" w:hAnsi="Times New Roman" w:cs="Times New Roman"/>
                <w:sz w:val="28"/>
              </w:rPr>
            </w:pPr>
            <w:r w:rsidRPr="00D50264">
              <w:rPr>
                <w:rFonts w:ascii="Times New Roman" w:hAnsi="Times New Roman" w:cs="Times New Roman"/>
                <w:sz w:val="28"/>
              </w:rPr>
              <w:t>100%</w:t>
            </w:r>
          </w:p>
        </w:tc>
      </w:tr>
      <w:tr w:rsidR="009D38C4"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Сезонность</w:t>
            </w:r>
          </w:p>
        </w:tc>
        <w:tc>
          <w:tcPr>
            <w:tcW w:w="4023" w:type="dxa"/>
            <w:shd w:val="clear" w:color="auto" w:fill="C6D9F1" w:themeFill="text2" w:themeFillTint="33"/>
          </w:tcPr>
          <w:p w:rsidR="009D38C4" w:rsidRPr="00896599" w:rsidRDefault="009D38C4" w:rsidP="00947E5D">
            <w:pPr>
              <w:jc w:val="center"/>
              <w:rPr>
                <w:rFonts w:ascii="Times New Roman" w:hAnsi="Times New Roman" w:cs="Times New Roman"/>
                <w:sz w:val="28"/>
              </w:rPr>
            </w:pPr>
            <w:r w:rsidRPr="00896599">
              <w:rPr>
                <w:rFonts w:ascii="Times New Roman" w:hAnsi="Times New Roman" w:cs="Times New Roman"/>
                <w:sz w:val="28"/>
              </w:rPr>
              <w:t>Круглый год</w:t>
            </w:r>
          </w:p>
        </w:tc>
        <w:tc>
          <w:tcPr>
            <w:tcW w:w="3697" w:type="dxa"/>
            <w:shd w:val="clear" w:color="auto" w:fill="C6D9F1" w:themeFill="text2" w:themeFillTint="33"/>
          </w:tcPr>
          <w:p w:rsidR="009D38C4" w:rsidRPr="00896599" w:rsidRDefault="009D38C4" w:rsidP="00947E5D">
            <w:pPr>
              <w:jc w:val="center"/>
              <w:rPr>
                <w:rFonts w:ascii="Times New Roman" w:hAnsi="Times New Roman" w:cs="Times New Roman"/>
                <w:sz w:val="28"/>
              </w:rPr>
            </w:pPr>
            <w:r w:rsidRPr="00896599">
              <w:rPr>
                <w:rFonts w:ascii="Times New Roman" w:hAnsi="Times New Roman" w:cs="Times New Roman"/>
                <w:sz w:val="28"/>
              </w:rPr>
              <w:t>5 месяцев в году</w:t>
            </w:r>
          </w:p>
          <w:p w:rsidR="009D38C4" w:rsidRPr="00896599" w:rsidRDefault="009D38C4" w:rsidP="00947E5D">
            <w:pPr>
              <w:jc w:val="center"/>
              <w:rPr>
                <w:rFonts w:ascii="Times New Roman" w:hAnsi="Times New Roman" w:cs="Times New Roman"/>
                <w:sz w:val="28"/>
              </w:rPr>
            </w:pPr>
            <w:r w:rsidRPr="00896599">
              <w:rPr>
                <w:rFonts w:ascii="Times New Roman" w:hAnsi="Times New Roman" w:cs="Times New Roman"/>
                <w:sz w:val="28"/>
              </w:rPr>
              <w:t>( с мая по сентябрь)</w:t>
            </w:r>
          </w:p>
        </w:tc>
        <w:tc>
          <w:tcPr>
            <w:tcW w:w="3697" w:type="dxa"/>
            <w:shd w:val="clear" w:color="auto" w:fill="C6D9F1" w:themeFill="text2" w:themeFillTint="33"/>
          </w:tcPr>
          <w:p w:rsidR="009D38C4" w:rsidRPr="00896599" w:rsidRDefault="009D38C4" w:rsidP="00947E5D">
            <w:pPr>
              <w:jc w:val="center"/>
              <w:rPr>
                <w:rFonts w:ascii="Times New Roman" w:hAnsi="Times New Roman" w:cs="Times New Roman"/>
                <w:sz w:val="28"/>
              </w:rPr>
            </w:pPr>
            <w:r w:rsidRPr="00896599">
              <w:rPr>
                <w:rFonts w:ascii="Times New Roman" w:hAnsi="Times New Roman" w:cs="Times New Roman"/>
                <w:sz w:val="28"/>
              </w:rPr>
              <w:t>Круглый год</w:t>
            </w:r>
          </w:p>
        </w:tc>
      </w:tr>
      <w:tr w:rsidR="009D38C4" w:rsidRPr="00896599" w:rsidTr="004E6D0C">
        <w:tc>
          <w:tcPr>
            <w:tcW w:w="3369" w:type="dxa"/>
          </w:tcPr>
          <w:p w:rsidR="009D38C4" w:rsidRDefault="009D38C4" w:rsidP="00947E5D">
            <w:pPr>
              <w:jc w:val="center"/>
              <w:rPr>
                <w:rFonts w:ascii="Times New Roman" w:hAnsi="Times New Roman" w:cs="Times New Roman"/>
                <w:b/>
                <w:sz w:val="28"/>
              </w:rPr>
            </w:pPr>
            <w:r>
              <w:rPr>
                <w:rFonts w:ascii="Times New Roman" w:hAnsi="Times New Roman" w:cs="Times New Roman"/>
                <w:b/>
                <w:sz w:val="28"/>
              </w:rPr>
              <w:t>Социальные партнеры</w:t>
            </w:r>
          </w:p>
        </w:tc>
        <w:tc>
          <w:tcPr>
            <w:tcW w:w="4023" w:type="dxa"/>
          </w:tcPr>
          <w:p w:rsidR="009D38C4" w:rsidRPr="00896599" w:rsidRDefault="009D38C4" w:rsidP="004E6D0C">
            <w:pPr>
              <w:pStyle w:val="a3"/>
              <w:numPr>
                <w:ilvl w:val="0"/>
                <w:numId w:val="19"/>
              </w:numPr>
              <w:ind w:left="175" w:hanging="142"/>
              <w:rPr>
                <w:rFonts w:ascii="Times New Roman" w:hAnsi="Times New Roman" w:cs="Times New Roman"/>
                <w:sz w:val="28"/>
              </w:rPr>
            </w:pPr>
            <w:r w:rsidRPr="00896599">
              <w:rPr>
                <w:rFonts w:ascii="Times New Roman" w:hAnsi="Times New Roman" w:cs="Times New Roman"/>
                <w:sz w:val="28"/>
              </w:rPr>
              <w:t>Турфирма «Лана» и др.</w:t>
            </w:r>
          </w:p>
          <w:p w:rsidR="009D38C4" w:rsidRPr="00896599" w:rsidRDefault="009D38C4" w:rsidP="004E6D0C">
            <w:pPr>
              <w:pStyle w:val="a3"/>
              <w:numPr>
                <w:ilvl w:val="0"/>
                <w:numId w:val="19"/>
              </w:numPr>
              <w:ind w:left="175" w:hanging="142"/>
              <w:rPr>
                <w:rFonts w:ascii="Times New Roman" w:hAnsi="Times New Roman" w:cs="Times New Roman"/>
                <w:sz w:val="28"/>
              </w:rPr>
            </w:pPr>
            <w:r w:rsidRPr="00896599">
              <w:rPr>
                <w:rFonts w:ascii="Times New Roman" w:hAnsi="Times New Roman" w:cs="Times New Roman"/>
                <w:sz w:val="28"/>
              </w:rPr>
              <w:t>ООО «Традиция»</w:t>
            </w:r>
          </w:p>
          <w:p w:rsidR="009D38C4" w:rsidRPr="00896599" w:rsidRDefault="009D38C4" w:rsidP="004E6D0C">
            <w:pPr>
              <w:pStyle w:val="a3"/>
              <w:numPr>
                <w:ilvl w:val="0"/>
                <w:numId w:val="19"/>
              </w:numPr>
              <w:ind w:left="175" w:hanging="142"/>
              <w:rPr>
                <w:rFonts w:ascii="Times New Roman" w:hAnsi="Times New Roman" w:cs="Times New Roman"/>
                <w:sz w:val="28"/>
              </w:rPr>
            </w:pPr>
            <w:r w:rsidRPr="00896599">
              <w:rPr>
                <w:rFonts w:ascii="Times New Roman" w:hAnsi="Times New Roman" w:cs="Times New Roman"/>
                <w:sz w:val="28"/>
              </w:rPr>
              <w:t>Костромская епархия</w:t>
            </w:r>
          </w:p>
          <w:p w:rsidR="009D38C4" w:rsidRPr="00896599" w:rsidRDefault="009D38C4" w:rsidP="004E6D0C">
            <w:pPr>
              <w:pStyle w:val="a3"/>
              <w:numPr>
                <w:ilvl w:val="0"/>
                <w:numId w:val="19"/>
              </w:numPr>
              <w:ind w:left="175" w:hanging="142"/>
              <w:rPr>
                <w:rFonts w:ascii="Times New Roman" w:hAnsi="Times New Roman" w:cs="Times New Roman"/>
                <w:sz w:val="28"/>
              </w:rPr>
            </w:pPr>
            <w:r w:rsidRPr="00896599">
              <w:rPr>
                <w:rFonts w:ascii="Times New Roman" w:hAnsi="Times New Roman" w:cs="Times New Roman"/>
                <w:sz w:val="28"/>
              </w:rPr>
              <w:t>Предприятия общественного питания</w:t>
            </w:r>
          </w:p>
          <w:p w:rsidR="009D38C4" w:rsidRPr="00896599" w:rsidRDefault="009D38C4" w:rsidP="004E6D0C">
            <w:pPr>
              <w:pStyle w:val="a3"/>
              <w:numPr>
                <w:ilvl w:val="0"/>
                <w:numId w:val="19"/>
              </w:numPr>
              <w:ind w:left="175" w:hanging="142"/>
              <w:rPr>
                <w:rFonts w:ascii="Times New Roman" w:hAnsi="Times New Roman" w:cs="Times New Roman"/>
                <w:b/>
                <w:sz w:val="28"/>
              </w:rPr>
            </w:pPr>
            <w:r w:rsidRPr="00896599">
              <w:rPr>
                <w:rFonts w:ascii="Times New Roman" w:hAnsi="Times New Roman" w:cs="Times New Roman"/>
                <w:sz w:val="28"/>
              </w:rPr>
              <w:t>Буйский краеведческий музей им. Т.В. Ольховик</w:t>
            </w:r>
          </w:p>
        </w:tc>
        <w:tc>
          <w:tcPr>
            <w:tcW w:w="3697" w:type="dxa"/>
          </w:tcPr>
          <w:p w:rsidR="009D38C4" w:rsidRPr="00896599" w:rsidRDefault="009D38C4" w:rsidP="009D38C4">
            <w:pPr>
              <w:pStyle w:val="a3"/>
              <w:numPr>
                <w:ilvl w:val="0"/>
                <w:numId w:val="19"/>
              </w:numPr>
              <w:rPr>
                <w:rFonts w:ascii="Times New Roman" w:hAnsi="Times New Roman" w:cs="Times New Roman"/>
                <w:sz w:val="28"/>
              </w:rPr>
            </w:pPr>
            <w:r w:rsidRPr="00896599">
              <w:rPr>
                <w:rFonts w:ascii="Times New Roman" w:hAnsi="Times New Roman" w:cs="Times New Roman"/>
                <w:sz w:val="28"/>
              </w:rPr>
              <w:t>Турклуб «Братишка»</w:t>
            </w:r>
          </w:p>
          <w:p w:rsidR="009D38C4" w:rsidRPr="00896599" w:rsidRDefault="009D38C4" w:rsidP="009D38C4">
            <w:pPr>
              <w:pStyle w:val="a3"/>
              <w:numPr>
                <w:ilvl w:val="0"/>
                <w:numId w:val="19"/>
              </w:numPr>
              <w:rPr>
                <w:rFonts w:ascii="Times New Roman" w:hAnsi="Times New Roman" w:cs="Times New Roman"/>
                <w:sz w:val="28"/>
              </w:rPr>
            </w:pPr>
            <w:r w:rsidRPr="00896599">
              <w:rPr>
                <w:rFonts w:ascii="Times New Roman" w:hAnsi="Times New Roman" w:cs="Times New Roman"/>
                <w:sz w:val="28"/>
              </w:rPr>
              <w:t>«Спартак»</w:t>
            </w:r>
          </w:p>
          <w:p w:rsidR="009D38C4" w:rsidRPr="00896599" w:rsidRDefault="009D38C4" w:rsidP="009D38C4">
            <w:pPr>
              <w:pStyle w:val="a3"/>
              <w:numPr>
                <w:ilvl w:val="0"/>
                <w:numId w:val="19"/>
              </w:numPr>
              <w:rPr>
                <w:rFonts w:ascii="Times New Roman" w:hAnsi="Times New Roman" w:cs="Times New Roman"/>
                <w:sz w:val="28"/>
              </w:rPr>
            </w:pPr>
            <w:r w:rsidRPr="00896599">
              <w:rPr>
                <w:rFonts w:ascii="Times New Roman" w:hAnsi="Times New Roman" w:cs="Times New Roman"/>
                <w:sz w:val="28"/>
              </w:rPr>
              <w:t>Предприятия общественного питания</w:t>
            </w:r>
          </w:p>
          <w:p w:rsidR="009D38C4" w:rsidRPr="00896599" w:rsidRDefault="009D38C4" w:rsidP="009D38C4">
            <w:pPr>
              <w:pStyle w:val="a3"/>
              <w:numPr>
                <w:ilvl w:val="0"/>
                <w:numId w:val="19"/>
              </w:numPr>
              <w:rPr>
                <w:rFonts w:ascii="Times New Roman" w:hAnsi="Times New Roman" w:cs="Times New Roman"/>
                <w:b/>
                <w:sz w:val="28"/>
              </w:rPr>
            </w:pPr>
            <w:r w:rsidRPr="00896599">
              <w:rPr>
                <w:rFonts w:ascii="Times New Roman" w:hAnsi="Times New Roman" w:cs="Times New Roman"/>
                <w:sz w:val="28"/>
              </w:rPr>
              <w:t>Буйский краеведческий музей им. Т.В. Ольховик</w:t>
            </w:r>
          </w:p>
        </w:tc>
        <w:tc>
          <w:tcPr>
            <w:tcW w:w="3697" w:type="dxa"/>
            <w:shd w:val="clear" w:color="auto" w:fill="auto"/>
          </w:tcPr>
          <w:p w:rsidR="009D38C4" w:rsidRPr="00896599" w:rsidRDefault="009D38C4" w:rsidP="004E6D0C">
            <w:pPr>
              <w:pStyle w:val="a3"/>
              <w:numPr>
                <w:ilvl w:val="0"/>
                <w:numId w:val="20"/>
              </w:numPr>
              <w:ind w:left="251" w:hanging="141"/>
              <w:rPr>
                <w:rFonts w:ascii="Times New Roman" w:hAnsi="Times New Roman" w:cs="Times New Roman"/>
                <w:sz w:val="28"/>
              </w:rPr>
            </w:pPr>
            <w:r w:rsidRPr="00896599">
              <w:rPr>
                <w:rFonts w:ascii="Times New Roman" w:hAnsi="Times New Roman" w:cs="Times New Roman"/>
                <w:sz w:val="28"/>
              </w:rPr>
              <w:t>Частная спортивная школа</w:t>
            </w:r>
          </w:p>
          <w:p w:rsidR="009D38C4" w:rsidRPr="00896599" w:rsidRDefault="009D38C4" w:rsidP="004E6D0C">
            <w:pPr>
              <w:pStyle w:val="a3"/>
              <w:numPr>
                <w:ilvl w:val="0"/>
                <w:numId w:val="20"/>
              </w:numPr>
              <w:ind w:left="251" w:hanging="141"/>
              <w:rPr>
                <w:rFonts w:ascii="Times New Roman" w:hAnsi="Times New Roman" w:cs="Times New Roman"/>
                <w:sz w:val="28"/>
              </w:rPr>
            </w:pPr>
            <w:r w:rsidRPr="00896599">
              <w:rPr>
                <w:rFonts w:ascii="Times New Roman" w:hAnsi="Times New Roman" w:cs="Times New Roman"/>
                <w:sz w:val="28"/>
              </w:rPr>
              <w:t xml:space="preserve">Дом детского творчества </w:t>
            </w:r>
          </w:p>
          <w:p w:rsidR="009D38C4" w:rsidRPr="00896599" w:rsidRDefault="009D38C4" w:rsidP="004E6D0C">
            <w:pPr>
              <w:pStyle w:val="a3"/>
              <w:numPr>
                <w:ilvl w:val="0"/>
                <w:numId w:val="20"/>
              </w:numPr>
              <w:ind w:left="251" w:hanging="141"/>
              <w:rPr>
                <w:rFonts w:ascii="Times New Roman" w:hAnsi="Times New Roman" w:cs="Times New Roman"/>
                <w:sz w:val="28"/>
              </w:rPr>
            </w:pPr>
            <w:r w:rsidRPr="00896599">
              <w:rPr>
                <w:rFonts w:ascii="Times New Roman" w:hAnsi="Times New Roman" w:cs="Times New Roman"/>
                <w:sz w:val="28"/>
              </w:rPr>
              <w:t>г. Буя</w:t>
            </w:r>
          </w:p>
          <w:p w:rsidR="009D38C4" w:rsidRPr="00896599" w:rsidRDefault="009D38C4" w:rsidP="004E6D0C">
            <w:pPr>
              <w:pStyle w:val="a3"/>
              <w:numPr>
                <w:ilvl w:val="0"/>
                <w:numId w:val="20"/>
              </w:numPr>
              <w:ind w:left="251" w:hanging="141"/>
              <w:rPr>
                <w:rFonts w:ascii="Times New Roman" w:hAnsi="Times New Roman" w:cs="Times New Roman"/>
                <w:sz w:val="28"/>
              </w:rPr>
            </w:pPr>
            <w:r w:rsidRPr="00896599">
              <w:rPr>
                <w:rFonts w:ascii="Times New Roman" w:hAnsi="Times New Roman" w:cs="Times New Roman"/>
                <w:sz w:val="28"/>
              </w:rPr>
              <w:t>Дом ремесел г. Буя</w:t>
            </w:r>
          </w:p>
          <w:p w:rsidR="009D38C4" w:rsidRPr="00896599" w:rsidRDefault="009D38C4" w:rsidP="004E6D0C">
            <w:pPr>
              <w:pStyle w:val="a3"/>
              <w:numPr>
                <w:ilvl w:val="0"/>
                <w:numId w:val="20"/>
              </w:numPr>
              <w:ind w:left="251" w:hanging="141"/>
              <w:rPr>
                <w:rFonts w:ascii="Times New Roman" w:hAnsi="Times New Roman" w:cs="Times New Roman"/>
                <w:sz w:val="28"/>
              </w:rPr>
            </w:pPr>
            <w:r w:rsidRPr="00896599">
              <w:rPr>
                <w:rFonts w:ascii="Times New Roman" w:hAnsi="Times New Roman" w:cs="Times New Roman"/>
                <w:sz w:val="28"/>
              </w:rPr>
              <w:t>Предприятия общественного питания</w:t>
            </w:r>
          </w:p>
          <w:p w:rsidR="009D38C4" w:rsidRPr="00896599" w:rsidRDefault="009D38C4" w:rsidP="004E6D0C">
            <w:pPr>
              <w:pStyle w:val="a3"/>
              <w:numPr>
                <w:ilvl w:val="0"/>
                <w:numId w:val="20"/>
              </w:numPr>
              <w:ind w:left="251" w:hanging="141"/>
              <w:rPr>
                <w:rFonts w:ascii="Times New Roman" w:hAnsi="Times New Roman" w:cs="Times New Roman"/>
                <w:sz w:val="28"/>
              </w:rPr>
            </w:pPr>
            <w:r w:rsidRPr="00896599">
              <w:rPr>
                <w:rFonts w:ascii="Times New Roman" w:hAnsi="Times New Roman" w:cs="Times New Roman"/>
                <w:sz w:val="28"/>
              </w:rPr>
              <w:t>Буйский краеведческий музей им. Т.В. Ольховик</w:t>
            </w:r>
          </w:p>
        </w:tc>
      </w:tr>
    </w:tbl>
    <w:p w:rsidR="00684CBA" w:rsidRDefault="00684CBA" w:rsidP="00684CBA">
      <w:pPr>
        <w:rPr>
          <w:rFonts w:ascii="Times New Roman" w:eastAsia="Times New Roman" w:hAnsi="Times New Roman" w:cs="Times New Roman"/>
          <w:sz w:val="24"/>
          <w:szCs w:val="24"/>
        </w:rPr>
      </w:pPr>
    </w:p>
    <w:p w:rsidR="009D38C4" w:rsidRDefault="009D38C4" w:rsidP="00684CBA">
      <w:pPr>
        <w:rPr>
          <w:rFonts w:ascii="Times New Roman" w:eastAsia="Times New Roman" w:hAnsi="Times New Roman" w:cs="Times New Roman"/>
          <w:sz w:val="24"/>
          <w:szCs w:val="24"/>
        </w:rPr>
        <w:sectPr w:rsidR="009D38C4" w:rsidSect="00D9605D">
          <w:pgSz w:w="16838" w:h="11906" w:orient="landscape" w:code="9"/>
          <w:pgMar w:top="851" w:right="1134" w:bottom="1701" w:left="851" w:header="709" w:footer="709" w:gutter="0"/>
          <w:cols w:space="708"/>
          <w:docGrid w:linePitch="360"/>
        </w:sectPr>
      </w:pPr>
    </w:p>
    <w:p w:rsidR="009D38C4" w:rsidRPr="009822F7" w:rsidRDefault="009D38C4" w:rsidP="009D38C4">
      <w:pPr>
        <w:jc w:val="both"/>
        <w:rPr>
          <w:rFonts w:ascii="Times New Roman" w:eastAsia="Times New Roman" w:hAnsi="Times New Roman" w:cs="Times New Roman"/>
          <w:color w:val="C00000"/>
          <w:sz w:val="28"/>
          <w:szCs w:val="28"/>
          <w:shd w:val="clear" w:color="auto" w:fill="FFFFFF"/>
        </w:rPr>
      </w:pPr>
      <w:r w:rsidRPr="009822F7">
        <w:rPr>
          <w:rFonts w:ascii="Times New Roman" w:eastAsia="Times New Roman" w:hAnsi="Times New Roman" w:cs="Times New Roman"/>
          <w:b/>
          <w:color w:val="C00000"/>
          <w:sz w:val="28"/>
          <w:szCs w:val="28"/>
          <w:shd w:val="clear" w:color="auto" w:fill="FFFFFF"/>
        </w:rPr>
        <w:lastRenderedPageBreak/>
        <w:t>Правовая обоснованность</w:t>
      </w:r>
      <w:r w:rsidR="009822F7">
        <w:rPr>
          <w:rFonts w:ascii="Times New Roman" w:eastAsia="Times New Roman" w:hAnsi="Times New Roman" w:cs="Times New Roman"/>
          <w:b/>
          <w:color w:val="C00000"/>
          <w:sz w:val="28"/>
          <w:szCs w:val="28"/>
          <w:shd w:val="clear" w:color="auto" w:fill="FFFFFF"/>
        </w:rPr>
        <w:t>.</w:t>
      </w:r>
    </w:p>
    <w:p w:rsidR="00D50B35" w:rsidRDefault="00947E5D" w:rsidP="009D38C4">
      <w:pPr>
        <w:jc w:val="both"/>
        <w:rPr>
          <w:rFonts w:ascii="Times New Roman" w:eastAsia="Times New Roman" w:hAnsi="Times New Roman" w:cs="Times New Roman"/>
          <w:color w:val="333333"/>
          <w:sz w:val="28"/>
          <w:szCs w:val="28"/>
          <w:shd w:val="clear" w:color="auto" w:fill="FFFFFF"/>
        </w:rPr>
      </w:pPr>
      <w:r w:rsidRPr="00947E5D">
        <w:rPr>
          <w:rFonts w:ascii="Times New Roman" w:eastAsia="Times New Roman" w:hAnsi="Times New Roman" w:cs="Times New Roman"/>
          <w:color w:val="333333"/>
          <w:sz w:val="28"/>
          <w:szCs w:val="28"/>
          <w:shd w:val="clear" w:color="auto" w:fill="FFFFFF"/>
        </w:rPr>
        <w:t xml:space="preserve">Продвижение туристических маршрутов на туристический рынок невозможно без проведения таких процедур как сертификация и паспортизация. </w:t>
      </w:r>
    </w:p>
    <w:tbl>
      <w:tblPr>
        <w:tblStyle w:val="af"/>
        <w:tblW w:w="0" w:type="auto"/>
        <w:tblLook w:val="04A0" w:firstRow="1" w:lastRow="0" w:firstColumn="1" w:lastColumn="0" w:noHBand="0" w:noVBand="1"/>
      </w:tblPr>
      <w:tblGrid>
        <w:gridCol w:w="4785"/>
        <w:gridCol w:w="4785"/>
      </w:tblGrid>
      <w:tr w:rsidR="00D50B35" w:rsidTr="00D50B35">
        <w:tc>
          <w:tcPr>
            <w:tcW w:w="4785" w:type="dxa"/>
          </w:tcPr>
          <w:p w:rsidR="00D50B35" w:rsidRPr="00D50B35" w:rsidRDefault="00D50B35" w:rsidP="009D38C4">
            <w:pPr>
              <w:jc w:val="both"/>
              <w:rPr>
                <w:rFonts w:ascii="Times New Roman" w:eastAsia="Times New Roman" w:hAnsi="Times New Roman" w:cs="Times New Roman"/>
                <w:b/>
                <w:color w:val="333333"/>
                <w:sz w:val="28"/>
                <w:szCs w:val="28"/>
                <w:shd w:val="clear" w:color="auto" w:fill="FFFFFF"/>
              </w:rPr>
            </w:pPr>
            <w:r w:rsidRPr="00D50B35">
              <w:rPr>
                <w:rFonts w:ascii="Times New Roman" w:eastAsia="Times New Roman" w:hAnsi="Times New Roman" w:cs="Times New Roman"/>
                <w:b/>
                <w:color w:val="333333"/>
                <w:sz w:val="28"/>
                <w:szCs w:val="28"/>
                <w:shd w:val="clear" w:color="auto" w:fill="FFFFFF"/>
              </w:rPr>
              <w:t>Сертификация</w:t>
            </w:r>
            <w:r>
              <w:rPr>
                <w:rFonts w:ascii="Times New Roman" w:eastAsia="Times New Roman" w:hAnsi="Times New Roman" w:cs="Times New Roman"/>
                <w:b/>
                <w:color w:val="333333"/>
                <w:sz w:val="28"/>
                <w:szCs w:val="28"/>
                <w:shd w:val="clear" w:color="auto" w:fill="FFFFFF"/>
              </w:rPr>
              <w:t xml:space="preserve"> – </w:t>
            </w:r>
            <w:r w:rsidRPr="00D50B35">
              <w:rPr>
                <w:rFonts w:ascii="Times New Roman" w:eastAsia="Times New Roman" w:hAnsi="Times New Roman" w:cs="Times New Roman"/>
                <w:i/>
                <w:color w:val="333333"/>
                <w:sz w:val="28"/>
                <w:szCs w:val="28"/>
                <w:shd w:val="clear" w:color="auto" w:fill="FFFFFF"/>
              </w:rPr>
              <w:t>это процедура подтверждения соответствия, посредством которой независимая от изготовителя (продавца, исполнителя) и потребителя (покупателя) организация удостоверяет в письменной форме, что продукция или услуга соответствует установленным требованиям.</w:t>
            </w:r>
            <w:r>
              <w:rPr>
                <w:rFonts w:ascii="Times New Roman" w:eastAsia="Times New Roman" w:hAnsi="Times New Roman" w:cs="Times New Roman"/>
                <w:b/>
                <w:color w:val="333333"/>
                <w:sz w:val="28"/>
                <w:szCs w:val="28"/>
                <w:shd w:val="clear" w:color="auto" w:fill="FFFFFF"/>
              </w:rPr>
              <w:t xml:space="preserve"> </w:t>
            </w:r>
          </w:p>
        </w:tc>
        <w:tc>
          <w:tcPr>
            <w:tcW w:w="4785" w:type="dxa"/>
          </w:tcPr>
          <w:p w:rsidR="009822F7" w:rsidRDefault="00D50B35" w:rsidP="009D38C4">
            <w:pPr>
              <w:jc w:val="both"/>
              <w:rPr>
                <w:rFonts w:ascii="Times New Roman" w:eastAsia="Times New Roman" w:hAnsi="Times New Roman" w:cs="Times New Roman"/>
                <w:i/>
                <w:color w:val="333333"/>
                <w:sz w:val="28"/>
                <w:szCs w:val="28"/>
                <w:shd w:val="clear" w:color="auto" w:fill="FFFFFF"/>
              </w:rPr>
            </w:pPr>
            <w:r w:rsidRPr="00D50B35">
              <w:rPr>
                <w:rFonts w:ascii="Times New Roman" w:eastAsia="Times New Roman" w:hAnsi="Times New Roman" w:cs="Times New Roman"/>
                <w:b/>
                <w:color w:val="333333"/>
                <w:sz w:val="28"/>
                <w:szCs w:val="28"/>
                <w:shd w:val="clear" w:color="auto" w:fill="FFFFFF"/>
              </w:rPr>
              <w:t>Паспортизация</w:t>
            </w:r>
            <w:r>
              <w:rPr>
                <w:rFonts w:ascii="Times New Roman" w:eastAsia="Times New Roman" w:hAnsi="Times New Roman" w:cs="Times New Roman"/>
                <w:b/>
                <w:color w:val="333333"/>
                <w:sz w:val="28"/>
                <w:szCs w:val="28"/>
                <w:shd w:val="clear" w:color="auto" w:fill="FFFFFF"/>
              </w:rPr>
              <w:t xml:space="preserve"> – </w:t>
            </w:r>
            <w:r w:rsidRPr="00D50B35">
              <w:rPr>
                <w:rFonts w:ascii="Times New Roman" w:eastAsia="Times New Roman" w:hAnsi="Times New Roman" w:cs="Times New Roman"/>
                <w:i/>
                <w:color w:val="333333"/>
                <w:sz w:val="28"/>
                <w:szCs w:val="28"/>
                <w:shd w:val="clear" w:color="auto" w:fill="FFFFFF"/>
              </w:rPr>
              <w:t>информационно-правовая система сбора, накопления, хранения и доведения до потребителей сведений о состоянии, использовании и ценности туристического ресурса. Проводится в соответствии с Конституцией РФ, с законом</w:t>
            </w:r>
          </w:p>
          <w:p w:rsidR="00D50B35" w:rsidRPr="00D50B35" w:rsidRDefault="00D50B35" w:rsidP="009D38C4">
            <w:pPr>
              <w:jc w:val="both"/>
              <w:rPr>
                <w:rFonts w:ascii="Times New Roman" w:eastAsia="Times New Roman" w:hAnsi="Times New Roman" w:cs="Times New Roman"/>
                <w:b/>
                <w:color w:val="333333"/>
                <w:sz w:val="28"/>
                <w:szCs w:val="28"/>
                <w:shd w:val="clear" w:color="auto" w:fill="FFFFFF"/>
              </w:rPr>
            </w:pPr>
            <w:r w:rsidRPr="00D50B35">
              <w:rPr>
                <w:rFonts w:ascii="Times New Roman" w:eastAsia="Times New Roman" w:hAnsi="Times New Roman" w:cs="Times New Roman"/>
                <w:i/>
                <w:color w:val="333333"/>
                <w:sz w:val="28"/>
                <w:szCs w:val="28"/>
                <w:shd w:val="clear" w:color="auto" w:fill="FFFFFF"/>
              </w:rPr>
              <w:t xml:space="preserve"> « О защите прав потребителей» и др. нормативными актами.</w:t>
            </w:r>
          </w:p>
          <w:p w:rsidR="00D50B35" w:rsidRDefault="00D50B35" w:rsidP="009D38C4">
            <w:pPr>
              <w:jc w:val="both"/>
              <w:rPr>
                <w:rFonts w:ascii="Times New Roman" w:eastAsia="Times New Roman" w:hAnsi="Times New Roman" w:cs="Times New Roman"/>
                <w:color w:val="333333"/>
                <w:sz w:val="28"/>
                <w:szCs w:val="28"/>
                <w:shd w:val="clear" w:color="auto" w:fill="FFFFFF"/>
              </w:rPr>
            </w:pPr>
          </w:p>
        </w:tc>
      </w:tr>
    </w:tbl>
    <w:p w:rsidR="00355655" w:rsidRDefault="00355655" w:rsidP="009D38C4">
      <w:pPr>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947E5D" w:rsidRPr="00947E5D">
        <w:rPr>
          <w:rFonts w:ascii="Times New Roman" w:eastAsia="Times New Roman" w:hAnsi="Times New Roman" w:cs="Times New Roman"/>
          <w:color w:val="333333"/>
          <w:sz w:val="28"/>
          <w:szCs w:val="28"/>
          <w:shd w:val="clear" w:color="auto" w:fill="FFFFFF"/>
        </w:rPr>
        <w:t>Сертификация в туризме в настоящее время становится одним из эффективных инструментов продвижения в собственной региональной нише. В</w:t>
      </w:r>
      <w:r w:rsidR="009D38C4" w:rsidRPr="00947E5D">
        <w:rPr>
          <w:rFonts w:ascii="Times New Roman" w:eastAsia="Times New Roman" w:hAnsi="Times New Roman" w:cs="Times New Roman"/>
          <w:color w:val="333333"/>
          <w:sz w:val="28"/>
          <w:szCs w:val="28"/>
          <w:shd w:val="clear" w:color="auto" w:fill="FFFFFF"/>
        </w:rPr>
        <w:t xml:space="preserve"> настоящее время сертификация туристских услуг в России носит добровольный характер, что позволяет соответствующим коммерческим организациям самостоятельно принимать решение о необходимости</w:t>
      </w:r>
      <w:r w:rsidR="009D38C4" w:rsidRPr="009D38C4">
        <w:rPr>
          <w:rFonts w:ascii="Times New Roman" w:eastAsia="Times New Roman" w:hAnsi="Times New Roman" w:cs="Times New Roman"/>
          <w:color w:val="333333"/>
          <w:sz w:val="28"/>
          <w:szCs w:val="28"/>
          <w:shd w:val="clear" w:color="auto" w:fill="FFFFFF"/>
        </w:rPr>
        <w:t xml:space="preserve"> получения того или иного сертификата. Однако, как показывает практика, туроператоры и туристические агентства, имеющие различные сертификаты, пользуются большим доверием, как у потенциальных клиентов, так и у зарубежных партнёров.</w:t>
      </w:r>
    </w:p>
    <w:p w:rsidR="009D38C4" w:rsidRDefault="00355655" w:rsidP="009D38C4">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shd w:val="clear" w:color="auto" w:fill="FFFFFF"/>
        </w:rPr>
        <w:t>Мы считаем, что</w:t>
      </w:r>
      <w:r>
        <w:rPr>
          <w:rFonts w:ascii="Times New Roman" w:eastAsia="Times New Roman" w:hAnsi="Times New Roman" w:cs="Times New Roman"/>
          <w:color w:val="333333"/>
          <w:sz w:val="28"/>
          <w:szCs w:val="28"/>
        </w:rPr>
        <w:t xml:space="preserve"> городу необходимо заявлять о своей внешней </w:t>
      </w:r>
      <w:r w:rsidR="009072D1">
        <w:rPr>
          <w:rFonts w:ascii="Times New Roman" w:eastAsia="Times New Roman" w:hAnsi="Times New Roman" w:cs="Times New Roman"/>
          <w:color w:val="333333"/>
          <w:sz w:val="28"/>
          <w:szCs w:val="28"/>
        </w:rPr>
        <w:t xml:space="preserve"> и внутренней </w:t>
      </w:r>
      <w:r>
        <w:rPr>
          <w:rFonts w:ascii="Times New Roman" w:eastAsia="Times New Roman" w:hAnsi="Times New Roman" w:cs="Times New Roman"/>
          <w:color w:val="333333"/>
          <w:sz w:val="28"/>
          <w:szCs w:val="28"/>
        </w:rPr>
        <w:t>привлекательности</w:t>
      </w:r>
      <w:r w:rsidR="009822F7">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в том числе и с помощью </w:t>
      </w:r>
      <w:r w:rsidR="00947E5D">
        <w:rPr>
          <w:rFonts w:ascii="Times New Roman" w:eastAsia="Times New Roman" w:hAnsi="Times New Roman" w:cs="Times New Roman"/>
          <w:color w:val="333333"/>
          <w:sz w:val="28"/>
          <w:szCs w:val="28"/>
        </w:rPr>
        <w:t xml:space="preserve">развития </w:t>
      </w:r>
      <w:r>
        <w:rPr>
          <w:rFonts w:ascii="Times New Roman" w:eastAsia="Times New Roman" w:hAnsi="Times New Roman" w:cs="Times New Roman"/>
          <w:color w:val="333333"/>
          <w:sz w:val="28"/>
          <w:szCs w:val="28"/>
        </w:rPr>
        <w:t xml:space="preserve">туристического </w:t>
      </w:r>
      <w:r w:rsidR="00947E5D">
        <w:rPr>
          <w:rFonts w:ascii="Times New Roman" w:eastAsia="Times New Roman" w:hAnsi="Times New Roman" w:cs="Times New Roman"/>
          <w:color w:val="333333"/>
          <w:sz w:val="28"/>
          <w:szCs w:val="28"/>
        </w:rPr>
        <w:t>бизнеса</w:t>
      </w:r>
      <w:r>
        <w:rPr>
          <w:rFonts w:ascii="Times New Roman" w:eastAsia="Times New Roman" w:hAnsi="Times New Roman" w:cs="Times New Roman"/>
          <w:color w:val="333333"/>
          <w:sz w:val="28"/>
          <w:szCs w:val="28"/>
        </w:rPr>
        <w:t>. Но для этого н</w:t>
      </w:r>
      <w:r w:rsidR="00947E5D">
        <w:rPr>
          <w:rFonts w:ascii="Times New Roman" w:eastAsia="Times New Roman" w:hAnsi="Times New Roman" w:cs="Times New Roman"/>
          <w:color w:val="333333"/>
          <w:sz w:val="28"/>
          <w:szCs w:val="28"/>
        </w:rPr>
        <w:t xml:space="preserve">еобходимо </w:t>
      </w:r>
      <w:r w:rsidR="00947E5D">
        <w:rPr>
          <w:rFonts w:ascii="Times New Roman" w:eastAsia="Times New Roman" w:hAnsi="Times New Roman" w:cs="Times New Roman"/>
          <w:color w:val="333333"/>
          <w:sz w:val="28"/>
          <w:szCs w:val="28"/>
          <w:shd w:val="clear" w:color="auto" w:fill="FFFFFF"/>
        </w:rPr>
        <w:t xml:space="preserve">пройти </w:t>
      </w:r>
      <w:r w:rsidR="009D38C4" w:rsidRPr="009D38C4">
        <w:rPr>
          <w:rFonts w:ascii="Times New Roman" w:eastAsia="Times New Roman" w:hAnsi="Times New Roman" w:cs="Times New Roman"/>
          <w:color w:val="333333"/>
          <w:sz w:val="28"/>
          <w:szCs w:val="28"/>
          <w:shd w:val="clear" w:color="auto" w:fill="FFFFFF"/>
        </w:rPr>
        <w:t>сертификаци</w:t>
      </w:r>
      <w:r w:rsidR="00947E5D">
        <w:rPr>
          <w:rFonts w:ascii="Times New Roman" w:eastAsia="Times New Roman" w:hAnsi="Times New Roman" w:cs="Times New Roman"/>
          <w:color w:val="333333"/>
          <w:sz w:val="28"/>
          <w:szCs w:val="28"/>
          <w:shd w:val="clear" w:color="auto" w:fill="FFFFFF"/>
        </w:rPr>
        <w:t>ю</w:t>
      </w:r>
      <w:r w:rsidR="009D38C4" w:rsidRPr="009D38C4">
        <w:rPr>
          <w:rFonts w:ascii="Times New Roman" w:eastAsia="Times New Roman" w:hAnsi="Times New Roman" w:cs="Times New Roman"/>
          <w:color w:val="333333"/>
          <w:sz w:val="28"/>
          <w:szCs w:val="28"/>
          <w:shd w:val="clear" w:color="auto" w:fill="FFFFFF"/>
        </w:rPr>
        <w:t xml:space="preserve"> туристских услуг</w:t>
      </w:r>
      <w:r w:rsidR="00947E5D">
        <w:rPr>
          <w:rFonts w:ascii="Times New Roman" w:eastAsia="Times New Roman" w:hAnsi="Times New Roman" w:cs="Times New Roman"/>
          <w:color w:val="333333"/>
          <w:sz w:val="28"/>
          <w:szCs w:val="28"/>
          <w:shd w:val="clear" w:color="auto" w:fill="FFFFFF"/>
        </w:rPr>
        <w:t>, которая</w:t>
      </w:r>
      <w:r w:rsidR="009D38C4" w:rsidRPr="009D38C4">
        <w:rPr>
          <w:rFonts w:ascii="Times New Roman" w:eastAsia="Times New Roman" w:hAnsi="Times New Roman" w:cs="Times New Roman"/>
          <w:color w:val="333333"/>
          <w:sz w:val="28"/>
          <w:szCs w:val="28"/>
          <w:shd w:val="clear" w:color="auto" w:fill="FFFFFF"/>
        </w:rPr>
        <w:t xml:space="preserve"> осуществляется на основе требований определённой группы государственных стандартов, а сам процесс регулируется положениями закона о сертификации и техническом регулировании.</w:t>
      </w:r>
      <w:r w:rsidR="009D38C4" w:rsidRPr="009D38C4">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 Мы готовы  сотрудничать с туристическими фирмами и поделиться материалом, собранным в ходе работы над проектом «Город, где мне хорошо».</w:t>
      </w:r>
    </w:p>
    <w:p w:rsidR="00355655" w:rsidRDefault="00355655" w:rsidP="009D38C4">
      <w:pPr>
        <w:jc w:val="both"/>
        <w:rPr>
          <w:rFonts w:ascii="Times New Roman" w:eastAsia="Times New Roman" w:hAnsi="Times New Roman" w:cs="Times New Roman"/>
          <w:b/>
          <w:color w:val="333333"/>
          <w:sz w:val="28"/>
          <w:szCs w:val="28"/>
        </w:rPr>
      </w:pPr>
      <w:r w:rsidRPr="009072D1">
        <w:rPr>
          <w:rFonts w:ascii="Times New Roman" w:eastAsia="Times New Roman" w:hAnsi="Times New Roman" w:cs="Times New Roman"/>
          <w:b/>
          <w:color w:val="333333"/>
          <w:sz w:val="28"/>
          <w:szCs w:val="28"/>
        </w:rPr>
        <w:t>Будущее нашего города начинается сегодня! И зависит от нас!</w:t>
      </w:r>
    </w:p>
    <w:p w:rsidR="00F6498E" w:rsidRDefault="00F6498E" w:rsidP="009D38C4">
      <w:pPr>
        <w:jc w:val="both"/>
        <w:rPr>
          <w:rFonts w:ascii="Times New Roman" w:eastAsia="Times New Roman" w:hAnsi="Times New Roman" w:cs="Times New Roman"/>
          <w:b/>
          <w:color w:val="333333"/>
          <w:sz w:val="28"/>
          <w:szCs w:val="28"/>
        </w:rPr>
      </w:pPr>
    </w:p>
    <w:p w:rsidR="00F6498E" w:rsidRDefault="00F6498E" w:rsidP="009D38C4">
      <w:pPr>
        <w:jc w:val="both"/>
        <w:rPr>
          <w:rFonts w:ascii="Times New Roman" w:eastAsia="Times New Roman" w:hAnsi="Times New Roman" w:cs="Times New Roman"/>
          <w:b/>
          <w:color w:val="333333"/>
          <w:sz w:val="28"/>
          <w:szCs w:val="28"/>
        </w:rPr>
      </w:pPr>
    </w:p>
    <w:p w:rsidR="00F6498E" w:rsidRDefault="00F6498E" w:rsidP="009D38C4">
      <w:pPr>
        <w:jc w:val="both"/>
        <w:rPr>
          <w:rFonts w:ascii="Times New Roman" w:eastAsia="Times New Roman" w:hAnsi="Times New Roman" w:cs="Times New Roman"/>
          <w:b/>
          <w:color w:val="333333"/>
          <w:sz w:val="28"/>
          <w:szCs w:val="28"/>
        </w:rPr>
      </w:pPr>
    </w:p>
    <w:p w:rsidR="00191D6A" w:rsidRDefault="00191D6A" w:rsidP="00185A2A">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p>
    <w:p w:rsidR="00185A2A" w:rsidRPr="00CC1117" w:rsidRDefault="00185A2A" w:rsidP="00185A2A">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r w:rsidRPr="00CC1117">
        <w:rPr>
          <w:rFonts w:ascii="Times New Roman" w:eastAsia="Times New Roman" w:hAnsi="Times New Roman" w:cs="Times New Roman"/>
          <w:b/>
          <w:color w:val="C00000"/>
          <w:sz w:val="32"/>
          <w:szCs w:val="32"/>
        </w:rPr>
        <w:t>Контактная информация</w:t>
      </w:r>
      <w:r>
        <w:rPr>
          <w:rFonts w:ascii="Times New Roman" w:eastAsia="Times New Roman" w:hAnsi="Times New Roman" w:cs="Times New Roman"/>
          <w:b/>
          <w:color w:val="C00000"/>
          <w:sz w:val="32"/>
          <w:szCs w:val="32"/>
        </w:rPr>
        <w:t xml:space="preserve"> о социальных партнерах</w:t>
      </w:r>
    </w:p>
    <w:p w:rsidR="00185A2A" w:rsidRPr="00CC1117" w:rsidRDefault="00185A2A" w:rsidP="00185A2A">
      <w:pPr>
        <w:shd w:val="clear" w:color="auto" w:fill="FFFFFF"/>
        <w:spacing w:after="0" w:line="312" w:lineRule="atLeast"/>
        <w:jc w:val="center"/>
        <w:textAlignment w:val="baseline"/>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 xml:space="preserve"> и </w:t>
      </w:r>
      <w:r w:rsidRPr="00CC1117">
        <w:rPr>
          <w:rFonts w:ascii="Times New Roman" w:eastAsia="Times New Roman" w:hAnsi="Times New Roman" w:cs="Times New Roman"/>
          <w:b/>
          <w:color w:val="C00000"/>
          <w:sz w:val="32"/>
          <w:szCs w:val="32"/>
        </w:rPr>
        <w:t>о предоставлении услуг предприятиями сервиса и общественного питания</w:t>
      </w:r>
    </w:p>
    <w:p w:rsidR="00185A2A" w:rsidRPr="00CC1117" w:rsidRDefault="00185A2A" w:rsidP="00185A2A">
      <w:pPr>
        <w:shd w:val="clear" w:color="auto" w:fill="FFFFFF"/>
        <w:spacing w:after="0" w:line="312" w:lineRule="atLeast"/>
        <w:textAlignment w:val="baseline"/>
        <w:rPr>
          <w:rFonts w:ascii="Times New Roman" w:eastAsia="Times New Roman" w:hAnsi="Times New Roman" w:cs="Times New Roman"/>
          <w:b/>
          <w:color w:val="C00000"/>
          <w:sz w:val="32"/>
          <w:szCs w:val="32"/>
        </w:rPr>
      </w:pPr>
      <w:r w:rsidRPr="00CC1117">
        <w:rPr>
          <w:rFonts w:ascii="Times New Roman" w:eastAsia="Times New Roman" w:hAnsi="Times New Roman" w:cs="Times New Roman"/>
          <w:b/>
          <w:color w:val="C00000"/>
          <w:sz w:val="32"/>
          <w:szCs w:val="32"/>
        </w:rPr>
        <w:t> </w:t>
      </w:r>
    </w:p>
    <w:p w:rsidR="00185A2A" w:rsidRPr="00CC1117" w:rsidRDefault="001A7926" w:rsidP="00185A2A">
      <w:pPr>
        <w:pStyle w:val="2"/>
        <w:spacing w:before="0" w:beforeAutospacing="0" w:after="0" w:afterAutospacing="0"/>
        <w:rPr>
          <w:b w:val="0"/>
          <w:bCs w:val="0"/>
          <w:color w:val="112945"/>
          <w:spacing w:val="-17"/>
          <w:sz w:val="24"/>
          <w:szCs w:val="24"/>
        </w:rPr>
      </w:pPr>
      <w:hyperlink r:id="rId45" w:tooltip="Агентство путешествий " w:history="1">
        <w:r w:rsidR="00185A2A" w:rsidRPr="00CC1117">
          <w:rPr>
            <w:rStyle w:val="a9"/>
            <w:b w:val="0"/>
            <w:bCs w:val="0"/>
            <w:color w:val="112945"/>
            <w:spacing w:val="-17"/>
            <w:sz w:val="24"/>
            <w:szCs w:val="24"/>
          </w:rPr>
          <w:t>Агентство путешествий «LaNa»</w:t>
        </w:r>
      </w:hyperlink>
    </w:p>
    <w:p w:rsidR="00185A2A" w:rsidRPr="00CC1117" w:rsidRDefault="00185A2A" w:rsidP="00185A2A">
      <w:pPr>
        <w:pStyle w:val="a5"/>
        <w:spacing w:before="173" w:beforeAutospacing="0" w:after="173" w:afterAutospacing="0"/>
        <w:rPr>
          <w:color w:val="000000"/>
        </w:rPr>
      </w:pPr>
      <w:r w:rsidRPr="00CC1117">
        <w:rPr>
          <w:color w:val="000000"/>
        </w:rPr>
        <w:t>Любите путешествовать, получать яркие, незабываемые впечатления и только положительные эмоции.</w:t>
      </w:r>
      <w:r w:rsidRPr="00CC1117">
        <w:rPr>
          <w:color w:val="000000"/>
        </w:rPr>
        <w:br/>
        <w:t>Агентство путешествий «LaNa» — молодая, динамично развивающаяся туристическая компания города Буй</w:t>
      </w:r>
      <w:r w:rsidRPr="00CC1117">
        <w:rPr>
          <w:color w:val="000000"/>
        </w:rPr>
        <w:br/>
        <w:t>Руководитель: Лапина Наталья Константиновна</w:t>
      </w:r>
    </w:p>
    <w:p w:rsidR="00185A2A" w:rsidRDefault="00185A2A" w:rsidP="00185A2A">
      <w:pPr>
        <w:pStyle w:val="a5"/>
        <w:spacing w:before="173" w:beforeAutospacing="0" w:after="173" w:afterAutospacing="0"/>
        <w:rPr>
          <w:color w:val="000000"/>
        </w:rPr>
      </w:pPr>
      <w:r w:rsidRPr="00CC1117">
        <w:rPr>
          <w:color w:val="000000"/>
        </w:rPr>
        <w:t>Основные направления деятельности:</w:t>
      </w:r>
    </w:p>
    <w:p w:rsidR="00185A2A" w:rsidRPr="00CC1117" w:rsidRDefault="00185A2A" w:rsidP="00185A2A">
      <w:pPr>
        <w:pStyle w:val="a5"/>
        <w:spacing w:before="173" w:beforeAutospacing="0" w:after="173" w:afterAutospacing="0"/>
        <w:rPr>
          <w:color w:val="000000"/>
        </w:rPr>
      </w:pPr>
      <w:r w:rsidRPr="00CC1117">
        <w:rPr>
          <w:color w:val="000000"/>
        </w:rPr>
        <w:t>— экскурсионные автобусные и ж/д туры в Санкт-Петербург</w:t>
      </w:r>
      <w:r w:rsidRPr="00CC1117">
        <w:rPr>
          <w:color w:val="000000"/>
        </w:rPr>
        <w:br/>
        <w:t>— теплоходные круизы по Волге из города Кострома</w:t>
      </w:r>
      <w:r w:rsidRPr="00CC1117">
        <w:rPr>
          <w:color w:val="000000"/>
        </w:rPr>
        <w:br/>
        <w:t>— санаторно-курортный отдых в Средней полосе России, Московской и Ленинградской областях</w:t>
      </w:r>
      <w:r w:rsidRPr="00CC1117">
        <w:rPr>
          <w:color w:val="000000"/>
        </w:rPr>
        <w:br/>
        <w:t>— развлекательные туры (поездки в цирк, на концерты, ледовое шоу и т.п.)</w:t>
      </w:r>
      <w:r w:rsidRPr="00CC1117">
        <w:rPr>
          <w:color w:val="000000"/>
        </w:rPr>
        <w:br/>
        <w:t>— паломнические туры</w:t>
      </w:r>
    </w:p>
    <w:p w:rsidR="00185A2A" w:rsidRPr="00CC1117" w:rsidRDefault="00185A2A" w:rsidP="00185A2A">
      <w:pPr>
        <w:pStyle w:val="a5"/>
        <w:spacing w:before="173" w:beforeAutospacing="0" w:after="173" w:afterAutospacing="0"/>
        <w:rPr>
          <w:color w:val="000000"/>
        </w:rPr>
      </w:pPr>
      <w:r w:rsidRPr="00CC1117">
        <w:rPr>
          <w:color w:val="000000"/>
        </w:rPr>
        <w:t>График работы:</w:t>
      </w:r>
      <w:r w:rsidRPr="00CC1117">
        <w:rPr>
          <w:color w:val="000000"/>
        </w:rPr>
        <w:br/>
        <w:t>вторник-пятница: 10:00-18:00</w:t>
      </w:r>
      <w:r w:rsidRPr="00CC1117">
        <w:rPr>
          <w:color w:val="000000"/>
        </w:rPr>
        <w:br/>
        <w:t>суббота: 10:00-14:00</w:t>
      </w:r>
      <w:r w:rsidRPr="00CC1117">
        <w:rPr>
          <w:color w:val="000000"/>
        </w:rPr>
        <w:br/>
        <w:t>Без перерыва</w:t>
      </w:r>
      <w:r w:rsidRPr="00CC1117">
        <w:rPr>
          <w:color w:val="000000"/>
        </w:rPr>
        <w:br/>
        <w:t>Выходной: воскресенье, понедельник</w:t>
      </w:r>
    </w:p>
    <w:p w:rsidR="00185A2A" w:rsidRPr="00CC1117" w:rsidRDefault="00185A2A" w:rsidP="00185A2A">
      <w:pPr>
        <w:numPr>
          <w:ilvl w:val="0"/>
          <w:numId w:val="11"/>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Адрес:</w:t>
      </w:r>
      <w:r w:rsidRPr="00CC1117">
        <w:rPr>
          <w:rFonts w:ascii="Times New Roman" w:hAnsi="Times New Roman" w:cs="Times New Roman"/>
          <w:b/>
          <w:bCs/>
          <w:color w:val="000080"/>
          <w:sz w:val="24"/>
          <w:szCs w:val="24"/>
        </w:rPr>
        <w:br/>
        <w:t>Костромская область, г. Буй, ул. Карла Маркса, д. 18</w:t>
      </w:r>
      <w:r w:rsidRPr="00CC1117">
        <w:rPr>
          <w:rStyle w:val="apple-converted-space"/>
          <w:rFonts w:ascii="Times New Roman" w:hAnsi="Times New Roman" w:cs="Times New Roman"/>
          <w:color w:val="000080"/>
          <w:sz w:val="24"/>
          <w:szCs w:val="24"/>
        </w:rPr>
        <w:t> </w:t>
      </w:r>
      <w:r w:rsidRPr="00CC1117">
        <w:rPr>
          <w:rStyle w:val="a6"/>
          <w:rFonts w:ascii="Times New Roman" w:hAnsi="Times New Roman" w:cs="Times New Roman"/>
          <w:color w:val="000080"/>
          <w:sz w:val="24"/>
          <w:szCs w:val="24"/>
        </w:rPr>
        <w:t>(2 этаж)</w:t>
      </w:r>
    </w:p>
    <w:p w:rsidR="00185A2A" w:rsidRPr="00CC1117" w:rsidRDefault="00185A2A" w:rsidP="00185A2A">
      <w:pPr>
        <w:numPr>
          <w:ilvl w:val="0"/>
          <w:numId w:val="11"/>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Телефон:</w:t>
      </w:r>
      <w:r w:rsidRPr="00CC1117">
        <w:rPr>
          <w:rFonts w:ascii="Times New Roman" w:hAnsi="Times New Roman" w:cs="Times New Roman"/>
          <w:b/>
          <w:bCs/>
          <w:color w:val="000080"/>
          <w:sz w:val="24"/>
          <w:szCs w:val="24"/>
        </w:rPr>
        <w:br/>
        <w:t>8 (49435) 3-15-65</w:t>
      </w:r>
      <w:r w:rsidRPr="00CC1117">
        <w:rPr>
          <w:rFonts w:ascii="Times New Roman" w:hAnsi="Times New Roman" w:cs="Times New Roman"/>
          <w:b/>
          <w:bCs/>
          <w:color w:val="000080"/>
          <w:sz w:val="24"/>
          <w:szCs w:val="24"/>
        </w:rPr>
        <w:br/>
        <w:t>8 910-954-16-93</w:t>
      </w:r>
    </w:p>
    <w:p w:rsidR="00185A2A" w:rsidRPr="00CC1117" w:rsidRDefault="00185A2A" w:rsidP="00185A2A">
      <w:pPr>
        <w:spacing w:after="0" w:line="240" w:lineRule="auto"/>
        <w:ind w:left="120"/>
        <w:rPr>
          <w:rFonts w:ascii="Times New Roman" w:hAnsi="Times New Roman" w:cs="Times New Roman"/>
          <w:color w:val="193D67"/>
          <w:sz w:val="24"/>
          <w:szCs w:val="24"/>
        </w:rPr>
      </w:pPr>
    </w:p>
    <w:p w:rsidR="00185A2A" w:rsidRPr="00D9605D" w:rsidRDefault="00185A2A" w:rsidP="00185A2A">
      <w:pPr>
        <w:shd w:val="clear" w:color="auto" w:fill="FFFFFF"/>
        <w:spacing w:after="0" w:line="240" w:lineRule="auto"/>
        <w:jc w:val="both"/>
        <w:rPr>
          <w:rFonts w:ascii="Times New Roman" w:eastAsia="Times New Roman" w:hAnsi="Times New Roman" w:cs="Times New Roman"/>
          <w:b/>
          <w:color w:val="000000"/>
          <w:sz w:val="24"/>
          <w:szCs w:val="24"/>
        </w:rPr>
      </w:pPr>
      <w:r w:rsidRPr="00D9605D">
        <w:rPr>
          <w:rFonts w:ascii="Times New Roman" w:eastAsia="Times New Roman" w:hAnsi="Times New Roman" w:cs="Times New Roman"/>
          <w:b/>
          <w:color w:val="000000"/>
          <w:sz w:val="24"/>
          <w:szCs w:val="24"/>
        </w:rPr>
        <w:t xml:space="preserve">Туристическая фирма «Романовы и Сусанин» </w:t>
      </w:r>
    </w:p>
    <w:p w:rsidR="00185A2A" w:rsidRPr="00CC1117" w:rsidRDefault="00185A2A" w:rsidP="00185A2A">
      <w:pPr>
        <w:shd w:val="clear" w:color="auto" w:fill="FFFFFF"/>
        <w:spacing w:after="0" w:line="240" w:lineRule="auto"/>
        <w:jc w:val="both"/>
        <w:rPr>
          <w:rFonts w:ascii="Times New Roman" w:eastAsia="Times New Roman" w:hAnsi="Times New Roman" w:cs="Times New Roman"/>
          <w:color w:val="000000"/>
          <w:sz w:val="24"/>
          <w:szCs w:val="24"/>
        </w:rPr>
      </w:pPr>
      <w:r w:rsidRPr="00CC1117">
        <w:rPr>
          <w:rFonts w:ascii="Times New Roman" w:eastAsia="Times New Roman" w:hAnsi="Times New Roman" w:cs="Times New Roman"/>
          <w:color w:val="000000"/>
          <w:sz w:val="24"/>
          <w:szCs w:val="24"/>
        </w:rPr>
        <w:t>с 9-00 до 17-00 Сусанино тел./факс (49434)) 9-41-20, консультация в Костроме: 8(4942) 37-28-70, 65-02-09</w:t>
      </w:r>
    </w:p>
    <w:p w:rsidR="00185A2A" w:rsidRPr="00CC1117" w:rsidRDefault="00185A2A" w:rsidP="00185A2A">
      <w:pPr>
        <w:shd w:val="clear" w:color="auto" w:fill="FFFFFF"/>
        <w:spacing w:after="0" w:line="240" w:lineRule="auto"/>
        <w:rPr>
          <w:rFonts w:ascii="Times New Roman" w:eastAsia="Times New Roman" w:hAnsi="Times New Roman" w:cs="Times New Roman"/>
          <w:color w:val="000000"/>
          <w:sz w:val="24"/>
          <w:szCs w:val="24"/>
        </w:rPr>
      </w:pPr>
    </w:p>
    <w:p w:rsidR="00185A2A" w:rsidRPr="00CC1117" w:rsidRDefault="00185A2A" w:rsidP="00185A2A">
      <w:pPr>
        <w:shd w:val="clear" w:color="auto" w:fill="FFFFFF"/>
        <w:spacing w:after="0" w:line="240" w:lineRule="auto"/>
        <w:rPr>
          <w:rFonts w:ascii="Times New Roman" w:eastAsia="Times New Roman" w:hAnsi="Times New Roman" w:cs="Times New Roman"/>
          <w:color w:val="000000"/>
          <w:sz w:val="24"/>
          <w:szCs w:val="24"/>
        </w:rPr>
      </w:pPr>
      <w:r w:rsidRPr="00CC1117">
        <w:rPr>
          <w:rFonts w:ascii="Times New Roman" w:eastAsia="Times New Roman" w:hAnsi="Times New Roman" w:cs="Times New Roman"/>
          <w:color w:val="000000"/>
          <w:sz w:val="24"/>
          <w:szCs w:val="24"/>
        </w:rPr>
        <w:t>Мыловарня Традиция</w:t>
      </w:r>
    </w:p>
    <w:p w:rsidR="00185A2A" w:rsidRPr="00CC1117" w:rsidRDefault="00185A2A" w:rsidP="00185A2A">
      <w:pPr>
        <w:shd w:val="clear" w:color="auto" w:fill="FFFFFF"/>
        <w:spacing w:after="0" w:line="240" w:lineRule="auto"/>
        <w:rPr>
          <w:rFonts w:ascii="Times New Roman" w:eastAsia="Times New Roman" w:hAnsi="Times New Roman" w:cs="Times New Roman"/>
          <w:color w:val="000000"/>
          <w:sz w:val="24"/>
          <w:szCs w:val="24"/>
        </w:rPr>
      </w:pPr>
      <w:r w:rsidRPr="00CC1117">
        <w:rPr>
          <w:rFonts w:ascii="Times New Roman" w:eastAsia="Times New Roman" w:hAnsi="Times New Roman" w:cs="Times New Roman"/>
          <w:color w:val="000000"/>
          <w:sz w:val="24"/>
          <w:szCs w:val="24"/>
        </w:rPr>
        <w:t>Костромская обл., Буйский р-н, Борок с., ул. Центральная, 42</w:t>
      </w:r>
    </w:p>
    <w:tbl>
      <w:tblPr>
        <w:tblW w:w="0" w:type="auto"/>
        <w:tblCellMar>
          <w:top w:w="15" w:type="dxa"/>
          <w:left w:w="15" w:type="dxa"/>
          <w:bottom w:w="15" w:type="dxa"/>
          <w:right w:w="15" w:type="dxa"/>
        </w:tblCellMar>
        <w:tblLook w:val="04A0" w:firstRow="1" w:lastRow="0" w:firstColumn="1" w:lastColumn="0" w:noHBand="0" w:noVBand="1"/>
      </w:tblPr>
      <w:tblGrid>
        <w:gridCol w:w="2088"/>
        <w:gridCol w:w="198"/>
      </w:tblGrid>
      <w:tr w:rsidR="00185A2A" w:rsidRPr="00CC1117" w:rsidTr="009072D1">
        <w:tc>
          <w:tcPr>
            <w:tcW w:w="0" w:type="auto"/>
            <w:tcMar>
              <w:top w:w="0" w:type="dxa"/>
              <w:left w:w="0" w:type="dxa"/>
              <w:bottom w:w="0" w:type="dxa"/>
              <w:right w:w="192" w:type="dxa"/>
            </w:tcMar>
            <w:vAlign w:val="bottom"/>
            <w:hideMark/>
          </w:tcPr>
          <w:p w:rsidR="00185A2A" w:rsidRPr="00CC1117" w:rsidRDefault="00185A2A" w:rsidP="009072D1">
            <w:pPr>
              <w:spacing w:after="0" w:line="240" w:lineRule="auto"/>
              <w:rPr>
                <w:rFonts w:ascii="Times New Roman" w:eastAsia="Times New Roman" w:hAnsi="Times New Roman" w:cs="Times New Roman"/>
                <w:sz w:val="24"/>
                <w:szCs w:val="24"/>
              </w:rPr>
            </w:pPr>
            <w:r w:rsidRPr="00CC1117">
              <w:rPr>
                <w:rFonts w:ascii="Times New Roman" w:eastAsia="Times New Roman" w:hAnsi="Times New Roman" w:cs="Times New Roman"/>
                <w:sz w:val="24"/>
                <w:szCs w:val="24"/>
              </w:rPr>
              <w:t>+7 (960) 741-60-80</w:t>
            </w:r>
          </w:p>
        </w:tc>
        <w:tc>
          <w:tcPr>
            <w:tcW w:w="0" w:type="auto"/>
            <w:tcMar>
              <w:top w:w="0" w:type="dxa"/>
              <w:left w:w="0" w:type="dxa"/>
              <w:bottom w:w="0" w:type="dxa"/>
              <w:right w:w="192" w:type="dxa"/>
            </w:tcMar>
            <w:vAlign w:val="bottom"/>
            <w:hideMark/>
          </w:tcPr>
          <w:p w:rsidR="00185A2A" w:rsidRPr="00CC1117" w:rsidRDefault="00185A2A" w:rsidP="009072D1">
            <w:pPr>
              <w:spacing w:after="0" w:line="240" w:lineRule="auto"/>
              <w:rPr>
                <w:rFonts w:ascii="Times New Roman" w:eastAsia="Times New Roman" w:hAnsi="Times New Roman" w:cs="Times New Roman"/>
                <w:sz w:val="24"/>
                <w:szCs w:val="24"/>
              </w:rPr>
            </w:pPr>
          </w:p>
        </w:tc>
      </w:tr>
    </w:tbl>
    <w:p w:rsidR="00185A2A" w:rsidRPr="00CC1117" w:rsidRDefault="00185A2A" w:rsidP="00185A2A">
      <w:pPr>
        <w:shd w:val="clear" w:color="auto" w:fill="FFFFFF"/>
        <w:spacing w:after="0" w:line="240" w:lineRule="auto"/>
        <w:jc w:val="both"/>
        <w:rPr>
          <w:rFonts w:ascii="Times New Roman" w:eastAsia="Times New Roman" w:hAnsi="Times New Roman" w:cs="Times New Roman"/>
          <w:color w:val="000000"/>
          <w:sz w:val="24"/>
          <w:szCs w:val="24"/>
        </w:rPr>
      </w:pPr>
    </w:p>
    <w:tbl>
      <w:tblPr>
        <w:tblW w:w="0" w:type="auto"/>
        <w:shd w:val="clear" w:color="auto" w:fill="BEBEBE"/>
        <w:tblCellMar>
          <w:left w:w="0" w:type="dxa"/>
          <w:right w:w="0" w:type="dxa"/>
        </w:tblCellMar>
        <w:tblLook w:val="04A0" w:firstRow="1" w:lastRow="0" w:firstColumn="1" w:lastColumn="0" w:noHBand="0" w:noVBand="1"/>
      </w:tblPr>
      <w:tblGrid>
        <w:gridCol w:w="6"/>
        <w:gridCol w:w="8573"/>
      </w:tblGrid>
      <w:tr w:rsidR="00185A2A" w:rsidRPr="00CC1117" w:rsidTr="009072D1">
        <w:trPr>
          <w:gridAfter w:val="1"/>
        </w:trPr>
        <w:tc>
          <w:tcPr>
            <w:tcW w:w="0" w:type="auto"/>
            <w:shd w:val="clear" w:color="auto" w:fill="BEBEBE"/>
            <w:hideMark/>
          </w:tcPr>
          <w:p w:rsidR="00185A2A" w:rsidRPr="00CC1117" w:rsidRDefault="00185A2A" w:rsidP="009072D1">
            <w:pPr>
              <w:spacing w:after="0" w:line="240" w:lineRule="auto"/>
              <w:rPr>
                <w:rFonts w:ascii="Times New Roman" w:eastAsia="Times New Roman" w:hAnsi="Times New Roman" w:cs="Times New Roman"/>
                <w:color w:val="222222"/>
                <w:sz w:val="24"/>
                <w:szCs w:val="24"/>
              </w:rPr>
            </w:pPr>
            <w:r w:rsidRPr="00CC1117">
              <w:rPr>
                <w:rFonts w:ascii="Times New Roman" w:eastAsia="Times New Roman" w:hAnsi="Times New Roman" w:cs="Times New Roman"/>
                <w:i/>
                <w:iCs/>
                <w:color w:val="222222"/>
                <w:sz w:val="24"/>
                <w:szCs w:val="24"/>
              </w:rPr>
              <w:br/>
            </w:r>
          </w:p>
        </w:tc>
      </w:tr>
      <w:tr w:rsidR="00185A2A" w:rsidRPr="00CC1117" w:rsidTr="009072D1">
        <w:tc>
          <w:tcPr>
            <w:tcW w:w="0" w:type="auto"/>
            <w:shd w:val="clear" w:color="auto" w:fill="BEBEBE"/>
            <w:hideMark/>
          </w:tcPr>
          <w:p w:rsidR="00185A2A" w:rsidRPr="00CC1117" w:rsidRDefault="00185A2A" w:rsidP="009072D1">
            <w:pPr>
              <w:spacing w:after="0" w:line="240" w:lineRule="auto"/>
              <w:rPr>
                <w:rFonts w:ascii="Times New Roman" w:eastAsia="Times New Roman" w:hAnsi="Times New Roman" w:cs="Times New Roman"/>
                <w:color w:val="222222"/>
                <w:sz w:val="24"/>
                <w:szCs w:val="24"/>
              </w:rPr>
            </w:pPr>
          </w:p>
        </w:tc>
        <w:tc>
          <w:tcPr>
            <w:tcW w:w="0" w:type="auto"/>
            <w:shd w:val="clear" w:color="auto" w:fill="FFFFFF"/>
            <w:hideMark/>
          </w:tcPr>
          <w:p w:rsidR="00185A2A" w:rsidRPr="00CC1117" w:rsidRDefault="00185A2A" w:rsidP="009072D1">
            <w:pPr>
              <w:spacing w:after="0" w:line="240" w:lineRule="auto"/>
              <w:rPr>
                <w:rFonts w:ascii="Times New Roman" w:eastAsia="Times New Roman" w:hAnsi="Times New Roman" w:cs="Times New Roman"/>
                <w:color w:val="222222"/>
                <w:sz w:val="24"/>
                <w:szCs w:val="24"/>
              </w:rPr>
            </w:pPr>
            <w:r w:rsidRPr="00CC1117">
              <w:rPr>
                <w:rFonts w:ascii="Times New Roman" w:eastAsia="Times New Roman" w:hAnsi="Times New Roman" w:cs="Times New Roman"/>
                <w:b/>
                <w:bCs/>
                <w:color w:val="222222"/>
                <w:sz w:val="24"/>
                <w:szCs w:val="24"/>
              </w:rPr>
              <w:t>ООО "Воскресенский сыродел"</w:t>
            </w:r>
            <w:r w:rsidRPr="00CC1117">
              <w:rPr>
                <w:rFonts w:ascii="Times New Roman" w:eastAsia="Times New Roman" w:hAnsi="Times New Roman" w:cs="Times New Roman"/>
                <w:color w:val="222222"/>
                <w:sz w:val="24"/>
                <w:szCs w:val="24"/>
              </w:rPr>
              <w:br/>
              <w:t>157043, Костромская область, Буйский район, с Воскресенье, ул. Центральная, д 29</w:t>
            </w:r>
          </w:p>
        </w:tc>
      </w:tr>
    </w:tbl>
    <w:p w:rsidR="00185A2A" w:rsidRPr="00CC1117" w:rsidRDefault="00185A2A" w:rsidP="00185A2A">
      <w:pPr>
        <w:pStyle w:val="2"/>
        <w:spacing w:before="0" w:beforeAutospacing="0" w:after="0" w:afterAutospacing="0"/>
        <w:rPr>
          <w:b w:val="0"/>
          <w:bCs w:val="0"/>
          <w:color w:val="112945"/>
          <w:spacing w:val="-17"/>
          <w:sz w:val="24"/>
          <w:szCs w:val="24"/>
        </w:rPr>
      </w:pPr>
    </w:p>
    <w:p w:rsidR="00185A2A" w:rsidRPr="00CC1117" w:rsidRDefault="001A7926" w:rsidP="00185A2A">
      <w:pPr>
        <w:pStyle w:val="2"/>
        <w:spacing w:before="0" w:beforeAutospacing="0" w:after="0" w:afterAutospacing="0"/>
        <w:rPr>
          <w:b w:val="0"/>
          <w:bCs w:val="0"/>
          <w:color w:val="112945"/>
          <w:spacing w:val="-17"/>
          <w:sz w:val="24"/>
          <w:szCs w:val="24"/>
        </w:rPr>
      </w:pPr>
      <w:hyperlink r:id="rId46" w:tooltip="Ресторан " w:history="1">
        <w:r w:rsidR="00185A2A" w:rsidRPr="00CC1117">
          <w:rPr>
            <w:rStyle w:val="a9"/>
            <w:b w:val="0"/>
            <w:bCs w:val="0"/>
            <w:color w:val="112945"/>
            <w:spacing w:val="-17"/>
            <w:sz w:val="24"/>
            <w:szCs w:val="24"/>
          </w:rPr>
          <w:t>Ресторан «Визит»</w:t>
        </w:r>
      </w:hyperlink>
    </w:p>
    <w:p w:rsidR="00185A2A" w:rsidRPr="00CC1117" w:rsidRDefault="00185A2A" w:rsidP="00185A2A">
      <w:pPr>
        <w:pStyle w:val="a5"/>
        <w:spacing w:before="173" w:beforeAutospacing="0" w:after="173" w:afterAutospacing="0"/>
        <w:rPr>
          <w:color w:val="000000"/>
        </w:rPr>
      </w:pPr>
      <w:r w:rsidRPr="00CC1117">
        <w:rPr>
          <w:color w:val="000000"/>
        </w:rPr>
        <w:t>Кухня: Разнообразная</w:t>
      </w:r>
      <w:r w:rsidRPr="00CC1117">
        <w:rPr>
          <w:color w:val="000000"/>
        </w:rPr>
        <w:br/>
        <w:t xml:space="preserve">Количество мест: банкетная комната на 12 мест, розовый зал на 58 мест, желтый зал на 26 </w:t>
      </w:r>
      <w:r w:rsidRPr="00CC1117">
        <w:rPr>
          <w:color w:val="000000"/>
        </w:rPr>
        <w:lastRenderedPageBreak/>
        <w:t>мест.</w:t>
      </w:r>
      <w:r w:rsidRPr="00CC1117">
        <w:rPr>
          <w:color w:val="000000"/>
        </w:rPr>
        <w:br/>
      </w:r>
      <w:r w:rsidRPr="00CC1117">
        <w:rPr>
          <w:b/>
          <w:bCs/>
          <w:color w:val="000000"/>
        </w:rPr>
        <w:t>Бизнес-ланч от 99 рублей</w:t>
      </w:r>
    </w:p>
    <w:p w:rsidR="00185A2A" w:rsidRPr="00CC1117" w:rsidRDefault="00185A2A" w:rsidP="00185A2A">
      <w:pPr>
        <w:pStyle w:val="a5"/>
        <w:spacing w:before="173" w:beforeAutospacing="0" w:after="173" w:afterAutospacing="0"/>
        <w:rPr>
          <w:color w:val="000000"/>
        </w:rPr>
      </w:pPr>
      <w:r w:rsidRPr="00CC1117">
        <w:rPr>
          <w:color w:val="000000"/>
        </w:rPr>
        <w:t>График работы:</w:t>
      </w:r>
      <w:r w:rsidRPr="00CC1117">
        <w:rPr>
          <w:color w:val="000000"/>
        </w:rPr>
        <w:br/>
        <w:t>Понедельник-четверг-воскресенье: 12:00-24:00</w:t>
      </w:r>
      <w:r w:rsidRPr="00CC1117">
        <w:rPr>
          <w:color w:val="000000"/>
        </w:rPr>
        <w:br/>
        <w:t>Пятница,суббота: 12:00-02:00</w:t>
      </w:r>
    </w:p>
    <w:p w:rsidR="00185A2A" w:rsidRPr="00CC1117" w:rsidRDefault="00185A2A" w:rsidP="00185A2A">
      <w:pPr>
        <w:numPr>
          <w:ilvl w:val="0"/>
          <w:numId w:val="5"/>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Адрес:</w:t>
      </w:r>
      <w:r w:rsidRPr="00CC1117">
        <w:rPr>
          <w:rFonts w:ascii="Times New Roman" w:hAnsi="Times New Roman" w:cs="Times New Roman"/>
          <w:b/>
          <w:bCs/>
          <w:color w:val="000080"/>
          <w:sz w:val="24"/>
          <w:szCs w:val="24"/>
        </w:rPr>
        <w:br/>
        <w:t>Костромская область, г. Буй, ул. 1917 года, д. 1</w:t>
      </w:r>
    </w:p>
    <w:p w:rsidR="00185A2A" w:rsidRPr="00CC1117" w:rsidRDefault="00185A2A" w:rsidP="00185A2A">
      <w:pPr>
        <w:numPr>
          <w:ilvl w:val="0"/>
          <w:numId w:val="5"/>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Телефон:</w:t>
      </w:r>
      <w:r w:rsidRPr="00CC1117">
        <w:rPr>
          <w:rFonts w:ascii="Times New Roman" w:hAnsi="Times New Roman" w:cs="Times New Roman"/>
          <w:b/>
          <w:bCs/>
          <w:color w:val="000080"/>
          <w:sz w:val="24"/>
          <w:szCs w:val="24"/>
        </w:rPr>
        <w:br/>
        <w:t>8 (49435) 4-20-98</w:t>
      </w:r>
      <w:r w:rsidRPr="00CC1117">
        <w:rPr>
          <w:rStyle w:val="apple-converted-space"/>
          <w:rFonts w:ascii="Times New Roman" w:hAnsi="Times New Roman" w:cs="Times New Roman"/>
          <w:i/>
          <w:iCs/>
          <w:color w:val="000080"/>
          <w:sz w:val="24"/>
          <w:szCs w:val="24"/>
        </w:rPr>
        <w:t> </w:t>
      </w:r>
      <w:r w:rsidRPr="00CC1117">
        <w:rPr>
          <w:rStyle w:val="a6"/>
          <w:rFonts w:ascii="Times New Roman" w:hAnsi="Times New Roman" w:cs="Times New Roman"/>
          <w:color w:val="000080"/>
          <w:sz w:val="24"/>
          <w:szCs w:val="24"/>
        </w:rPr>
        <w:t>Заказ столиков</w:t>
      </w:r>
    </w:p>
    <w:p w:rsidR="00185A2A" w:rsidRPr="00CC1117" w:rsidRDefault="00185A2A" w:rsidP="00185A2A">
      <w:pPr>
        <w:shd w:val="clear" w:color="auto" w:fill="FFFFFF"/>
        <w:spacing w:after="0" w:line="240" w:lineRule="auto"/>
        <w:jc w:val="both"/>
        <w:rPr>
          <w:rFonts w:ascii="Times New Roman" w:eastAsia="Times New Roman" w:hAnsi="Times New Roman" w:cs="Times New Roman"/>
          <w:color w:val="000000"/>
          <w:sz w:val="24"/>
          <w:szCs w:val="24"/>
        </w:rPr>
      </w:pPr>
    </w:p>
    <w:p w:rsidR="00185A2A" w:rsidRPr="00D9605D" w:rsidRDefault="001A7926" w:rsidP="00185A2A">
      <w:pPr>
        <w:pStyle w:val="2"/>
        <w:spacing w:before="0" w:beforeAutospacing="0" w:after="0" w:afterAutospacing="0"/>
        <w:rPr>
          <w:bCs w:val="0"/>
          <w:color w:val="112945"/>
          <w:spacing w:val="-17"/>
          <w:sz w:val="24"/>
          <w:szCs w:val="24"/>
        </w:rPr>
      </w:pPr>
      <w:hyperlink r:id="rId47" w:tooltip="Ресторан " w:history="1">
        <w:r w:rsidR="00185A2A" w:rsidRPr="00D9605D">
          <w:rPr>
            <w:rStyle w:val="a9"/>
            <w:bCs w:val="0"/>
            <w:color w:val="112945"/>
            <w:spacing w:val="-17"/>
            <w:sz w:val="24"/>
            <w:szCs w:val="24"/>
          </w:rPr>
          <w:t>Ресторан «Старый Двор»</w:t>
        </w:r>
      </w:hyperlink>
    </w:p>
    <w:p w:rsidR="00185A2A" w:rsidRPr="00CC1117" w:rsidRDefault="00185A2A" w:rsidP="00185A2A">
      <w:pPr>
        <w:pStyle w:val="a5"/>
        <w:spacing w:before="173" w:beforeAutospacing="0" w:after="173" w:afterAutospacing="0"/>
        <w:rPr>
          <w:color w:val="000000"/>
        </w:rPr>
      </w:pPr>
      <w:r w:rsidRPr="00CC1117">
        <w:rPr>
          <w:color w:val="000000"/>
        </w:rPr>
        <w:t>Разнообразное меню азербаджанской, узбекской и русской кухни.</w:t>
      </w:r>
      <w:r w:rsidRPr="00CC1117">
        <w:rPr>
          <w:color w:val="000000"/>
        </w:rPr>
        <w:br/>
        <w:t>Зажигательная музыка и всевозможные напитки.</w:t>
      </w:r>
      <w:r w:rsidRPr="00CC1117">
        <w:rPr>
          <w:color w:val="000000"/>
        </w:rPr>
        <w:br/>
        <w:t>Можно заказать столик зарание.</w:t>
      </w:r>
      <w:r w:rsidRPr="00CC1117">
        <w:rPr>
          <w:color w:val="000000"/>
        </w:rPr>
        <w:br/>
        <w:t>Проведение свадеб, банкетов, корпоративов.</w:t>
      </w:r>
      <w:r w:rsidRPr="00CC1117">
        <w:rPr>
          <w:color w:val="000000"/>
        </w:rPr>
        <w:br/>
        <w:t>Возможность организации ритуальных обедов.</w:t>
      </w:r>
    </w:p>
    <w:p w:rsidR="00185A2A" w:rsidRPr="00CC1117" w:rsidRDefault="00185A2A" w:rsidP="00185A2A">
      <w:pPr>
        <w:pStyle w:val="a5"/>
        <w:spacing w:before="173" w:beforeAutospacing="0" w:after="173" w:afterAutospacing="0"/>
        <w:rPr>
          <w:color w:val="000000"/>
        </w:rPr>
      </w:pPr>
      <w:r w:rsidRPr="00CC1117">
        <w:rPr>
          <w:color w:val="000000"/>
        </w:rPr>
        <w:t>График работы:</w:t>
      </w:r>
      <w:r w:rsidRPr="00CC1117">
        <w:rPr>
          <w:color w:val="000000"/>
        </w:rPr>
        <w:br/>
        <w:t>Ежедневно: 10:00-05:00</w:t>
      </w:r>
      <w:r w:rsidRPr="00CC1117">
        <w:rPr>
          <w:color w:val="000000"/>
        </w:rPr>
        <w:br/>
        <w:t>Комплексные обеды: 12:00-15:00 (110 рублей)</w:t>
      </w:r>
    </w:p>
    <w:p w:rsidR="00185A2A" w:rsidRPr="00CC1117" w:rsidRDefault="00185A2A" w:rsidP="00185A2A">
      <w:pPr>
        <w:numPr>
          <w:ilvl w:val="0"/>
          <w:numId w:val="6"/>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Адрес:</w:t>
      </w:r>
      <w:r w:rsidRPr="00CC1117">
        <w:rPr>
          <w:rFonts w:ascii="Times New Roman" w:hAnsi="Times New Roman" w:cs="Times New Roman"/>
          <w:b/>
          <w:bCs/>
          <w:color w:val="000080"/>
          <w:sz w:val="24"/>
          <w:szCs w:val="24"/>
        </w:rPr>
        <w:br/>
        <w:t>Костромская область, г. Буй, ул. Ленина, д. 1</w:t>
      </w:r>
    </w:p>
    <w:p w:rsidR="00185A2A" w:rsidRPr="00CC1117" w:rsidRDefault="00185A2A" w:rsidP="00185A2A">
      <w:pPr>
        <w:numPr>
          <w:ilvl w:val="0"/>
          <w:numId w:val="6"/>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Телефон:</w:t>
      </w:r>
      <w:r w:rsidRPr="00CC1117">
        <w:rPr>
          <w:rFonts w:ascii="Times New Roman" w:hAnsi="Times New Roman" w:cs="Times New Roman"/>
          <w:b/>
          <w:bCs/>
          <w:color w:val="000080"/>
          <w:sz w:val="24"/>
          <w:szCs w:val="24"/>
        </w:rPr>
        <w:br/>
        <w:t>8 (49435) 4-16-21</w:t>
      </w:r>
    </w:p>
    <w:p w:rsidR="00185A2A" w:rsidRPr="00CC1117" w:rsidRDefault="00185A2A" w:rsidP="00185A2A">
      <w:pPr>
        <w:shd w:val="clear" w:color="auto" w:fill="FFFFFF"/>
        <w:spacing w:after="0" w:line="240" w:lineRule="auto"/>
        <w:jc w:val="both"/>
        <w:rPr>
          <w:rFonts w:ascii="Times New Roman" w:eastAsia="Times New Roman" w:hAnsi="Times New Roman" w:cs="Times New Roman"/>
          <w:color w:val="000000"/>
          <w:sz w:val="24"/>
          <w:szCs w:val="24"/>
        </w:rPr>
      </w:pPr>
    </w:p>
    <w:p w:rsidR="00185A2A" w:rsidRPr="00D9605D" w:rsidRDefault="001A7926" w:rsidP="00185A2A">
      <w:pPr>
        <w:pStyle w:val="2"/>
        <w:spacing w:before="0" w:beforeAutospacing="0" w:after="0" w:afterAutospacing="0"/>
        <w:rPr>
          <w:bCs w:val="0"/>
          <w:color w:val="112945"/>
          <w:spacing w:val="-17"/>
          <w:sz w:val="24"/>
          <w:szCs w:val="24"/>
        </w:rPr>
      </w:pPr>
      <w:hyperlink r:id="rId48" w:tooltip="Ресторан " w:history="1">
        <w:r w:rsidR="00185A2A" w:rsidRPr="00D9605D">
          <w:rPr>
            <w:rStyle w:val="a9"/>
            <w:bCs w:val="0"/>
            <w:color w:val="112945"/>
            <w:spacing w:val="-17"/>
            <w:sz w:val="24"/>
            <w:szCs w:val="24"/>
          </w:rPr>
          <w:t>Ресторан «Элегия»</w:t>
        </w:r>
      </w:hyperlink>
    </w:p>
    <w:p w:rsidR="00185A2A" w:rsidRPr="00CC1117" w:rsidRDefault="00185A2A" w:rsidP="00185A2A">
      <w:pPr>
        <w:pStyle w:val="a5"/>
        <w:spacing w:before="173" w:beforeAutospacing="0" w:after="173" w:afterAutospacing="0"/>
        <w:rPr>
          <w:color w:val="000000"/>
        </w:rPr>
      </w:pPr>
      <w:r w:rsidRPr="00CC1117">
        <w:rPr>
          <w:color w:val="000000"/>
        </w:rPr>
        <w:t>Кухня: Разнообразная</w:t>
      </w:r>
      <w:r w:rsidRPr="00CC1117">
        <w:rPr>
          <w:color w:val="000000"/>
        </w:rPr>
        <w:br/>
        <w:t>Услуги: организация банкетов, корпоративов и свадеб.</w:t>
      </w:r>
      <w:r w:rsidRPr="00CC1117">
        <w:rPr>
          <w:color w:val="000000"/>
        </w:rPr>
        <w:br/>
        <w:t>Количество мест: Vip-зал на 12 мест, банкетный зал на 80 мест.</w:t>
      </w:r>
    </w:p>
    <w:p w:rsidR="00185A2A" w:rsidRPr="00CC1117" w:rsidRDefault="00185A2A" w:rsidP="00185A2A">
      <w:pPr>
        <w:pStyle w:val="a5"/>
        <w:spacing w:before="173" w:beforeAutospacing="0" w:after="173" w:afterAutospacing="0"/>
        <w:rPr>
          <w:color w:val="000000"/>
        </w:rPr>
      </w:pPr>
      <w:r w:rsidRPr="00CC1117">
        <w:rPr>
          <w:color w:val="000000"/>
        </w:rPr>
        <w:t>График работы:</w:t>
      </w:r>
      <w:r w:rsidRPr="00CC1117">
        <w:rPr>
          <w:color w:val="000000"/>
        </w:rPr>
        <w:br/>
        <w:t>Вторник-суббота: 11:00-19:00</w:t>
      </w:r>
      <w:r w:rsidRPr="00CC1117">
        <w:rPr>
          <w:color w:val="000000"/>
        </w:rPr>
        <w:br/>
        <w:t>Выходной: Воскресенье, понедельник</w:t>
      </w:r>
    </w:p>
    <w:p w:rsidR="00185A2A" w:rsidRPr="00CC1117" w:rsidRDefault="00185A2A" w:rsidP="00185A2A">
      <w:pPr>
        <w:numPr>
          <w:ilvl w:val="0"/>
          <w:numId w:val="7"/>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Адрес:</w:t>
      </w:r>
      <w:r w:rsidRPr="00CC1117">
        <w:rPr>
          <w:rFonts w:ascii="Times New Roman" w:hAnsi="Times New Roman" w:cs="Times New Roman"/>
          <w:b/>
          <w:bCs/>
          <w:color w:val="000080"/>
          <w:sz w:val="24"/>
          <w:szCs w:val="24"/>
        </w:rPr>
        <w:br/>
        <w:t>Костромская область, г. Буй, ул. Октябрьской Революции, д. 98</w:t>
      </w:r>
    </w:p>
    <w:p w:rsidR="00185A2A" w:rsidRPr="00CC1117" w:rsidRDefault="00185A2A" w:rsidP="00185A2A">
      <w:pPr>
        <w:pStyle w:val="2"/>
        <w:spacing w:before="0" w:beforeAutospacing="0" w:after="0" w:afterAutospacing="0"/>
        <w:rPr>
          <w:b w:val="0"/>
          <w:bCs w:val="0"/>
          <w:color w:val="112945"/>
          <w:spacing w:val="-17"/>
          <w:sz w:val="24"/>
          <w:szCs w:val="24"/>
        </w:rPr>
      </w:pPr>
      <w:r w:rsidRPr="00CC1117">
        <w:rPr>
          <w:b w:val="0"/>
          <w:bCs w:val="0"/>
          <w:color w:val="000080"/>
          <w:sz w:val="24"/>
          <w:szCs w:val="24"/>
        </w:rPr>
        <w:t>Телефон: 8 (49435)</w:t>
      </w:r>
      <w:r w:rsidRPr="00CC1117">
        <w:rPr>
          <w:b w:val="0"/>
          <w:bCs w:val="0"/>
          <w:color w:val="112945"/>
          <w:spacing w:val="-17"/>
          <w:sz w:val="24"/>
          <w:szCs w:val="24"/>
        </w:rPr>
        <w:t xml:space="preserve"> </w:t>
      </w:r>
    </w:p>
    <w:p w:rsidR="00185A2A" w:rsidRPr="00CC1117" w:rsidRDefault="00185A2A" w:rsidP="00185A2A">
      <w:pPr>
        <w:pStyle w:val="2"/>
        <w:spacing w:before="0" w:beforeAutospacing="0" w:after="0" w:afterAutospacing="0"/>
        <w:rPr>
          <w:b w:val="0"/>
          <w:bCs w:val="0"/>
          <w:color w:val="112945"/>
          <w:spacing w:val="-17"/>
          <w:sz w:val="24"/>
          <w:szCs w:val="24"/>
        </w:rPr>
      </w:pPr>
    </w:p>
    <w:p w:rsidR="00185A2A" w:rsidRPr="00D9605D" w:rsidRDefault="001A7926" w:rsidP="00185A2A">
      <w:pPr>
        <w:pStyle w:val="2"/>
        <w:spacing w:before="0" w:beforeAutospacing="0" w:after="0" w:afterAutospacing="0"/>
        <w:rPr>
          <w:bCs w:val="0"/>
          <w:color w:val="112945"/>
          <w:spacing w:val="-17"/>
          <w:sz w:val="24"/>
          <w:szCs w:val="24"/>
        </w:rPr>
      </w:pPr>
      <w:hyperlink r:id="rId49" w:tooltip="Ресторанно — банный комплекс " w:history="1">
        <w:r w:rsidR="00185A2A" w:rsidRPr="00D9605D">
          <w:rPr>
            <w:rStyle w:val="a9"/>
            <w:bCs w:val="0"/>
            <w:color w:val="112945"/>
            <w:spacing w:val="-17"/>
            <w:sz w:val="24"/>
            <w:szCs w:val="24"/>
          </w:rPr>
          <w:t>Ресторанно — банный комплекс «Терем»</w:t>
        </w:r>
      </w:hyperlink>
    </w:p>
    <w:p w:rsidR="00185A2A" w:rsidRPr="00CC1117" w:rsidRDefault="00185A2A" w:rsidP="00185A2A">
      <w:pPr>
        <w:pStyle w:val="a5"/>
        <w:spacing w:before="173" w:beforeAutospacing="0" w:after="173" w:afterAutospacing="0"/>
        <w:rPr>
          <w:color w:val="000000"/>
        </w:rPr>
      </w:pPr>
      <w:r w:rsidRPr="00CC1117">
        <w:rPr>
          <w:color w:val="000000"/>
        </w:rPr>
        <w:t>Ресторанно — банный комплекс «Терем»</w:t>
      </w:r>
      <w:r w:rsidRPr="00CC1117">
        <w:rPr>
          <w:color w:val="000000"/>
        </w:rPr>
        <w:br/>
        <w:t>Тематические вечера, приглашённые артисты, отличная музыка.</w:t>
      </w:r>
      <w:r w:rsidRPr="00CC1117">
        <w:rPr>
          <w:color w:val="000000"/>
        </w:rPr>
        <w:br/>
      </w:r>
      <w:r w:rsidRPr="00CC1117">
        <w:rPr>
          <w:b/>
          <w:bCs/>
          <w:color w:val="0000FF"/>
        </w:rPr>
        <w:t>Кафе, бар, ресторан</w:t>
      </w:r>
      <w:r w:rsidRPr="00CC1117">
        <w:rPr>
          <w:color w:val="000000"/>
        </w:rPr>
        <w:br/>
      </w:r>
      <w:r w:rsidRPr="00CC1117">
        <w:rPr>
          <w:rStyle w:val="a6"/>
          <w:color w:val="000000"/>
        </w:rPr>
        <w:t>(Русская и европейская кухня)</w:t>
      </w:r>
      <w:r w:rsidRPr="00CC1117">
        <w:rPr>
          <w:color w:val="000000"/>
        </w:rPr>
        <w:br/>
        <w:t>В ресторане уютная традиционно-русская обстановка, разнообразная музыка, подходящая для всех возрастов и на любой вкус, танцпол.</w:t>
      </w:r>
      <w:r w:rsidRPr="00CC1117">
        <w:rPr>
          <w:color w:val="000000"/>
        </w:rPr>
        <w:br/>
      </w:r>
      <w:r w:rsidRPr="00CC1117">
        <w:rPr>
          <w:rStyle w:val="a6"/>
          <w:b/>
          <w:bCs/>
          <w:color w:val="3366FF"/>
        </w:rPr>
        <w:t>— Улучшенное детское меню.</w:t>
      </w:r>
      <w:r w:rsidRPr="00CC1117">
        <w:rPr>
          <w:color w:val="000000"/>
        </w:rPr>
        <w:br/>
      </w:r>
      <w:r w:rsidRPr="00CC1117">
        <w:rPr>
          <w:rStyle w:val="a6"/>
          <w:b/>
          <w:bCs/>
          <w:color w:val="3366FF"/>
        </w:rPr>
        <w:t>— Организация выпускных, свадеб, корпоративов.</w:t>
      </w:r>
      <w:r w:rsidRPr="00CC1117">
        <w:rPr>
          <w:color w:val="000000"/>
        </w:rPr>
        <w:br/>
        <w:t>Шеф-повар: Олеся Герасимова</w:t>
      </w:r>
      <w:r w:rsidRPr="00CC1117">
        <w:rPr>
          <w:color w:val="000000"/>
        </w:rPr>
        <w:br/>
      </w:r>
      <w:r w:rsidRPr="00CC1117">
        <w:rPr>
          <w:rStyle w:val="a6"/>
          <w:color w:val="000000"/>
        </w:rPr>
        <w:t>(Участница первого сезона проекта «Мастер Шеф» на СТС)</w:t>
      </w:r>
    </w:p>
    <w:p w:rsidR="00185A2A" w:rsidRPr="00CC1117" w:rsidRDefault="00185A2A" w:rsidP="00185A2A">
      <w:pPr>
        <w:pStyle w:val="a5"/>
        <w:spacing w:before="173" w:beforeAutospacing="0" w:after="173" w:afterAutospacing="0"/>
        <w:rPr>
          <w:color w:val="000000"/>
        </w:rPr>
      </w:pPr>
      <w:r w:rsidRPr="00CC1117">
        <w:rPr>
          <w:color w:val="000000"/>
        </w:rPr>
        <w:lastRenderedPageBreak/>
        <w:t>График работы:</w:t>
      </w:r>
      <w:r w:rsidRPr="00CC1117">
        <w:rPr>
          <w:color w:val="000000"/>
        </w:rPr>
        <w:br/>
        <w:t>Понедельник-четверг: 11:00-22:00</w:t>
      </w:r>
      <w:r w:rsidRPr="00CC1117">
        <w:rPr>
          <w:color w:val="000000"/>
        </w:rPr>
        <w:br/>
        <w:t>Пятница-суббота: 11:00-02:00</w:t>
      </w:r>
      <w:r w:rsidRPr="00CC1117">
        <w:rPr>
          <w:color w:val="000000"/>
        </w:rPr>
        <w:br/>
        <w:t>Воскресенье: 11:00-22:00</w:t>
      </w:r>
      <w:r w:rsidRPr="00CC1117">
        <w:rPr>
          <w:color w:val="000000"/>
        </w:rPr>
        <w:br/>
      </w:r>
      <w:r w:rsidRPr="00CC1117">
        <w:rPr>
          <w:rStyle w:val="a6"/>
          <w:b/>
          <w:bCs/>
          <w:color w:val="3366FF"/>
        </w:rPr>
        <w:t>Бизнес-ланч.</w:t>
      </w:r>
      <w:r w:rsidRPr="00CC1117">
        <w:rPr>
          <w:rStyle w:val="apple-converted-space"/>
          <w:color w:val="3366FF"/>
        </w:rPr>
        <w:t> </w:t>
      </w:r>
      <w:r w:rsidRPr="00CC1117">
        <w:rPr>
          <w:color w:val="000000"/>
        </w:rPr>
        <w:br/>
        <w:t>Вкусные, домашние, горячие обеды по 110 рублей.</w:t>
      </w:r>
      <w:r w:rsidRPr="00CC1117">
        <w:rPr>
          <w:color w:val="000000"/>
        </w:rPr>
        <w:br/>
      </w:r>
      <w:r w:rsidRPr="00CC1117">
        <w:rPr>
          <w:rStyle w:val="a6"/>
          <w:color w:val="000000"/>
        </w:rPr>
        <w:t>(понедельник-пятница с 12:00 до 16:00 часов)</w:t>
      </w:r>
    </w:p>
    <w:p w:rsidR="00185A2A" w:rsidRPr="00CC1117" w:rsidRDefault="00185A2A" w:rsidP="00185A2A">
      <w:pPr>
        <w:numPr>
          <w:ilvl w:val="0"/>
          <w:numId w:val="8"/>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Адрес:</w:t>
      </w:r>
      <w:r w:rsidRPr="00CC1117">
        <w:rPr>
          <w:rFonts w:ascii="Times New Roman" w:hAnsi="Times New Roman" w:cs="Times New Roman"/>
          <w:b/>
          <w:bCs/>
          <w:color w:val="000080"/>
          <w:sz w:val="24"/>
          <w:szCs w:val="24"/>
        </w:rPr>
        <w:br/>
        <w:t>Костромская область, г. Буй, ул. 10 Годовщины Октября, д. 55</w:t>
      </w:r>
    </w:p>
    <w:p w:rsidR="00185A2A" w:rsidRPr="00CC1117" w:rsidRDefault="00185A2A" w:rsidP="00185A2A">
      <w:pPr>
        <w:numPr>
          <w:ilvl w:val="0"/>
          <w:numId w:val="8"/>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Телефон:</w:t>
      </w:r>
      <w:r w:rsidRPr="00CC1117">
        <w:rPr>
          <w:rFonts w:ascii="Times New Roman" w:hAnsi="Times New Roman" w:cs="Times New Roman"/>
          <w:b/>
          <w:bCs/>
          <w:color w:val="000080"/>
          <w:sz w:val="24"/>
          <w:szCs w:val="24"/>
        </w:rPr>
        <w:br/>
        <w:t>8 (49435) 4-82-47</w:t>
      </w:r>
    </w:p>
    <w:p w:rsidR="00185A2A" w:rsidRPr="00CC1117" w:rsidRDefault="00185A2A" w:rsidP="00185A2A">
      <w:pPr>
        <w:spacing w:after="0" w:line="240" w:lineRule="auto"/>
        <w:ind w:left="480"/>
        <w:rPr>
          <w:rFonts w:ascii="Times New Roman" w:hAnsi="Times New Roman" w:cs="Times New Roman"/>
          <w:color w:val="193D67"/>
          <w:sz w:val="24"/>
          <w:szCs w:val="24"/>
        </w:rPr>
      </w:pPr>
    </w:p>
    <w:p w:rsidR="00185A2A" w:rsidRPr="00D9605D" w:rsidRDefault="00185A2A" w:rsidP="00185A2A">
      <w:pPr>
        <w:spacing w:after="0" w:line="240" w:lineRule="auto"/>
        <w:outlineLvl w:val="1"/>
        <w:rPr>
          <w:rFonts w:ascii="Times New Roman" w:eastAsia="Times New Roman" w:hAnsi="Times New Roman" w:cs="Times New Roman"/>
          <w:b/>
          <w:color w:val="112945"/>
          <w:spacing w:val="-17"/>
          <w:sz w:val="24"/>
          <w:szCs w:val="24"/>
        </w:rPr>
      </w:pPr>
      <w:r w:rsidRPr="00D9605D">
        <w:rPr>
          <w:rFonts w:ascii="Times New Roman" w:eastAsia="Times New Roman" w:hAnsi="Times New Roman" w:cs="Times New Roman"/>
          <w:b/>
          <w:color w:val="112945"/>
          <w:spacing w:val="-17"/>
          <w:sz w:val="24"/>
          <w:szCs w:val="24"/>
        </w:rPr>
        <w:t>Кафе «Гурман»</w:t>
      </w:r>
    </w:p>
    <w:p w:rsidR="00185A2A" w:rsidRPr="00CC1117" w:rsidRDefault="00185A2A" w:rsidP="00185A2A">
      <w:pPr>
        <w:spacing w:before="173" w:after="173" w:line="240" w:lineRule="auto"/>
        <w:rPr>
          <w:rFonts w:ascii="Times New Roman" w:eastAsia="Times New Roman" w:hAnsi="Times New Roman" w:cs="Times New Roman"/>
          <w:color w:val="000000"/>
          <w:sz w:val="24"/>
          <w:szCs w:val="24"/>
        </w:rPr>
      </w:pPr>
      <w:r w:rsidRPr="00CC1117">
        <w:rPr>
          <w:rFonts w:ascii="Times New Roman" w:eastAsia="Times New Roman" w:hAnsi="Times New Roman" w:cs="Times New Roman"/>
          <w:color w:val="000000"/>
          <w:sz w:val="24"/>
          <w:szCs w:val="24"/>
        </w:rPr>
        <w:t>Основное направление — Русская кухня</w:t>
      </w:r>
      <w:r w:rsidRPr="00CC1117">
        <w:rPr>
          <w:rFonts w:ascii="Times New Roman" w:eastAsia="Times New Roman" w:hAnsi="Times New Roman" w:cs="Times New Roman"/>
          <w:color w:val="000000"/>
          <w:sz w:val="24"/>
          <w:szCs w:val="24"/>
        </w:rPr>
        <w:br/>
        <w:t>Услуги: организация банкетов.</w:t>
      </w:r>
      <w:r w:rsidRPr="00CC1117">
        <w:rPr>
          <w:rFonts w:ascii="Times New Roman" w:eastAsia="Times New Roman" w:hAnsi="Times New Roman" w:cs="Times New Roman"/>
          <w:color w:val="000000"/>
          <w:sz w:val="24"/>
          <w:szCs w:val="24"/>
        </w:rPr>
        <w:br/>
        <w:t>Количество мест: 1 зал на 20 мест, 2 зал на 55 мест</w:t>
      </w:r>
      <w:r w:rsidRPr="00CC1117">
        <w:rPr>
          <w:rFonts w:ascii="Times New Roman" w:eastAsia="Times New Roman" w:hAnsi="Times New Roman" w:cs="Times New Roman"/>
          <w:color w:val="000000"/>
          <w:sz w:val="24"/>
          <w:szCs w:val="24"/>
        </w:rPr>
        <w:br/>
        <w:t>Кафе-бар «Гурман» — это место для замечательного отдыха, как семьёй, так и дружной веселой компанией. Приветливый персонал, вкуснейшие блюда русской и азербайджанской кухни и уютная обстановка, сделают ваш отдых приятным и комфортным.</w:t>
      </w:r>
      <w:r w:rsidRPr="00CC1117">
        <w:rPr>
          <w:rFonts w:ascii="Times New Roman" w:eastAsia="Times New Roman" w:hAnsi="Times New Roman" w:cs="Times New Roman"/>
          <w:color w:val="000000"/>
          <w:sz w:val="24"/>
          <w:szCs w:val="24"/>
        </w:rPr>
        <w:br/>
        <w:t>Кафе «Гурман» приглашает и предлагает комплексные обеды, вкусно и недорого, натуральный ароматный кофе, вкусная домашняя выпечка, свадебные караваи, свежий и очень вкусный шашлык, разливное пиво.</w:t>
      </w:r>
    </w:p>
    <w:p w:rsidR="00185A2A" w:rsidRPr="00CC1117" w:rsidRDefault="00185A2A" w:rsidP="00185A2A">
      <w:pPr>
        <w:spacing w:before="173" w:after="173" w:line="240" w:lineRule="auto"/>
        <w:rPr>
          <w:rFonts w:ascii="Times New Roman" w:eastAsia="Times New Roman" w:hAnsi="Times New Roman" w:cs="Times New Roman"/>
          <w:color w:val="000000"/>
          <w:sz w:val="24"/>
          <w:szCs w:val="24"/>
        </w:rPr>
      </w:pPr>
      <w:r w:rsidRPr="00CC1117">
        <w:rPr>
          <w:rFonts w:ascii="Times New Roman" w:eastAsia="Times New Roman" w:hAnsi="Times New Roman" w:cs="Times New Roman"/>
          <w:color w:val="000000"/>
          <w:sz w:val="24"/>
          <w:szCs w:val="24"/>
        </w:rPr>
        <w:t>График работы:</w:t>
      </w:r>
      <w:r w:rsidRPr="00CC1117">
        <w:rPr>
          <w:rFonts w:ascii="Times New Roman" w:eastAsia="Times New Roman" w:hAnsi="Times New Roman" w:cs="Times New Roman"/>
          <w:color w:val="000000"/>
          <w:sz w:val="24"/>
          <w:szCs w:val="24"/>
        </w:rPr>
        <w:br/>
        <w:t>Понедельник-четверг, воскресенье: 12:00-24:00</w:t>
      </w:r>
      <w:r w:rsidRPr="00CC1117">
        <w:rPr>
          <w:rFonts w:ascii="Times New Roman" w:eastAsia="Times New Roman" w:hAnsi="Times New Roman" w:cs="Times New Roman"/>
          <w:color w:val="000000"/>
          <w:sz w:val="24"/>
          <w:szCs w:val="24"/>
        </w:rPr>
        <w:br/>
        <w:t>Пятница,суббота: 12:00-02:00</w:t>
      </w:r>
    </w:p>
    <w:p w:rsidR="00185A2A" w:rsidRPr="00CC1117" w:rsidRDefault="00185A2A" w:rsidP="00185A2A">
      <w:pPr>
        <w:numPr>
          <w:ilvl w:val="0"/>
          <w:numId w:val="9"/>
        </w:numPr>
        <w:spacing w:after="0" w:line="240" w:lineRule="auto"/>
        <w:ind w:left="480"/>
        <w:rPr>
          <w:rFonts w:ascii="Times New Roman" w:eastAsia="Times New Roman" w:hAnsi="Times New Roman" w:cs="Times New Roman"/>
          <w:color w:val="193D67"/>
          <w:sz w:val="24"/>
          <w:szCs w:val="24"/>
        </w:rPr>
      </w:pPr>
      <w:r w:rsidRPr="00CC1117">
        <w:rPr>
          <w:rFonts w:ascii="Times New Roman" w:eastAsia="Times New Roman" w:hAnsi="Times New Roman" w:cs="Times New Roman"/>
          <w:b/>
          <w:bCs/>
          <w:color w:val="000080"/>
          <w:sz w:val="24"/>
          <w:szCs w:val="24"/>
        </w:rPr>
        <w:t>Адрес:</w:t>
      </w:r>
      <w:r w:rsidRPr="00CC1117">
        <w:rPr>
          <w:rFonts w:ascii="Times New Roman" w:eastAsia="Times New Roman" w:hAnsi="Times New Roman" w:cs="Times New Roman"/>
          <w:b/>
          <w:bCs/>
          <w:color w:val="000080"/>
          <w:sz w:val="24"/>
          <w:szCs w:val="24"/>
        </w:rPr>
        <w:br/>
        <w:t>Костромская область, г. Буй, пл. Революции, д. 15</w:t>
      </w:r>
    </w:p>
    <w:p w:rsidR="00185A2A" w:rsidRPr="00CC1117" w:rsidRDefault="00185A2A" w:rsidP="00185A2A">
      <w:pPr>
        <w:numPr>
          <w:ilvl w:val="0"/>
          <w:numId w:val="9"/>
        </w:numPr>
        <w:spacing w:after="0" w:line="240" w:lineRule="auto"/>
        <w:ind w:left="480"/>
        <w:rPr>
          <w:rFonts w:ascii="Times New Roman" w:eastAsia="Times New Roman" w:hAnsi="Times New Roman" w:cs="Times New Roman"/>
          <w:color w:val="193D67"/>
          <w:sz w:val="24"/>
          <w:szCs w:val="24"/>
        </w:rPr>
      </w:pPr>
      <w:r w:rsidRPr="00CC1117">
        <w:rPr>
          <w:rFonts w:ascii="Times New Roman" w:eastAsia="Times New Roman" w:hAnsi="Times New Roman" w:cs="Times New Roman"/>
          <w:b/>
          <w:bCs/>
          <w:color w:val="000080"/>
          <w:sz w:val="24"/>
          <w:szCs w:val="24"/>
        </w:rPr>
        <w:t>Телефон:</w:t>
      </w:r>
      <w:r w:rsidRPr="00CC1117">
        <w:rPr>
          <w:rFonts w:ascii="Times New Roman" w:eastAsia="Times New Roman" w:hAnsi="Times New Roman" w:cs="Times New Roman"/>
          <w:b/>
          <w:bCs/>
          <w:color w:val="000080"/>
          <w:sz w:val="24"/>
          <w:szCs w:val="24"/>
        </w:rPr>
        <w:br/>
        <w:t>8 962-188-90-57</w:t>
      </w:r>
    </w:p>
    <w:p w:rsidR="00185A2A" w:rsidRPr="00D9605D" w:rsidRDefault="00185A2A" w:rsidP="00185A2A">
      <w:pPr>
        <w:spacing w:after="0" w:line="240" w:lineRule="auto"/>
        <w:rPr>
          <w:rFonts w:ascii="Times New Roman" w:eastAsia="Times New Roman" w:hAnsi="Times New Roman" w:cs="Times New Roman"/>
          <w:b/>
          <w:bCs/>
          <w:color w:val="000080"/>
          <w:sz w:val="24"/>
          <w:szCs w:val="24"/>
        </w:rPr>
      </w:pPr>
    </w:p>
    <w:p w:rsidR="00185A2A" w:rsidRPr="00D9605D" w:rsidRDefault="00185A2A" w:rsidP="00185A2A">
      <w:pPr>
        <w:spacing w:after="0" w:line="240" w:lineRule="auto"/>
        <w:rPr>
          <w:rFonts w:ascii="Times New Roman" w:eastAsia="Times New Roman" w:hAnsi="Times New Roman" w:cs="Times New Roman"/>
          <w:b/>
          <w:color w:val="193D67"/>
          <w:sz w:val="24"/>
          <w:szCs w:val="24"/>
        </w:rPr>
      </w:pPr>
    </w:p>
    <w:p w:rsidR="00185A2A" w:rsidRPr="00D9605D" w:rsidRDefault="001A7926" w:rsidP="00185A2A">
      <w:pPr>
        <w:pStyle w:val="2"/>
        <w:spacing w:before="0" w:beforeAutospacing="0" w:after="0" w:afterAutospacing="0"/>
        <w:rPr>
          <w:bCs w:val="0"/>
          <w:color w:val="112945"/>
          <w:spacing w:val="-17"/>
          <w:sz w:val="24"/>
          <w:szCs w:val="24"/>
        </w:rPr>
      </w:pPr>
      <w:hyperlink r:id="rId50" w:tooltip="Кафе " w:history="1">
        <w:r w:rsidR="00185A2A" w:rsidRPr="00D9605D">
          <w:rPr>
            <w:rStyle w:val="a9"/>
            <w:bCs w:val="0"/>
            <w:color w:val="112945"/>
            <w:spacing w:val="-17"/>
            <w:sz w:val="24"/>
            <w:szCs w:val="24"/>
          </w:rPr>
          <w:t>Кафе «На набережной»</w:t>
        </w:r>
      </w:hyperlink>
    </w:p>
    <w:p w:rsidR="00185A2A" w:rsidRPr="00CC1117" w:rsidRDefault="00185A2A" w:rsidP="00185A2A">
      <w:pPr>
        <w:pStyle w:val="a5"/>
        <w:spacing w:before="173" w:beforeAutospacing="0" w:after="173" w:afterAutospacing="0"/>
        <w:rPr>
          <w:color w:val="000000"/>
        </w:rPr>
      </w:pPr>
      <w:r w:rsidRPr="00CC1117">
        <w:rPr>
          <w:color w:val="000000"/>
        </w:rPr>
        <w:t>Кухня: Русская</w:t>
      </w:r>
      <w:r w:rsidRPr="00CC1117">
        <w:rPr>
          <w:color w:val="000000"/>
        </w:rPr>
        <w:br/>
        <w:t>Услуги: организация банкетов, корпоративов и свадеб.</w:t>
      </w:r>
      <w:r w:rsidRPr="00CC1117">
        <w:rPr>
          <w:color w:val="000000"/>
        </w:rPr>
        <w:br/>
        <w:t>Количество мест: 1 зал на 35 мест, 2 зал на 5 мест, 3 зал на 10 мест.</w:t>
      </w:r>
    </w:p>
    <w:p w:rsidR="00185A2A" w:rsidRPr="00CC1117" w:rsidRDefault="00185A2A" w:rsidP="00185A2A">
      <w:pPr>
        <w:pStyle w:val="a5"/>
        <w:spacing w:before="173" w:beforeAutospacing="0" w:after="173" w:afterAutospacing="0"/>
        <w:rPr>
          <w:color w:val="000000"/>
        </w:rPr>
      </w:pPr>
      <w:r w:rsidRPr="00CC1117">
        <w:rPr>
          <w:color w:val="000000"/>
        </w:rPr>
        <w:t>График работы:</w:t>
      </w:r>
      <w:r w:rsidRPr="00CC1117">
        <w:rPr>
          <w:color w:val="000000"/>
        </w:rPr>
        <w:br/>
        <w:t>Понедельник-четверг, воскресенье: 11:00-23:00</w:t>
      </w:r>
      <w:r w:rsidRPr="00CC1117">
        <w:rPr>
          <w:color w:val="000000"/>
        </w:rPr>
        <w:br/>
        <w:t>Пятница,суббота: 11:00-24:00</w:t>
      </w:r>
    </w:p>
    <w:p w:rsidR="00185A2A" w:rsidRPr="00CC1117" w:rsidRDefault="00185A2A" w:rsidP="00185A2A">
      <w:pPr>
        <w:numPr>
          <w:ilvl w:val="0"/>
          <w:numId w:val="10"/>
        </w:numPr>
        <w:spacing w:after="0" w:line="240" w:lineRule="auto"/>
        <w:ind w:left="480"/>
        <w:rPr>
          <w:rFonts w:ascii="Times New Roman" w:hAnsi="Times New Roman" w:cs="Times New Roman"/>
          <w:color w:val="193D67"/>
          <w:sz w:val="24"/>
          <w:szCs w:val="24"/>
        </w:rPr>
      </w:pPr>
      <w:r w:rsidRPr="00CC1117">
        <w:rPr>
          <w:rFonts w:ascii="Times New Roman" w:hAnsi="Times New Roman" w:cs="Times New Roman"/>
          <w:b/>
          <w:bCs/>
          <w:color w:val="000080"/>
          <w:sz w:val="24"/>
          <w:szCs w:val="24"/>
        </w:rPr>
        <w:t>Адрес:</w:t>
      </w:r>
      <w:r w:rsidRPr="00CC1117">
        <w:rPr>
          <w:rFonts w:ascii="Times New Roman" w:hAnsi="Times New Roman" w:cs="Times New Roman"/>
          <w:b/>
          <w:bCs/>
          <w:color w:val="000080"/>
          <w:sz w:val="24"/>
          <w:szCs w:val="24"/>
        </w:rPr>
        <w:br/>
        <w:t>Костромская область, г. Буй, пл. Революции, район «Стрелки»</w:t>
      </w:r>
    </w:p>
    <w:p w:rsidR="00185A2A" w:rsidRDefault="00185A2A" w:rsidP="00185A2A">
      <w:pPr>
        <w:pStyle w:val="1"/>
        <w:shd w:val="clear" w:color="auto" w:fill="FFFFFF" w:themeFill="background1"/>
        <w:spacing w:before="0" w:after="173"/>
        <w:rPr>
          <w:rFonts w:ascii="Arial" w:hAnsi="Arial" w:cs="Arial"/>
          <w:color w:val="292F34"/>
          <w:sz w:val="49"/>
          <w:szCs w:val="49"/>
        </w:rPr>
      </w:pPr>
      <w:r w:rsidRPr="00CC1117">
        <w:rPr>
          <w:rFonts w:ascii="Times New Roman" w:hAnsi="Times New Roman" w:cs="Times New Roman"/>
          <w:b w:val="0"/>
          <w:bCs w:val="0"/>
          <w:color w:val="000080"/>
          <w:sz w:val="24"/>
          <w:szCs w:val="24"/>
        </w:rPr>
        <w:t>Телефон:</w:t>
      </w:r>
      <w:r w:rsidRPr="00CC1117">
        <w:rPr>
          <w:rFonts w:ascii="Times New Roman" w:hAnsi="Times New Roman" w:cs="Times New Roman"/>
          <w:b w:val="0"/>
          <w:bCs w:val="0"/>
          <w:color w:val="000080"/>
          <w:sz w:val="24"/>
          <w:szCs w:val="24"/>
        </w:rPr>
        <w:br/>
        <w:t>8 (49435) 3-14-49</w:t>
      </w:r>
      <w:r w:rsidRPr="0041138D">
        <w:rPr>
          <w:rFonts w:ascii="Arial" w:hAnsi="Arial" w:cs="Arial"/>
          <w:color w:val="292F34"/>
          <w:sz w:val="49"/>
          <w:szCs w:val="49"/>
        </w:rPr>
        <w:t xml:space="preserve"> </w:t>
      </w:r>
    </w:p>
    <w:p w:rsidR="00185A2A" w:rsidRPr="003F4B8E" w:rsidRDefault="001A7926" w:rsidP="00185A2A">
      <w:pPr>
        <w:pStyle w:val="2"/>
        <w:shd w:val="clear" w:color="auto" w:fill="FFFFFF" w:themeFill="background1"/>
        <w:spacing w:before="0" w:beforeAutospacing="0" w:after="0" w:afterAutospacing="0"/>
        <w:rPr>
          <w:b w:val="0"/>
          <w:bCs w:val="0"/>
          <w:color w:val="112945"/>
          <w:spacing w:val="-17"/>
          <w:sz w:val="24"/>
          <w:szCs w:val="24"/>
        </w:rPr>
      </w:pPr>
      <w:hyperlink r:id="rId51" w:tooltip="Буйский техникум градостроительства  и предпринимательства" w:history="1">
        <w:r w:rsidR="00185A2A" w:rsidRPr="00D9605D">
          <w:rPr>
            <w:rStyle w:val="a9"/>
            <w:bCs w:val="0"/>
            <w:color w:val="112945"/>
            <w:spacing w:val="-17"/>
            <w:sz w:val="24"/>
            <w:szCs w:val="24"/>
          </w:rPr>
          <w:t>Буйский техникум градостроительства и предпринимательства</w:t>
        </w:r>
      </w:hyperlink>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Областное государственное бюджетное образовательное профессиональное учреждение «Буйский техникум градостроительства и предпринимательства Костромской области»</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lastRenderedPageBreak/>
        <w:t>Директор: Сарычев Иван Николаевич</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Техникум готовит специалистов по трем специальностям: ​</w:t>
      </w:r>
      <w:r w:rsidRPr="003F4B8E">
        <w:rPr>
          <w:color w:val="000000"/>
        </w:rPr>
        <w:br/>
        <w:t>1.</w:t>
      </w:r>
      <w:r w:rsidRPr="003F4B8E">
        <w:rPr>
          <w:rStyle w:val="apple-converted-space"/>
          <w:color w:val="000000"/>
        </w:rPr>
        <w:t> </w:t>
      </w:r>
      <w:r w:rsidRPr="003F4B8E">
        <w:rPr>
          <w:b/>
          <w:bCs/>
          <w:color w:val="000080"/>
        </w:rPr>
        <w:t>Экономика и бухгалтерский учет (по отраслям)</w:t>
      </w:r>
      <w:r w:rsidRPr="003F4B8E">
        <w:rPr>
          <w:color w:val="000000"/>
        </w:rPr>
        <w:br/>
      </w:r>
      <w:r w:rsidRPr="003F4B8E">
        <w:rPr>
          <w:rStyle w:val="a6"/>
          <w:color w:val="000000"/>
        </w:rPr>
        <w:t>Квалификация – бухгалтер (Срок обучения 2 года 10 месяцев)</w:t>
      </w:r>
      <w:r w:rsidRPr="003F4B8E">
        <w:rPr>
          <w:color w:val="000000"/>
        </w:rPr>
        <w:br/>
        <w:t>2.</w:t>
      </w:r>
      <w:r w:rsidRPr="003F4B8E">
        <w:rPr>
          <w:rStyle w:val="apple-converted-space"/>
          <w:color w:val="000000"/>
        </w:rPr>
        <w:t> </w:t>
      </w:r>
      <w:r w:rsidRPr="003F4B8E">
        <w:rPr>
          <w:b/>
          <w:bCs/>
          <w:color w:val="000080"/>
        </w:rPr>
        <w:t>Строительство и эксплуатация зданий и сооружений</w:t>
      </w:r>
      <w:r w:rsidRPr="003F4B8E">
        <w:rPr>
          <w:color w:val="000000"/>
        </w:rPr>
        <w:br/>
      </w:r>
      <w:r w:rsidRPr="003F4B8E">
        <w:rPr>
          <w:rStyle w:val="a6"/>
          <w:color w:val="000000"/>
        </w:rPr>
        <w:t>Квалификация – техник (Срок обучения 3 года 10 месяцев)</w:t>
      </w:r>
      <w:r w:rsidRPr="003F4B8E">
        <w:rPr>
          <w:color w:val="000000"/>
        </w:rPr>
        <w:t>​</w:t>
      </w:r>
      <w:r w:rsidRPr="003F4B8E">
        <w:rPr>
          <w:color w:val="000000"/>
        </w:rPr>
        <w:br/>
        <w:t>3.</w:t>
      </w:r>
      <w:r w:rsidRPr="003F4B8E">
        <w:rPr>
          <w:rStyle w:val="apple-converted-space"/>
          <w:color w:val="000000"/>
        </w:rPr>
        <w:t> </w:t>
      </w:r>
      <w:r w:rsidRPr="003F4B8E">
        <w:rPr>
          <w:b/>
          <w:bCs/>
          <w:color w:val="000080"/>
        </w:rPr>
        <w:t>Земельно-имущественные отношения</w:t>
      </w:r>
      <w:r w:rsidRPr="003F4B8E">
        <w:rPr>
          <w:color w:val="000000"/>
        </w:rPr>
        <w:br/>
      </w:r>
      <w:r w:rsidRPr="003F4B8E">
        <w:rPr>
          <w:rStyle w:val="a6"/>
          <w:color w:val="000000"/>
        </w:rPr>
        <w:t>Квалификация – специалист по земельно-имущественным отношениям (Срок обучения 2 года 10 месяцев)</w:t>
      </w:r>
      <w:r w:rsidRPr="003F4B8E">
        <w:rPr>
          <w:rStyle w:val="apple-converted-space"/>
          <w:color w:val="000000"/>
        </w:rPr>
        <w:t> </w:t>
      </w:r>
      <w:r w:rsidRPr="003F4B8E">
        <w:rPr>
          <w:color w:val="000000"/>
        </w:rPr>
        <w:t>​</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rStyle w:val="a6"/>
          <w:b/>
          <w:bCs/>
          <w:color w:val="000000"/>
        </w:rPr>
        <w:t>Есть заочная форма ​обучения по всем специальностям.</w:t>
      </w:r>
    </w:p>
    <w:p w:rsidR="00185A2A" w:rsidRPr="003F4B8E" w:rsidRDefault="00185A2A" w:rsidP="00185A2A">
      <w:pPr>
        <w:pStyle w:val="a5"/>
        <w:shd w:val="clear" w:color="auto" w:fill="FFFFFF" w:themeFill="background1"/>
        <w:spacing w:before="173" w:beforeAutospacing="0" w:after="173" w:afterAutospacing="0"/>
        <w:rPr>
          <w:color w:val="000000"/>
        </w:rPr>
      </w:pPr>
      <w:r>
        <w:rPr>
          <w:b/>
          <w:bCs/>
          <w:color w:val="000080"/>
        </w:rPr>
        <w:t>Д</w:t>
      </w:r>
      <w:r w:rsidRPr="003F4B8E">
        <w:rPr>
          <w:b/>
          <w:bCs/>
          <w:color w:val="000080"/>
        </w:rPr>
        <w:t>окументы для поступления в «Буйский техникум градостроительства и предпринимательства Костромской области».</w:t>
      </w:r>
      <w:r w:rsidRPr="003F4B8E">
        <w:rPr>
          <w:color w:val="000000"/>
        </w:rPr>
        <w:br/>
        <w:t>* Оригинал или ксерокопию документов, удостоверяющих его личность и гражданство (паспорт)</w:t>
      </w:r>
      <w:r w:rsidRPr="003F4B8E">
        <w:rPr>
          <w:color w:val="000000"/>
        </w:rPr>
        <w:br/>
        <w:t>* Оригинал или ксерокопию документа, удостоверяющего уровень образования (аттестат об основном общем образовании, аттестат о среднем или полном общем образовании, диплом о профессиональном образовании)</w:t>
      </w:r>
      <w:r w:rsidRPr="003F4B8E">
        <w:rPr>
          <w:color w:val="000000"/>
        </w:rPr>
        <w:br/>
        <w:t>* Справка мед.комиссии (форма № 086-У)</w:t>
      </w:r>
      <w:r w:rsidRPr="003F4B8E">
        <w:rPr>
          <w:color w:val="000000"/>
        </w:rPr>
        <w:br/>
        <w:t>* Фотография (3х4 4 шт.)</w:t>
      </w:r>
    </w:p>
    <w:p w:rsidR="00185A2A" w:rsidRPr="003F4B8E" w:rsidRDefault="00185A2A" w:rsidP="00185A2A">
      <w:pPr>
        <w:numPr>
          <w:ilvl w:val="0"/>
          <w:numId w:val="15"/>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Адрес:</w:t>
      </w:r>
      <w:r w:rsidRPr="003F4B8E">
        <w:rPr>
          <w:rFonts w:ascii="Times New Roman" w:hAnsi="Times New Roman" w:cs="Times New Roman"/>
          <w:b/>
          <w:bCs/>
          <w:color w:val="000080"/>
          <w:sz w:val="24"/>
          <w:szCs w:val="24"/>
        </w:rPr>
        <w:br/>
        <w:t>Костромская область, г. Буй, пл. Хазова, д. 1</w:t>
      </w:r>
    </w:p>
    <w:p w:rsidR="00185A2A" w:rsidRPr="003F4B8E" w:rsidRDefault="00185A2A" w:rsidP="00185A2A">
      <w:pPr>
        <w:numPr>
          <w:ilvl w:val="0"/>
          <w:numId w:val="15"/>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Телефон:</w:t>
      </w:r>
      <w:r w:rsidRPr="003F4B8E">
        <w:rPr>
          <w:rFonts w:ascii="Times New Roman" w:hAnsi="Times New Roman" w:cs="Times New Roman"/>
          <w:b/>
          <w:bCs/>
          <w:color w:val="000080"/>
          <w:sz w:val="24"/>
          <w:szCs w:val="24"/>
        </w:rPr>
        <w:br/>
        <w:t>8 (49435) 4-40-25 директор</w:t>
      </w:r>
      <w:r w:rsidRPr="003F4B8E">
        <w:rPr>
          <w:rFonts w:ascii="Times New Roman" w:hAnsi="Times New Roman" w:cs="Times New Roman"/>
          <w:b/>
          <w:bCs/>
          <w:color w:val="000080"/>
          <w:sz w:val="24"/>
          <w:szCs w:val="24"/>
        </w:rPr>
        <w:br/>
        <w:t>8 (49435) 4-40-26 зам.директора по учебной работе</w:t>
      </w:r>
      <w:r w:rsidRPr="003F4B8E">
        <w:rPr>
          <w:rFonts w:ascii="Times New Roman" w:hAnsi="Times New Roman" w:cs="Times New Roman"/>
          <w:b/>
          <w:bCs/>
          <w:color w:val="000080"/>
          <w:sz w:val="24"/>
          <w:szCs w:val="24"/>
        </w:rPr>
        <w:br/>
        <w:t>8 (49435) 4-10-28 зам.директора по воспитательной работе</w:t>
      </w:r>
      <w:r w:rsidRPr="003F4B8E">
        <w:rPr>
          <w:rFonts w:ascii="Times New Roman" w:hAnsi="Times New Roman" w:cs="Times New Roman"/>
          <w:b/>
          <w:bCs/>
          <w:color w:val="000080"/>
          <w:sz w:val="24"/>
          <w:szCs w:val="24"/>
        </w:rPr>
        <w:br/>
        <w:t>8 (49435) 4-40-28 зав. заочным отделением</w:t>
      </w:r>
    </w:p>
    <w:p w:rsidR="00185A2A" w:rsidRPr="003F4B8E" w:rsidRDefault="00185A2A" w:rsidP="00185A2A">
      <w:pPr>
        <w:numPr>
          <w:ilvl w:val="0"/>
          <w:numId w:val="15"/>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Адрес электронной почты:</w:t>
      </w:r>
      <w:r w:rsidRPr="003F4B8E">
        <w:rPr>
          <w:rFonts w:ascii="Times New Roman" w:hAnsi="Times New Roman" w:cs="Times New Roman"/>
          <w:b/>
          <w:bCs/>
          <w:color w:val="000080"/>
          <w:sz w:val="24"/>
          <w:szCs w:val="24"/>
        </w:rPr>
        <w:br/>
        <w:t>b​sht_s@mail.ru​</w:t>
      </w:r>
    </w:p>
    <w:p w:rsidR="00185A2A" w:rsidRDefault="00185A2A" w:rsidP="00185A2A">
      <w:pPr>
        <w:pStyle w:val="2"/>
        <w:shd w:val="clear" w:color="auto" w:fill="FFFFFF" w:themeFill="background1"/>
        <w:spacing w:before="0" w:beforeAutospacing="0" w:after="0" w:afterAutospacing="0"/>
        <w:rPr>
          <w:b w:val="0"/>
          <w:bCs w:val="0"/>
          <w:color w:val="112945"/>
          <w:spacing w:val="-17"/>
          <w:sz w:val="24"/>
          <w:szCs w:val="24"/>
        </w:rPr>
      </w:pPr>
    </w:p>
    <w:p w:rsidR="00185A2A" w:rsidRPr="00D9605D" w:rsidRDefault="001A7926" w:rsidP="00185A2A">
      <w:pPr>
        <w:pStyle w:val="2"/>
        <w:shd w:val="clear" w:color="auto" w:fill="FFFFFF" w:themeFill="background1"/>
        <w:spacing w:before="0" w:beforeAutospacing="0" w:after="0" w:afterAutospacing="0"/>
        <w:rPr>
          <w:bCs w:val="0"/>
          <w:color w:val="112945"/>
          <w:spacing w:val="-17"/>
          <w:sz w:val="24"/>
          <w:szCs w:val="24"/>
        </w:rPr>
      </w:pPr>
      <w:hyperlink r:id="rId52" w:tooltip="Буйский техникум железнодорожного транспорта" w:history="1">
        <w:r w:rsidR="00185A2A" w:rsidRPr="00D9605D">
          <w:rPr>
            <w:rStyle w:val="a9"/>
            <w:bCs w:val="0"/>
            <w:color w:val="112945"/>
            <w:spacing w:val="-17"/>
            <w:sz w:val="24"/>
            <w:szCs w:val="24"/>
          </w:rPr>
          <w:t>Буйский техникум железнодорожного транспорта</w:t>
        </w:r>
      </w:hyperlink>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С 01 июля 2013 года ОГБОУ НПО «Профессиональное училище № 8 г. Буя Костромской области» изменяет статус и переименовывается в ОГБОУ СПО «Буйский техникум железнодорожного транспорта Костромской области». Приказ № 701 от 19.04.2013 года.</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Директор: Чупрова Татьяна Александровна</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Училище готовит специалистов следующих специальностей.</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Среднее профессиональное образование по программам подготовки квалифицированных рабочих (служащих)</w:t>
      </w:r>
      <w:r w:rsidRPr="003F4B8E">
        <w:rPr>
          <w:color w:val="000000"/>
        </w:rPr>
        <w:br/>
      </w:r>
      <w:r w:rsidRPr="003F4B8E">
        <w:rPr>
          <w:b/>
          <w:bCs/>
          <w:color w:val="000080"/>
        </w:rPr>
        <w:t>Машинист локомотива</w:t>
      </w:r>
      <w:r w:rsidRPr="003F4B8E">
        <w:rPr>
          <w:color w:val="000000"/>
        </w:rPr>
        <w:br/>
        <w:t>Форма обучения-очная, образовательная база приема-9 классов, срок обучения-3,5 года</w:t>
      </w:r>
      <w:r w:rsidRPr="003F4B8E">
        <w:rPr>
          <w:color w:val="000000"/>
        </w:rPr>
        <w:br/>
      </w:r>
      <w:r w:rsidRPr="003F4B8E">
        <w:rPr>
          <w:b/>
          <w:bCs/>
          <w:color w:val="000080"/>
        </w:rPr>
        <w:t>Мастер по техническому обслуживанию и ремонту машинно — тракторного парка</w:t>
      </w:r>
      <w:r w:rsidRPr="003F4B8E">
        <w:rPr>
          <w:color w:val="000000"/>
        </w:rPr>
        <w:br/>
        <w:t>Форма обучения-очная, образовательная база приема-9 классов, срок обучения-2,5 года</w:t>
      </w:r>
      <w:r w:rsidRPr="003F4B8E">
        <w:rPr>
          <w:color w:val="000000"/>
        </w:rPr>
        <w:br/>
      </w:r>
      <w:r w:rsidRPr="003F4B8E">
        <w:rPr>
          <w:b/>
          <w:bCs/>
          <w:color w:val="000080"/>
        </w:rPr>
        <w:t>Проводник на железнодорожном транспорте</w:t>
      </w:r>
      <w:r w:rsidRPr="003F4B8E">
        <w:rPr>
          <w:color w:val="000000"/>
        </w:rPr>
        <w:br/>
        <w:t>Форма обучения-очная, образовательная база приема-9 классов, срок обучения-2,5 года</w:t>
      </w:r>
      <w:r w:rsidRPr="003F4B8E">
        <w:rPr>
          <w:color w:val="000000"/>
        </w:rPr>
        <w:br/>
      </w:r>
      <w:r w:rsidRPr="003F4B8E">
        <w:rPr>
          <w:b/>
          <w:bCs/>
          <w:color w:val="000080"/>
        </w:rPr>
        <w:t>Повар – кондитер</w:t>
      </w:r>
      <w:r w:rsidRPr="003F4B8E">
        <w:rPr>
          <w:color w:val="000000"/>
        </w:rPr>
        <w:br/>
        <w:t>Форма обучения-очная, образовательная база приема-9 классов, срок обучения-2,5 года</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lastRenderedPageBreak/>
        <w:t>Среднее профессиональное образование по программам подготовки специалистов среднего звена</w:t>
      </w:r>
      <w:r w:rsidRPr="003F4B8E">
        <w:rPr>
          <w:color w:val="000000"/>
        </w:rPr>
        <w:br/>
      </w:r>
      <w:r w:rsidRPr="003F4B8E">
        <w:rPr>
          <w:b/>
          <w:bCs/>
          <w:color w:val="000080"/>
        </w:rPr>
        <w:t>Техническая эксплуатация подвижного состава железных дорог</w:t>
      </w:r>
      <w:r w:rsidRPr="003F4B8E">
        <w:rPr>
          <w:color w:val="000000"/>
        </w:rPr>
        <w:br/>
        <w:t>Форма обучения-очная, образовательная база приема-9 классов, срок обучения-3,5 года</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Профессиональное обучение</w:t>
      </w:r>
      <w:r w:rsidRPr="003F4B8E">
        <w:rPr>
          <w:color w:val="000000"/>
        </w:rPr>
        <w:br/>
      </w:r>
      <w:r w:rsidRPr="003F4B8E">
        <w:rPr>
          <w:b/>
          <w:bCs/>
          <w:color w:val="000080"/>
        </w:rPr>
        <w:t>Повар</w:t>
      </w:r>
      <w:r w:rsidRPr="003F4B8E">
        <w:rPr>
          <w:color w:val="000000"/>
        </w:rPr>
        <w:br/>
        <w:t>Форма обучения-очная, cрок обучения-1 год 10 мес.</w:t>
      </w:r>
      <w:r w:rsidRPr="003F4B8E">
        <w:rPr>
          <w:color w:val="000000"/>
        </w:rPr>
        <w:br/>
      </w:r>
      <w:r w:rsidRPr="003F4B8E">
        <w:rPr>
          <w:b/>
          <w:bCs/>
          <w:color w:val="000080"/>
        </w:rPr>
        <w:t>Электросварщик</w:t>
      </w:r>
      <w:r w:rsidRPr="003F4B8E">
        <w:rPr>
          <w:color w:val="000000"/>
        </w:rPr>
        <w:br/>
        <w:t>Форма обучения-очная, cрок обучения-1 год 10 мес.</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b/>
          <w:bCs/>
          <w:color w:val="000080"/>
        </w:rPr>
        <w:t>Документы для поступления в «Буйский техникум железнодорожного транспорта Костромской области».</w:t>
      </w:r>
      <w:r w:rsidRPr="003F4B8E">
        <w:rPr>
          <w:color w:val="000000"/>
        </w:rPr>
        <w:br/>
        <w:t>* Заявление</w:t>
      </w:r>
      <w:r w:rsidRPr="003F4B8E">
        <w:rPr>
          <w:color w:val="000000"/>
        </w:rPr>
        <w:br/>
        <w:t>* Аттестат</w:t>
      </w:r>
      <w:r w:rsidRPr="003F4B8E">
        <w:rPr>
          <w:color w:val="000000"/>
        </w:rPr>
        <w:br/>
        <w:t>* Справка мед.комиссии (форма № 086-У)</w:t>
      </w:r>
      <w:r w:rsidRPr="003F4B8E">
        <w:rPr>
          <w:color w:val="000000"/>
        </w:rPr>
        <w:br/>
        <w:t>* Справка прививок</w:t>
      </w:r>
      <w:r w:rsidRPr="003F4B8E">
        <w:rPr>
          <w:color w:val="000000"/>
        </w:rPr>
        <w:br/>
        <w:t>* Фотография (3х4 4 шт.)</w:t>
      </w:r>
      <w:r w:rsidRPr="003F4B8E">
        <w:rPr>
          <w:color w:val="000000"/>
        </w:rPr>
        <w:br/>
        <w:t>* Справка о составе семьи</w:t>
      </w:r>
      <w:r w:rsidRPr="003F4B8E">
        <w:rPr>
          <w:color w:val="000000"/>
        </w:rPr>
        <w:br/>
        <w:t>* Справка с места работы матери</w:t>
      </w:r>
      <w:r w:rsidRPr="003F4B8E">
        <w:rPr>
          <w:color w:val="000000"/>
        </w:rPr>
        <w:br/>
        <w:t>* Справка с места работы отца</w:t>
      </w:r>
      <w:r w:rsidRPr="003F4B8E">
        <w:rPr>
          <w:color w:val="000000"/>
        </w:rPr>
        <w:br/>
        <w:t>* Копия паспорта</w:t>
      </w:r>
      <w:r w:rsidRPr="003F4B8E">
        <w:rPr>
          <w:color w:val="000000"/>
        </w:rPr>
        <w:br/>
        <w:t>* Копия свидетельства ИНН</w:t>
      </w:r>
      <w:r w:rsidRPr="003F4B8E">
        <w:rPr>
          <w:color w:val="000000"/>
        </w:rPr>
        <w:br/>
        <w:t>* Копия пенсионного страхового свидетельства</w:t>
      </w:r>
      <w:r w:rsidRPr="003F4B8E">
        <w:rPr>
          <w:color w:val="000000"/>
        </w:rPr>
        <w:br/>
        <w:t>* Копия медицинского полиса</w:t>
      </w:r>
    </w:p>
    <w:p w:rsidR="00185A2A" w:rsidRPr="003F4B8E" w:rsidRDefault="00185A2A" w:rsidP="00185A2A">
      <w:pPr>
        <w:numPr>
          <w:ilvl w:val="0"/>
          <w:numId w:val="16"/>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Адрес:</w:t>
      </w:r>
      <w:r w:rsidRPr="003F4B8E">
        <w:rPr>
          <w:rFonts w:ascii="Times New Roman" w:hAnsi="Times New Roman" w:cs="Times New Roman"/>
          <w:b/>
          <w:bCs/>
          <w:color w:val="000080"/>
          <w:sz w:val="24"/>
          <w:szCs w:val="24"/>
        </w:rPr>
        <w:br/>
        <w:t>Костромская область, г. Буй, ул. Максима Горького, д. 127</w:t>
      </w:r>
    </w:p>
    <w:p w:rsidR="00185A2A" w:rsidRPr="003F4B8E" w:rsidRDefault="00185A2A" w:rsidP="00185A2A">
      <w:pPr>
        <w:numPr>
          <w:ilvl w:val="0"/>
          <w:numId w:val="16"/>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Телефон:</w:t>
      </w:r>
      <w:r w:rsidRPr="003F4B8E">
        <w:rPr>
          <w:rFonts w:ascii="Times New Roman" w:hAnsi="Times New Roman" w:cs="Times New Roman"/>
          <w:b/>
          <w:bCs/>
          <w:color w:val="000080"/>
          <w:sz w:val="24"/>
          <w:szCs w:val="24"/>
        </w:rPr>
        <w:br/>
        <w:t>8 (49435) 4-86-73</w:t>
      </w:r>
      <w:r w:rsidRPr="003F4B8E">
        <w:rPr>
          <w:rFonts w:ascii="Times New Roman" w:hAnsi="Times New Roman" w:cs="Times New Roman"/>
          <w:b/>
          <w:bCs/>
          <w:color w:val="000080"/>
          <w:sz w:val="24"/>
          <w:szCs w:val="24"/>
        </w:rPr>
        <w:br/>
        <w:t>8 (49435) 4-75-11</w:t>
      </w:r>
      <w:r w:rsidRPr="003F4B8E">
        <w:rPr>
          <w:rFonts w:ascii="Times New Roman" w:hAnsi="Times New Roman" w:cs="Times New Roman"/>
          <w:b/>
          <w:bCs/>
          <w:color w:val="000080"/>
          <w:sz w:val="24"/>
          <w:szCs w:val="24"/>
        </w:rPr>
        <w:br/>
        <w:t>8 (49435) 4-73-42</w:t>
      </w:r>
      <w:r w:rsidRPr="003F4B8E">
        <w:rPr>
          <w:rFonts w:ascii="Times New Roman" w:hAnsi="Times New Roman" w:cs="Times New Roman"/>
          <w:b/>
          <w:bCs/>
          <w:color w:val="000080"/>
          <w:sz w:val="24"/>
          <w:szCs w:val="24"/>
        </w:rPr>
        <w:br/>
        <w:t>8 (49435) 4-80-33</w:t>
      </w:r>
    </w:p>
    <w:p w:rsidR="00185A2A" w:rsidRPr="003F4B8E" w:rsidRDefault="00185A2A" w:rsidP="00185A2A">
      <w:pPr>
        <w:numPr>
          <w:ilvl w:val="0"/>
          <w:numId w:val="16"/>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Адрес электронной почты:</w:t>
      </w:r>
      <w:r w:rsidRPr="003F4B8E">
        <w:rPr>
          <w:rFonts w:ascii="Times New Roman" w:hAnsi="Times New Roman" w:cs="Times New Roman"/>
          <w:b/>
          <w:bCs/>
          <w:color w:val="000080"/>
          <w:sz w:val="24"/>
          <w:szCs w:val="24"/>
        </w:rPr>
        <w:br/>
        <w:t>pu8buykos@rambler.ru</w:t>
      </w:r>
    </w:p>
    <w:p w:rsidR="00185A2A" w:rsidRDefault="00185A2A" w:rsidP="00185A2A">
      <w:pPr>
        <w:pStyle w:val="2"/>
        <w:shd w:val="clear" w:color="auto" w:fill="FFFFFF" w:themeFill="background1"/>
        <w:spacing w:before="0" w:beforeAutospacing="0" w:after="0" w:afterAutospacing="0"/>
        <w:rPr>
          <w:b w:val="0"/>
          <w:bCs w:val="0"/>
          <w:color w:val="112945"/>
          <w:spacing w:val="-17"/>
          <w:sz w:val="24"/>
          <w:szCs w:val="24"/>
        </w:rPr>
      </w:pPr>
    </w:p>
    <w:p w:rsidR="00185A2A" w:rsidRPr="00D9605D" w:rsidRDefault="001A7926" w:rsidP="00185A2A">
      <w:pPr>
        <w:pStyle w:val="2"/>
        <w:shd w:val="clear" w:color="auto" w:fill="FFFFFF" w:themeFill="background1"/>
        <w:spacing w:before="0" w:beforeAutospacing="0" w:after="0" w:afterAutospacing="0"/>
        <w:rPr>
          <w:bCs w:val="0"/>
          <w:color w:val="112945"/>
          <w:spacing w:val="-17"/>
          <w:sz w:val="24"/>
          <w:szCs w:val="24"/>
        </w:rPr>
      </w:pPr>
      <w:hyperlink r:id="rId53" w:tooltip="Буйский областной колледж искусств" w:history="1">
        <w:r w:rsidR="00185A2A" w:rsidRPr="00D9605D">
          <w:rPr>
            <w:rStyle w:val="a9"/>
            <w:bCs w:val="0"/>
            <w:color w:val="112945"/>
            <w:spacing w:val="-17"/>
            <w:sz w:val="24"/>
            <w:szCs w:val="24"/>
          </w:rPr>
          <w:t xml:space="preserve">Буйский </w:t>
        </w:r>
        <w:r w:rsidR="00185A2A">
          <w:rPr>
            <w:rStyle w:val="a9"/>
            <w:bCs w:val="0"/>
            <w:color w:val="112945"/>
            <w:spacing w:val="-17"/>
            <w:sz w:val="24"/>
            <w:szCs w:val="24"/>
          </w:rPr>
          <w:t xml:space="preserve"> </w:t>
        </w:r>
        <w:r w:rsidR="00185A2A" w:rsidRPr="00D9605D">
          <w:rPr>
            <w:rStyle w:val="a9"/>
            <w:bCs w:val="0"/>
            <w:color w:val="112945"/>
            <w:spacing w:val="-17"/>
            <w:sz w:val="24"/>
            <w:szCs w:val="24"/>
          </w:rPr>
          <w:t xml:space="preserve">областной </w:t>
        </w:r>
        <w:r w:rsidR="00185A2A">
          <w:rPr>
            <w:rStyle w:val="a9"/>
            <w:bCs w:val="0"/>
            <w:color w:val="112945"/>
            <w:spacing w:val="-17"/>
            <w:sz w:val="24"/>
            <w:szCs w:val="24"/>
          </w:rPr>
          <w:t xml:space="preserve"> </w:t>
        </w:r>
        <w:r w:rsidR="00185A2A" w:rsidRPr="00D9605D">
          <w:rPr>
            <w:rStyle w:val="a9"/>
            <w:bCs w:val="0"/>
            <w:color w:val="112945"/>
            <w:spacing w:val="-17"/>
            <w:sz w:val="24"/>
            <w:szCs w:val="24"/>
          </w:rPr>
          <w:t xml:space="preserve">колледж </w:t>
        </w:r>
        <w:r w:rsidR="00185A2A">
          <w:rPr>
            <w:rStyle w:val="a9"/>
            <w:bCs w:val="0"/>
            <w:color w:val="112945"/>
            <w:spacing w:val="-17"/>
            <w:sz w:val="24"/>
            <w:szCs w:val="24"/>
          </w:rPr>
          <w:t xml:space="preserve"> </w:t>
        </w:r>
        <w:r w:rsidR="00185A2A" w:rsidRPr="00D9605D">
          <w:rPr>
            <w:rStyle w:val="a9"/>
            <w:bCs w:val="0"/>
            <w:color w:val="112945"/>
            <w:spacing w:val="-17"/>
            <w:sz w:val="24"/>
            <w:szCs w:val="24"/>
          </w:rPr>
          <w:t>искусств</w:t>
        </w:r>
      </w:hyperlink>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Областное государственное бюджетное образовательное учреждение среднего профессионального образования</w:t>
      </w:r>
      <w:r w:rsidRPr="003F4B8E">
        <w:rPr>
          <w:color w:val="000000"/>
        </w:rPr>
        <w:br/>
        <w:t>«Буйский областной колледж искусств» ОГБОУ СПО БОКИ</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Директор: Дыкина Галина Владимировна</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Колледж имеет следующие отделения:</w:t>
      </w:r>
      <w:r w:rsidRPr="003F4B8E">
        <w:rPr>
          <w:color w:val="000000"/>
        </w:rPr>
        <w:br/>
      </w:r>
      <w:r w:rsidRPr="003F4B8E">
        <w:rPr>
          <w:b/>
          <w:bCs/>
          <w:color w:val="000080"/>
        </w:rPr>
        <w:t>Фортепианное</w:t>
      </w:r>
      <w:r w:rsidRPr="003F4B8E">
        <w:rPr>
          <w:color w:val="000000"/>
        </w:rPr>
        <w:br/>
      </w:r>
      <w:r w:rsidRPr="003F4B8E">
        <w:rPr>
          <w:b/>
          <w:bCs/>
          <w:color w:val="000080"/>
        </w:rPr>
        <w:t>Оркестровых духовых и ударных инструментов</w:t>
      </w:r>
      <w:r w:rsidRPr="003F4B8E">
        <w:rPr>
          <w:rStyle w:val="apple-converted-space"/>
          <w:color w:val="000000"/>
        </w:rPr>
        <w:t> </w:t>
      </w:r>
      <w:r w:rsidRPr="003F4B8E">
        <w:rPr>
          <w:color w:val="000000"/>
        </w:rPr>
        <w:t>(флейта, гобой, саксофон, труба, валторна, тромбон, туба, ударные инструменты)</w:t>
      </w:r>
      <w:r w:rsidRPr="003F4B8E">
        <w:rPr>
          <w:color w:val="000000"/>
        </w:rPr>
        <w:br/>
      </w:r>
      <w:r w:rsidRPr="003F4B8E">
        <w:rPr>
          <w:b/>
          <w:bCs/>
          <w:color w:val="000080"/>
        </w:rPr>
        <w:t>Инструментов народного оркестра</w:t>
      </w:r>
      <w:r w:rsidRPr="003F4B8E">
        <w:rPr>
          <w:rStyle w:val="apple-converted-space"/>
          <w:color w:val="000000"/>
        </w:rPr>
        <w:t> </w:t>
      </w:r>
      <w:r w:rsidRPr="003F4B8E">
        <w:rPr>
          <w:color w:val="000000"/>
        </w:rPr>
        <w:t>(аккордеон, баян, домра, балалайка, гитара)</w:t>
      </w:r>
      <w:r w:rsidRPr="003F4B8E">
        <w:rPr>
          <w:color w:val="000000"/>
        </w:rPr>
        <w:br/>
      </w:r>
      <w:r w:rsidRPr="003F4B8E">
        <w:rPr>
          <w:b/>
          <w:bCs/>
          <w:color w:val="000080"/>
        </w:rPr>
        <w:t>Хорового дирижирования</w:t>
      </w:r>
      <w:r w:rsidRPr="003F4B8E">
        <w:rPr>
          <w:color w:val="000000"/>
        </w:rPr>
        <w:br/>
      </w:r>
      <w:r w:rsidRPr="003F4B8E">
        <w:rPr>
          <w:b/>
          <w:bCs/>
          <w:color w:val="000080"/>
        </w:rPr>
        <w:t>Декоративно-прикладного искусства и народных промыслов</w:t>
      </w:r>
      <w:r w:rsidRPr="003F4B8E">
        <w:rPr>
          <w:rStyle w:val="apple-converted-space"/>
          <w:color w:val="000000"/>
        </w:rPr>
        <w:t> </w:t>
      </w:r>
      <w:r w:rsidRPr="003F4B8E">
        <w:rPr>
          <w:color w:val="000000"/>
        </w:rPr>
        <w:t>(по видам: художественная резьба, художественная обработка дерева (маркетри), художественная вышивка)</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lastRenderedPageBreak/>
        <w:t>Диплом ОГБОУ СПО БОКИ о среднем профессиональном образовании дает право на продолжение профессионального обучения в любых ВУЗах.</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Обучение в колледже проводится в соответствии с ФГОС третьего поколения по следующим специальностям углубленной подготовки:</w:t>
      </w:r>
      <w:r w:rsidRPr="003F4B8E">
        <w:rPr>
          <w:color w:val="000000"/>
        </w:rPr>
        <w:br/>
        <w:t>Инструментальное исполнительство (по видам инструментов)</w:t>
      </w:r>
      <w:r w:rsidRPr="003F4B8E">
        <w:rPr>
          <w:color w:val="000000"/>
        </w:rPr>
        <w:br/>
        <w:t>Фортепиано</w:t>
      </w:r>
      <w:r w:rsidRPr="003F4B8E">
        <w:rPr>
          <w:color w:val="000000"/>
        </w:rPr>
        <w:br/>
        <w:t>Квалификации: артист, преподаватель, концертмейстер.</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Оркестровые духовые и ударные инструменты (флейта, гобой, кларнет, саксофон, труба, валторна, тромбон, туба, ударные инструменты)</w:t>
      </w:r>
      <w:r w:rsidRPr="003F4B8E">
        <w:rPr>
          <w:color w:val="000000"/>
        </w:rPr>
        <w:br/>
        <w:t>Квалификации: артист, преподаватель</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Инструменты народного оркестра (аккордеон, баян, домра, балалайка, гитара)</w:t>
      </w:r>
      <w:r w:rsidRPr="003F4B8E">
        <w:rPr>
          <w:color w:val="000000"/>
        </w:rPr>
        <w:br/>
        <w:t>Квалификации: артист, преподаватель, концертмейстер(для клавишных и гитары)</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Хоровое дирижирование</w:t>
      </w:r>
      <w:r w:rsidRPr="003F4B8E">
        <w:rPr>
          <w:color w:val="000000"/>
        </w:rPr>
        <w:br/>
        <w:t>Квалификации: дирижер хора, преподаватель.</w:t>
      </w:r>
    </w:p>
    <w:p w:rsidR="00185A2A" w:rsidRPr="003F4B8E" w:rsidRDefault="00185A2A" w:rsidP="00185A2A">
      <w:pPr>
        <w:pStyle w:val="a5"/>
        <w:shd w:val="clear" w:color="auto" w:fill="FFFFFF" w:themeFill="background1"/>
        <w:spacing w:before="173" w:beforeAutospacing="0" w:after="173" w:afterAutospacing="0"/>
        <w:rPr>
          <w:color w:val="000000"/>
        </w:rPr>
      </w:pPr>
      <w:r w:rsidRPr="003F4B8E">
        <w:rPr>
          <w:color w:val="000000"/>
        </w:rPr>
        <w:t>Базовой подготовки:</w:t>
      </w:r>
      <w:r w:rsidRPr="003F4B8E">
        <w:rPr>
          <w:color w:val="000000"/>
        </w:rPr>
        <w:br/>
        <w:t>Декоративно-прикладное искусство и народные промыслы (по видам)</w:t>
      </w:r>
      <w:r w:rsidRPr="003F4B8E">
        <w:rPr>
          <w:color w:val="000000"/>
        </w:rPr>
        <w:br/>
        <w:t>Художественная вышивка</w:t>
      </w:r>
      <w:r w:rsidRPr="003F4B8E">
        <w:rPr>
          <w:color w:val="000000"/>
        </w:rPr>
        <w:br/>
        <w:t>Художественная резьба</w:t>
      </w:r>
      <w:r w:rsidRPr="003F4B8E">
        <w:rPr>
          <w:color w:val="000000"/>
        </w:rPr>
        <w:br/>
        <w:t>Художественная обработка дерева (маркетри)</w:t>
      </w:r>
      <w:r w:rsidRPr="003F4B8E">
        <w:rPr>
          <w:color w:val="000000"/>
        </w:rPr>
        <w:br/>
        <w:t>Квалификация: художник народных художественных промыслов.</w:t>
      </w:r>
    </w:p>
    <w:p w:rsidR="00185A2A" w:rsidRPr="003F4B8E" w:rsidRDefault="00185A2A" w:rsidP="00185A2A">
      <w:pPr>
        <w:numPr>
          <w:ilvl w:val="0"/>
          <w:numId w:val="17"/>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Адрес:</w:t>
      </w:r>
      <w:r w:rsidRPr="003F4B8E">
        <w:rPr>
          <w:rFonts w:ascii="Times New Roman" w:hAnsi="Times New Roman" w:cs="Times New Roman"/>
          <w:b/>
          <w:bCs/>
          <w:color w:val="000080"/>
          <w:sz w:val="24"/>
          <w:szCs w:val="24"/>
        </w:rPr>
        <w:br/>
        <w:t>Костромская область, г. Буй, ул. Карла Маркса, д. 1/4</w:t>
      </w:r>
    </w:p>
    <w:p w:rsidR="00185A2A" w:rsidRPr="003F4B8E" w:rsidRDefault="00185A2A" w:rsidP="00185A2A">
      <w:pPr>
        <w:numPr>
          <w:ilvl w:val="0"/>
          <w:numId w:val="17"/>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Телефон:</w:t>
      </w:r>
      <w:r w:rsidRPr="003F4B8E">
        <w:rPr>
          <w:rFonts w:ascii="Times New Roman" w:hAnsi="Times New Roman" w:cs="Times New Roman"/>
          <w:b/>
          <w:bCs/>
          <w:color w:val="000080"/>
          <w:sz w:val="24"/>
          <w:szCs w:val="24"/>
        </w:rPr>
        <w:br/>
        <w:t>8 (49435) 4-39-57</w:t>
      </w:r>
      <w:r w:rsidRPr="003F4B8E">
        <w:rPr>
          <w:rFonts w:ascii="Times New Roman" w:hAnsi="Times New Roman" w:cs="Times New Roman"/>
          <w:b/>
          <w:bCs/>
          <w:color w:val="000080"/>
          <w:sz w:val="24"/>
          <w:szCs w:val="24"/>
        </w:rPr>
        <w:br/>
        <w:t>8 (49435) 4-17-82</w:t>
      </w:r>
    </w:p>
    <w:p w:rsidR="00185A2A" w:rsidRPr="003F4B8E" w:rsidRDefault="00185A2A" w:rsidP="00185A2A">
      <w:pPr>
        <w:numPr>
          <w:ilvl w:val="0"/>
          <w:numId w:val="17"/>
        </w:numPr>
        <w:shd w:val="clear" w:color="auto" w:fill="FFFFFF" w:themeFill="background1"/>
        <w:spacing w:after="0" w:line="240" w:lineRule="auto"/>
        <w:ind w:left="480"/>
        <w:rPr>
          <w:rFonts w:ascii="Times New Roman" w:hAnsi="Times New Roman" w:cs="Times New Roman"/>
          <w:color w:val="193D67"/>
          <w:sz w:val="24"/>
          <w:szCs w:val="24"/>
        </w:rPr>
      </w:pPr>
      <w:r w:rsidRPr="003F4B8E">
        <w:rPr>
          <w:rFonts w:ascii="Times New Roman" w:hAnsi="Times New Roman" w:cs="Times New Roman"/>
          <w:b/>
          <w:bCs/>
          <w:color w:val="000080"/>
          <w:sz w:val="24"/>
          <w:szCs w:val="24"/>
        </w:rPr>
        <w:t>Адрес электронной почты:</w:t>
      </w:r>
      <w:r w:rsidRPr="003F4B8E">
        <w:rPr>
          <w:rFonts w:ascii="Times New Roman" w:hAnsi="Times New Roman" w:cs="Times New Roman"/>
          <w:b/>
          <w:bCs/>
          <w:color w:val="000080"/>
          <w:sz w:val="24"/>
          <w:szCs w:val="24"/>
        </w:rPr>
        <w:br/>
        <w:t>boyanist@mail.ru</w:t>
      </w:r>
    </w:p>
    <w:p w:rsidR="00185A2A" w:rsidRPr="007072BA" w:rsidRDefault="00185A2A" w:rsidP="00185A2A">
      <w:pPr>
        <w:spacing w:after="0" w:line="240" w:lineRule="auto"/>
        <w:rPr>
          <w:rFonts w:ascii="Times New Roman" w:hAnsi="Times New Roman" w:cs="Times New Roman"/>
          <w:bCs/>
          <w:sz w:val="28"/>
          <w:szCs w:val="28"/>
        </w:rPr>
      </w:pPr>
      <w:r w:rsidRPr="007072BA">
        <w:rPr>
          <w:rFonts w:ascii="Times New Roman" w:hAnsi="Times New Roman" w:cs="Times New Roman"/>
          <w:bCs/>
          <w:sz w:val="28"/>
          <w:szCs w:val="28"/>
        </w:rPr>
        <w:t xml:space="preserve">По вопросам, связанным с расписанием богослужений и о паломнических поездках в </w:t>
      </w:r>
      <w:r w:rsidRPr="007072BA">
        <w:rPr>
          <w:rFonts w:ascii="Times New Roman" w:hAnsi="Times New Roman" w:cs="Times New Roman"/>
          <w:b/>
          <w:bCs/>
          <w:sz w:val="28"/>
          <w:szCs w:val="28"/>
        </w:rPr>
        <w:t>Благовещенском храме на Монзе</w:t>
      </w:r>
      <w:r w:rsidRPr="007072BA">
        <w:rPr>
          <w:rFonts w:ascii="Times New Roman" w:hAnsi="Times New Roman" w:cs="Times New Roman"/>
          <w:bCs/>
          <w:sz w:val="28"/>
          <w:szCs w:val="28"/>
        </w:rPr>
        <w:t xml:space="preserve">, обращайтесь по телефону: (49435) 3-16-98 или по электронной почте: </w:t>
      </w:r>
      <w:r w:rsidRPr="007072BA">
        <w:rPr>
          <w:rFonts w:ascii="Times New Roman" w:hAnsi="Times New Roman" w:cs="Times New Roman"/>
          <w:bCs/>
          <w:sz w:val="28"/>
          <w:szCs w:val="28"/>
          <w:lang w:val="en-US"/>
        </w:rPr>
        <w:t>ferapont</w:t>
      </w:r>
      <w:r w:rsidRPr="007072BA">
        <w:rPr>
          <w:rFonts w:ascii="Times New Roman" w:hAnsi="Times New Roman" w:cs="Times New Roman"/>
          <w:bCs/>
          <w:sz w:val="28"/>
          <w:szCs w:val="28"/>
        </w:rPr>
        <w:t>723@</w:t>
      </w:r>
      <w:r w:rsidRPr="007072BA">
        <w:rPr>
          <w:rFonts w:ascii="Times New Roman" w:hAnsi="Times New Roman" w:cs="Times New Roman"/>
          <w:bCs/>
          <w:sz w:val="28"/>
          <w:szCs w:val="28"/>
          <w:lang w:val="en-US"/>
        </w:rPr>
        <w:t>mail</w:t>
      </w:r>
      <w:r w:rsidRPr="007072BA">
        <w:rPr>
          <w:rFonts w:ascii="Times New Roman" w:hAnsi="Times New Roman" w:cs="Times New Roman"/>
          <w:bCs/>
          <w:sz w:val="28"/>
          <w:szCs w:val="28"/>
        </w:rPr>
        <w:t>.</w:t>
      </w:r>
      <w:r w:rsidRPr="007072BA">
        <w:rPr>
          <w:rFonts w:ascii="Times New Roman" w:hAnsi="Times New Roman" w:cs="Times New Roman"/>
          <w:bCs/>
          <w:sz w:val="28"/>
          <w:szCs w:val="28"/>
          <w:lang w:val="en-US"/>
        </w:rPr>
        <w:t>ru</w:t>
      </w:r>
    </w:p>
    <w:p w:rsidR="00185A2A" w:rsidRPr="00E16AA6" w:rsidRDefault="00185A2A" w:rsidP="00185A2A">
      <w:pPr>
        <w:shd w:val="clear" w:color="auto" w:fill="FFFFFF"/>
        <w:spacing w:after="0" w:line="240" w:lineRule="auto"/>
        <w:jc w:val="both"/>
        <w:rPr>
          <w:rFonts w:ascii="Times New Roman" w:eastAsia="Times New Roman" w:hAnsi="Times New Roman" w:cs="Times New Roman"/>
          <w:b/>
          <w:color w:val="C00000"/>
          <w:sz w:val="24"/>
          <w:szCs w:val="24"/>
        </w:rPr>
      </w:pPr>
      <w:r w:rsidRPr="00E16AA6">
        <w:rPr>
          <w:rFonts w:ascii="Times New Roman" w:eastAsia="Times New Roman" w:hAnsi="Times New Roman" w:cs="Times New Roman"/>
          <w:b/>
          <w:color w:val="C00000"/>
          <w:sz w:val="24"/>
          <w:szCs w:val="24"/>
        </w:rPr>
        <w:t>Используемая литература</w:t>
      </w:r>
    </w:p>
    <w:p w:rsidR="00185A2A" w:rsidRPr="007072BA" w:rsidRDefault="00185A2A" w:rsidP="00185A2A">
      <w:pPr>
        <w:pStyle w:val="a3"/>
        <w:numPr>
          <w:ilvl w:val="0"/>
          <w:numId w:val="13"/>
        </w:numPr>
        <w:shd w:val="clear" w:color="auto" w:fill="FFFFFF"/>
        <w:spacing w:after="0" w:line="240" w:lineRule="auto"/>
        <w:ind w:left="142" w:hanging="142"/>
        <w:jc w:val="both"/>
        <w:rPr>
          <w:rFonts w:ascii="Times New Roman" w:eastAsia="Times New Roman" w:hAnsi="Times New Roman" w:cs="Times New Roman"/>
          <w:color w:val="000000"/>
          <w:sz w:val="24"/>
          <w:szCs w:val="24"/>
        </w:rPr>
      </w:pPr>
      <w:r w:rsidRPr="007072BA">
        <w:rPr>
          <w:rFonts w:ascii="Times New Roman" w:eastAsia="Times New Roman" w:hAnsi="Times New Roman" w:cs="Times New Roman"/>
          <w:color w:val="000000"/>
          <w:sz w:val="24"/>
          <w:szCs w:val="24"/>
        </w:rPr>
        <w:t>Город Буй – земли костромской уголок /сост. В.Флеров; ред.Т.Гончарова.- Кострома:</w:t>
      </w:r>
    </w:p>
    <w:p w:rsidR="00185A2A" w:rsidRDefault="00185A2A" w:rsidP="00185A2A">
      <w:pPr>
        <w:shd w:val="clear" w:color="auto" w:fill="FFFFFF"/>
        <w:spacing w:after="0" w:line="240"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Костромаиздат, 2010.</w:t>
      </w:r>
    </w:p>
    <w:p w:rsidR="00185A2A" w:rsidRPr="007072BA" w:rsidRDefault="00185A2A" w:rsidP="00185A2A">
      <w:pPr>
        <w:pStyle w:val="a3"/>
        <w:numPr>
          <w:ilvl w:val="0"/>
          <w:numId w:val="13"/>
        </w:numPr>
        <w:shd w:val="clear" w:color="auto" w:fill="FFFFFF"/>
        <w:spacing w:after="0" w:line="240" w:lineRule="auto"/>
        <w:ind w:left="142" w:hanging="142"/>
        <w:jc w:val="both"/>
        <w:rPr>
          <w:rFonts w:ascii="Times New Roman" w:eastAsia="Times New Roman" w:hAnsi="Times New Roman" w:cs="Times New Roman"/>
          <w:color w:val="000000"/>
          <w:sz w:val="24"/>
          <w:szCs w:val="24"/>
        </w:rPr>
      </w:pPr>
      <w:r w:rsidRPr="007072BA">
        <w:rPr>
          <w:rFonts w:ascii="Times New Roman" w:eastAsia="Times New Roman" w:hAnsi="Times New Roman" w:cs="Times New Roman"/>
          <w:color w:val="000000"/>
          <w:sz w:val="24"/>
          <w:szCs w:val="24"/>
        </w:rPr>
        <w:t>К 400-летию представления преподобного  Ферапонта Монзенского</w:t>
      </w:r>
    </w:p>
    <w:p w:rsidR="00185A2A" w:rsidRPr="007072BA" w:rsidRDefault="00185A2A" w:rsidP="00185A2A">
      <w:pPr>
        <w:pStyle w:val="a3"/>
        <w:numPr>
          <w:ilvl w:val="0"/>
          <w:numId w:val="13"/>
        </w:numPr>
        <w:shd w:val="clear" w:color="auto" w:fill="FFFFFF"/>
        <w:spacing w:after="0" w:line="240" w:lineRule="auto"/>
        <w:ind w:left="142" w:hanging="142"/>
        <w:jc w:val="both"/>
        <w:rPr>
          <w:rFonts w:ascii="Times New Roman" w:eastAsia="Times New Roman" w:hAnsi="Times New Roman" w:cs="Times New Roman"/>
          <w:color w:val="000000"/>
          <w:sz w:val="24"/>
          <w:szCs w:val="24"/>
        </w:rPr>
      </w:pPr>
      <w:r w:rsidRPr="007072BA">
        <w:rPr>
          <w:rFonts w:ascii="Times New Roman" w:eastAsia="Times New Roman" w:hAnsi="Times New Roman" w:cs="Times New Roman"/>
          <w:color w:val="000000"/>
          <w:sz w:val="24"/>
          <w:szCs w:val="24"/>
        </w:rPr>
        <w:t>Благовещенский собор города Буя 1810-2010, издание Костромской епархии Русской Православной Церкви, Кострома 2009.</w:t>
      </w:r>
    </w:p>
    <w:p w:rsidR="00185A2A" w:rsidRDefault="00185A2A" w:rsidP="00185A2A">
      <w:pPr>
        <w:pStyle w:val="a3"/>
        <w:numPr>
          <w:ilvl w:val="0"/>
          <w:numId w:val="13"/>
        </w:numPr>
        <w:shd w:val="clear" w:color="auto" w:fill="FFFFFF"/>
        <w:spacing w:after="0" w:line="240"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Сказание о жизни и чудесах преподобного и богоносного отца нашего Ферапонта, монзенского  чудотворчца.</w:t>
      </w:r>
    </w:p>
    <w:p w:rsidR="00185A2A" w:rsidRDefault="00185A2A" w:rsidP="00185A2A">
      <w:pPr>
        <w:pStyle w:val="a3"/>
        <w:numPr>
          <w:ilvl w:val="0"/>
          <w:numId w:val="13"/>
        </w:numPr>
        <w:shd w:val="clear" w:color="auto" w:fill="FFFFFF"/>
        <w:spacing w:after="0" w:line="240"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Книга для чтения по краеведению. Серия «Родиноведение». Выпуск 1-й. «Буйская земля». </w:t>
      </w: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 xml:space="preserve"> часть. - Кострома, 2002. Автор-составитель В.Н.Флеров</w:t>
      </w:r>
    </w:p>
    <w:p w:rsidR="00185A2A" w:rsidRDefault="00185A2A" w:rsidP="00185A2A">
      <w:pPr>
        <w:pStyle w:val="a3"/>
        <w:numPr>
          <w:ilvl w:val="0"/>
          <w:numId w:val="13"/>
        </w:numPr>
        <w:shd w:val="clear" w:color="auto" w:fill="FFFFFF"/>
        <w:spacing w:after="0" w:line="240"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Свято-Предтеченский Иаково – Железноборовский монастырь, Кострома 2005</w:t>
      </w:r>
    </w:p>
    <w:p w:rsidR="00185A2A" w:rsidRDefault="00185A2A" w:rsidP="00185A2A">
      <w:pPr>
        <w:pStyle w:val="a3"/>
        <w:shd w:val="clear" w:color="auto" w:fill="FFFFFF"/>
        <w:spacing w:after="0" w:line="240" w:lineRule="auto"/>
        <w:ind w:left="142"/>
        <w:jc w:val="both"/>
        <w:rPr>
          <w:rFonts w:ascii="Times New Roman" w:eastAsia="Times New Roman" w:hAnsi="Times New Roman" w:cs="Times New Roman"/>
          <w:color w:val="000000"/>
          <w:sz w:val="24"/>
          <w:szCs w:val="24"/>
        </w:rPr>
      </w:pPr>
    </w:p>
    <w:p w:rsidR="00185A2A" w:rsidRPr="00961806" w:rsidRDefault="00185A2A" w:rsidP="00185A2A">
      <w:pPr>
        <w:pStyle w:val="a3"/>
        <w:shd w:val="clear" w:color="auto" w:fill="FFFFFF"/>
        <w:spacing w:after="0" w:line="240" w:lineRule="auto"/>
        <w:ind w:left="142"/>
        <w:jc w:val="both"/>
        <w:rPr>
          <w:rFonts w:ascii="Times New Roman" w:eastAsia="Times New Roman" w:hAnsi="Times New Roman" w:cs="Times New Roman"/>
          <w:b/>
          <w:color w:val="C00000"/>
          <w:sz w:val="24"/>
          <w:szCs w:val="24"/>
        </w:rPr>
      </w:pPr>
      <w:r w:rsidRPr="00961806">
        <w:rPr>
          <w:rFonts w:ascii="Times New Roman" w:eastAsia="Times New Roman" w:hAnsi="Times New Roman" w:cs="Times New Roman"/>
          <w:b/>
          <w:color w:val="C00000"/>
          <w:sz w:val="24"/>
          <w:szCs w:val="24"/>
        </w:rPr>
        <w:t>Интернет –</w:t>
      </w:r>
      <w:r>
        <w:rPr>
          <w:rFonts w:ascii="Times New Roman" w:eastAsia="Times New Roman" w:hAnsi="Times New Roman" w:cs="Times New Roman"/>
          <w:b/>
          <w:color w:val="C00000"/>
          <w:sz w:val="24"/>
          <w:szCs w:val="24"/>
        </w:rPr>
        <w:t xml:space="preserve"> </w:t>
      </w:r>
      <w:r w:rsidRPr="00961806">
        <w:rPr>
          <w:rFonts w:ascii="Times New Roman" w:eastAsia="Times New Roman" w:hAnsi="Times New Roman" w:cs="Times New Roman"/>
          <w:b/>
          <w:color w:val="C00000"/>
          <w:sz w:val="24"/>
          <w:szCs w:val="24"/>
        </w:rPr>
        <w:t>ресурсы:</w:t>
      </w:r>
    </w:p>
    <w:p w:rsidR="00185A2A" w:rsidRDefault="00185A2A" w:rsidP="00185A2A">
      <w:pPr>
        <w:shd w:val="clear" w:color="auto" w:fill="FFFFFF"/>
        <w:spacing w:after="0" w:line="240" w:lineRule="auto"/>
        <w:jc w:val="both"/>
        <w:rPr>
          <w:rFonts w:ascii="Times New Roman" w:eastAsia="Times New Roman" w:hAnsi="Times New Roman" w:cs="Times New Roman"/>
          <w:color w:val="000000"/>
          <w:sz w:val="24"/>
          <w:szCs w:val="24"/>
        </w:rPr>
      </w:pPr>
    </w:p>
    <w:p w:rsidR="00185A2A" w:rsidRDefault="001A7926" w:rsidP="00185A2A">
      <w:pPr>
        <w:jc w:val="both"/>
      </w:pPr>
      <w:hyperlink r:id="rId54" w:history="1">
        <w:r w:rsidR="00185A2A" w:rsidRPr="00236C1F">
          <w:rPr>
            <w:rStyle w:val="a9"/>
            <w:rFonts w:ascii="Times New Roman" w:eastAsia="Times New Roman" w:hAnsi="Times New Roman" w:cs="Times New Roman"/>
            <w:sz w:val="24"/>
            <w:szCs w:val="24"/>
          </w:rPr>
          <w:t>http://kostromskoj-kraj.ru/municipalnye-obrazovaniya/bujskij-rajon/dostoprimechatelnosti-bujskogo-rajona/mogila-poetessy-yu-v-zhadovskoj-v-sele-voskresene-bujskogo-rajona</w:t>
        </w:r>
      </w:hyperlink>
    </w:p>
    <w:p w:rsidR="00191D6A" w:rsidRPr="00B13AFB" w:rsidRDefault="00191D6A" w:rsidP="00191D6A">
      <w:pPr>
        <w:jc w:val="both"/>
        <w:rPr>
          <w:rFonts w:ascii="Times New Roman" w:eastAsia="Times New Roman" w:hAnsi="Times New Roman" w:cs="Times New Roman"/>
          <w:b/>
          <w:color w:val="333333"/>
          <w:sz w:val="28"/>
          <w:szCs w:val="28"/>
          <w:u w:val="single"/>
        </w:rPr>
      </w:pPr>
      <w:r w:rsidRPr="00B13AFB">
        <w:rPr>
          <w:rFonts w:ascii="Times New Roman" w:eastAsia="Times New Roman" w:hAnsi="Times New Roman" w:cs="Times New Roman"/>
          <w:b/>
          <w:color w:val="333333"/>
          <w:sz w:val="28"/>
          <w:szCs w:val="28"/>
          <w:u w:val="single"/>
        </w:rPr>
        <w:lastRenderedPageBreak/>
        <w:t>Приветственное слово команды «Земляки.</w:t>
      </w:r>
      <w:r w:rsidRPr="00B13AFB">
        <w:rPr>
          <w:rFonts w:ascii="Times New Roman" w:eastAsia="Times New Roman" w:hAnsi="Times New Roman" w:cs="Times New Roman"/>
          <w:b/>
          <w:color w:val="333333"/>
          <w:sz w:val="28"/>
          <w:szCs w:val="28"/>
          <w:u w:val="single"/>
          <w:lang w:val="en-US"/>
        </w:rPr>
        <w:t>ru</w:t>
      </w:r>
      <w:r w:rsidRPr="00B13AFB">
        <w:rPr>
          <w:rFonts w:ascii="Times New Roman" w:eastAsia="Times New Roman" w:hAnsi="Times New Roman" w:cs="Times New Roman"/>
          <w:b/>
          <w:color w:val="333333"/>
          <w:sz w:val="28"/>
          <w:szCs w:val="28"/>
          <w:u w:val="single"/>
        </w:rPr>
        <w:t xml:space="preserve">» </w:t>
      </w:r>
    </w:p>
    <w:p w:rsidR="00191D6A" w:rsidRDefault="00191D6A" w:rsidP="00191D6A">
      <w:pPr>
        <w:jc w:val="both"/>
        <w:rPr>
          <w:rFonts w:ascii="Times New Roman" w:eastAsia="Times New Roman" w:hAnsi="Times New Roman" w:cs="Times New Roman"/>
          <w:b/>
          <w:color w:val="333333"/>
          <w:sz w:val="28"/>
          <w:szCs w:val="28"/>
        </w:rPr>
      </w:pP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Ах, земляки, родные земляки!</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Мы рады оказать вам всем внимание!</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Роднит  нас с вами общее признанье</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В любви к родному граду у реки.</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Ах, земляки, родные земляки!</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 </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Куда б ни шел ты в этой жизни сложной</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Куда б тебя не бросила судьба.</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Ты мой земляк, проверенный надежный</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И Родина у нас с тобой одна!</w:t>
      </w:r>
    </w:p>
    <w:p w:rsidR="00191D6A" w:rsidRDefault="00191D6A" w:rsidP="00191D6A">
      <w:pPr>
        <w:jc w:val="both"/>
        <w:rPr>
          <w:rFonts w:ascii="Times New Roman" w:eastAsia="Times New Roman" w:hAnsi="Times New Roman" w:cs="Times New Roman"/>
          <w:b/>
          <w:color w:val="333333"/>
          <w:sz w:val="28"/>
          <w:szCs w:val="28"/>
        </w:rPr>
      </w:pP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Где б ни были: в огне передних линий</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На Севере иль где-нибудь в Крыму</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В Смоленщине, иль здесь, на Булгариме</w:t>
      </w: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Придем всегда мы к дому своему.</w:t>
      </w:r>
    </w:p>
    <w:p w:rsidR="00191D6A" w:rsidRDefault="00191D6A" w:rsidP="00191D6A">
      <w:pPr>
        <w:jc w:val="both"/>
        <w:rPr>
          <w:rFonts w:ascii="Times New Roman" w:eastAsia="Times New Roman" w:hAnsi="Times New Roman" w:cs="Times New Roman"/>
          <w:b/>
          <w:color w:val="333333"/>
          <w:sz w:val="28"/>
          <w:szCs w:val="28"/>
        </w:rPr>
      </w:pPr>
    </w:p>
    <w:p w:rsidR="00191D6A" w:rsidRDefault="00191D6A" w:rsidP="00191D6A">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(звучит песня «Приезжайте в гости к нам»)</w:t>
      </w:r>
    </w:p>
    <w:p w:rsidR="00191D6A" w:rsidRDefault="00191D6A" w:rsidP="00185A2A">
      <w:pPr>
        <w:jc w:val="both"/>
        <w:rPr>
          <w:rFonts w:ascii="Times New Roman" w:eastAsia="Times New Roman" w:hAnsi="Times New Roman" w:cs="Times New Roman"/>
          <w:sz w:val="28"/>
          <w:szCs w:val="28"/>
        </w:rPr>
      </w:pPr>
    </w:p>
    <w:p w:rsidR="003F55DA" w:rsidRDefault="003F55DA" w:rsidP="00185A2A">
      <w:pPr>
        <w:jc w:val="both"/>
        <w:rPr>
          <w:rFonts w:ascii="Times New Roman" w:eastAsia="Times New Roman" w:hAnsi="Times New Roman" w:cs="Times New Roman"/>
          <w:sz w:val="28"/>
          <w:szCs w:val="28"/>
        </w:rPr>
      </w:pPr>
    </w:p>
    <w:p w:rsidR="003F55DA" w:rsidRDefault="003F55DA" w:rsidP="00185A2A">
      <w:pPr>
        <w:jc w:val="both"/>
        <w:rPr>
          <w:rFonts w:ascii="Times New Roman" w:eastAsia="Times New Roman" w:hAnsi="Times New Roman" w:cs="Times New Roman"/>
          <w:sz w:val="28"/>
          <w:szCs w:val="28"/>
        </w:rPr>
      </w:pPr>
    </w:p>
    <w:p w:rsidR="003F55DA" w:rsidRDefault="003F55DA" w:rsidP="00185A2A">
      <w:pPr>
        <w:jc w:val="both"/>
        <w:rPr>
          <w:rFonts w:ascii="Times New Roman" w:eastAsia="Times New Roman" w:hAnsi="Times New Roman" w:cs="Times New Roman"/>
          <w:sz w:val="28"/>
          <w:szCs w:val="28"/>
        </w:rPr>
      </w:pPr>
    </w:p>
    <w:p w:rsidR="003F55DA" w:rsidRDefault="003F55DA" w:rsidP="00185A2A">
      <w:pPr>
        <w:jc w:val="both"/>
        <w:rPr>
          <w:rFonts w:ascii="Times New Roman" w:eastAsia="Times New Roman" w:hAnsi="Times New Roman" w:cs="Times New Roman"/>
          <w:sz w:val="28"/>
          <w:szCs w:val="28"/>
        </w:rPr>
      </w:pPr>
    </w:p>
    <w:p w:rsidR="003F55DA" w:rsidRDefault="003F55DA" w:rsidP="00185A2A">
      <w:pPr>
        <w:jc w:val="both"/>
        <w:rPr>
          <w:rFonts w:ascii="Times New Roman" w:eastAsia="Times New Roman" w:hAnsi="Times New Roman" w:cs="Times New Roman"/>
          <w:sz w:val="28"/>
          <w:szCs w:val="28"/>
        </w:rPr>
      </w:pPr>
    </w:p>
    <w:p w:rsidR="003F55DA" w:rsidRDefault="003F55DA" w:rsidP="003F55DA">
      <w:pPr>
        <w:jc w:val="center"/>
        <w:rPr>
          <w:rFonts w:ascii="Times New Roman" w:eastAsia="Times New Roman" w:hAnsi="Times New Roman" w:cs="Times New Roman"/>
          <w:b/>
          <w:sz w:val="28"/>
          <w:szCs w:val="28"/>
        </w:rPr>
      </w:pPr>
      <w:r w:rsidRPr="003F55DA">
        <w:rPr>
          <w:rFonts w:ascii="Times New Roman" w:eastAsia="Times New Roman" w:hAnsi="Times New Roman" w:cs="Times New Roman"/>
          <w:b/>
          <w:sz w:val="28"/>
          <w:szCs w:val="28"/>
        </w:rPr>
        <w:lastRenderedPageBreak/>
        <w:t>Список изображений</w:t>
      </w:r>
    </w:p>
    <w:tbl>
      <w:tblPr>
        <w:tblStyle w:val="af"/>
        <w:tblW w:w="0" w:type="auto"/>
        <w:tblInd w:w="-176" w:type="dxa"/>
        <w:tblLook w:val="04A0" w:firstRow="1" w:lastRow="0" w:firstColumn="1" w:lastColumn="0" w:noHBand="0" w:noVBand="1"/>
      </w:tblPr>
      <w:tblGrid>
        <w:gridCol w:w="4785"/>
        <w:gridCol w:w="4785"/>
      </w:tblGrid>
      <w:tr w:rsidR="003F55DA" w:rsidTr="003F55DA">
        <w:tc>
          <w:tcPr>
            <w:tcW w:w="4785" w:type="dxa"/>
          </w:tcPr>
          <w:p w:rsidR="003F55DA" w:rsidRDefault="003F55DA" w:rsidP="003F55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Название объекта на фото</w:t>
            </w:r>
          </w:p>
        </w:tc>
        <w:tc>
          <w:tcPr>
            <w:tcW w:w="4785" w:type="dxa"/>
          </w:tcPr>
          <w:p w:rsidR="003F55DA" w:rsidRDefault="003F55DA" w:rsidP="003F55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Полное Ф.И.О. автора фото</w:t>
            </w:r>
          </w:p>
        </w:tc>
      </w:tr>
      <w:tr w:rsidR="007440F8" w:rsidTr="003F55DA">
        <w:tc>
          <w:tcPr>
            <w:tcW w:w="4785" w:type="dxa"/>
          </w:tcPr>
          <w:p w:rsidR="007440F8" w:rsidRDefault="007440F8" w:rsidP="003F55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Макариево-Писемский монастырь</w:t>
            </w:r>
          </w:p>
        </w:tc>
        <w:tc>
          <w:tcPr>
            <w:tcW w:w="4785" w:type="dxa"/>
            <w:vMerge w:val="restart"/>
          </w:tcPr>
          <w:p w:rsidR="007440F8" w:rsidRDefault="007440F8" w:rsidP="003F55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Шишикин Андрей </w:t>
            </w:r>
          </w:p>
        </w:tc>
      </w:tr>
      <w:tr w:rsidR="007440F8" w:rsidTr="003F55DA">
        <w:tc>
          <w:tcPr>
            <w:tcW w:w="4785" w:type="dxa"/>
          </w:tcPr>
          <w:p w:rsidR="007440F8" w:rsidRPr="003F55DA" w:rsidRDefault="007440F8" w:rsidP="003F55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3F55DA">
              <w:rPr>
                <w:rFonts w:ascii="Times New Roman" w:eastAsia="Times New Roman" w:hAnsi="Times New Roman" w:cs="Times New Roman"/>
                <w:b/>
                <w:sz w:val="28"/>
                <w:szCs w:val="28"/>
              </w:rPr>
              <w:t>Спасо-Преображенский храм</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Pr="003F55DA"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3F55DA">
              <w:rPr>
                <w:rFonts w:ascii="Times New Roman" w:eastAsia="Times New Roman" w:hAnsi="Times New Roman" w:cs="Times New Roman"/>
                <w:b/>
                <w:sz w:val="28"/>
                <w:szCs w:val="28"/>
              </w:rPr>
              <w:t>Храм Преображение Господня</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Колодец и купальня</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Корпус для паломников</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Свято - Предтеченский-Железноборовский монастырь</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Благовещенский храм</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Вековая сосна 1</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8.Вековая сосна 2</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Лагерь туристов</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D5C5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 </w:t>
            </w:r>
            <w:r w:rsidR="003D5C50">
              <w:rPr>
                <w:rFonts w:ascii="Times New Roman" w:eastAsia="Times New Roman" w:hAnsi="Times New Roman" w:cs="Times New Roman"/>
                <w:b/>
                <w:sz w:val="28"/>
                <w:szCs w:val="28"/>
              </w:rPr>
              <w:t>Кострома река</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Сосна</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Обзорная экскурсия</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Благовещенский собор г.Буй</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13.Дом купца Галанина</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Дом Милославских</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Жилой дом Капраловых</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16.Жилой дом Сипягиных</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17.Земская больница</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18.Никольский храм</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 Торговые ряды</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20.Храм Воскресения</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Церковь в честь иконы Федоровской Божьей матери и Николая чудотворца</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7440F8" w:rsidTr="003F55DA">
        <w:tc>
          <w:tcPr>
            <w:tcW w:w="4785" w:type="dxa"/>
          </w:tcPr>
          <w:p w:rsidR="007440F8" w:rsidRDefault="007440F8"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Часовня Параскевы Пятницы</w:t>
            </w:r>
          </w:p>
        </w:tc>
        <w:tc>
          <w:tcPr>
            <w:tcW w:w="4785" w:type="dxa"/>
            <w:vMerge/>
          </w:tcPr>
          <w:p w:rsidR="007440F8" w:rsidRDefault="007440F8" w:rsidP="003F55DA">
            <w:pPr>
              <w:jc w:val="center"/>
              <w:rPr>
                <w:rFonts w:ascii="Times New Roman" w:eastAsia="Times New Roman" w:hAnsi="Times New Roman" w:cs="Times New Roman"/>
                <w:b/>
                <w:sz w:val="28"/>
                <w:szCs w:val="28"/>
              </w:rPr>
            </w:pPr>
          </w:p>
        </w:tc>
      </w:tr>
      <w:tr w:rsidR="003D5C50" w:rsidTr="003F55DA">
        <w:tc>
          <w:tcPr>
            <w:tcW w:w="4785" w:type="dxa"/>
          </w:tcPr>
          <w:p w:rsidR="003D5C50" w:rsidRDefault="003D5C50"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Туристический лагерь</w:t>
            </w:r>
          </w:p>
        </w:tc>
        <w:tc>
          <w:tcPr>
            <w:tcW w:w="4785" w:type="dxa"/>
            <w:vMerge w:val="restart"/>
          </w:tcPr>
          <w:p w:rsidR="003D5C50" w:rsidRDefault="003D5C50" w:rsidP="003F55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Варенцова Маргарита Николаевна</w:t>
            </w:r>
          </w:p>
        </w:tc>
      </w:tr>
      <w:tr w:rsidR="003D5C50" w:rsidTr="003F55DA">
        <w:tc>
          <w:tcPr>
            <w:tcW w:w="4785" w:type="dxa"/>
          </w:tcPr>
          <w:p w:rsidR="003D5C50" w:rsidRDefault="003D5C50" w:rsidP="003D5C5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24. Колокола Благовещенского  храма в Ферапонте. </w:t>
            </w:r>
          </w:p>
        </w:tc>
        <w:tc>
          <w:tcPr>
            <w:tcW w:w="4785" w:type="dxa"/>
            <w:vMerge/>
          </w:tcPr>
          <w:p w:rsidR="003D5C50" w:rsidRDefault="003D5C50" w:rsidP="003F55DA">
            <w:pPr>
              <w:jc w:val="center"/>
              <w:rPr>
                <w:rFonts w:ascii="Times New Roman" w:eastAsia="Times New Roman" w:hAnsi="Times New Roman" w:cs="Times New Roman"/>
                <w:b/>
                <w:sz w:val="28"/>
                <w:szCs w:val="28"/>
              </w:rPr>
            </w:pPr>
          </w:p>
        </w:tc>
      </w:tr>
      <w:tr w:rsidR="003D5C50" w:rsidTr="003F55DA">
        <w:tc>
          <w:tcPr>
            <w:tcW w:w="4785" w:type="dxa"/>
          </w:tcPr>
          <w:p w:rsidR="003D5C50" w:rsidRDefault="003D5C50"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 р.Кострома</w:t>
            </w:r>
          </w:p>
        </w:tc>
        <w:tc>
          <w:tcPr>
            <w:tcW w:w="4785" w:type="dxa"/>
            <w:vMerge/>
          </w:tcPr>
          <w:p w:rsidR="003D5C50" w:rsidRDefault="003D5C50" w:rsidP="003F55DA">
            <w:pPr>
              <w:jc w:val="center"/>
              <w:rPr>
                <w:rFonts w:ascii="Times New Roman" w:eastAsia="Times New Roman" w:hAnsi="Times New Roman" w:cs="Times New Roman"/>
                <w:b/>
                <w:sz w:val="28"/>
                <w:szCs w:val="28"/>
              </w:rPr>
            </w:pPr>
          </w:p>
        </w:tc>
      </w:tr>
      <w:tr w:rsidR="003D5C50" w:rsidTr="003F55DA">
        <w:tc>
          <w:tcPr>
            <w:tcW w:w="4785" w:type="dxa"/>
          </w:tcPr>
          <w:p w:rsidR="003D5C50" w:rsidRDefault="003D5C50"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26. Сплав на байдарках</w:t>
            </w:r>
          </w:p>
        </w:tc>
        <w:tc>
          <w:tcPr>
            <w:tcW w:w="4785" w:type="dxa"/>
            <w:vMerge w:val="restart"/>
          </w:tcPr>
          <w:p w:rsidR="003D5C50" w:rsidRDefault="003D5C50" w:rsidP="003F55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Пошастенков В</w:t>
            </w:r>
            <w:r w:rsidR="00C23A8D">
              <w:rPr>
                <w:rFonts w:ascii="Times New Roman" w:eastAsia="Times New Roman" w:hAnsi="Times New Roman" w:cs="Times New Roman"/>
                <w:b/>
                <w:sz w:val="28"/>
                <w:szCs w:val="28"/>
              </w:rPr>
              <w:t>ладимир Валентинович</w:t>
            </w:r>
          </w:p>
        </w:tc>
      </w:tr>
      <w:tr w:rsidR="003D5C50" w:rsidTr="003F55DA">
        <w:tc>
          <w:tcPr>
            <w:tcW w:w="4785" w:type="dxa"/>
          </w:tcPr>
          <w:p w:rsidR="003D5C50" w:rsidRDefault="003D5C50"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 Привал</w:t>
            </w:r>
          </w:p>
        </w:tc>
        <w:tc>
          <w:tcPr>
            <w:tcW w:w="4785" w:type="dxa"/>
            <w:vMerge/>
          </w:tcPr>
          <w:p w:rsidR="003D5C50" w:rsidRDefault="003D5C50" w:rsidP="003F55DA">
            <w:pPr>
              <w:jc w:val="center"/>
              <w:rPr>
                <w:rFonts w:ascii="Times New Roman" w:eastAsia="Times New Roman" w:hAnsi="Times New Roman" w:cs="Times New Roman"/>
                <w:b/>
                <w:sz w:val="28"/>
                <w:szCs w:val="28"/>
              </w:rPr>
            </w:pPr>
          </w:p>
        </w:tc>
      </w:tr>
      <w:tr w:rsidR="003D5C50" w:rsidTr="003F55DA">
        <w:tc>
          <w:tcPr>
            <w:tcW w:w="4785" w:type="dxa"/>
          </w:tcPr>
          <w:p w:rsidR="003D5C50" w:rsidRDefault="003D5C50" w:rsidP="003F55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28.Рыбаки</w:t>
            </w:r>
          </w:p>
        </w:tc>
        <w:tc>
          <w:tcPr>
            <w:tcW w:w="4785" w:type="dxa"/>
            <w:vMerge/>
          </w:tcPr>
          <w:p w:rsidR="003D5C50" w:rsidRDefault="003D5C50" w:rsidP="003F55DA">
            <w:pPr>
              <w:jc w:val="center"/>
              <w:rPr>
                <w:rFonts w:ascii="Times New Roman" w:eastAsia="Times New Roman" w:hAnsi="Times New Roman" w:cs="Times New Roman"/>
                <w:b/>
                <w:sz w:val="28"/>
                <w:szCs w:val="28"/>
              </w:rPr>
            </w:pPr>
          </w:p>
        </w:tc>
      </w:tr>
      <w:tr w:rsidR="003D5C50" w:rsidTr="003F55DA">
        <w:tc>
          <w:tcPr>
            <w:tcW w:w="4785" w:type="dxa"/>
          </w:tcPr>
          <w:p w:rsidR="003D5C50" w:rsidRDefault="003D5C50" w:rsidP="003D5C5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29.Байдарки</w:t>
            </w:r>
          </w:p>
        </w:tc>
        <w:tc>
          <w:tcPr>
            <w:tcW w:w="4785" w:type="dxa"/>
            <w:vMerge/>
          </w:tcPr>
          <w:p w:rsidR="003D5C50" w:rsidRDefault="003D5C50" w:rsidP="003F55DA">
            <w:pPr>
              <w:jc w:val="center"/>
              <w:rPr>
                <w:rFonts w:ascii="Times New Roman" w:eastAsia="Times New Roman" w:hAnsi="Times New Roman" w:cs="Times New Roman"/>
                <w:b/>
                <w:sz w:val="28"/>
                <w:szCs w:val="28"/>
              </w:rPr>
            </w:pPr>
          </w:p>
        </w:tc>
      </w:tr>
      <w:tr w:rsidR="00C23A8D" w:rsidTr="003F55DA">
        <w:tc>
          <w:tcPr>
            <w:tcW w:w="4785" w:type="dxa"/>
          </w:tcPr>
          <w:p w:rsidR="00C23A8D" w:rsidRDefault="00C23A8D" w:rsidP="003D5C5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30. Велотуристы </w:t>
            </w:r>
          </w:p>
        </w:tc>
        <w:tc>
          <w:tcPr>
            <w:tcW w:w="4785" w:type="dxa"/>
          </w:tcPr>
          <w:p w:rsidR="00C23A8D" w:rsidRDefault="00C23A8D" w:rsidP="003F55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Комякова Светлана Авенировна</w:t>
            </w:r>
          </w:p>
        </w:tc>
      </w:tr>
    </w:tbl>
    <w:p w:rsidR="003F55DA" w:rsidRPr="003F55DA" w:rsidRDefault="003F55DA" w:rsidP="003F55DA">
      <w:pPr>
        <w:jc w:val="center"/>
        <w:rPr>
          <w:rFonts w:ascii="Times New Roman" w:eastAsia="Times New Roman" w:hAnsi="Times New Roman" w:cs="Times New Roman"/>
          <w:b/>
          <w:sz w:val="28"/>
          <w:szCs w:val="28"/>
        </w:rPr>
      </w:pPr>
    </w:p>
    <w:p w:rsidR="003F55DA" w:rsidRDefault="00EF03E1" w:rsidP="00185A2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подготовке проекта задействованы информационные ресурсы фондов школьной библиотеки и Буйского краеведческого музея им Т.В. Ольховик.</w:t>
      </w:r>
    </w:p>
    <w:p w:rsidR="003F55DA" w:rsidRPr="009D38C4" w:rsidRDefault="003F55DA" w:rsidP="00185A2A">
      <w:pPr>
        <w:jc w:val="both"/>
        <w:rPr>
          <w:rFonts w:ascii="Times New Roman" w:eastAsia="Times New Roman" w:hAnsi="Times New Roman" w:cs="Times New Roman"/>
          <w:sz w:val="28"/>
          <w:szCs w:val="28"/>
        </w:rPr>
      </w:pPr>
    </w:p>
    <w:sectPr w:rsidR="003F55DA" w:rsidRPr="009D38C4" w:rsidSect="009D38C4">
      <w:pgSz w:w="11906" w:h="16838" w:code="9"/>
      <w:pgMar w:top="85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926" w:rsidRDefault="001A7926" w:rsidP="00E84C82">
      <w:pPr>
        <w:spacing w:after="0" w:line="240" w:lineRule="auto"/>
      </w:pPr>
      <w:r>
        <w:separator/>
      </w:r>
    </w:p>
  </w:endnote>
  <w:endnote w:type="continuationSeparator" w:id="0">
    <w:p w:rsidR="001A7926" w:rsidRDefault="001A7926" w:rsidP="00E84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5997"/>
      <w:docPartObj>
        <w:docPartGallery w:val="Page Numbers (Bottom of Page)"/>
        <w:docPartUnique/>
      </w:docPartObj>
    </w:sdtPr>
    <w:sdtEndPr/>
    <w:sdtContent>
      <w:p w:rsidR="003F55DA" w:rsidRDefault="001A7926">
        <w:pPr>
          <w:pStyle w:val="ac"/>
          <w:jc w:val="center"/>
        </w:pPr>
        <w:r>
          <w:fldChar w:fldCharType="begin"/>
        </w:r>
        <w:r>
          <w:instrText xml:space="preserve"> PAGE   \* MERGEFORMAT </w:instrText>
        </w:r>
        <w:r>
          <w:fldChar w:fldCharType="separate"/>
        </w:r>
        <w:r w:rsidR="005D3C9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926" w:rsidRDefault="001A7926" w:rsidP="00E84C82">
      <w:pPr>
        <w:spacing w:after="0" w:line="240" w:lineRule="auto"/>
      </w:pPr>
      <w:r>
        <w:separator/>
      </w:r>
    </w:p>
  </w:footnote>
  <w:footnote w:type="continuationSeparator" w:id="0">
    <w:p w:rsidR="001A7926" w:rsidRDefault="001A7926" w:rsidP="00E84C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69" w:type="dxa"/>
      <w:tblCellMar>
        <w:top w:w="58" w:type="dxa"/>
        <w:left w:w="115" w:type="dxa"/>
        <w:bottom w:w="58" w:type="dxa"/>
        <w:right w:w="115" w:type="dxa"/>
      </w:tblCellMar>
      <w:tblLook w:val="04A0" w:firstRow="1" w:lastRow="0" w:firstColumn="1" w:lastColumn="0" w:noHBand="0" w:noVBand="1"/>
    </w:tblPr>
    <w:tblGrid>
      <w:gridCol w:w="257"/>
      <w:gridCol w:w="9328"/>
    </w:tblGrid>
    <w:tr w:rsidR="003F55DA" w:rsidTr="005E424C">
      <w:tc>
        <w:tcPr>
          <w:tcW w:w="134" w:type="pct"/>
          <w:tcBorders>
            <w:right w:val="single" w:sz="18" w:space="0" w:color="4F81BD" w:themeColor="accent1"/>
          </w:tcBorders>
        </w:tcPr>
        <w:p w:rsidR="003F55DA" w:rsidRDefault="003F55DA" w:rsidP="005E424C">
          <w:pPr>
            <w:pStyle w:val="aa"/>
            <w:ind w:left="-142" w:firstLine="142"/>
          </w:pPr>
        </w:p>
      </w:tc>
      <w:tc>
        <w:tcPr>
          <w:tcW w:w="4866" w:type="pct"/>
          <w:tcBorders>
            <w:left w:val="single" w:sz="18" w:space="0" w:color="4F81BD" w:themeColor="accent1"/>
          </w:tcBorders>
        </w:tcPr>
        <w:p w:rsidR="003F55DA" w:rsidRDefault="003F55DA" w:rsidP="004E6D0C">
          <w:pPr>
            <w:pStyle w:val="aa"/>
            <w:rPr>
              <w:rFonts w:asciiTheme="majorHAnsi" w:eastAsiaTheme="majorEastAsia" w:hAnsiTheme="majorHAnsi" w:cstheme="majorBidi"/>
              <w:color w:val="4F81BD" w:themeColor="accent1"/>
              <w:sz w:val="24"/>
              <w:szCs w:val="24"/>
            </w:rPr>
          </w:pPr>
          <w:r w:rsidRPr="004E35AF">
            <w:rPr>
              <w:rFonts w:asciiTheme="majorHAnsi" w:eastAsiaTheme="majorEastAsia" w:hAnsiTheme="majorHAnsi" w:cstheme="majorBidi"/>
              <w:i/>
              <w:color w:val="4F81BD" w:themeColor="accent1"/>
            </w:rPr>
            <w:t>Муниципальный конкурс  «Город, где мне хорошо».      МОУ СОШ №</w:t>
          </w:r>
          <w:r>
            <w:rPr>
              <w:rFonts w:asciiTheme="majorHAnsi" w:eastAsiaTheme="majorEastAsia" w:hAnsiTheme="majorHAnsi" w:cstheme="majorBidi"/>
              <w:i/>
              <w:color w:val="4F81BD" w:themeColor="accent1"/>
            </w:rPr>
            <w:t xml:space="preserve"> </w:t>
          </w:r>
          <w:r w:rsidRPr="004E35AF">
            <w:rPr>
              <w:rFonts w:asciiTheme="majorHAnsi" w:eastAsiaTheme="majorEastAsia" w:hAnsiTheme="majorHAnsi" w:cstheme="majorBidi"/>
              <w:i/>
              <w:color w:val="4F81BD" w:themeColor="accent1"/>
            </w:rPr>
            <w:t>2</w:t>
          </w:r>
          <w:r>
            <w:rPr>
              <w:rFonts w:asciiTheme="majorHAnsi" w:eastAsiaTheme="majorEastAsia" w:hAnsiTheme="majorHAnsi" w:cstheme="majorBidi"/>
              <w:i/>
              <w:color w:val="4F81BD" w:themeColor="accent1"/>
            </w:rPr>
            <w:t xml:space="preserve"> </w:t>
          </w:r>
          <w:r w:rsidRPr="004E35AF">
            <w:rPr>
              <w:rFonts w:asciiTheme="majorHAnsi" w:eastAsiaTheme="majorEastAsia" w:hAnsiTheme="majorHAnsi" w:cstheme="majorBidi"/>
              <w:i/>
              <w:color w:val="4F81BD" w:themeColor="accent1"/>
            </w:rPr>
            <w:t>г.</w:t>
          </w:r>
          <w:r>
            <w:rPr>
              <w:rFonts w:asciiTheme="majorHAnsi" w:eastAsiaTheme="majorEastAsia" w:hAnsiTheme="majorHAnsi" w:cstheme="majorBidi"/>
              <w:i/>
              <w:color w:val="4F81BD" w:themeColor="accent1"/>
            </w:rPr>
            <w:t xml:space="preserve"> </w:t>
          </w:r>
          <w:r w:rsidRPr="004E35AF">
            <w:rPr>
              <w:rFonts w:asciiTheme="majorHAnsi" w:eastAsiaTheme="majorEastAsia" w:hAnsiTheme="majorHAnsi" w:cstheme="majorBidi"/>
              <w:i/>
              <w:color w:val="4F81BD" w:themeColor="accent1"/>
            </w:rPr>
            <w:t>Буя</w:t>
          </w:r>
        </w:p>
      </w:tc>
    </w:tr>
  </w:tbl>
  <w:p w:rsidR="003F55DA" w:rsidRDefault="003F55DA" w:rsidP="004E6D0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DBB"/>
    <w:multiLevelType w:val="hybridMultilevel"/>
    <w:tmpl w:val="3CA04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E06F0"/>
    <w:multiLevelType w:val="hybridMultilevel"/>
    <w:tmpl w:val="9DB6CE82"/>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
    <w:nsid w:val="0ABE4657"/>
    <w:multiLevelType w:val="multilevel"/>
    <w:tmpl w:val="95F2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0408A"/>
    <w:multiLevelType w:val="hybridMultilevel"/>
    <w:tmpl w:val="79505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E1C88"/>
    <w:multiLevelType w:val="multilevel"/>
    <w:tmpl w:val="6284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D30778"/>
    <w:multiLevelType w:val="multilevel"/>
    <w:tmpl w:val="6842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54C21"/>
    <w:multiLevelType w:val="multilevel"/>
    <w:tmpl w:val="85D4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7727F0"/>
    <w:multiLevelType w:val="hybridMultilevel"/>
    <w:tmpl w:val="D4B0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8563F4"/>
    <w:multiLevelType w:val="multilevel"/>
    <w:tmpl w:val="AA0C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577096"/>
    <w:multiLevelType w:val="multilevel"/>
    <w:tmpl w:val="1440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5B2565"/>
    <w:multiLevelType w:val="multilevel"/>
    <w:tmpl w:val="B590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1C11FF"/>
    <w:multiLevelType w:val="hybridMultilevel"/>
    <w:tmpl w:val="38F21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6D0BEB"/>
    <w:multiLevelType w:val="hybridMultilevel"/>
    <w:tmpl w:val="E724D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101198"/>
    <w:multiLevelType w:val="multilevel"/>
    <w:tmpl w:val="4CCE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DB6D5C"/>
    <w:multiLevelType w:val="hybridMultilevel"/>
    <w:tmpl w:val="2EAA7D80"/>
    <w:lvl w:ilvl="0" w:tplc="2C147642">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7206F1"/>
    <w:multiLevelType w:val="multilevel"/>
    <w:tmpl w:val="F5F6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D418AA"/>
    <w:multiLevelType w:val="multilevel"/>
    <w:tmpl w:val="D384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BD3B78"/>
    <w:multiLevelType w:val="hybridMultilevel"/>
    <w:tmpl w:val="79A40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014A1E"/>
    <w:multiLevelType w:val="hybridMultilevel"/>
    <w:tmpl w:val="570A9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541214"/>
    <w:multiLevelType w:val="hybridMultilevel"/>
    <w:tmpl w:val="6E8EB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8A659D"/>
    <w:multiLevelType w:val="multilevel"/>
    <w:tmpl w:val="E77A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2"/>
  </w:num>
  <w:num w:numId="4">
    <w:abstractNumId w:val="11"/>
  </w:num>
  <w:num w:numId="5">
    <w:abstractNumId w:val="16"/>
  </w:num>
  <w:num w:numId="6">
    <w:abstractNumId w:val="10"/>
  </w:num>
  <w:num w:numId="7">
    <w:abstractNumId w:val="5"/>
  </w:num>
  <w:num w:numId="8">
    <w:abstractNumId w:val="15"/>
  </w:num>
  <w:num w:numId="9">
    <w:abstractNumId w:val="13"/>
  </w:num>
  <w:num w:numId="10">
    <w:abstractNumId w:val="8"/>
  </w:num>
  <w:num w:numId="11">
    <w:abstractNumId w:val="4"/>
  </w:num>
  <w:num w:numId="12">
    <w:abstractNumId w:val="7"/>
  </w:num>
  <w:num w:numId="13">
    <w:abstractNumId w:val="17"/>
  </w:num>
  <w:num w:numId="14">
    <w:abstractNumId w:val="0"/>
  </w:num>
  <w:num w:numId="15">
    <w:abstractNumId w:val="9"/>
  </w:num>
  <w:num w:numId="16">
    <w:abstractNumId w:val="6"/>
  </w:num>
  <w:num w:numId="17">
    <w:abstractNumId w:val="20"/>
  </w:num>
  <w:num w:numId="18">
    <w:abstractNumId w:val="19"/>
  </w:num>
  <w:num w:numId="19">
    <w:abstractNumId w:val="18"/>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225"/>
    <w:rsid w:val="00064EB8"/>
    <w:rsid w:val="00065DD6"/>
    <w:rsid w:val="00072AAE"/>
    <w:rsid w:val="00084647"/>
    <w:rsid w:val="000D4369"/>
    <w:rsid w:val="001258DE"/>
    <w:rsid w:val="00151C3B"/>
    <w:rsid w:val="00152B11"/>
    <w:rsid w:val="00153C4A"/>
    <w:rsid w:val="00184A6E"/>
    <w:rsid w:val="00185A2A"/>
    <w:rsid w:val="00191D6A"/>
    <w:rsid w:val="001A7926"/>
    <w:rsid w:val="001B3C3A"/>
    <w:rsid w:val="001B6CD7"/>
    <w:rsid w:val="001C00BB"/>
    <w:rsid w:val="001E3BCC"/>
    <w:rsid w:val="0022101F"/>
    <w:rsid w:val="00245A4D"/>
    <w:rsid w:val="002B2861"/>
    <w:rsid w:val="002B5B7E"/>
    <w:rsid w:val="002C0136"/>
    <w:rsid w:val="002C2AE4"/>
    <w:rsid w:val="002F6E27"/>
    <w:rsid w:val="0031276C"/>
    <w:rsid w:val="00315577"/>
    <w:rsid w:val="0034706B"/>
    <w:rsid w:val="00355655"/>
    <w:rsid w:val="00382ECF"/>
    <w:rsid w:val="00386F1B"/>
    <w:rsid w:val="003B6180"/>
    <w:rsid w:val="003D5C50"/>
    <w:rsid w:val="003F4B8E"/>
    <w:rsid w:val="003F55DA"/>
    <w:rsid w:val="00400872"/>
    <w:rsid w:val="004048CE"/>
    <w:rsid w:val="0041138D"/>
    <w:rsid w:val="00453686"/>
    <w:rsid w:val="00462244"/>
    <w:rsid w:val="004B286F"/>
    <w:rsid w:val="004E35AF"/>
    <w:rsid w:val="004E54E8"/>
    <w:rsid w:val="004E6D0C"/>
    <w:rsid w:val="005064DE"/>
    <w:rsid w:val="005324B4"/>
    <w:rsid w:val="00545D9A"/>
    <w:rsid w:val="00574225"/>
    <w:rsid w:val="00586972"/>
    <w:rsid w:val="00594726"/>
    <w:rsid w:val="005D3C9A"/>
    <w:rsid w:val="005E04FB"/>
    <w:rsid w:val="005E424C"/>
    <w:rsid w:val="005F79DC"/>
    <w:rsid w:val="00676303"/>
    <w:rsid w:val="00684CBA"/>
    <w:rsid w:val="00691687"/>
    <w:rsid w:val="00696618"/>
    <w:rsid w:val="006A52FB"/>
    <w:rsid w:val="006C089D"/>
    <w:rsid w:val="006E753D"/>
    <w:rsid w:val="007072BA"/>
    <w:rsid w:val="00711920"/>
    <w:rsid w:val="00721BE9"/>
    <w:rsid w:val="00730380"/>
    <w:rsid w:val="00736177"/>
    <w:rsid w:val="007440F8"/>
    <w:rsid w:val="00745340"/>
    <w:rsid w:val="007E4BE1"/>
    <w:rsid w:val="007E7C1F"/>
    <w:rsid w:val="007F7C0F"/>
    <w:rsid w:val="00810AD9"/>
    <w:rsid w:val="00842056"/>
    <w:rsid w:val="00871000"/>
    <w:rsid w:val="0088629A"/>
    <w:rsid w:val="00894F46"/>
    <w:rsid w:val="00895E2B"/>
    <w:rsid w:val="009072D1"/>
    <w:rsid w:val="00916AFF"/>
    <w:rsid w:val="00940C65"/>
    <w:rsid w:val="009431A7"/>
    <w:rsid w:val="00947E5D"/>
    <w:rsid w:val="00961759"/>
    <w:rsid w:val="00961806"/>
    <w:rsid w:val="00971792"/>
    <w:rsid w:val="009822F7"/>
    <w:rsid w:val="0098422F"/>
    <w:rsid w:val="00987F94"/>
    <w:rsid w:val="00995F85"/>
    <w:rsid w:val="009D38C4"/>
    <w:rsid w:val="009F1364"/>
    <w:rsid w:val="009F31B5"/>
    <w:rsid w:val="009F5D77"/>
    <w:rsid w:val="00A41377"/>
    <w:rsid w:val="00A93F2B"/>
    <w:rsid w:val="00AE08C0"/>
    <w:rsid w:val="00AE38B1"/>
    <w:rsid w:val="00AF28AA"/>
    <w:rsid w:val="00B03FF4"/>
    <w:rsid w:val="00B04B53"/>
    <w:rsid w:val="00B13AFB"/>
    <w:rsid w:val="00B37D1C"/>
    <w:rsid w:val="00B400D0"/>
    <w:rsid w:val="00B40AFE"/>
    <w:rsid w:val="00BF7F87"/>
    <w:rsid w:val="00C02C5C"/>
    <w:rsid w:val="00C13BCB"/>
    <w:rsid w:val="00C16517"/>
    <w:rsid w:val="00C23A8D"/>
    <w:rsid w:val="00C26627"/>
    <w:rsid w:val="00C333B6"/>
    <w:rsid w:val="00C84968"/>
    <w:rsid w:val="00CC1117"/>
    <w:rsid w:val="00CC414A"/>
    <w:rsid w:val="00D34BCA"/>
    <w:rsid w:val="00D37B33"/>
    <w:rsid w:val="00D50B35"/>
    <w:rsid w:val="00D61EFE"/>
    <w:rsid w:val="00D673F6"/>
    <w:rsid w:val="00D9605D"/>
    <w:rsid w:val="00DC31B5"/>
    <w:rsid w:val="00E05365"/>
    <w:rsid w:val="00E16AA6"/>
    <w:rsid w:val="00E37A67"/>
    <w:rsid w:val="00E53B07"/>
    <w:rsid w:val="00E56B3A"/>
    <w:rsid w:val="00E84C82"/>
    <w:rsid w:val="00E96FD9"/>
    <w:rsid w:val="00EA1052"/>
    <w:rsid w:val="00ED7302"/>
    <w:rsid w:val="00EF03E1"/>
    <w:rsid w:val="00F36706"/>
    <w:rsid w:val="00F37BF6"/>
    <w:rsid w:val="00F4213A"/>
    <w:rsid w:val="00F53093"/>
    <w:rsid w:val="00F54E18"/>
    <w:rsid w:val="00F56B92"/>
    <w:rsid w:val="00F6498E"/>
    <w:rsid w:val="00F725C1"/>
    <w:rsid w:val="00FC6BF9"/>
    <w:rsid w:val="00FD7D2C"/>
    <w:rsid w:val="00FE5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13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B28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74225"/>
  </w:style>
  <w:style w:type="paragraph" w:styleId="a3">
    <w:name w:val="List Paragraph"/>
    <w:basedOn w:val="a"/>
    <w:uiPriority w:val="34"/>
    <w:qFormat/>
    <w:rsid w:val="0031276C"/>
    <w:pPr>
      <w:ind w:left="720"/>
      <w:contextualSpacing/>
    </w:pPr>
  </w:style>
  <w:style w:type="character" w:styleId="a4">
    <w:name w:val="Strong"/>
    <w:basedOn w:val="a0"/>
    <w:uiPriority w:val="22"/>
    <w:qFormat/>
    <w:rsid w:val="002B2861"/>
    <w:rPr>
      <w:b/>
      <w:bCs/>
    </w:rPr>
  </w:style>
  <w:style w:type="character" w:customStyle="1" w:styleId="20">
    <w:name w:val="Заголовок 2 Знак"/>
    <w:basedOn w:val="a0"/>
    <w:link w:val="2"/>
    <w:uiPriority w:val="9"/>
    <w:rsid w:val="002B2861"/>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2B286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2B2861"/>
    <w:rPr>
      <w:i/>
      <w:iCs/>
    </w:rPr>
  </w:style>
  <w:style w:type="paragraph" w:styleId="a7">
    <w:name w:val="Balloon Text"/>
    <w:basedOn w:val="a"/>
    <w:link w:val="a8"/>
    <w:uiPriority w:val="99"/>
    <w:semiHidden/>
    <w:unhideWhenUsed/>
    <w:rsid w:val="002B28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2861"/>
    <w:rPr>
      <w:rFonts w:ascii="Tahoma" w:hAnsi="Tahoma" w:cs="Tahoma"/>
      <w:sz w:val="16"/>
      <w:szCs w:val="16"/>
    </w:rPr>
  </w:style>
  <w:style w:type="character" w:styleId="a9">
    <w:name w:val="Hyperlink"/>
    <w:basedOn w:val="a0"/>
    <w:uiPriority w:val="99"/>
    <w:unhideWhenUsed/>
    <w:rsid w:val="00895E2B"/>
    <w:rPr>
      <w:color w:val="0000FF"/>
      <w:u w:val="single"/>
    </w:rPr>
  </w:style>
  <w:style w:type="paragraph" w:customStyle="1" w:styleId="Standard">
    <w:name w:val="Standard"/>
    <w:rsid w:val="002C2AE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header"/>
    <w:basedOn w:val="a"/>
    <w:link w:val="ab"/>
    <w:uiPriority w:val="99"/>
    <w:unhideWhenUsed/>
    <w:rsid w:val="00E84C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84C82"/>
  </w:style>
  <w:style w:type="paragraph" w:styleId="ac">
    <w:name w:val="footer"/>
    <w:basedOn w:val="a"/>
    <w:link w:val="ad"/>
    <w:uiPriority w:val="99"/>
    <w:unhideWhenUsed/>
    <w:rsid w:val="00E84C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84C82"/>
  </w:style>
  <w:style w:type="paragraph" w:customStyle="1" w:styleId="b-address">
    <w:name w:val="b-address"/>
    <w:basedOn w:val="a"/>
    <w:rsid w:val="001C0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phonenum">
    <w:name w:val="b-phone__num"/>
    <w:basedOn w:val="a0"/>
    <w:rsid w:val="001C00BB"/>
  </w:style>
  <w:style w:type="character" w:styleId="ae">
    <w:name w:val="FollowedHyperlink"/>
    <w:basedOn w:val="a0"/>
    <w:uiPriority w:val="99"/>
    <w:semiHidden/>
    <w:unhideWhenUsed/>
    <w:rsid w:val="00684CBA"/>
    <w:rPr>
      <w:color w:val="800080" w:themeColor="followedHyperlink"/>
      <w:u w:val="single"/>
    </w:rPr>
  </w:style>
  <w:style w:type="character" w:customStyle="1" w:styleId="bbcunderline">
    <w:name w:val="bbc_underline"/>
    <w:basedOn w:val="a0"/>
    <w:rsid w:val="00462244"/>
  </w:style>
  <w:style w:type="table" w:styleId="af">
    <w:name w:val="Table Grid"/>
    <w:basedOn w:val="a1"/>
    <w:uiPriority w:val="59"/>
    <w:rsid w:val="00C0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1138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13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B28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74225"/>
  </w:style>
  <w:style w:type="paragraph" w:styleId="a3">
    <w:name w:val="List Paragraph"/>
    <w:basedOn w:val="a"/>
    <w:uiPriority w:val="34"/>
    <w:qFormat/>
    <w:rsid w:val="0031276C"/>
    <w:pPr>
      <w:ind w:left="720"/>
      <w:contextualSpacing/>
    </w:pPr>
  </w:style>
  <w:style w:type="character" w:styleId="a4">
    <w:name w:val="Strong"/>
    <w:basedOn w:val="a0"/>
    <w:uiPriority w:val="22"/>
    <w:qFormat/>
    <w:rsid w:val="002B2861"/>
    <w:rPr>
      <w:b/>
      <w:bCs/>
    </w:rPr>
  </w:style>
  <w:style w:type="character" w:customStyle="1" w:styleId="20">
    <w:name w:val="Заголовок 2 Знак"/>
    <w:basedOn w:val="a0"/>
    <w:link w:val="2"/>
    <w:uiPriority w:val="9"/>
    <w:rsid w:val="002B2861"/>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2B286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2B2861"/>
    <w:rPr>
      <w:i/>
      <w:iCs/>
    </w:rPr>
  </w:style>
  <w:style w:type="paragraph" w:styleId="a7">
    <w:name w:val="Balloon Text"/>
    <w:basedOn w:val="a"/>
    <w:link w:val="a8"/>
    <w:uiPriority w:val="99"/>
    <w:semiHidden/>
    <w:unhideWhenUsed/>
    <w:rsid w:val="002B28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2861"/>
    <w:rPr>
      <w:rFonts w:ascii="Tahoma" w:hAnsi="Tahoma" w:cs="Tahoma"/>
      <w:sz w:val="16"/>
      <w:szCs w:val="16"/>
    </w:rPr>
  </w:style>
  <w:style w:type="character" w:styleId="a9">
    <w:name w:val="Hyperlink"/>
    <w:basedOn w:val="a0"/>
    <w:uiPriority w:val="99"/>
    <w:unhideWhenUsed/>
    <w:rsid w:val="00895E2B"/>
    <w:rPr>
      <w:color w:val="0000FF"/>
      <w:u w:val="single"/>
    </w:rPr>
  </w:style>
  <w:style w:type="paragraph" w:customStyle="1" w:styleId="Standard">
    <w:name w:val="Standard"/>
    <w:rsid w:val="002C2AE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header"/>
    <w:basedOn w:val="a"/>
    <w:link w:val="ab"/>
    <w:uiPriority w:val="99"/>
    <w:unhideWhenUsed/>
    <w:rsid w:val="00E84C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84C82"/>
  </w:style>
  <w:style w:type="paragraph" w:styleId="ac">
    <w:name w:val="footer"/>
    <w:basedOn w:val="a"/>
    <w:link w:val="ad"/>
    <w:uiPriority w:val="99"/>
    <w:unhideWhenUsed/>
    <w:rsid w:val="00E84C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84C82"/>
  </w:style>
  <w:style w:type="paragraph" w:customStyle="1" w:styleId="b-address">
    <w:name w:val="b-address"/>
    <w:basedOn w:val="a"/>
    <w:rsid w:val="001C0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phonenum">
    <w:name w:val="b-phone__num"/>
    <w:basedOn w:val="a0"/>
    <w:rsid w:val="001C00BB"/>
  </w:style>
  <w:style w:type="character" w:styleId="ae">
    <w:name w:val="FollowedHyperlink"/>
    <w:basedOn w:val="a0"/>
    <w:uiPriority w:val="99"/>
    <w:semiHidden/>
    <w:unhideWhenUsed/>
    <w:rsid w:val="00684CBA"/>
    <w:rPr>
      <w:color w:val="800080" w:themeColor="followedHyperlink"/>
      <w:u w:val="single"/>
    </w:rPr>
  </w:style>
  <w:style w:type="character" w:customStyle="1" w:styleId="bbcunderline">
    <w:name w:val="bbc_underline"/>
    <w:basedOn w:val="a0"/>
    <w:rsid w:val="00462244"/>
  </w:style>
  <w:style w:type="table" w:styleId="af">
    <w:name w:val="Table Grid"/>
    <w:basedOn w:val="a1"/>
    <w:uiPriority w:val="59"/>
    <w:rsid w:val="00C0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113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16701">
      <w:bodyDiv w:val="1"/>
      <w:marLeft w:val="0"/>
      <w:marRight w:val="0"/>
      <w:marTop w:val="0"/>
      <w:marBottom w:val="0"/>
      <w:divBdr>
        <w:top w:val="none" w:sz="0" w:space="0" w:color="auto"/>
        <w:left w:val="none" w:sz="0" w:space="0" w:color="auto"/>
        <w:bottom w:val="none" w:sz="0" w:space="0" w:color="auto"/>
        <w:right w:val="none" w:sz="0" w:space="0" w:color="auto"/>
      </w:divBdr>
      <w:divsChild>
        <w:div w:id="2045868145">
          <w:marLeft w:val="0"/>
          <w:marRight w:val="0"/>
          <w:marTop w:val="0"/>
          <w:marBottom w:val="0"/>
          <w:divBdr>
            <w:top w:val="none" w:sz="0" w:space="0" w:color="auto"/>
            <w:left w:val="none" w:sz="0" w:space="0" w:color="auto"/>
            <w:bottom w:val="none" w:sz="0" w:space="0" w:color="auto"/>
            <w:right w:val="none" w:sz="0" w:space="0" w:color="auto"/>
          </w:divBdr>
        </w:div>
        <w:div w:id="400560957">
          <w:marLeft w:val="-260"/>
          <w:marRight w:val="-260"/>
          <w:marTop w:val="0"/>
          <w:marBottom w:val="0"/>
          <w:divBdr>
            <w:top w:val="none" w:sz="0" w:space="0" w:color="auto"/>
            <w:left w:val="none" w:sz="0" w:space="0" w:color="auto"/>
            <w:bottom w:val="none" w:sz="0" w:space="0" w:color="auto"/>
            <w:right w:val="none" w:sz="0" w:space="0" w:color="auto"/>
          </w:divBdr>
          <w:divsChild>
            <w:div w:id="2009479626">
              <w:marLeft w:val="0"/>
              <w:marRight w:val="0"/>
              <w:marTop w:val="0"/>
              <w:marBottom w:val="35"/>
              <w:divBdr>
                <w:top w:val="none" w:sz="0" w:space="0" w:color="auto"/>
                <w:left w:val="none" w:sz="0" w:space="0" w:color="auto"/>
                <w:bottom w:val="none" w:sz="0" w:space="0" w:color="auto"/>
                <w:right w:val="none" w:sz="0" w:space="0" w:color="auto"/>
              </w:divBdr>
              <w:divsChild>
                <w:div w:id="1026563527">
                  <w:marLeft w:val="0"/>
                  <w:marRight w:val="0"/>
                  <w:marTop w:val="0"/>
                  <w:marBottom w:val="0"/>
                  <w:divBdr>
                    <w:top w:val="none" w:sz="0" w:space="0" w:color="auto"/>
                    <w:left w:val="none" w:sz="0" w:space="0" w:color="auto"/>
                    <w:bottom w:val="none" w:sz="0" w:space="0" w:color="auto"/>
                    <w:right w:val="none" w:sz="0" w:space="0" w:color="auto"/>
                  </w:divBdr>
                </w:div>
                <w:div w:id="1502158316">
                  <w:marLeft w:val="0"/>
                  <w:marRight w:val="0"/>
                  <w:marTop w:val="0"/>
                  <w:marBottom w:val="0"/>
                  <w:divBdr>
                    <w:top w:val="none" w:sz="0" w:space="0" w:color="auto"/>
                    <w:left w:val="none" w:sz="0" w:space="0" w:color="auto"/>
                    <w:bottom w:val="none" w:sz="0" w:space="0" w:color="auto"/>
                    <w:right w:val="none" w:sz="0" w:space="0" w:color="auto"/>
                  </w:divBdr>
                </w:div>
              </w:divsChild>
            </w:div>
            <w:div w:id="1475028971">
              <w:marLeft w:val="0"/>
              <w:marRight w:val="0"/>
              <w:marTop w:val="0"/>
              <w:marBottom w:val="35"/>
              <w:divBdr>
                <w:top w:val="none" w:sz="0" w:space="0" w:color="auto"/>
                <w:left w:val="none" w:sz="0" w:space="0" w:color="auto"/>
                <w:bottom w:val="none" w:sz="0" w:space="0" w:color="auto"/>
                <w:right w:val="none" w:sz="0" w:space="0" w:color="auto"/>
              </w:divBdr>
              <w:divsChild>
                <w:div w:id="490216023">
                  <w:marLeft w:val="0"/>
                  <w:marRight w:val="0"/>
                  <w:marTop w:val="0"/>
                  <w:marBottom w:val="0"/>
                  <w:divBdr>
                    <w:top w:val="none" w:sz="0" w:space="0" w:color="auto"/>
                    <w:left w:val="none" w:sz="0" w:space="0" w:color="auto"/>
                    <w:bottom w:val="none" w:sz="0" w:space="0" w:color="auto"/>
                    <w:right w:val="none" w:sz="0" w:space="0" w:color="auto"/>
                  </w:divBdr>
                </w:div>
                <w:div w:id="313753471">
                  <w:marLeft w:val="0"/>
                  <w:marRight w:val="0"/>
                  <w:marTop w:val="0"/>
                  <w:marBottom w:val="0"/>
                  <w:divBdr>
                    <w:top w:val="none" w:sz="0" w:space="0" w:color="auto"/>
                    <w:left w:val="none" w:sz="0" w:space="0" w:color="auto"/>
                    <w:bottom w:val="none" w:sz="0" w:space="0" w:color="auto"/>
                    <w:right w:val="none" w:sz="0" w:space="0" w:color="auto"/>
                  </w:divBdr>
                </w:div>
              </w:divsChild>
            </w:div>
            <w:div w:id="1890145273">
              <w:marLeft w:val="0"/>
              <w:marRight w:val="0"/>
              <w:marTop w:val="0"/>
              <w:marBottom w:val="35"/>
              <w:divBdr>
                <w:top w:val="none" w:sz="0" w:space="0" w:color="auto"/>
                <w:left w:val="none" w:sz="0" w:space="0" w:color="auto"/>
                <w:bottom w:val="none" w:sz="0" w:space="0" w:color="auto"/>
                <w:right w:val="none" w:sz="0" w:space="0" w:color="auto"/>
              </w:divBdr>
              <w:divsChild>
                <w:div w:id="78139277">
                  <w:marLeft w:val="0"/>
                  <w:marRight w:val="0"/>
                  <w:marTop w:val="0"/>
                  <w:marBottom w:val="0"/>
                  <w:divBdr>
                    <w:top w:val="none" w:sz="0" w:space="0" w:color="auto"/>
                    <w:left w:val="none" w:sz="0" w:space="0" w:color="auto"/>
                    <w:bottom w:val="none" w:sz="0" w:space="0" w:color="auto"/>
                    <w:right w:val="none" w:sz="0" w:space="0" w:color="auto"/>
                  </w:divBdr>
                </w:div>
                <w:div w:id="17500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3626">
      <w:bodyDiv w:val="1"/>
      <w:marLeft w:val="0"/>
      <w:marRight w:val="0"/>
      <w:marTop w:val="0"/>
      <w:marBottom w:val="0"/>
      <w:divBdr>
        <w:top w:val="none" w:sz="0" w:space="0" w:color="auto"/>
        <w:left w:val="none" w:sz="0" w:space="0" w:color="auto"/>
        <w:bottom w:val="none" w:sz="0" w:space="0" w:color="auto"/>
        <w:right w:val="none" w:sz="0" w:space="0" w:color="auto"/>
      </w:divBdr>
    </w:div>
    <w:div w:id="536040447">
      <w:bodyDiv w:val="1"/>
      <w:marLeft w:val="0"/>
      <w:marRight w:val="0"/>
      <w:marTop w:val="0"/>
      <w:marBottom w:val="0"/>
      <w:divBdr>
        <w:top w:val="none" w:sz="0" w:space="0" w:color="auto"/>
        <w:left w:val="none" w:sz="0" w:space="0" w:color="auto"/>
        <w:bottom w:val="none" w:sz="0" w:space="0" w:color="auto"/>
        <w:right w:val="none" w:sz="0" w:space="0" w:color="auto"/>
      </w:divBdr>
    </w:div>
    <w:div w:id="574514785">
      <w:bodyDiv w:val="1"/>
      <w:marLeft w:val="0"/>
      <w:marRight w:val="0"/>
      <w:marTop w:val="0"/>
      <w:marBottom w:val="0"/>
      <w:divBdr>
        <w:top w:val="none" w:sz="0" w:space="0" w:color="auto"/>
        <w:left w:val="none" w:sz="0" w:space="0" w:color="auto"/>
        <w:bottom w:val="none" w:sz="0" w:space="0" w:color="auto"/>
        <w:right w:val="none" w:sz="0" w:space="0" w:color="auto"/>
      </w:divBdr>
    </w:div>
    <w:div w:id="670792434">
      <w:bodyDiv w:val="1"/>
      <w:marLeft w:val="0"/>
      <w:marRight w:val="0"/>
      <w:marTop w:val="0"/>
      <w:marBottom w:val="0"/>
      <w:divBdr>
        <w:top w:val="none" w:sz="0" w:space="0" w:color="auto"/>
        <w:left w:val="none" w:sz="0" w:space="0" w:color="auto"/>
        <w:bottom w:val="none" w:sz="0" w:space="0" w:color="auto"/>
        <w:right w:val="none" w:sz="0" w:space="0" w:color="auto"/>
      </w:divBdr>
    </w:div>
    <w:div w:id="781189503">
      <w:bodyDiv w:val="1"/>
      <w:marLeft w:val="0"/>
      <w:marRight w:val="0"/>
      <w:marTop w:val="0"/>
      <w:marBottom w:val="0"/>
      <w:divBdr>
        <w:top w:val="none" w:sz="0" w:space="0" w:color="auto"/>
        <w:left w:val="none" w:sz="0" w:space="0" w:color="auto"/>
        <w:bottom w:val="none" w:sz="0" w:space="0" w:color="auto"/>
        <w:right w:val="none" w:sz="0" w:space="0" w:color="auto"/>
      </w:divBdr>
    </w:div>
    <w:div w:id="938875877">
      <w:bodyDiv w:val="1"/>
      <w:marLeft w:val="0"/>
      <w:marRight w:val="0"/>
      <w:marTop w:val="0"/>
      <w:marBottom w:val="0"/>
      <w:divBdr>
        <w:top w:val="none" w:sz="0" w:space="0" w:color="auto"/>
        <w:left w:val="none" w:sz="0" w:space="0" w:color="auto"/>
        <w:bottom w:val="none" w:sz="0" w:space="0" w:color="auto"/>
        <w:right w:val="none" w:sz="0" w:space="0" w:color="auto"/>
      </w:divBdr>
    </w:div>
    <w:div w:id="946156193">
      <w:bodyDiv w:val="1"/>
      <w:marLeft w:val="0"/>
      <w:marRight w:val="0"/>
      <w:marTop w:val="0"/>
      <w:marBottom w:val="0"/>
      <w:divBdr>
        <w:top w:val="none" w:sz="0" w:space="0" w:color="auto"/>
        <w:left w:val="none" w:sz="0" w:space="0" w:color="auto"/>
        <w:bottom w:val="none" w:sz="0" w:space="0" w:color="auto"/>
        <w:right w:val="none" w:sz="0" w:space="0" w:color="auto"/>
      </w:divBdr>
      <w:divsChild>
        <w:div w:id="1851139303">
          <w:marLeft w:val="0"/>
          <w:marRight w:val="347"/>
          <w:marTop w:val="0"/>
          <w:marBottom w:val="0"/>
          <w:divBdr>
            <w:top w:val="none" w:sz="0" w:space="0" w:color="auto"/>
            <w:left w:val="none" w:sz="0" w:space="0" w:color="auto"/>
            <w:bottom w:val="none" w:sz="0" w:space="0" w:color="auto"/>
            <w:right w:val="none" w:sz="0" w:space="0" w:color="auto"/>
          </w:divBdr>
          <w:divsChild>
            <w:div w:id="169661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5397">
      <w:bodyDiv w:val="1"/>
      <w:marLeft w:val="0"/>
      <w:marRight w:val="0"/>
      <w:marTop w:val="0"/>
      <w:marBottom w:val="0"/>
      <w:divBdr>
        <w:top w:val="none" w:sz="0" w:space="0" w:color="auto"/>
        <w:left w:val="none" w:sz="0" w:space="0" w:color="auto"/>
        <w:bottom w:val="none" w:sz="0" w:space="0" w:color="auto"/>
        <w:right w:val="none" w:sz="0" w:space="0" w:color="auto"/>
      </w:divBdr>
    </w:div>
    <w:div w:id="1025327208">
      <w:bodyDiv w:val="1"/>
      <w:marLeft w:val="0"/>
      <w:marRight w:val="0"/>
      <w:marTop w:val="0"/>
      <w:marBottom w:val="0"/>
      <w:divBdr>
        <w:top w:val="none" w:sz="0" w:space="0" w:color="auto"/>
        <w:left w:val="none" w:sz="0" w:space="0" w:color="auto"/>
        <w:bottom w:val="none" w:sz="0" w:space="0" w:color="auto"/>
        <w:right w:val="none" w:sz="0" w:space="0" w:color="auto"/>
      </w:divBdr>
      <w:divsChild>
        <w:div w:id="1292133456">
          <w:marLeft w:val="173"/>
          <w:marRight w:val="173"/>
          <w:marTop w:val="173"/>
          <w:marBottom w:val="173"/>
          <w:divBdr>
            <w:top w:val="none" w:sz="0" w:space="0" w:color="auto"/>
            <w:left w:val="none" w:sz="0" w:space="0" w:color="auto"/>
            <w:bottom w:val="none" w:sz="0" w:space="0" w:color="auto"/>
            <w:right w:val="none" w:sz="0" w:space="0" w:color="auto"/>
          </w:divBdr>
          <w:divsChild>
            <w:div w:id="904728469">
              <w:marLeft w:val="0"/>
              <w:marRight w:val="0"/>
              <w:marTop w:val="0"/>
              <w:marBottom w:val="0"/>
              <w:divBdr>
                <w:top w:val="none" w:sz="0" w:space="0" w:color="auto"/>
                <w:left w:val="none" w:sz="0" w:space="0" w:color="auto"/>
                <w:bottom w:val="none" w:sz="0" w:space="0" w:color="auto"/>
                <w:right w:val="none" w:sz="0" w:space="0" w:color="auto"/>
              </w:divBdr>
              <w:divsChild>
                <w:div w:id="1877035461">
                  <w:marLeft w:val="0"/>
                  <w:marRight w:val="0"/>
                  <w:marTop w:val="0"/>
                  <w:marBottom w:val="0"/>
                  <w:divBdr>
                    <w:top w:val="none" w:sz="0" w:space="0" w:color="auto"/>
                    <w:left w:val="none" w:sz="0" w:space="0" w:color="auto"/>
                    <w:bottom w:val="none" w:sz="0" w:space="0" w:color="auto"/>
                    <w:right w:val="none" w:sz="0" w:space="0" w:color="auto"/>
                  </w:divBdr>
                  <w:divsChild>
                    <w:div w:id="1249315578">
                      <w:marLeft w:val="0"/>
                      <w:marRight w:val="0"/>
                      <w:marTop w:val="0"/>
                      <w:marBottom w:val="0"/>
                      <w:divBdr>
                        <w:top w:val="none" w:sz="0" w:space="0" w:color="auto"/>
                        <w:left w:val="none" w:sz="0" w:space="0" w:color="auto"/>
                        <w:bottom w:val="none" w:sz="0" w:space="0" w:color="auto"/>
                        <w:right w:val="none" w:sz="0" w:space="0" w:color="auto"/>
                      </w:divBdr>
                      <w:divsChild>
                        <w:div w:id="34745299">
                          <w:marLeft w:val="0"/>
                          <w:marRight w:val="0"/>
                          <w:marTop w:val="0"/>
                          <w:marBottom w:val="0"/>
                          <w:divBdr>
                            <w:top w:val="none" w:sz="0" w:space="0" w:color="auto"/>
                            <w:left w:val="none" w:sz="0" w:space="0" w:color="auto"/>
                            <w:bottom w:val="none" w:sz="0" w:space="0" w:color="auto"/>
                            <w:right w:val="none" w:sz="0" w:space="0" w:color="auto"/>
                          </w:divBdr>
                        </w:div>
                        <w:div w:id="1620912727">
                          <w:marLeft w:val="0"/>
                          <w:marRight w:val="0"/>
                          <w:marTop w:val="0"/>
                          <w:marBottom w:val="0"/>
                          <w:divBdr>
                            <w:top w:val="none" w:sz="0" w:space="0" w:color="auto"/>
                            <w:left w:val="none" w:sz="0" w:space="0" w:color="auto"/>
                            <w:bottom w:val="none" w:sz="0" w:space="0" w:color="auto"/>
                            <w:right w:val="none" w:sz="0" w:space="0" w:color="auto"/>
                          </w:divBdr>
                        </w:div>
                        <w:div w:id="1722947597">
                          <w:marLeft w:val="0"/>
                          <w:marRight w:val="0"/>
                          <w:marTop w:val="0"/>
                          <w:marBottom w:val="0"/>
                          <w:divBdr>
                            <w:top w:val="none" w:sz="0" w:space="0" w:color="auto"/>
                            <w:left w:val="none" w:sz="0" w:space="0" w:color="auto"/>
                            <w:bottom w:val="none" w:sz="0" w:space="0" w:color="auto"/>
                            <w:right w:val="none" w:sz="0" w:space="0" w:color="auto"/>
                          </w:divBdr>
                        </w:div>
                      </w:divsChild>
                    </w:div>
                    <w:div w:id="1102650746">
                      <w:marLeft w:val="0"/>
                      <w:marRight w:val="0"/>
                      <w:marTop w:val="0"/>
                      <w:marBottom w:val="0"/>
                      <w:divBdr>
                        <w:top w:val="single" w:sz="2" w:space="1" w:color="4B88D2"/>
                        <w:left w:val="single" w:sz="2" w:space="1" w:color="4B88D2"/>
                        <w:bottom w:val="single" w:sz="2" w:space="1" w:color="4B88D2"/>
                        <w:right w:val="single" w:sz="2" w:space="1" w:color="4B88D2"/>
                      </w:divBdr>
                      <w:divsChild>
                        <w:div w:id="3953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2701">
          <w:marLeft w:val="173"/>
          <w:marRight w:val="173"/>
          <w:marTop w:val="173"/>
          <w:marBottom w:val="173"/>
          <w:divBdr>
            <w:top w:val="none" w:sz="0" w:space="0" w:color="auto"/>
            <w:left w:val="none" w:sz="0" w:space="0" w:color="auto"/>
            <w:bottom w:val="none" w:sz="0" w:space="0" w:color="auto"/>
            <w:right w:val="none" w:sz="0" w:space="0" w:color="auto"/>
          </w:divBdr>
          <w:divsChild>
            <w:div w:id="1370955880">
              <w:marLeft w:val="0"/>
              <w:marRight w:val="0"/>
              <w:marTop w:val="0"/>
              <w:marBottom w:val="0"/>
              <w:divBdr>
                <w:top w:val="none" w:sz="0" w:space="0" w:color="auto"/>
                <w:left w:val="none" w:sz="0" w:space="0" w:color="auto"/>
                <w:bottom w:val="none" w:sz="0" w:space="0" w:color="auto"/>
                <w:right w:val="none" w:sz="0" w:space="0" w:color="auto"/>
              </w:divBdr>
              <w:divsChild>
                <w:div w:id="600648252">
                  <w:marLeft w:val="0"/>
                  <w:marRight w:val="0"/>
                  <w:marTop w:val="0"/>
                  <w:marBottom w:val="0"/>
                  <w:divBdr>
                    <w:top w:val="none" w:sz="0" w:space="0" w:color="auto"/>
                    <w:left w:val="none" w:sz="0" w:space="0" w:color="auto"/>
                    <w:bottom w:val="none" w:sz="0" w:space="0" w:color="auto"/>
                    <w:right w:val="none" w:sz="0" w:space="0" w:color="auto"/>
                  </w:divBdr>
                  <w:divsChild>
                    <w:div w:id="1493834616">
                      <w:marLeft w:val="0"/>
                      <w:marRight w:val="0"/>
                      <w:marTop w:val="0"/>
                      <w:marBottom w:val="0"/>
                      <w:divBdr>
                        <w:top w:val="none" w:sz="0" w:space="0" w:color="auto"/>
                        <w:left w:val="none" w:sz="0" w:space="0" w:color="auto"/>
                        <w:bottom w:val="none" w:sz="0" w:space="0" w:color="auto"/>
                        <w:right w:val="none" w:sz="0" w:space="0" w:color="auto"/>
                      </w:divBdr>
                      <w:divsChild>
                        <w:div w:id="2032366503">
                          <w:marLeft w:val="0"/>
                          <w:marRight w:val="0"/>
                          <w:marTop w:val="0"/>
                          <w:marBottom w:val="0"/>
                          <w:divBdr>
                            <w:top w:val="none" w:sz="0" w:space="0" w:color="auto"/>
                            <w:left w:val="none" w:sz="0" w:space="0" w:color="auto"/>
                            <w:bottom w:val="none" w:sz="0" w:space="0" w:color="auto"/>
                            <w:right w:val="none" w:sz="0" w:space="0" w:color="auto"/>
                          </w:divBdr>
                        </w:div>
                        <w:div w:id="1747144562">
                          <w:marLeft w:val="0"/>
                          <w:marRight w:val="0"/>
                          <w:marTop w:val="0"/>
                          <w:marBottom w:val="0"/>
                          <w:divBdr>
                            <w:top w:val="none" w:sz="0" w:space="0" w:color="auto"/>
                            <w:left w:val="none" w:sz="0" w:space="0" w:color="auto"/>
                            <w:bottom w:val="none" w:sz="0" w:space="0" w:color="auto"/>
                            <w:right w:val="none" w:sz="0" w:space="0" w:color="auto"/>
                          </w:divBdr>
                        </w:div>
                        <w:div w:id="1495796938">
                          <w:marLeft w:val="0"/>
                          <w:marRight w:val="0"/>
                          <w:marTop w:val="0"/>
                          <w:marBottom w:val="0"/>
                          <w:divBdr>
                            <w:top w:val="none" w:sz="0" w:space="0" w:color="auto"/>
                            <w:left w:val="none" w:sz="0" w:space="0" w:color="auto"/>
                            <w:bottom w:val="none" w:sz="0" w:space="0" w:color="auto"/>
                            <w:right w:val="none" w:sz="0" w:space="0" w:color="auto"/>
                          </w:divBdr>
                        </w:div>
                      </w:divsChild>
                    </w:div>
                    <w:div w:id="293802443">
                      <w:marLeft w:val="0"/>
                      <w:marRight w:val="0"/>
                      <w:marTop w:val="0"/>
                      <w:marBottom w:val="0"/>
                      <w:divBdr>
                        <w:top w:val="single" w:sz="2" w:space="1" w:color="4B88D2"/>
                        <w:left w:val="single" w:sz="2" w:space="1" w:color="4B88D2"/>
                        <w:bottom w:val="single" w:sz="2" w:space="1" w:color="4B88D2"/>
                        <w:right w:val="single" w:sz="2" w:space="1" w:color="4B88D2"/>
                      </w:divBdr>
                      <w:divsChild>
                        <w:div w:id="17801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699795">
          <w:marLeft w:val="173"/>
          <w:marRight w:val="173"/>
          <w:marTop w:val="173"/>
          <w:marBottom w:val="173"/>
          <w:divBdr>
            <w:top w:val="none" w:sz="0" w:space="0" w:color="auto"/>
            <w:left w:val="none" w:sz="0" w:space="0" w:color="auto"/>
            <w:bottom w:val="none" w:sz="0" w:space="0" w:color="auto"/>
            <w:right w:val="none" w:sz="0" w:space="0" w:color="auto"/>
          </w:divBdr>
          <w:divsChild>
            <w:div w:id="1980914126">
              <w:marLeft w:val="0"/>
              <w:marRight w:val="0"/>
              <w:marTop w:val="0"/>
              <w:marBottom w:val="0"/>
              <w:divBdr>
                <w:top w:val="none" w:sz="0" w:space="0" w:color="auto"/>
                <w:left w:val="none" w:sz="0" w:space="0" w:color="auto"/>
                <w:bottom w:val="none" w:sz="0" w:space="0" w:color="auto"/>
                <w:right w:val="none" w:sz="0" w:space="0" w:color="auto"/>
              </w:divBdr>
              <w:divsChild>
                <w:div w:id="1745641085">
                  <w:marLeft w:val="0"/>
                  <w:marRight w:val="0"/>
                  <w:marTop w:val="0"/>
                  <w:marBottom w:val="0"/>
                  <w:divBdr>
                    <w:top w:val="none" w:sz="0" w:space="0" w:color="auto"/>
                    <w:left w:val="none" w:sz="0" w:space="0" w:color="auto"/>
                    <w:bottom w:val="none" w:sz="0" w:space="0" w:color="auto"/>
                    <w:right w:val="none" w:sz="0" w:space="0" w:color="auto"/>
                  </w:divBdr>
                  <w:divsChild>
                    <w:div w:id="422146647">
                      <w:marLeft w:val="0"/>
                      <w:marRight w:val="0"/>
                      <w:marTop w:val="0"/>
                      <w:marBottom w:val="0"/>
                      <w:divBdr>
                        <w:top w:val="none" w:sz="0" w:space="0" w:color="auto"/>
                        <w:left w:val="none" w:sz="0" w:space="0" w:color="auto"/>
                        <w:bottom w:val="none" w:sz="0" w:space="0" w:color="auto"/>
                        <w:right w:val="none" w:sz="0" w:space="0" w:color="auto"/>
                      </w:divBdr>
                      <w:divsChild>
                        <w:div w:id="675499277">
                          <w:marLeft w:val="0"/>
                          <w:marRight w:val="0"/>
                          <w:marTop w:val="0"/>
                          <w:marBottom w:val="0"/>
                          <w:divBdr>
                            <w:top w:val="none" w:sz="0" w:space="0" w:color="auto"/>
                            <w:left w:val="none" w:sz="0" w:space="0" w:color="auto"/>
                            <w:bottom w:val="none" w:sz="0" w:space="0" w:color="auto"/>
                            <w:right w:val="none" w:sz="0" w:space="0" w:color="auto"/>
                          </w:divBdr>
                        </w:div>
                        <w:div w:id="2098406449">
                          <w:marLeft w:val="0"/>
                          <w:marRight w:val="0"/>
                          <w:marTop w:val="0"/>
                          <w:marBottom w:val="0"/>
                          <w:divBdr>
                            <w:top w:val="none" w:sz="0" w:space="0" w:color="auto"/>
                            <w:left w:val="none" w:sz="0" w:space="0" w:color="auto"/>
                            <w:bottom w:val="none" w:sz="0" w:space="0" w:color="auto"/>
                            <w:right w:val="none" w:sz="0" w:space="0" w:color="auto"/>
                          </w:divBdr>
                        </w:div>
                      </w:divsChild>
                    </w:div>
                    <w:div w:id="87847343">
                      <w:marLeft w:val="0"/>
                      <w:marRight w:val="0"/>
                      <w:marTop w:val="0"/>
                      <w:marBottom w:val="0"/>
                      <w:divBdr>
                        <w:top w:val="single" w:sz="2" w:space="1" w:color="4B88D2"/>
                        <w:left w:val="single" w:sz="2" w:space="1" w:color="4B88D2"/>
                        <w:bottom w:val="single" w:sz="2" w:space="1" w:color="4B88D2"/>
                        <w:right w:val="single" w:sz="2" w:space="1" w:color="4B88D2"/>
                      </w:divBdr>
                      <w:divsChild>
                        <w:div w:id="8149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692659">
      <w:bodyDiv w:val="1"/>
      <w:marLeft w:val="0"/>
      <w:marRight w:val="0"/>
      <w:marTop w:val="0"/>
      <w:marBottom w:val="0"/>
      <w:divBdr>
        <w:top w:val="none" w:sz="0" w:space="0" w:color="auto"/>
        <w:left w:val="none" w:sz="0" w:space="0" w:color="auto"/>
        <w:bottom w:val="none" w:sz="0" w:space="0" w:color="auto"/>
        <w:right w:val="none" w:sz="0" w:space="0" w:color="auto"/>
      </w:divBdr>
    </w:div>
    <w:div w:id="1193038197">
      <w:bodyDiv w:val="1"/>
      <w:marLeft w:val="0"/>
      <w:marRight w:val="0"/>
      <w:marTop w:val="0"/>
      <w:marBottom w:val="0"/>
      <w:divBdr>
        <w:top w:val="none" w:sz="0" w:space="0" w:color="auto"/>
        <w:left w:val="none" w:sz="0" w:space="0" w:color="auto"/>
        <w:bottom w:val="none" w:sz="0" w:space="0" w:color="auto"/>
        <w:right w:val="none" w:sz="0" w:space="0" w:color="auto"/>
      </w:divBdr>
    </w:div>
    <w:div w:id="1212502246">
      <w:bodyDiv w:val="1"/>
      <w:marLeft w:val="0"/>
      <w:marRight w:val="0"/>
      <w:marTop w:val="0"/>
      <w:marBottom w:val="0"/>
      <w:divBdr>
        <w:top w:val="none" w:sz="0" w:space="0" w:color="auto"/>
        <w:left w:val="none" w:sz="0" w:space="0" w:color="auto"/>
        <w:bottom w:val="none" w:sz="0" w:space="0" w:color="auto"/>
        <w:right w:val="none" w:sz="0" w:space="0" w:color="auto"/>
      </w:divBdr>
    </w:div>
    <w:div w:id="1305088643">
      <w:bodyDiv w:val="1"/>
      <w:marLeft w:val="0"/>
      <w:marRight w:val="0"/>
      <w:marTop w:val="0"/>
      <w:marBottom w:val="0"/>
      <w:divBdr>
        <w:top w:val="none" w:sz="0" w:space="0" w:color="auto"/>
        <w:left w:val="none" w:sz="0" w:space="0" w:color="auto"/>
        <w:bottom w:val="none" w:sz="0" w:space="0" w:color="auto"/>
        <w:right w:val="none" w:sz="0" w:space="0" w:color="auto"/>
      </w:divBdr>
    </w:div>
    <w:div w:id="1536964192">
      <w:bodyDiv w:val="1"/>
      <w:marLeft w:val="0"/>
      <w:marRight w:val="0"/>
      <w:marTop w:val="0"/>
      <w:marBottom w:val="0"/>
      <w:divBdr>
        <w:top w:val="none" w:sz="0" w:space="0" w:color="auto"/>
        <w:left w:val="none" w:sz="0" w:space="0" w:color="auto"/>
        <w:bottom w:val="none" w:sz="0" w:space="0" w:color="auto"/>
        <w:right w:val="none" w:sz="0" w:space="0" w:color="auto"/>
      </w:divBdr>
      <w:divsChild>
        <w:div w:id="1973905004">
          <w:marLeft w:val="0"/>
          <w:marRight w:val="0"/>
          <w:marTop w:val="0"/>
          <w:marBottom w:val="0"/>
          <w:divBdr>
            <w:top w:val="single" w:sz="2" w:space="1" w:color="4B88D2"/>
            <w:left w:val="single" w:sz="2" w:space="1" w:color="4B88D2"/>
            <w:bottom w:val="single" w:sz="2" w:space="1" w:color="4B88D2"/>
            <w:right w:val="single" w:sz="2" w:space="1" w:color="4B88D2"/>
          </w:divBdr>
          <w:divsChild>
            <w:div w:id="19940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477">
      <w:bodyDiv w:val="1"/>
      <w:marLeft w:val="0"/>
      <w:marRight w:val="0"/>
      <w:marTop w:val="0"/>
      <w:marBottom w:val="0"/>
      <w:divBdr>
        <w:top w:val="none" w:sz="0" w:space="0" w:color="auto"/>
        <w:left w:val="none" w:sz="0" w:space="0" w:color="auto"/>
        <w:bottom w:val="none" w:sz="0" w:space="0" w:color="auto"/>
        <w:right w:val="none" w:sz="0" w:space="0" w:color="auto"/>
      </w:divBdr>
    </w:div>
    <w:div w:id="1600793222">
      <w:bodyDiv w:val="1"/>
      <w:marLeft w:val="0"/>
      <w:marRight w:val="0"/>
      <w:marTop w:val="0"/>
      <w:marBottom w:val="0"/>
      <w:divBdr>
        <w:top w:val="none" w:sz="0" w:space="0" w:color="auto"/>
        <w:left w:val="none" w:sz="0" w:space="0" w:color="auto"/>
        <w:bottom w:val="none" w:sz="0" w:space="0" w:color="auto"/>
        <w:right w:val="none" w:sz="0" w:space="0" w:color="auto"/>
      </w:divBdr>
    </w:div>
    <w:div w:id="1641424843">
      <w:bodyDiv w:val="1"/>
      <w:marLeft w:val="0"/>
      <w:marRight w:val="0"/>
      <w:marTop w:val="0"/>
      <w:marBottom w:val="0"/>
      <w:divBdr>
        <w:top w:val="none" w:sz="0" w:space="0" w:color="auto"/>
        <w:left w:val="none" w:sz="0" w:space="0" w:color="auto"/>
        <w:bottom w:val="none" w:sz="0" w:space="0" w:color="auto"/>
        <w:right w:val="none" w:sz="0" w:space="0" w:color="auto"/>
      </w:divBdr>
    </w:div>
    <w:div w:id="1966736731">
      <w:bodyDiv w:val="1"/>
      <w:marLeft w:val="0"/>
      <w:marRight w:val="0"/>
      <w:marTop w:val="0"/>
      <w:marBottom w:val="0"/>
      <w:divBdr>
        <w:top w:val="none" w:sz="0" w:space="0" w:color="auto"/>
        <w:left w:val="none" w:sz="0" w:space="0" w:color="auto"/>
        <w:bottom w:val="none" w:sz="0" w:space="0" w:color="auto"/>
        <w:right w:val="none" w:sz="0" w:space="0" w:color="auto"/>
      </w:divBdr>
    </w:div>
    <w:div w:id="2058776793">
      <w:bodyDiv w:val="1"/>
      <w:marLeft w:val="0"/>
      <w:marRight w:val="0"/>
      <w:marTop w:val="0"/>
      <w:marBottom w:val="0"/>
      <w:divBdr>
        <w:top w:val="none" w:sz="0" w:space="0" w:color="auto"/>
        <w:left w:val="none" w:sz="0" w:space="0" w:color="auto"/>
        <w:bottom w:val="none" w:sz="0" w:space="0" w:color="auto"/>
        <w:right w:val="none" w:sz="0" w:space="0" w:color="auto"/>
      </w:divBdr>
      <w:divsChild>
        <w:div w:id="600334783">
          <w:marLeft w:val="0"/>
          <w:marRight w:val="0"/>
          <w:marTop w:val="0"/>
          <w:marBottom w:val="0"/>
          <w:divBdr>
            <w:top w:val="none" w:sz="0" w:space="0" w:color="auto"/>
            <w:left w:val="none" w:sz="0" w:space="0" w:color="auto"/>
            <w:bottom w:val="none" w:sz="0" w:space="0" w:color="auto"/>
            <w:right w:val="none" w:sz="0" w:space="0" w:color="auto"/>
          </w:divBdr>
        </w:div>
      </w:divsChild>
    </w:div>
    <w:div w:id="212549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te4estvo.ru/sobytiya-xvi-xviii/80-vtoroe-opolchenie.htm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buj-spravka.ru/?p=532" TargetMode="External"/><Relationship Id="rId47" Type="http://schemas.openxmlformats.org/officeDocument/2006/relationships/hyperlink" Target="http://buj-spravka.ru/?p=6533" TargetMode="External"/><Relationship Id="rId50" Type="http://schemas.openxmlformats.org/officeDocument/2006/relationships/hyperlink" Target="http://buj-spravka.ru/?p=24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buj-spravka.ru/?p=4100" TargetMode="External"/><Relationship Id="rId53" Type="http://schemas.openxmlformats.org/officeDocument/2006/relationships/hyperlink" Target="http://buj-spravka.ru/?p=530" TargetMode="Externa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ote4estvo.ru/carskaya-semya/271-nikolaj-ii.html" TargetMode="External"/><Relationship Id="rId14" Type="http://schemas.openxmlformats.org/officeDocument/2006/relationships/hyperlink" Target="http://ote4estvo.ru/cari-i-imperatory-xvi-xviii/39-mixail-fedorovich-romanov.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 Id="rId48" Type="http://schemas.openxmlformats.org/officeDocument/2006/relationships/hyperlink" Target="http://buj-spravka.ru/?p=243" TargetMode="External"/><Relationship Id="rId56" Type="http://schemas.openxmlformats.org/officeDocument/2006/relationships/theme" Target="theme/theme1.xml"/><Relationship Id="rId8" Type="http://schemas.openxmlformats.org/officeDocument/2006/relationships/hyperlink" Target="http://ote4estvo.ru/cari-i-imperatory-xvi-xviii/101-ivan-iv-groznyj.html" TargetMode="External"/><Relationship Id="rId51" Type="http://schemas.openxmlformats.org/officeDocument/2006/relationships/hyperlink" Target="http://buj-spravka.ru/?p=532"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buj-spravka.ru/?p=245" TargetMode="External"/><Relationship Id="rId59" Type="http://schemas.openxmlformats.org/officeDocument/2006/relationships/customXml" Target="../customXml/item3.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kostromskoj-kraj.ru/municipalnye-obrazovaniya/bujskij-rajon/dostoprimechatelnosti-bujskogo-rajona/mogila-poetessy-yu-v-zhadovskoj-v-sele-voskresene-bujskogo-rajon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buj-spravka.ru/?p=5485" TargetMode="External"/><Relationship Id="rId57" Type="http://schemas.openxmlformats.org/officeDocument/2006/relationships/customXml" Target="../customXml/item1.xml"/><Relationship Id="rId10" Type="http://schemas.openxmlformats.org/officeDocument/2006/relationships/hyperlink" Target="http://ote4estvo.ru/carskaya-semya/" TargetMode="External"/><Relationship Id="rId31" Type="http://schemas.openxmlformats.org/officeDocument/2006/relationships/image" Target="media/image19.jpeg"/><Relationship Id="rId44" Type="http://schemas.openxmlformats.org/officeDocument/2006/relationships/footer" Target="footer1.xml"/><Relationship Id="rId52" Type="http://schemas.openxmlformats.org/officeDocument/2006/relationships/hyperlink" Target="http://buj-spravka.ru/?p=528" TargetMode="External"/><Relationship Id="rId60"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S5QAU4VNKZPS-1214-538</_dlc_DocId>
    <_dlc_DocIdUrl xmlns="6434c500-c195-4837-b047-5e71706d4cb2">
      <Url>http://www.eduportal44.ru/Buy/School_2/_layouts/15/DocIdRedir.aspx?ID=S5QAU4VNKZPS-1214-538</Url>
      <Description>S5QAU4VNKZPS-1214-538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A7129D7E39E0FE449D461D0C2508CA1A" ma:contentTypeVersion="2" ma:contentTypeDescription="Создание документа." ma:contentTypeScope="" ma:versionID="46c14450293a13f8910dad070ce5a3e6">
  <xsd:schema xmlns:xsd="http://www.w3.org/2001/XMLSchema" xmlns:xs="http://www.w3.org/2001/XMLSchema" xmlns:p="http://schemas.microsoft.com/office/2006/metadata/properties" xmlns:ns2="6434c500-c195-4837-b047-5e71706d4cb2" xmlns:ns3="f499f87a-71f9-48f1-8461-948b9bca5e42" targetNamespace="http://schemas.microsoft.com/office/2006/metadata/properties" ma:root="true" ma:fieldsID="f49c518332d4d55209e4293de71f1956" ns2:_="" ns3:_="">
    <xsd:import namespace="6434c500-c195-4837-b047-5e71706d4cb2"/>
    <xsd:import namespace="f499f87a-71f9-48f1-8461-948b9bca5e4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499f87a-71f9-48f1-8461-948b9bca5e42" elementFormDefault="qualified">
    <xsd:import namespace="http://schemas.microsoft.com/office/2006/documentManagement/types"/>
    <xsd:import namespace="http://schemas.microsoft.com/office/infopath/2007/PartnerControls"/>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09EC9B-BB5B-44E0-A99B-CC40B4476B43}"/>
</file>

<file path=customXml/itemProps2.xml><?xml version="1.0" encoding="utf-8"?>
<ds:datastoreItem xmlns:ds="http://schemas.openxmlformats.org/officeDocument/2006/customXml" ds:itemID="{EA3550F8-EDA0-41F8-9744-37EAB7FF824A}"/>
</file>

<file path=customXml/itemProps3.xml><?xml version="1.0" encoding="utf-8"?>
<ds:datastoreItem xmlns:ds="http://schemas.openxmlformats.org/officeDocument/2006/customXml" ds:itemID="{24471F5D-6103-40D9-AD5D-F1682AB919C4}"/>
</file>

<file path=customXml/itemProps4.xml><?xml version="1.0" encoding="utf-8"?>
<ds:datastoreItem xmlns:ds="http://schemas.openxmlformats.org/officeDocument/2006/customXml" ds:itemID="{44869E2E-4F0F-4D4A-8DFE-24D6595F1624}"/>
</file>

<file path=docProps/app.xml><?xml version="1.0" encoding="utf-8"?>
<Properties xmlns="http://schemas.openxmlformats.org/officeDocument/2006/extended-properties" xmlns:vt="http://schemas.openxmlformats.org/officeDocument/2006/docPropsVTypes">
  <Template>Normal</Template>
  <TotalTime>1</TotalTime>
  <Pages>32</Pages>
  <Words>7804</Words>
  <Characters>44485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Егорова</dc:creator>
  <cp:lastModifiedBy>компик</cp:lastModifiedBy>
  <cp:revision>2</cp:revision>
  <cp:lastPrinted>2015-06-29T11:17:00Z</cp:lastPrinted>
  <dcterms:created xsi:type="dcterms:W3CDTF">2016-05-05T19:31:00Z</dcterms:created>
  <dcterms:modified xsi:type="dcterms:W3CDTF">2016-05-05T19:31:00Z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0x010100A7129D7E39E0FE449D461D0C2508CA1A</vt:lpwstr>
  </property>
  <property fmtid="{D5CDD505-2E9C-101B-9397-08002B2CF9AE}" pid="3" name="_dlc_DocIdItemGuid">
    <vt:lpwstr>08798563-4d77-4949-8e44-75aaaba4c1b3</vt:lpwstr>
  </property>
</Properties>
</file>