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center"/>
        <w:textAlignment w:val="baseline"/>
        <w:rPr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81032">
        <w:rPr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  <w:t xml:space="preserve">ПАМЯТКА 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center"/>
        <w:textAlignment w:val="baseline"/>
        <w:rPr>
          <w:rFonts w:ascii="Tahoma" w:hAnsi="Tahoma" w:cs="Tahoma"/>
          <w:color w:val="FF0000"/>
          <w:sz w:val="28"/>
          <w:szCs w:val="28"/>
        </w:rPr>
      </w:pPr>
      <w:r w:rsidRPr="00881032">
        <w:rPr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  <w:t>для детей</w:t>
      </w:r>
      <w:r w:rsidRPr="00881032">
        <w:rPr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  <w:br/>
        <w:t>о мерах безопасности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center"/>
        <w:textAlignment w:val="baseline"/>
        <w:rPr>
          <w:rFonts w:ascii="Tahoma" w:hAnsi="Tahoma" w:cs="Tahoma"/>
          <w:color w:val="FF0000"/>
          <w:sz w:val="28"/>
          <w:szCs w:val="28"/>
        </w:rPr>
      </w:pPr>
      <w:r w:rsidRPr="00881032">
        <w:rPr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  <w:t>на тонком льду и в период весеннего паводка</w:t>
      </w:r>
    </w:p>
    <w:p w:rsid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textAlignment w:val="baseline"/>
        <w:rPr>
          <w:rFonts w:ascii="Tahoma" w:hAnsi="Tahoma" w:cs="Tahoma"/>
          <w:b/>
          <w:bCs/>
          <w:color w:val="9400D3"/>
          <w:sz w:val="26"/>
          <w:szCs w:val="26"/>
          <w:bdr w:val="none" w:sz="0" w:space="0" w:color="auto" w:frame="1"/>
        </w:rPr>
      </w:pP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FF0000"/>
        </w:rPr>
      </w:pPr>
      <w:r w:rsidRPr="00881032">
        <w:rPr>
          <w:rFonts w:ascii="Tahoma" w:hAnsi="Tahoma" w:cs="Tahoma"/>
          <w:b/>
          <w:bCs/>
          <w:color w:val="FF0000"/>
          <w:bdr w:val="none" w:sz="0" w:space="0" w:color="auto" w:frame="1"/>
        </w:rPr>
        <w:t>Помните: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На весеннем льду легко провалиться;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Быстрее всего процесс распада льда происходит у берегов;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Весенний лед, покрытый снегом, быстро превращается в рыхлую массу.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Ребята!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Не выходите на лед во время весеннего паводка.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Не стойте на обрывистых и подмытых берегах – они могут обвалиться.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Будьте осторожны!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Не подвергайте свою жизнь опасности!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 xml:space="preserve">В период весеннего паводка и ледохода </w:t>
      </w:r>
      <w:r w:rsidRPr="00881032">
        <w:rPr>
          <w:rFonts w:ascii="Tahoma" w:hAnsi="Tahoma" w:cs="Tahoma"/>
          <w:b/>
          <w:bCs/>
          <w:color w:val="FF0000"/>
          <w:bdr w:val="none" w:sz="0" w:space="0" w:color="auto" w:frame="1"/>
        </w:rPr>
        <w:t>ЗАПРЕЩАЕТСЯ: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выходить на</w:t>
      </w:r>
      <w:r w:rsidRPr="00881032">
        <w:rPr>
          <w:rStyle w:val="apple-converted-space"/>
          <w:rFonts w:ascii="Tahoma" w:hAnsi="Tahoma" w:cs="Tahoma"/>
          <w:b/>
          <w:bCs/>
          <w:color w:val="9400D3"/>
          <w:bdr w:val="none" w:sz="0" w:space="0" w:color="auto" w:frame="1"/>
        </w:rPr>
        <w:t> </w:t>
      </w:r>
      <w:hyperlink r:id="rId9" w:tooltip="Водоем" w:history="1">
        <w:r w:rsidRPr="00881032">
          <w:rPr>
            <w:rStyle w:val="a4"/>
            <w:rFonts w:ascii="Tahoma" w:hAnsi="Tahoma" w:cs="Tahoma"/>
            <w:b/>
            <w:bCs/>
            <w:color w:val="743399"/>
            <w:u w:val="none"/>
            <w:bdr w:val="none" w:sz="0" w:space="0" w:color="auto" w:frame="1"/>
          </w:rPr>
          <w:t>водоемы</w:t>
        </w:r>
      </w:hyperlink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переправляться через реку в период ледохода;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подходить близко к реке в местах затора льда;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стоять на обрывистом берегу, подвергающемуся разливу и обвалу;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собираться на мостиках, плотинах и запрудах;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приближаться к ледяным заторам, отталкивать льдины от берегов;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измерять глубину реки или любого водоема;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9400D3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9400D3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9400D3"/>
          <w:bdr w:val="none" w:sz="0" w:space="0" w:color="auto" w:frame="1"/>
        </w:rPr>
        <w:t>ходить по льдинам и кататься на них.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center"/>
        <w:textAlignment w:val="baseline"/>
        <w:rPr>
          <w:rFonts w:ascii="Tahoma" w:hAnsi="Tahoma" w:cs="Tahoma"/>
          <w:color w:val="FF0000"/>
          <w:sz w:val="26"/>
          <w:szCs w:val="26"/>
        </w:rPr>
      </w:pPr>
      <w:r w:rsidRPr="00881032">
        <w:rPr>
          <w:rFonts w:ascii="Tahoma" w:hAnsi="Tahoma" w:cs="Tahoma"/>
          <w:b/>
          <w:bCs/>
          <w:color w:val="FF0000"/>
          <w:sz w:val="26"/>
          <w:szCs w:val="26"/>
          <w:bdr w:val="none" w:sz="0" w:space="0" w:color="auto" w:frame="1"/>
        </w:rPr>
        <w:t>БУДЬТЕ ВНИМАТЕЛЬНЫ И ОСТОРОЖНЫ!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center"/>
        <w:textAlignment w:val="baseline"/>
        <w:rPr>
          <w:rFonts w:ascii="Tahoma" w:hAnsi="Tahoma" w:cs="Tahoma"/>
          <w:color w:val="FF0000"/>
          <w:sz w:val="26"/>
          <w:szCs w:val="26"/>
        </w:rPr>
      </w:pPr>
      <w:r w:rsidRPr="00881032">
        <w:rPr>
          <w:rFonts w:ascii="Tahoma" w:hAnsi="Tahoma" w:cs="Tahoma"/>
          <w:b/>
          <w:bCs/>
          <w:color w:val="FF0000"/>
          <w:sz w:val="26"/>
          <w:szCs w:val="26"/>
          <w:bdr w:val="none" w:sz="0" w:space="0" w:color="auto" w:frame="1"/>
        </w:rPr>
        <w:t>ЛЕД ВЕСНОЙ ОПАСЕН!</w:t>
      </w:r>
    </w:p>
    <w:p w:rsid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center"/>
        <w:textAlignment w:val="baseline"/>
        <w:rPr>
          <w:rStyle w:val="apple-converted-space"/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</w:pPr>
      <w:r w:rsidRPr="00881032">
        <w:rPr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  <w:lastRenderedPageBreak/>
        <w:t>ПАМЯТКА</w:t>
      </w:r>
      <w:r w:rsidRPr="00881032">
        <w:rPr>
          <w:rStyle w:val="apple-converted-space"/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  <w:t> 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center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881032">
        <w:rPr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  <w:t>для родителей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center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881032">
        <w:rPr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  <w:t>о мерах безопасности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center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881032">
        <w:rPr>
          <w:rFonts w:ascii="Tahoma" w:hAnsi="Tahoma" w:cs="Tahoma"/>
          <w:b/>
          <w:bCs/>
          <w:color w:val="FF0000"/>
          <w:sz w:val="28"/>
          <w:szCs w:val="28"/>
          <w:bdr w:val="none" w:sz="0" w:space="0" w:color="auto" w:frame="1"/>
        </w:rPr>
        <w:t>на тонком льду и в период весеннего паводка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u w:val="single"/>
          <w:bdr w:val="none" w:sz="0" w:space="0" w:color="auto" w:frame="1"/>
        </w:rPr>
        <w:t>Помните: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На весеннем льду легко провалиться;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Быстрее всего процесс распада льда происходит у берегов;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Весенний лед, покрытый снегом, быстро превращается в рыхлую массу.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Взрослые!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Не оставляйте детей без присмотра!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Весной нужно усилить контроль за местами игр детей.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Родители и педагоги! Не допускайте детей к реке без надзора взрослых, особенно во время ледохода; предупредите их об опасности 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В период весеннего паводка и ледохода ЗАПРЕЩАЕТСЯ: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выходить на водоемы, ходить по льдинам и кататься на них.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переправляться через реку в период ледохода;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подходить близко к реке в местах затора льда;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стоять на обрывистом берегу, подвергающемуся разливу и обвалу;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собираться на мостиках, плотинах и запрудах;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приближаться к ледяным заторам, отталкивать льдины от берегов;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измерять глубину реки или любого водоема.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БУДЬТЕ ВНИМАТЕЛЬНЫ И ОСТОРОЖНЫ! ЛЕД ВЕСНОЙ ОПАСЕН!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ПАМЯТКА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о мерах безопасности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на тонком льду и в период весеннего паводка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lastRenderedPageBreak/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FF0000"/>
          <w:u w:val="single"/>
          <w:bdr w:val="none" w:sz="0" w:space="0" w:color="auto" w:frame="1"/>
        </w:rPr>
        <w:t>Помните</w:t>
      </w:r>
      <w:r w:rsidRPr="00881032">
        <w:rPr>
          <w:rFonts w:ascii="Tahoma" w:hAnsi="Tahoma" w:cs="Tahoma"/>
          <w:b/>
          <w:bCs/>
          <w:color w:val="0000CD"/>
          <w:u w:val="single"/>
          <w:bdr w:val="none" w:sz="0" w:space="0" w:color="auto" w:frame="1"/>
        </w:rPr>
        <w:t>: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На весеннем льду легко провалиться;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Быстрее всего процесс распада льда происходит у берегов;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Весенний лед, покрытый снегом, быстро превращается в рыхлую массу.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Взрослые!</w:t>
      </w:r>
      <w:r>
        <w:rPr>
          <w:rFonts w:ascii="Tahoma" w:hAnsi="Tahoma" w:cs="Tahoma"/>
          <w:color w:val="000000"/>
        </w:rPr>
        <w:t xml:space="preserve"> 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Не оставляйте детей без присмотра!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Весной нужно усилить контроль за местами игр детей.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Родители и педагоги! Не допускайте детей к реке без надзора взрослых, особенно во время ледохода; предупредите их об опасности 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 xml:space="preserve">В период весеннего паводка и ледохода </w:t>
      </w:r>
      <w:r w:rsidRPr="00881032">
        <w:rPr>
          <w:rFonts w:ascii="Tahoma" w:hAnsi="Tahoma" w:cs="Tahoma"/>
          <w:b/>
          <w:bCs/>
          <w:color w:val="FF0000"/>
          <w:bdr w:val="none" w:sz="0" w:space="0" w:color="auto" w:frame="1"/>
        </w:rPr>
        <w:t>ЗАПРЕЩАЕТСЯ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: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выходить на водоемы, ходить по льдинам и кататься на них.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переправляться через реку в период ледохода;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подходить близко к реке в местах затора льда;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стоять на обрывистом берегу, подвергающемуся разливу и обвалу;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собираться на мостиках, плотинах и запрудах;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приближаться к ледяным заторам, отталкивать льдины от берегов;</w:t>
      </w:r>
    </w:p>
    <w:p w:rsidR="00881032" w:rsidRPr="00881032" w:rsidRDefault="00881032" w:rsidP="00881032">
      <w:pPr>
        <w:pStyle w:val="a3"/>
        <w:shd w:val="clear" w:color="auto" w:fill="FFFFFF"/>
        <w:spacing w:before="0" w:beforeAutospacing="0" w:after="0" w:afterAutospacing="0" w:line="419" w:lineRule="atLeast"/>
        <w:jc w:val="both"/>
        <w:textAlignment w:val="baseline"/>
        <w:rPr>
          <w:rFonts w:ascii="Tahoma" w:hAnsi="Tahoma" w:cs="Tahoma"/>
          <w:color w:val="000000"/>
        </w:rPr>
      </w:pPr>
      <w:r w:rsidRPr="00881032">
        <w:rPr>
          <w:rFonts w:ascii="Symbol" w:hAnsi="Symbol" w:cs="Tahoma"/>
          <w:b/>
          <w:bCs/>
          <w:color w:val="0000CD"/>
          <w:bdr w:val="none" w:sz="0" w:space="0" w:color="auto" w:frame="1"/>
        </w:rPr>
        <w:t></w:t>
      </w:r>
      <w:r w:rsidRPr="00881032">
        <w:rPr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Style w:val="apple-converted-space"/>
          <w:rFonts w:ascii="Tahoma" w:hAnsi="Tahoma" w:cs="Tahoma"/>
          <w:color w:val="0000CD"/>
          <w:bdr w:val="none" w:sz="0" w:space="0" w:color="auto" w:frame="1"/>
        </w:rPr>
        <w:t> </w:t>
      </w:r>
      <w:r w:rsidRPr="00881032">
        <w:rPr>
          <w:rFonts w:ascii="Tahoma" w:hAnsi="Tahoma" w:cs="Tahoma"/>
          <w:b/>
          <w:bCs/>
          <w:color w:val="0000CD"/>
          <w:bdr w:val="none" w:sz="0" w:space="0" w:color="auto" w:frame="1"/>
        </w:rPr>
        <w:t>измерять глубину реки или любого водоема.</w:t>
      </w:r>
    </w:p>
    <w:p w:rsidR="00737A40" w:rsidRDefault="00737A40"/>
    <w:sectPr w:rsidR="00737A40" w:rsidSect="008810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32"/>
    <w:rsid w:val="0030161C"/>
    <w:rsid w:val="006F341F"/>
    <w:rsid w:val="00737A40"/>
    <w:rsid w:val="008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032"/>
  </w:style>
  <w:style w:type="character" w:styleId="a4">
    <w:name w:val="Hyperlink"/>
    <w:basedOn w:val="a0"/>
    <w:uiPriority w:val="99"/>
    <w:semiHidden/>
    <w:unhideWhenUsed/>
    <w:rsid w:val="00881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032"/>
  </w:style>
  <w:style w:type="character" w:styleId="a4">
    <w:name w:val="Hyperlink"/>
    <w:basedOn w:val="a0"/>
    <w:uiPriority w:val="99"/>
    <w:semiHidden/>
    <w:unhideWhenUsed/>
    <w:rsid w:val="00881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pandia.ru/text/category/vodo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S5QAU4VNKZPS-1214-578</_dlc_DocId>
    <_dlc_DocIdUrl xmlns="6434c500-c195-4837-b047-5e71706d4cb2">
      <Url>http://www.eduportal44.ru/Buy/School_2/_layouts/15/DocIdRedir.aspx?ID=S5QAU4VNKZPS-1214-578</Url>
      <Description>S5QAU4VNKZPS-1214-578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129D7E39E0FE449D461D0C2508CA1A" ma:contentTypeVersion="2" ma:contentTypeDescription="Создание документа." ma:contentTypeScope="" ma:versionID="46c14450293a13f8910dad070ce5a3e6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41EE2-9038-4BFD-B35E-DE5771E524A9}"/>
</file>

<file path=customXml/itemProps2.xml><?xml version="1.0" encoding="utf-8"?>
<ds:datastoreItem xmlns:ds="http://schemas.openxmlformats.org/officeDocument/2006/customXml" ds:itemID="{D2FBE28D-73E8-47A6-A86F-F7326BDF7DB3}"/>
</file>

<file path=customXml/itemProps3.xml><?xml version="1.0" encoding="utf-8"?>
<ds:datastoreItem xmlns:ds="http://schemas.openxmlformats.org/officeDocument/2006/customXml" ds:itemID="{3BC2BC56-814B-4CCB-893D-0D89283E8130}"/>
</file>

<file path=customXml/itemProps4.xml><?xml version="1.0" encoding="utf-8"?>
<ds:datastoreItem xmlns:ds="http://schemas.openxmlformats.org/officeDocument/2006/customXml" ds:itemID="{BFA5A248-8F12-4CB6-B89B-7C97742AE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</cp:revision>
  <dcterms:created xsi:type="dcterms:W3CDTF">2016-06-02T08:21:00Z</dcterms:created>
  <dcterms:modified xsi:type="dcterms:W3CDTF">2016-06-02T08:21:00Z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0x010100A7129D7E39E0FE449D461D0C2508CA1A</vt:lpwstr>
  </property>
  <property fmtid="{D5CDD505-2E9C-101B-9397-08002B2CF9AE}" pid="3" name="_dlc_DocIdItemGuid">
    <vt:lpwstr>d81fc123-a79d-4598-9ae6-93cc810e785e</vt:lpwstr>
  </property>
</Properties>
</file>