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328" w:rsidRDefault="00C86328">
      <w:pPr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bookmarkStart w:id="0" w:name="_GoBack"/>
      <w:bookmarkEnd w:id="0"/>
      <w:r>
        <w:rPr>
          <w:rFonts w:eastAsia="Liberation Serif" w:cs="Liberation Serif"/>
          <w:bCs/>
          <w:color w:val="181818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Cs/>
          <w:color w:val="181818"/>
          <w:sz w:val="28"/>
          <w:szCs w:val="28"/>
        </w:rPr>
        <w:t>Приложение № 2</w:t>
      </w:r>
    </w:p>
    <w:p w:rsidR="00C86328" w:rsidRDefault="00C86328">
      <w:pPr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Cs/>
          <w:color w:val="181818"/>
          <w:sz w:val="28"/>
          <w:szCs w:val="28"/>
        </w:rPr>
        <w:t>УТВЕРЖДЕН</w:t>
      </w:r>
    </w:p>
    <w:p w:rsidR="00C86328" w:rsidRDefault="00C86328">
      <w:pPr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Cs/>
          <w:color w:val="181818"/>
          <w:sz w:val="28"/>
          <w:szCs w:val="28"/>
        </w:rPr>
        <w:t>распоряжением администрации</w:t>
      </w:r>
    </w:p>
    <w:p w:rsidR="00C86328" w:rsidRDefault="00C86328">
      <w:pPr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Cs/>
          <w:color w:val="181818"/>
          <w:sz w:val="28"/>
          <w:szCs w:val="28"/>
        </w:rPr>
        <w:t xml:space="preserve">городского округа город Буй </w:t>
      </w:r>
    </w:p>
    <w:p w:rsidR="00C86328" w:rsidRDefault="00C86328">
      <w:pPr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Cs/>
          <w:color w:val="181818"/>
          <w:sz w:val="28"/>
          <w:szCs w:val="28"/>
        </w:rPr>
        <w:t>Костромской области</w:t>
      </w:r>
    </w:p>
    <w:p w:rsidR="00C86328" w:rsidRDefault="00C86328">
      <w:pPr>
        <w:jc w:val="right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color w:val="181818"/>
          <w:sz w:val="28"/>
          <w:szCs w:val="28"/>
        </w:rPr>
        <w:t>от «20» апреля 2016 года №155р</w:t>
      </w:r>
    </w:p>
    <w:p w:rsidR="00C86328" w:rsidRDefault="00C86328">
      <w:pPr>
        <w:jc w:val="right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</w:p>
    <w:p w:rsidR="00C86328" w:rsidRDefault="00C86328">
      <w:pPr>
        <w:jc w:val="right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</w:p>
    <w:p w:rsidR="00C86328" w:rsidRDefault="00C86328">
      <w:pPr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328" w:rsidRDefault="00C863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C86328" w:rsidRDefault="00C863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проведению в апреле-июне 2016 года на территории городского округа город Буй  акции «Безопасная площадка»</w:t>
      </w:r>
    </w:p>
    <w:p w:rsidR="00C86328" w:rsidRDefault="00C8632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6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30"/>
        <w:gridCol w:w="2370"/>
        <w:gridCol w:w="2220"/>
        <w:gridCol w:w="1800"/>
        <w:gridCol w:w="2181"/>
      </w:tblGrid>
      <w:tr w:rsidR="00C8632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28" w:rsidRDefault="00C863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28" w:rsidRDefault="00C8632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28" w:rsidRDefault="00C8632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28" w:rsidRDefault="00C8632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28" w:rsidRDefault="00C8632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подготовку</w:t>
            </w:r>
          </w:p>
        </w:tc>
      </w:tr>
      <w:tr w:rsidR="00C8632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28" w:rsidRDefault="00C8632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28" w:rsidRDefault="00C86328">
            <w:r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28" w:rsidRDefault="00C86328"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город Буй Костромской области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28" w:rsidRDefault="00C86328">
            <w:r>
              <w:rPr>
                <w:rFonts w:ascii="Times New Roman" w:hAnsi="Times New Roman" w:cs="Times New Roman"/>
                <w:sz w:val="28"/>
                <w:szCs w:val="28"/>
              </w:rPr>
              <w:t>1 раза в месяц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28" w:rsidRDefault="00C86328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Попова Т.П.</w:t>
            </w:r>
          </w:p>
        </w:tc>
      </w:tr>
      <w:tr w:rsidR="00C8632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28" w:rsidRDefault="00C8632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28" w:rsidRDefault="00C86328"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плана мероприятий по созданию базовых условий для несовершеннолетних на детских игровых и спортивных площадках, расположенных на территории района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28" w:rsidRDefault="00C86328"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город Буй Костромской области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28" w:rsidRDefault="00C8632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28" w:rsidRDefault="00C86328">
            <w:r>
              <w:rPr>
                <w:rFonts w:ascii="Times New Roman" w:hAnsi="Times New Roman" w:cs="Times New Roman"/>
                <w:sz w:val="28"/>
                <w:szCs w:val="28"/>
              </w:rPr>
              <w:t>Отдел городского хозяйства</w:t>
            </w:r>
          </w:p>
        </w:tc>
      </w:tr>
      <w:tr w:rsidR="00C8632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28" w:rsidRDefault="00C8632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28" w:rsidRDefault="00C86328">
            <w:r>
              <w:rPr>
                <w:rFonts w:ascii="Times New Roman" w:hAnsi="Times New Roman" w:cs="Times New Roman"/>
                <w:sz w:val="28"/>
                <w:szCs w:val="28"/>
              </w:rPr>
              <w:t>Работа горячей линии «Опасная площадка» по обращениям граждан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28" w:rsidRDefault="00C8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город Буй Костромской области 8 (49435)</w:t>
            </w:r>
          </w:p>
          <w:p w:rsidR="00C86328" w:rsidRDefault="00C8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4-45-24;</w:t>
            </w:r>
          </w:p>
          <w:p w:rsidR="00C86328" w:rsidRDefault="00C8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(49435) </w:t>
            </w:r>
          </w:p>
          <w:p w:rsidR="00C86328" w:rsidRDefault="00C86328">
            <w:r>
              <w:rPr>
                <w:rFonts w:ascii="Times New Roman" w:hAnsi="Times New Roman" w:cs="Times New Roman"/>
                <w:sz w:val="28"/>
                <w:szCs w:val="28"/>
              </w:rPr>
              <w:t>4-45-26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28" w:rsidRDefault="00C8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апреля –</w:t>
            </w:r>
          </w:p>
          <w:p w:rsidR="00C86328" w:rsidRDefault="00C86328">
            <w:r>
              <w:rPr>
                <w:rFonts w:ascii="Times New Roman" w:hAnsi="Times New Roman" w:cs="Times New Roman"/>
                <w:sz w:val="28"/>
                <w:szCs w:val="28"/>
              </w:rPr>
              <w:t>31 мая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28" w:rsidRDefault="00C86328"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ведущий специалист отдела городского хозяйства Щелин В.К.</w:t>
            </w:r>
          </w:p>
        </w:tc>
      </w:tr>
      <w:tr w:rsidR="00C8632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28" w:rsidRDefault="00C8632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28" w:rsidRDefault="00C86328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площадками ответственных лиц, ведение графика еженедельных проверок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28" w:rsidRDefault="00C86328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 округа город Буй Костромской области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28" w:rsidRDefault="00C8632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 апреля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28" w:rsidRDefault="00C86328"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ведущий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специалист отдела городского хозяйства Щелин В.К.</w:t>
            </w:r>
          </w:p>
        </w:tc>
      </w:tr>
      <w:tr w:rsidR="00C8632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28" w:rsidRDefault="00C8632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28" w:rsidRDefault="00C86328">
            <w:r>
              <w:rPr>
                <w:rFonts w:ascii="Times New Roman" w:hAnsi="Times New Roman" w:cs="Times New Roman"/>
                <w:sz w:val="28"/>
                <w:szCs w:val="28"/>
              </w:rPr>
              <w:t>Повторная инвентаризация детских площадок, внесение изменений в реестр детских игровых и спортивных площадок на территории района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28" w:rsidRDefault="00C86328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городского округа город Буй Костромской области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28" w:rsidRDefault="00C86328">
            <w:r>
              <w:rPr>
                <w:rFonts w:ascii="Times New Roman" w:hAnsi="Times New Roman" w:cs="Times New Roman"/>
                <w:sz w:val="28"/>
                <w:szCs w:val="28"/>
              </w:rPr>
              <w:t>до 20 мая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28" w:rsidRDefault="00C86328"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члены рабочей группы</w:t>
            </w:r>
          </w:p>
        </w:tc>
      </w:tr>
      <w:tr w:rsidR="00C8632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28" w:rsidRDefault="00C8632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28" w:rsidRDefault="00C86328"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размещение на официальном сайте городского округа город Буй Костромской области реестра детских игровых и спортивных площадок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28" w:rsidRDefault="00C86328"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город Буй Костромской области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28" w:rsidRDefault="00C86328">
            <w:r>
              <w:rPr>
                <w:rFonts w:ascii="Times New Roman" w:hAnsi="Times New Roman" w:cs="Times New Roman"/>
                <w:sz w:val="28"/>
                <w:szCs w:val="28"/>
              </w:rPr>
              <w:t>до 25 апреля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28" w:rsidRDefault="00C86328"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ведущий специалист отдела городского хозяйства Щелин В.К.</w:t>
            </w:r>
          </w:p>
        </w:tc>
      </w:tr>
      <w:tr w:rsidR="00C8632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28" w:rsidRDefault="00C8632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28" w:rsidRDefault="00C86328"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размещение на официальном сайте городского округа город Буй Костромской области отчетов о ходе работ по приведению в нормативное состояние детских и спортивных площадок на территории района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28" w:rsidRDefault="00C86328"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город Буй Костромской области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28" w:rsidRDefault="00C86328">
            <w:r>
              <w:rPr>
                <w:rFonts w:ascii="Times New Roman" w:hAnsi="Times New Roman" w:cs="Times New Roman"/>
                <w:sz w:val="28"/>
                <w:szCs w:val="28"/>
              </w:rPr>
              <w:t>с 20 апреля, еженедельно до 01 июня 2016 г.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28" w:rsidRDefault="00C86328"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ведущий специалист отдела городского хозяйства Щелин В.К.</w:t>
            </w:r>
          </w:p>
        </w:tc>
      </w:tr>
      <w:tr w:rsidR="00C8632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28" w:rsidRDefault="00C8632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28" w:rsidRDefault="00C86328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Выезды с целью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проверки безопасности площадок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28" w:rsidRDefault="00C86328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 округа город Буй Костромской области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28" w:rsidRDefault="00C86328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отдельному графику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28" w:rsidRDefault="00C86328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члены рабочей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группы</w:t>
            </w:r>
          </w:p>
        </w:tc>
      </w:tr>
      <w:tr w:rsidR="00C8632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28" w:rsidRDefault="00C8632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28" w:rsidRDefault="00C86328">
            <w:r>
              <w:rPr>
                <w:rFonts w:ascii="Times New Roman" w:hAnsi="Times New Roman" w:cs="Times New Roman"/>
                <w:sz w:val="28"/>
                <w:szCs w:val="28"/>
              </w:rPr>
              <w:t>Освещение хода акции «Безопасная площадка» в СМИ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28" w:rsidRDefault="00C86328">
            <w:r>
              <w:rPr>
                <w:rFonts w:ascii="Times New Roman" w:hAnsi="Times New Roman" w:cs="Times New Roman"/>
                <w:sz w:val="28"/>
                <w:szCs w:val="28"/>
              </w:rPr>
              <w:t>Редакция общественно-политической газеты «Буйская правда», официальный сайт городского округа город Буй Костромской области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28" w:rsidRDefault="00C86328">
            <w:r>
              <w:rPr>
                <w:rFonts w:ascii="Times New Roman" w:hAnsi="Times New Roman" w:cs="Times New Roman"/>
                <w:sz w:val="28"/>
                <w:szCs w:val="28"/>
              </w:rPr>
              <w:t>апрель - июнь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28" w:rsidRDefault="00C863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Попова Т.П.;</w:t>
            </w:r>
          </w:p>
          <w:p w:rsidR="00C86328" w:rsidRDefault="00C86328"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ведущий специалист отдела городского хозяйства Щелин В.К.</w:t>
            </w:r>
          </w:p>
        </w:tc>
      </w:tr>
      <w:tr w:rsidR="00C8632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28" w:rsidRDefault="00C8632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28" w:rsidRDefault="00C86328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отчетов о выполнении планов мероприятий по обеспечению безопасности на детских и спортивных площадках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28" w:rsidRDefault="00C86328"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город Буй Костромской области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28" w:rsidRDefault="00C86328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еженедельно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28" w:rsidRDefault="00C86328"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ведущий специалист отдела городского хозяйства Щелин В.К.</w:t>
            </w:r>
          </w:p>
        </w:tc>
      </w:tr>
      <w:tr w:rsidR="00C8632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28" w:rsidRDefault="00C8632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28" w:rsidRDefault="00C86328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Встречи с населением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28" w:rsidRDefault="00C86328"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город Буй Костромской области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28" w:rsidRDefault="00C86328">
            <w:r>
              <w:rPr>
                <w:rFonts w:ascii="Times New Roman" w:hAnsi="Times New Roman" w:cs="Times New Roman"/>
                <w:sz w:val="28"/>
                <w:szCs w:val="28"/>
              </w:rPr>
              <w:t>по жалобам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28" w:rsidRDefault="00C86328">
            <w:r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</w:tc>
      </w:tr>
      <w:tr w:rsidR="00C8632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28" w:rsidRDefault="00C8632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28" w:rsidRDefault="00C86328"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материалов в надзорные органы,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28" w:rsidRDefault="00C86328"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город Буй Костромской области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28" w:rsidRDefault="00C86328">
            <w:r>
              <w:rPr>
                <w:rFonts w:ascii="Times New Roman" w:hAnsi="Times New Roman" w:cs="Times New Roman"/>
                <w:sz w:val="28"/>
                <w:szCs w:val="28"/>
              </w:rPr>
              <w:t>по мере выявления фактов, поступивших от граждан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28" w:rsidRDefault="00C86328"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ведущий специалист отдела городского хозяйства Щелин В.К.</w:t>
            </w:r>
          </w:p>
        </w:tc>
      </w:tr>
      <w:tr w:rsidR="00C8632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28" w:rsidRDefault="00C8632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28" w:rsidRDefault="00C86328">
            <w:r>
              <w:rPr>
                <w:rFonts w:ascii="Times New Roman" w:hAnsi="Times New Roman" w:cs="Times New Roman"/>
                <w:sz w:val="28"/>
                <w:szCs w:val="28"/>
              </w:rPr>
              <w:t>Совещание по итогам акции «Безопасная площадка»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28" w:rsidRDefault="00C86328"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город Буй Костромской области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28" w:rsidRDefault="00C86328">
            <w:r>
              <w:rPr>
                <w:rFonts w:ascii="Times New Roman" w:hAnsi="Times New Roman" w:cs="Times New Roman"/>
                <w:sz w:val="28"/>
                <w:szCs w:val="28"/>
              </w:rPr>
              <w:t>до 20 июня 2016г.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28" w:rsidRDefault="00C86328"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главы администрации ПоповаТ.П.; члены рабочей группы</w:t>
            </w:r>
          </w:p>
        </w:tc>
      </w:tr>
      <w:tr w:rsidR="00C8632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28" w:rsidRDefault="00C8632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28" w:rsidRDefault="00C86328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 для специального доклада губернатору Костромской области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28" w:rsidRDefault="00C86328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 округа город Буй Костромской области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28" w:rsidRDefault="00C86328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установленным срокам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28" w:rsidRDefault="00C86328"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члены рабочей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группы</w:t>
            </w:r>
          </w:p>
        </w:tc>
      </w:tr>
      <w:tr w:rsidR="00C8632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28" w:rsidRDefault="00C8632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28" w:rsidRDefault="00C86328"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на оперативное совещание при губернаторе Костромской области «О выполнении поручений губернатора Костромской области  по итогам областной акции «Безопасная площадка»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28" w:rsidRDefault="00C86328"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город Буй Костромской области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28" w:rsidRDefault="00C86328">
            <w:r>
              <w:rPr>
                <w:rFonts w:ascii="Times New Roman" w:hAnsi="Times New Roman" w:cs="Times New Roman"/>
                <w:sz w:val="28"/>
                <w:szCs w:val="28"/>
              </w:rPr>
              <w:t>согласно установленным срокам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28" w:rsidRDefault="00C863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Попова Т.П.;</w:t>
            </w:r>
          </w:p>
          <w:p w:rsidR="00C86328" w:rsidRDefault="00C86328"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ведущий специалист отдела городского хозяйства Щелин В.К.</w:t>
            </w:r>
          </w:p>
        </w:tc>
      </w:tr>
    </w:tbl>
    <w:p w:rsidR="00C86328" w:rsidRDefault="00C86328">
      <w:pPr>
        <w:rPr>
          <w:rFonts w:ascii="Times New Roman" w:hAnsi="Times New Roman" w:cs="Times New Roman"/>
          <w:sz w:val="28"/>
          <w:szCs w:val="28"/>
        </w:rPr>
      </w:pPr>
    </w:p>
    <w:p w:rsidR="00C86328" w:rsidRDefault="00C86328">
      <w:pPr>
        <w:rPr>
          <w:rFonts w:ascii="Times New Roman" w:hAnsi="Times New Roman" w:cs="Times New Roman"/>
          <w:sz w:val="28"/>
          <w:szCs w:val="28"/>
        </w:rPr>
      </w:pPr>
    </w:p>
    <w:sectPr w:rsidR="00C86328">
      <w:pgSz w:w="11906" w:h="16838"/>
      <w:pgMar w:top="1134" w:right="1134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F49"/>
    <w:rsid w:val="001D2F49"/>
    <w:rsid w:val="00440E06"/>
    <w:rsid w:val="00C8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S5QAU4VNKZPS-1214-570</_dlc_DocId>
    <_dlc_DocIdUrl xmlns="6434c500-c195-4837-b047-5e71706d4cb2">
      <Url>http://www.koipkro.kostroma.ru/Buy/School_2/_layouts/15/DocIdRedir.aspx?ID=S5QAU4VNKZPS-1214-570</Url>
      <Description>S5QAU4VNKZPS-1214-570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129D7E39E0FE449D461D0C2508CA1A" ma:contentTypeVersion="2" ma:contentTypeDescription="Создание документа." ma:contentTypeScope="" ma:versionID="46c14450293a13f8910dad070ce5a3e6">
  <xsd:schema xmlns:xsd="http://www.w3.org/2001/XMLSchema" xmlns:xs="http://www.w3.org/2001/XMLSchema" xmlns:p="http://schemas.microsoft.com/office/2006/metadata/properties" xmlns:ns2="6434c500-c195-4837-b047-5e71706d4cb2" xmlns:ns3="f499f87a-71f9-48f1-8461-948b9bca5e42" targetNamespace="http://schemas.microsoft.com/office/2006/metadata/properties" ma:root="true" ma:fieldsID="f49c518332d4d55209e4293de71f1956" ns2:_="" ns3:_="">
    <xsd:import namespace="6434c500-c195-4837-b047-5e71706d4cb2"/>
    <xsd:import namespace="f499f87a-71f9-48f1-8461-948b9bca5e4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9f87a-71f9-48f1-8461-948b9bca5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25FB02-3382-43FA-A1E8-3967176BC4E9}"/>
</file>

<file path=customXml/itemProps2.xml><?xml version="1.0" encoding="utf-8"?>
<ds:datastoreItem xmlns:ds="http://schemas.openxmlformats.org/officeDocument/2006/customXml" ds:itemID="{D9AFE400-CB07-482B-8175-61FF54E09146}"/>
</file>

<file path=customXml/itemProps3.xml><?xml version="1.0" encoding="utf-8"?>
<ds:datastoreItem xmlns:ds="http://schemas.openxmlformats.org/officeDocument/2006/customXml" ds:itemID="{3A9C8B37-BB79-4D3E-BCB6-73F5CDE1AD25}"/>
</file>

<file path=customXml/itemProps4.xml><?xml version="1.0" encoding="utf-8"?>
<ds:datastoreItem xmlns:ds="http://schemas.openxmlformats.org/officeDocument/2006/customXml" ds:itemID="{A5D38C0A-441C-42E7-8674-45F0ED1BEB3A}"/>
</file>

<file path=customXml/itemProps5.xml><?xml version="1.0" encoding="utf-8"?>
<ds:datastoreItem xmlns:ds="http://schemas.openxmlformats.org/officeDocument/2006/customXml" ds:itemID="{38F55EF5-11B7-4354-BC3C-929172DEF1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компик</cp:lastModifiedBy>
  <cp:revision>2</cp:revision>
  <cp:lastPrinted>1601-01-01T00:00:00Z</cp:lastPrinted>
  <dcterms:created xsi:type="dcterms:W3CDTF">2016-06-02T07:27:00Z</dcterms:created>
  <dcterms:modified xsi:type="dcterms:W3CDTF">2016-06-02T07:27:00Z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S5QAU4VNKZPS-5-65</vt:lpwstr>
  </property>
  <property fmtid="{D5CDD505-2E9C-101B-9397-08002B2CF9AE}" pid="3" name="_dlc_DocIdItemGuid">
    <vt:lpwstr>b33d5ba5-97fb-431e-8dca-79414f312d72</vt:lpwstr>
  </property>
  <property fmtid="{D5CDD505-2E9C-101B-9397-08002B2CF9AE}" pid="4" name="_dlc_DocIdUrl">
    <vt:lpwstr>http://www.koipkro.kostroma.ru/Buy/_layouts/15/DocIdRedir.aspx?ID=S5QAU4VNKZPS-5-65, S5QAU4VNKZPS-5-65</vt:lpwstr>
  </property>
  <property fmtid="{D5CDD505-2E9C-101B-9397-08002B2CF9AE}" pid="5" name="ContentTypeId">
    <vt:lpwstr>0x010100A7129D7E39E0FE449D461D0C2508CA1A</vt:lpwstr>
  </property>
</Properties>
</file>