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E8" w:rsidRPr="000F461A" w:rsidRDefault="00A50BE8" w:rsidP="00A50BE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F461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Проблемы </w:t>
      </w:r>
      <w:r w:rsidR="002A1839" w:rsidRPr="000F461A">
        <w:rPr>
          <w:rFonts w:ascii="Times New Roman" w:hAnsi="Times New Roman" w:cs="Times New Roman"/>
          <w:b/>
          <w:color w:val="0070C0"/>
          <w:sz w:val="36"/>
          <w:szCs w:val="36"/>
        </w:rPr>
        <w:t>в развитии речи первоклассников</w:t>
      </w:r>
    </w:p>
    <w:p w:rsidR="00A50BE8" w:rsidRPr="000F461A" w:rsidRDefault="00235E52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Одной из распространённых причин неуспеваемости учащихся начальных классов общеобразовательных учреждений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235E52" w:rsidRPr="000F461A" w:rsidRDefault="00235E52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 xml:space="preserve">Специальными исследованиями, проведёнными сотрудниками лаборатории НИИ дефектологии АПН под руководством Р. </w:t>
      </w:r>
      <w:r w:rsidR="0091061A" w:rsidRPr="000F461A">
        <w:rPr>
          <w:rFonts w:ascii="Times New Roman" w:hAnsi="Times New Roman" w:cs="Times New Roman"/>
          <w:sz w:val="24"/>
          <w:szCs w:val="24"/>
        </w:rPr>
        <w:t xml:space="preserve">Е. Левиной, была установлена зависимость между состоянием речевого развития ребёнка и возможностью усвоения им школьных знаний. </w:t>
      </w:r>
      <w:proofErr w:type="gramStart"/>
      <w:r w:rsidR="0091061A" w:rsidRPr="000F461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1061A" w:rsidRPr="000F461A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2A1839" w:rsidRPr="000F461A">
        <w:rPr>
          <w:rFonts w:ascii="Times New Roman" w:hAnsi="Times New Roman" w:cs="Times New Roman"/>
          <w:sz w:val="24"/>
          <w:szCs w:val="24"/>
        </w:rPr>
        <w:t>,</w:t>
      </w:r>
      <w:r w:rsidR="0091061A" w:rsidRPr="000F461A">
        <w:rPr>
          <w:rFonts w:ascii="Times New Roman" w:hAnsi="Times New Roman" w:cs="Times New Roman"/>
          <w:sz w:val="24"/>
          <w:szCs w:val="24"/>
        </w:rPr>
        <w:t xml:space="preserve"> дети, у которых недостатки произношения сопровождаются недоразвитием процессов </w:t>
      </w:r>
      <w:proofErr w:type="spellStart"/>
      <w:r w:rsidR="0091061A" w:rsidRPr="000F461A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="0091061A" w:rsidRPr="000F461A">
        <w:rPr>
          <w:rFonts w:ascii="Times New Roman" w:hAnsi="Times New Roman" w:cs="Times New Roman"/>
          <w:sz w:val="24"/>
          <w:szCs w:val="24"/>
        </w:rPr>
        <w:t>, наблюдаются не только нарушения внятности речи, но и аномальное овладение звуковым составом слова.</w:t>
      </w:r>
    </w:p>
    <w:p w:rsidR="0091061A" w:rsidRPr="000F461A" w:rsidRDefault="0091061A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У других учащихся нарушения в произношении звуков сочетаются с недоразвитием фонематических и лексико-грамматических средств языка. Это общее недоразвитие речи. Оно выражается в том, что нарушение распространяется как на звуковую сторону речи (включая фонематические процессы), так и на смысловую.</w:t>
      </w:r>
      <w:r w:rsidR="00304F42" w:rsidRPr="000F461A">
        <w:rPr>
          <w:rFonts w:ascii="Times New Roman" w:hAnsi="Times New Roman" w:cs="Times New Roman"/>
          <w:sz w:val="24"/>
          <w:szCs w:val="24"/>
        </w:rPr>
        <w:t xml:space="preserve"> И в последние годы отмечается тенденция увеличения количества учащихся с ОНР разного речевого уровня (</w:t>
      </w:r>
      <w:r w:rsidR="00304F42" w:rsidRPr="000F46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04F42" w:rsidRPr="000F461A">
        <w:rPr>
          <w:rFonts w:ascii="Times New Roman" w:hAnsi="Times New Roman" w:cs="Times New Roman"/>
          <w:sz w:val="24"/>
          <w:szCs w:val="24"/>
        </w:rPr>
        <w:t xml:space="preserve"> и </w:t>
      </w:r>
      <w:r w:rsidR="00304F42" w:rsidRPr="000F46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04F42" w:rsidRPr="000F461A">
        <w:rPr>
          <w:rFonts w:ascii="Times New Roman" w:hAnsi="Times New Roman" w:cs="Times New Roman"/>
          <w:sz w:val="24"/>
          <w:szCs w:val="24"/>
        </w:rPr>
        <w:t>).</w:t>
      </w:r>
    </w:p>
    <w:p w:rsidR="00304F42" w:rsidRPr="000F461A" w:rsidRDefault="00304F42" w:rsidP="002A18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В нашей школе за последние три учебных года увеличилось количество первоклассников, имеющих речевые нарушения.</w:t>
      </w:r>
    </w:p>
    <w:p w:rsidR="00304F42" w:rsidRPr="000F461A" w:rsidRDefault="000F461A" w:rsidP="000F461A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61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4F42" w:rsidRPr="000F461A" w:rsidTr="00304F42">
        <w:tc>
          <w:tcPr>
            <w:tcW w:w="2392" w:type="dxa"/>
          </w:tcPr>
          <w:p w:rsidR="00304F42" w:rsidRPr="000F461A" w:rsidRDefault="00304F42" w:rsidP="002A1839">
            <w:pPr>
              <w:shd w:val="clear" w:color="auto" w:fill="DBE5F1" w:themeFill="accent1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304F42" w:rsidRPr="000F461A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2393" w:type="dxa"/>
          </w:tcPr>
          <w:p w:rsidR="00304F42" w:rsidRPr="000F461A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393" w:type="dxa"/>
          </w:tcPr>
          <w:p w:rsidR="00304F42" w:rsidRPr="000F461A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</w:tr>
      <w:tr w:rsidR="00304F42" w:rsidRPr="000F461A" w:rsidTr="00304F42">
        <w:tc>
          <w:tcPr>
            <w:tcW w:w="2392" w:type="dxa"/>
          </w:tcPr>
          <w:p w:rsidR="00304F42" w:rsidRPr="000F461A" w:rsidRDefault="00304F42" w:rsidP="009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304F42" w:rsidRPr="000F461A" w:rsidRDefault="00304F42" w:rsidP="003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304F42" w:rsidRPr="000F461A" w:rsidRDefault="00304F42" w:rsidP="003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304F42" w:rsidRPr="000F461A" w:rsidRDefault="00304F42" w:rsidP="003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304F42" w:rsidRPr="000F461A" w:rsidRDefault="00304F42" w:rsidP="00910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F42" w:rsidRPr="000F461A" w:rsidRDefault="00304F42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Норма учащихся на одну ставку учителя-логопеда в школе 25 человек. Поэтому трудно охватить логопедической коррекцией всех нуждающихся.</w:t>
      </w:r>
    </w:p>
    <w:p w:rsidR="005454C0" w:rsidRPr="000F461A" w:rsidRDefault="00074864" w:rsidP="000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 xml:space="preserve">Кроме первоклассников на </w:t>
      </w:r>
      <w:proofErr w:type="gramStart"/>
      <w:r w:rsidRPr="000F461A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="005454C0" w:rsidRPr="000F461A">
        <w:rPr>
          <w:rFonts w:ascii="Times New Roman" w:hAnsi="Times New Roman" w:cs="Times New Roman"/>
          <w:sz w:val="24"/>
          <w:szCs w:val="24"/>
        </w:rPr>
        <w:t xml:space="preserve"> </w:t>
      </w:r>
      <w:r w:rsidRPr="000F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61A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0F461A">
        <w:rPr>
          <w:rFonts w:ascii="Times New Roman" w:hAnsi="Times New Roman" w:cs="Times New Roman"/>
          <w:sz w:val="24"/>
          <w:szCs w:val="24"/>
        </w:rPr>
        <w:t xml:space="preserve"> занимаются и учащиеся 2-3 классов. </w:t>
      </w:r>
    </w:p>
    <w:p w:rsidR="005454C0" w:rsidRPr="000F461A" w:rsidRDefault="005454C0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В специальных группах дошкольных</w:t>
      </w:r>
      <w:r w:rsidR="004E10FF" w:rsidRPr="000F461A">
        <w:rPr>
          <w:rFonts w:ascii="Times New Roman" w:hAnsi="Times New Roman" w:cs="Times New Roman"/>
          <w:sz w:val="24"/>
          <w:szCs w:val="24"/>
        </w:rPr>
        <w:t xml:space="preserve"> учреждений ведётся целенаправленная работа по предупреждению нарушений письма и чтения, что предусмотрено учебными программами. В массовых группах ДОУ такой работы нет, а она необходима. В частности, недостатки временных и пространственных представлений у детей приводят к стойким ошибкам на письме. Это связано с тем, что формирование одной из основных операций письма, а именно моделирование звуковой </w:t>
      </w:r>
      <w:r w:rsidR="00803097" w:rsidRPr="000F461A">
        <w:rPr>
          <w:rFonts w:ascii="Times New Roman" w:hAnsi="Times New Roman" w:cs="Times New Roman"/>
          <w:sz w:val="24"/>
          <w:szCs w:val="24"/>
        </w:rPr>
        <w:t xml:space="preserve">стороны слова с помощью букв, оказывается сложным процессом. Как известно, реализация данной операции происходит в два этапа: 1) установка временной последовательности фонем, из которых состоит слово; 2) дальнейшая трансформация её в пространственную последовательность букв. Таким образом, нарушения зрительно-пространственных функций у детей приводит к возникновению стойких и множественных </w:t>
      </w:r>
      <w:proofErr w:type="spellStart"/>
      <w:r w:rsidR="00803097" w:rsidRPr="000F461A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="00803097" w:rsidRPr="000F461A">
        <w:rPr>
          <w:rFonts w:ascii="Times New Roman" w:hAnsi="Times New Roman" w:cs="Times New Roman"/>
          <w:sz w:val="24"/>
          <w:szCs w:val="24"/>
        </w:rPr>
        <w:t xml:space="preserve"> ошибок оптического характера.</w:t>
      </w:r>
    </w:p>
    <w:p w:rsidR="00803097" w:rsidRPr="000F461A" w:rsidRDefault="00803097" w:rsidP="002A18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A">
        <w:rPr>
          <w:rFonts w:ascii="Times New Roman" w:hAnsi="Times New Roman" w:cs="Times New Roman"/>
          <w:sz w:val="24"/>
          <w:szCs w:val="24"/>
        </w:rPr>
        <w:t>Хочется обратить внимание специалистов  и воспитателей ДОУ на то, что учащиеся первых классов трудно усваивают качественную характе</w:t>
      </w:r>
      <w:r w:rsidR="00F03DCC" w:rsidRPr="000F461A">
        <w:rPr>
          <w:rFonts w:ascii="Times New Roman" w:hAnsi="Times New Roman" w:cs="Times New Roman"/>
          <w:sz w:val="24"/>
          <w:szCs w:val="24"/>
        </w:rPr>
        <w:t>ристику звуков, особенно твёрдые</w:t>
      </w:r>
      <w:r w:rsidRPr="000F461A">
        <w:rPr>
          <w:rFonts w:ascii="Times New Roman" w:hAnsi="Times New Roman" w:cs="Times New Roman"/>
          <w:sz w:val="24"/>
          <w:szCs w:val="24"/>
        </w:rPr>
        <w:t xml:space="preserve"> и мягки</w:t>
      </w:r>
      <w:r w:rsidR="00F03DCC" w:rsidRPr="000F461A">
        <w:rPr>
          <w:rFonts w:ascii="Times New Roman" w:hAnsi="Times New Roman" w:cs="Times New Roman"/>
          <w:sz w:val="24"/>
          <w:szCs w:val="24"/>
        </w:rPr>
        <w:t xml:space="preserve">е согласные, родительный падеж существительных единственного и множественного числа, испытывают сложности в подборе родственных слов, что сказывается на усвоении безударных гласных в </w:t>
      </w:r>
      <w:proofErr w:type="gramStart"/>
      <w:r w:rsidR="00F03DCC" w:rsidRPr="000F461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F03DCC" w:rsidRPr="000F461A">
        <w:rPr>
          <w:rFonts w:ascii="Times New Roman" w:hAnsi="Times New Roman" w:cs="Times New Roman"/>
          <w:sz w:val="24"/>
          <w:szCs w:val="24"/>
        </w:rPr>
        <w:t>,  проверяемых ударением.</w:t>
      </w:r>
    </w:p>
    <w:sectPr w:rsidR="00803097" w:rsidRPr="000F461A" w:rsidSect="002A1839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62" w:rsidRDefault="000B5162" w:rsidP="002A1839">
      <w:pPr>
        <w:spacing w:after="0" w:line="240" w:lineRule="auto"/>
      </w:pPr>
      <w:r>
        <w:separator/>
      </w:r>
    </w:p>
  </w:endnote>
  <w:endnote w:type="continuationSeparator" w:id="0">
    <w:p w:rsidR="000B5162" w:rsidRDefault="000B5162" w:rsidP="002A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54"/>
      <w:docPartObj>
        <w:docPartGallery w:val="Page Numbers (Bottom of Page)"/>
        <w:docPartUnique/>
      </w:docPartObj>
    </w:sdtPr>
    <w:sdtContent>
      <w:p w:rsidR="002A1839" w:rsidRDefault="009B100E">
        <w:pPr>
          <w:pStyle w:val="a6"/>
          <w:jc w:val="right"/>
        </w:pPr>
        <w:r>
          <w:fldChar w:fldCharType="begin"/>
        </w:r>
        <w:r w:rsidR="00203552">
          <w:instrText xml:space="preserve"> PAGE   \* MERGEFORMAT </w:instrText>
        </w:r>
        <w:r>
          <w:fldChar w:fldCharType="separate"/>
        </w:r>
        <w:r w:rsidR="000F4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839" w:rsidRDefault="002A18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62" w:rsidRDefault="000B5162" w:rsidP="002A1839">
      <w:pPr>
        <w:spacing w:after="0" w:line="240" w:lineRule="auto"/>
      </w:pPr>
      <w:r>
        <w:separator/>
      </w:r>
    </w:p>
  </w:footnote>
  <w:footnote w:type="continuationSeparator" w:id="0">
    <w:p w:rsidR="000B5162" w:rsidRDefault="000B5162" w:rsidP="002A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BE8"/>
    <w:rsid w:val="00041724"/>
    <w:rsid w:val="00074864"/>
    <w:rsid w:val="000B5162"/>
    <w:rsid w:val="000F461A"/>
    <w:rsid w:val="0018574A"/>
    <w:rsid w:val="00203552"/>
    <w:rsid w:val="00235E52"/>
    <w:rsid w:val="002A1839"/>
    <w:rsid w:val="00304F42"/>
    <w:rsid w:val="004E10FF"/>
    <w:rsid w:val="00541D19"/>
    <w:rsid w:val="005454C0"/>
    <w:rsid w:val="006311CB"/>
    <w:rsid w:val="00712C77"/>
    <w:rsid w:val="00803097"/>
    <w:rsid w:val="0091061A"/>
    <w:rsid w:val="009B100E"/>
    <w:rsid w:val="00A50BE8"/>
    <w:rsid w:val="00B264EB"/>
    <w:rsid w:val="00EC61B8"/>
    <w:rsid w:val="00F03DCC"/>
    <w:rsid w:val="00F9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839"/>
  </w:style>
  <w:style w:type="paragraph" w:styleId="a6">
    <w:name w:val="footer"/>
    <w:basedOn w:val="a"/>
    <w:link w:val="a7"/>
    <w:uiPriority w:val="99"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839"/>
  </w:style>
  <w:style w:type="paragraph" w:styleId="a6">
    <w:name w:val="footer"/>
    <w:basedOn w:val="a"/>
    <w:link w:val="a7"/>
    <w:uiPriority w:val="99"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S5QAU4VNKZPS-945233833-2449</_dlc_DocId>
    <_dlc_DocIdUrl xmlns="6434c500-c195-4837-b047-5e71706d4cb2">
      <Url>https://www.eduportal44.ru/Buy/School_2/NewPage/_layouts/15/DocIdRedir.aspx?ID=S5QAU4VNKZPS-945233833-2449</Url>
      <Description>S5QAU4VNKZPS-945233833-2449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FF511-3ABB-4D65-9D57-D2867D07AEFE}"/>
</file>

<file path=customXml/itemProps2.xml><?xml version="1.0" encoding="utf-8"?>
<ds:datastoreItem xmlns:ds="http://schemas.openxmlformats.org/officeDocument/2006/customXml" ds:itemID="{ABD9E7B0-CD3F-4B45-A3C8-12097020C371}"/>
</file>

<file path=customXml/itemProps3.xml><?xml version="1.0" encoding="utf-8"?>
<ds:datastoreItem xmlns:ds="http://schemas.openxmlformats.org/officeDocument/2006/customXml" ds:itemID="{B2D432EA-BE89-476B-AA23-7C41A463CE90}"/>
</file>

<file path=customXml/itemProps4.xml><?xml version="1.0" encoding="utf-8"?>
<ds:datastoreItem xmlns:ds="http://schemas.openxmlformats.org/officeDocument/2006/customXml" ds:itemID="{753304C4-074B-4390-B62C-ED443E32C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в развитии речи первоклассников_Т.А. Абызова.docx</vt:lpstr>
    </vt:vector>
  </TitlesOfParts>
  <Company>HOME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 развитии речи первоклассников_Т.А. Абызова.docx</dc:title>
  <dc:creator>Татьяна</dc:creator>
  <cp:lastModifiedBy>Секретарь</cp:lastModifiedBy>
  <cp:revision>2</cp:revision>
  <cp:lastPrinted>2010-11-15T10:59:00Z</cp:lastPrinted>
  <dcterms:created xsi:type="dcterms:W3CDTF">2024-08-01T11:35:00Z</dcterms:created>
  <dcterms:modified xsi:type="dcterms:W3CDTF">2024-08-01T11:35:00Z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_dlc_DocIdItemGuid">
    <vt:lpwstr>99aacc04-506a-4b7d-82f4-25e0adeb6946</vt:lpwstr>
  </property>
</Properties>
</file>