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5" w:rsidRDefault="009D1DAB" w:rsidP="002C5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D4D4D"/>
          <w:sz w:val="28"/>
          <w:szCs w:val="28"/>
        </w:rPr>
      </w:pPr>
      <w:r>
        <w:rPr>
          <w:rFonts w:ascii="Times New Roman" w:hAnsi="Times New Roman"/>
          <w:b/>
          <w:bCs/>
          <w:color w:val="4D4D4D"/>
          <w:sz w:val="28"/>
          <w:szCs w:val="28"/>
        </w:rPr>
        <w:t>Методическое письмо учителю начальных классов</w:t>
      </w:r>
    </w:p>
    <w:p w:rsidR="002C565A" w:rsidRPr="002C565A" w:rsidRDefault="009D1DAB" w:rsidP="002C5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D4D4D"/>
          <w:sz w:val="28"/>
          <w:szCs w:val="28"/>
        </w:rPr>
      </w:pPr>
      <w:r>
        <w:rPr>
          <w:rFonts w:ascii="Times New Roman" w:hAnsi="Times New Roman"/>
          <w:b/>
          <w:bCs/>
          <w:color w:val="4D4D4D"/>
          <w:sz w:val="28"/>
          <w:szCs w:val="28"/>
        </w:rPr>
        <w:t xml:space="preserve">по составлению </w:t>
      </w:r>
    </w:p>
    <w:p w:rsidR="002C565A" w:rsidRPr="002C565A" w:rsidRDefault="002C565A" w:rsidP="002C5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D4D4D"/>
          <w:sz w:val="28"/>
          <w:szCs w:val="28"/>
        </w:rPr>
      </w:pPr>
      <w:r w:rsidRPr="002C565A">
        <w:rPr>
          <w:rFonts w:ascii="Times New Roman" w:hAnsi="Times New Roman"/>
          <w:b/>
          <w:bCs/>
          <w:color w:val="4D4D4D"/>
          <w:sz w:val="28"/>
          <w:szCs w:val="28"/>
        </w:rPr>
        <w:t>РАБОЧЕЙ ПРОГРАММЫ</w:t>
      </w:r>
    </w:p>
    <w:p w:rsidR="002C565A" w:rsidRDefault="002C565A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928" w:rsidRPr="00F31928" w:rsidRDefault="00F31928" w:rsidP="00F31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928">
        <w:rPr>
          <w:rFonts w:ascii="Times New Roman" w:hAnsi="Times New Roman"/>
          <w:sz w:val="28"/>
          <w:szCs w:val="28"/>
        </w:rPr>
        <w:t xml:space="preserve">В соответствии с п. 6 ст. 9 Закона РФ «Об образовании» обеспечение реализации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призваны осуществить основные общеобразовательные программы начального общего, основного общего и среднего (полного) общего образования. </w:t>
      </w:r>
    </w:p>
    <w:p w:rsidR="00F31928" w:rsidRPr="00F31928" w:rsidRDefault="00F31928" w:rsidP="00F3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928">
        <w:rPr>
          <w:rFonts w:ascii="Times New Roman" w:hAnsi="Times New Roman"/>
          <w:sz w:val="28"/>
          <w:szCs w:val="28"/>
        </w:rPr>
        <w:t xml:space="preserve">Общеобразовательные программы включают в себя учебный план, </w:t>
      </w:r>
      <w:r w:rsidRPr="00F31928">
        <w:rPr>
          <w:rFonts w:ascii="Times New Roman" w:hAnsi="Times New Roman"/>
          <w:b/>
          <w:sz w:val="28"/>
          <w:szCs w:val="28"/>
        </w:rPr>
        <w:t>рабочие программы учебных курсов</w:t>
      </w:r>
      <w:r w:rsidRPr="00F31928">
        <w:rPr>
          <w:rFonts w:ascii="Times New Roman" w:hAnsi="Times New Roman"/>
          <w:sz w:val="28"/>
          <w:szCs w:val="28"/>
        </w:rPr>
        <w:t xml:space="preserve">, </w:t>
      </w:r>
      <w:r w:rsidRPr="00F31928">
        <w:rPr>
          <w:rFonts w:ascii="Times New Roman" w:hAnsi="Times New Roman"/>
          <w:b/>
          <w:sz w:val="28"/>
          <w:szCs w:val="28"/>
        </w:rPr>
        <w:t>предметов, дисциплин (модулей)</w:t>
      </w:r>
      <w:r w:rsidRPr="00F31928">
        <w:rPr>
          <w:rFonts w:ascii="Times New Roman" w:hAnsi="Times New Roman"/>
          <w:sz w:val="28"/>
          <w:szCs w:val="28"/>
        </w:rPr>
        <w:t xml:space="preserve"> и другие материалы.</w:t>
      </w:r>
    </w:p>
    <w:p w:rsidR="002C565A" w:rsidRDefault="00704F25" w:rsidP="002C5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г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 xml:space="preserve">лавным </w:t>
      </w:r>
      <w:r w:rsidR="00860925" w:rsidRPr="00860925">
        <w:rPr>
          <w:rFonts w:ascii="Times New Roman" w:hAnsi="Times New Roman"/>
          <w:sz w:val="28"/>
          <w:szCs w:val="28"/>
        </w:rPr>
        <w:t>нормативно-управленческим</w:t>
      </w:r>
      <w:r w:rsidR="00860925" w:rsidRPr="002C5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документом образовательного учреждения, описывающим механизм реализации требований ФГОС, является</w:t>
      </w:r>
      <w:r w:rsidR="002C5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Основная образовательная программа образовательного учреждения</w:t>
      </w:r>
      <w:r w:rsidR="002C565A"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. Она определяет содержание и организацию образовательного процесса в конкретном образовательном учреждении.</w:t>
      </w:r>
      <w:r w:rsidR="002C5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Для конкретизации работы по ее реализации в конкретном</w:t>
      </w:r>
      <w:r w:rsidR="002C5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классе по каждому учебному пре</w:t>
      </w:r>
      <w:r>
        <w:rPr>
          <w:rFonts w:ascii="Times New Roman" w:hAnsi="Times New Roman"/>
          <w:color w:val="000000"/>
          <w:sz w:val="28"/>
          <w:szCs w:val="28"/>
        </w:rPr>
        <w:t>дмету учителем разрабатывается р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абочая программа.</w:t>
      </w:r>
    </w:p>
    <w:p w:rsidR="002C565A" w:rsidRDefault="002C565A" w:rsidP="00704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4F25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F2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C565A">
        <w:rPr>
          <w:rFonts w:ascii="Times New Roman" w:hAnsi="Times New Roman"/>
          <w:color w:val="000000"/>
          <w:sz w:val="28"/>
          <w:szCs w:val="28"/>
        </w:rPr>
        <w:t>это</w:t>
      </w:r>
      <w:r w:rsidR="00704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индивидуальный инструмент педагога, с помощью которого он определяет оптимальные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и наиболее эффективные для данного класса содержание,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формы, методы и приемы организации образовательного процесса в соответствии с определенными Cтандартом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и результатами обучения.</w:t>
      </w:r>
    </w:p>
    <w:p w:rsidR="007231A4" w:rsidRDefault="002C565A" w:rsidP="007231A4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При составлении рабочей программы учитываются следующие факторы: </w:t>
      </w:r>
    </w:p>
    <w:p w:rsidR="007231A4" w:rsidRDefault="007231A4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>требования к е</w:t>
      </w:r>
      <w:r w:rsidRPr="007231A4">
        <w:rPr>
          <w:rFonts w:ascii="Times New Roman" w:hAnsi="Cambria Math"/>
          <w:sz w:val="28"/>
          <w:szCs w:val="28"/>
        </w:rPr>
        <w:t>ѐ</w:t>
      </w:r>
      <w:r w:rsidRPr="007231A4">
        <w:rPr>
          <w:rFonts w:ascii="Times New Roman" w:hAnsi="Times New Roman"/>
          <w:sz w:val="28"/>
          <w:szCs w:val="28"/>
        </w:rPr>
        <w:t xml:space="preserve"> построению</w:t>
      </w:r>
      <w:r>
        <w:rPr>
          <w:rFonts w:ascii="Times New Roman" w:hAnsi="Times New Roman"/>
          <w:sz w:val="28"/>
          <w:szCs w:val="28"/>
        </w:rPr>
        <w:t xml:space="preserve"> (структуре)</w:t>
      </w:r>
      <w:r w:rsidRPr="007231A4">
        <w:rPr>
          <w:rFonts w:ascii="Times New Roman" w:hAnsi="Times New Roman"/>
          <w:sz w:val="28"/>
          <w:szCs w:val="28"/>
        </w:rPr>
        <w:t xml:space="preserve">, </w:t>
      </w:r>
    </w:p>
    <w:p w:rsidR="007231A4" w:rsidRDefault="007231A4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национально-региональный компонент содержания, </w:t>
      </w:r>
    </w:p>
    <w:p w:rsidR="007231A4" w:rsidRDefault="002C565A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целевые ориентиры и ценностные основания деятельности образовательного учреждения; </w:t>
      </w:r>
    </w:p>
    <w:p w:rsidR="007231A4" w:rsidRDefault="002C565A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состояние здоровья учащихся; </w:t>
      </w:r>
    </w:p>
    <w:p w:rsidR="007231A4" w:rsidRDefault="002C565A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уровень подготовки учащихся; </w:t>
      </w:r>
    </w:p>
    <w:p w:rsidR="007231A4" w:rsidRDefault="002C565A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степень их учебной мотивации; </w:t>
      </w:r>
    </w:p>
    <w:p w:rsidR="007231A4" w:rsidRDefault="002C565A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образовательные потребности семьи и ребенка; </w:t>
      </w:r>
    </w:p>
    <w:p w:rsidR="007231A4" w:rsidRDefault="002C565A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 xml:space="preserve">возможности педагога; </w:t>
      </w:r>
    </w:p>
    <w:p w:rsidR="007231A4" w:rsidRDefault="007231A4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>возможности методического, информационного, технического</w:t>
      </w:r>
      <w:r>
        <w:rPr>
          <w:rFonts w:ascii="Times New Roman" w:hAnsi="Times New Roman"/>
          <w:sz w:val="28"/>
          <w:szCs w:val="28"/>
        </w:rPr>
        <w:t xml:space="preserve"> обеспечения учебного процесса;</w:t>
      </w:r>
    </w:p>
    <w:p w:rsidR="002C565A" w:rsidRPr="007231A4" w:rsidRDefault="007231A4" w:rsidP="007231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1A4">
        <w:rPr>
          <w:rFonts w:ascii="Times New Roman" w:hAnsi="Times New Roman"/>
          <w:sz w:val="28"/>
          <w:szCs w:val="28"/>
        </w:rPr>
        <w:t>специфику обучения в данном образовательном учреждении</w:t>
      </w:r>
      <w:r w:rsidR="002C565A" w:rsidRPr="007231A4">
        <w:rPr>
          <w:rFonts w:ascii="Times New Roman" w:hAnsi="Times New Roman"/>
          <w:sz w:val="28"/>
          <w:szCs w:val="28"/>
        </w:rPr>
        <w:t>.</w:t>
      </w:r>
    </w:p>
    <w:p w:rsidR="002C565A" w:rsidRPr="002C565A" w:rsidRDefault="002C565A" w:rsidP="002C5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65A">
        <w:rPr>
          <w:rFonts w:ascii="Times New Roman" w:hAnsi="Times New Roman"/>
          <w:color w:val="000000"/>
          <w:sz w:val="28"/>
          <w:szCs w:val="28"/>
        </w:rPr>
        <w:t>Рабочая программа формируется на основе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учебной программы и соответствующего ей учебно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C565A">
        <w:rPr>
          <w:rFonts w:ascii="Times New Roman" w:hAnsi="Times New Roman"/>
          <w:color w:val="000000"/>
          <w:sz w:val="28"/>
          <w:szCs w:val="28"/>
        </w:rPr>
        <w:t xml:space="preserve">методического комплекта. </w:t>
      </w:r>
    </w:p>
    <w:p w:rsidR="002C565A" w:rsidRPr="002C565A" w:rsidRDefault="002C565A" w:rsidP="00743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65A">
        <w:rPr>
          <w:rFonts w:ascii="Times New Roman" w:hAnsi="Times New Roman"/>
          <w:color w:val="000000"/>
          <w:sz w:val="28"/>
          <w:szCs w:val="28"/>
        </w:rPr>
        <w:t>Созданная учителем рабочая программа по предмету</w:t>
      </w:r>
      <w:r w:rsidR="00743D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 xml:space="preserve">рассматривается одним из структурных подразделений образовательного учреждения: рабочей </w:t>
      </w:r>
      <w:r w:rsidRPr="002C565A">
        <w:rPr>
          <w:rFonts w:ascii="Times New Roman" w:hAnsi="Times New Roman"/>
          <w:color w:val="000000"/>
          <w:sz w:val="28"/>
          <w:szCs w:val="28"/>
        </w:rPr>
        <w:lastRenderedPageBreak/>
        <w:t>группой, экспертным советом, методическим объединением (советом), кафедрой и т.п.,</w:t>
      </w:r>
      <w:r w:rsidR="00743D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а затем утверждается руководителем образовательного учреждения.</w:t>
      </w:r>
    </w:p>
    <w:p w:rsidR="005579D9" w:rsidRPr="00860925" w:rsidRDefault="002C565A" w:rsidP="00860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65A">
        <w:rPr>
          <w:rFonts w:ascii="Times New Roman" w:hAnsi="Times New Roman"/>
          <w:color w:val="000000"/>
          <w:sz w:val="28"/>
          <w:szCs w:val="28"/>
        </w:rPr>
        <w:t>Рабочая программа является индивидуальным творческим документом учителя, позволяющим ему осуществлять</w:t>
      </w:r>
      <w:r w:rsidR="00743D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65A">
        <w:rPr>
          <w:rFonts w:ascii="Times New Roman" w:hAnsi="Times New Roman"/>
          <w:color w:val="000000"/>
          <w:sz w:val="28"/>
          <w:szCs w:val="28"/>
        </w:rPr>
        <w:t>долгосрочное целенаправленное планирование своей деятельности</w:t>
      </w:r>
      <w:r w:rsidR="00266A0A">
        <w:rPr>
          <w:rFonts w:ascii="Times New Roman" w:hAnsi="Times New Roman"/>
          <w:color w:val="000000"/>
          <w:sz w:val="28"/>
          <w:szCs w:val="28"/>
        </w:rPr>
        <w:t xml:space="preserve"> (на 1 – 4 года)</w:t>
      </w:r>
      <w:r w:rsidRPr="002C565A">
        <w:rPr>
          <w:rFonts w:ascii="Times New Roman" w:hAnsi="Times New Roman"/>
          <w:color w:val="000000"/>
          <w:sz w:val="28"/>
          <w:szCs w:val="28"/>
        </w:rPr>
        <w:t>.</w:t>
      </w:r>
    </w:p>
    <w:p w:rsidR="002C565A" w:rsidRPr="002C565A" w:rsidRDefault="002C565A" w:rsidP="007231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65A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Структура </w:t>
      </w:r>
      <w:r w:rsidRPr="002C565A">
        <w:rPr>
          <w:rFonts w:ascii="Times New Roman" w:hAnsi="Times New Roman"/>
          <w:color w:val="000000"/>
          <w:sz w:val="28"/>
          <w:szCs w:val="28"/>
        </w:rPr>
        <w:t>типовой рабочей программы включает следующие элементы:</w:t>
      </w:r>
    </w:p>
    <w:p w:rsidR="002C565A" w:rsidRPr="0079794B" w:rsidRDefault="002C565A" w:rsidP="0079794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794B">
        <w:rPr>
          <w:rFonts w:ascii="Times New Roman" w:hAnsi="Times New Roman"/>
          <w:color w:val="000000"/>
          <w:sz w:val="28"/>
          <w:szCs w:val="28"/>
        </w:rPr>
        <w:t>титульный лист;</w:t>
      </w:r>
    </w:p>
    <w:p w:rsidR="002C565A" w:rsidRDefault="002C565A" w:rsidP="0079794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794B">
        <w:rPr>
          <w:rFonts w:ascii="Times New Roman" w:hAnsi="Times New Roman"/>
          <w:color w:val="000000"/>
          <w:sz w:val="28"/>
          <w:szCs w:val="28"/>
        </w:rPr>
        <w:t>пояснительная записка;</w:t>
      </w:r>
    </w:p>
    <w:p w:rsidR="00D434ED" w:rsidRPr="00860925" w:rsidRDefault="00D434ED" w:rsidP="00D434E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925">
        <w:rPr>
          <w:rFonts w:ascii="Times New Roman" w:hAnsi="Times New Roman"/>
          <w:bCs/>
          <w:color w:val="000000"/>
          <w:sz w:val="28"/>
          <w:szCs w:val="28"/>
        </w:rPr>
        <w:t>описание места учебного предмета в учебном плане;</w:t>
      </w:r>
    </w:p>
    <w:p w:rsidR="00C2114C" w:rsidRPr="00C13D6E" w:rsidRDefault="005C2B29" w:rsidP="00C2114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6E">
        <w:rPr>
          <w:rFonts w:ascii="Times New Roman" w:hAnsi="Times New Roman"/>
          <w:bCs/>
          <w:sz w:val="28"/>
          <w:szCs w:val="28"/>
        </w:rPr>
        <w:t>общая характеристика учебного</w:t>
      </w:r>
      <w:r w:rsidR="00C2114C" w:rsidRPr="00C13D6E">
        <w:rPr>
          <w:rFonts w:ascii="Times New Roman" w:hAnsi="Times New Roman"/>
          <w:bCs/>
          <w:sz w:val="28"/>
          <w:szCs w:val="28"/>
        </w:rPr>
        <w:t xml:space="preserve"> предмета</w:t>
      </w:r>
      <w:r w:rsidRPr="00C13D6E">
        <w:rPr>
          <w:rFonts w:ascii="Times New Roman" w:hAnsi="Times New Roman"/>
          <w:bCs/>
          <w:sz w:val="28"/>
          <w:szCs w:val="28"/>
        </w:rPr>
        <w:t>;</w:t>
      </w:r>
      <w:r w:rsidR="00C2114C" w:rsidRPr="00C13D6E">
        <w:rPr>
          <w:rFonts w:ascii="Times New Roman" w:hAnsi="Times New Roman"/>
          <w:bCs/>
          <w:sz w:val="28"/>
          <w:szCs w:val="28"/>
        </w:rPr>
        <w:t xml:space="preserve"> </w:t>
      </w:r>
    </w:p>
    <w:p w:rsidR="005C2B29" w:rsidRPr="00C13D6E" w:rsidRDefault="005C2B29" w:rsidP="005C2B2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6E">
        <w:rPr>
          <w:rFonts w:ascii="Times New Roman" w:hAnsi="Times New Roman"/>
          <w:bCs/>
          <w:sz w:val="28"/>
          <w:szCs w:val="28"/>
        </w:rPr>
        <w:t>описание ценностных ориентиров содержания учебного предмета;</w:t>
      </w:r>
    </w:p>
    <w:p w:rsidR="005C2B29" w:rsidRPr="00C13D6E" w:rsidRDefault="005C2B29" w:rsidP="005C2B2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6E">
        <w:rPr>
          <w:rFonts w:ascii="Times New Roman" w:hAnsi="Times New Roman"/>
          <w:bCs/>
          <w:sz w:val="28"/>
          <w:szCs w:val="28"/>
        </w:rPr>
        <w:t>содержание учебного предмета;</w:t>
      </w:r>
    </w:p>
    <w:p w:rsidR="005C2B29" w:rsidRPr="00860925" w:rsidRDefault="00D434ED" w:rsidP="005C2B2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планируемые </w:t>
      </w:r>
      <w:r w:rsidR="005C2B29" w:rsidRPr="00860925">
        <w:rPr>
          <w:rFonts w:ascii="Times New Roman" w:hAnsi="Times New Roman"/>
          <w:bCs/>
          <w:color w:val="000000"/>
          <w:sz w:val="28"/>
          <w:szCs w:val="28"/>
        </w:rPr>
        <w:t>личностные, метапредметные и предметные результаты освоения конкретного предмета;</w:t>
      </w:r>
    </w:p>
    <w:p w:rsidR="005C2B29" w:rsidRPr="00860925" w:rsidRDefault="005C2B29" w:rsidP="005C2B2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925">
        <w:rPr>
          <w:rFonts w:ascii="Times New Roman" w:hAnsi="Times New Roman"/>
          <w:bCs/>
          <w:color w:val="000000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C2114C" w:rsidRPr="00860925" w:rsidRDefault="005C2B29" w:rsidP="0079794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925">
        <w:rPr>
          <w:rFonts w:ascii="Times New Roman" w:hAnsi="Times New Roman"/>
          <w:bCs/>
          <w:color w:val="000000"/>
          <w:sz w:val="28"/>
          <w:szCs w:val="28"/>
        </w:rPr>
        <w:t>описание материально-технического обеспечения образовательного</w:t>
      </w:r>
      <w:r w:rsidRPr="00860925">
        <w:rPr>
          <w:rFonts w:ascii="Times New Roman" w:hAnsi="Times New Roman"/>
          <w:bCs/>
          <w:color w:val="000000"/>
          <w:sz w:val="28"/>
          <w:szCs w:val="28"/>
        </w:rPr>
        <w:br/>
        <w:t>процесса.</w:t>
      </w:r>
    </w:p>
    <w:p w:rsidR="00860925" w:rsidRDefault="00860925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565A" w:rsidRPr="002C565A" w:rsidRDefault="00465B45" w:rsidP="0046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E024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E024D" w:rsidRPr="002B3EE1">
        <w:rPr>
          <w:rFonts w:ascii="Times New Roman" w:hAnsi="Times New Roman"/>
          <w:b/>
          <w:color w:val="000000"/>
          <w:sz w:val="28"/>
          <w:szCs w:val="28"/>
        </w:rPr>
        <w:t>титульном листе</w:t>
      </w:r>
      <w:r w:rsidR="000E024D">
        <w:rPr>
          <w:rFonts w:ascii="Times New Roman" w:hAnsi="Times New Roman"/>
          <w:color w:val="000000"/>
          <w:sz w:val="28"/>
          <w:szCs w:val="28"/>
        </w:rPr>
        <w:t xml:space="preserve"> указываются:</w:t>
      </w:r>
    </w:p>
    <w:p w:rsidR="000E024D" w:rsidRPr="002C565A" w:rsidRDefault="000E024D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название образовательного учреждения;</w:t>
      </w:r>
    </w:p>
    <w:p w:rsidR="002C565A" w:rsidRPr="002C565A" w:rsidRDefault="000E024D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название учебного предмета;</w:t>
      </w:r>
    </w:p>
    <w:p w:rsidR="002C565A" w:rsidRPr="002C565A" w:rsidRDefault="000E024D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обозначение класса, для которого разработана рабочая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программа;</w:t>
      </w:r>
    </w:p>
    <w:p w:rsidR="002C565A" w:rsidRPr="002C565A" w:rsidRDefault="000E024D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 xml:space="preserve"> сроки действия рабочей программы (учебный год);</w:t>
      </w:r>
    </w:p>
    <w:p w:rsidR="002C565A" w:rsidRPr="002C565A" w:rsidRDefault="000E024D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B3EE1">
        <w:rPr>
          <w:rFonts w:ascii="Times New Roman" w:hAnsi="Times New Roman"/>
          <w:color w:val="000000"/>
          <w:sz w:val="28"/>
          <w:szCs w:val="28"/>
        </w:rPr>
        <w:t xml:space="preserve"> краткая информация об авторе,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разработчике данной рабочей программы (Ф.И.О. учителя; его разряд или</w:t>
      </w:r>
      <w:r w:rsidR="002B3EE1">
        <w:rPr>
          <w:rFonts w:ascii="Times New Roman" w:hAnsi="Times New Roman"/>
          <w:color w:val="000000"/>
          <w:sz w:val="28"/>
          <w:szCs w:val="28"/>
        </w:rPr>
        <w:t xml:space="preserve"> ква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 xml:space="preserve">лификационная категория, </w:t>
      </w:r>
      <w:r w:rsidR="002C565A" w:rsidRPr="002C565A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информация о педагогическом стаже, </w:t>
      </w:r>
      <w:r w:rsidR="002B3EE1">
        <w:rPr>
          <w:rFonts w:ascii="Times New Roman" w:hAnsi="Times New Roman"/>
          <w:i/>
          <w:iCs/>
          <w:color w:val="000000"/>
          <w:sz w:val="28"/>
          <w:szCs w:val="28"/>
        </w:rPr>
        <w:t>об опыте работы с данным учебно-</w:t>
      </w:r>
      <w:r w:rsidR="002C565A" w:rsidRPr="002C565A">
        <w:rPr>
          <w:rFonts w:ascii="Times New Roman" w:hAnsi="Times New Roman"/>
          <w:i/>
          <w:iCs/>
          <w:color w:val="000000"/>
          <w:sz w:val="28"/>
          <w:szCs w:val="28"/>
        </w:rPr>
        <w:t>мет</w:t>
      </w:r>
      <w:r w:rsidR="002B3EE1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="002C565A" w:rsidRPr="002C565A">
        <w:rPr>
          <w:rFonts w:ascii="Times New Roman" w:hAnsi="Times New Roman"/>
          <w:i/>
          <w:iCs/>
          <w:color w:val="000000"/>
          <w:sz w:val="28"/>
          <w:szCs w:val="28"/>
        </w:rPr>
        <w:t>дическим комплектом</w:t>
      </w:r>
      <w:r w:rsidR="002B3EE1">
        <w:rPr>
          <w:rStyle w:val="a5"/>
          <w:rFonts w:ascii="Times New Roman" w:hAnsi="Times New Roman"/>
          <w:i/>
          <w:iCs/>
          <w:color w:val="000000"/>
          <w:sz w:val="28"/>
          <w:szCs w:val="28"/>
        </w:rPr>
        <w:footnoteReference w:id="3"/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);</w:t>
      </w:r>
    </w:p>
    <w:p w:rsidR="002C565A" w:rsidRPr="002C565A" w:rsidRDefault="002B3EE1" w:rsidP="002C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место для отметки об утверждении рабочей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5A" w:rsidRPr="002C565A">
        <w:rPr>
          <w:rFonts w:ascii="Times New Roman" w:hAnsi="Times New Roman"/>
          <w:color w:val="000000"/>
          <w:sz w:val="28"/>
          <w:szCs w:val="28"/>
        </w:rPr>
        <w:t>руководителем ОУ.</w:t>
      </w:r>
    </w:p>
    <w:p w:rsidR="00111434" w:rsidRDefault="00111434" w:rsidP="002B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762" w:rsidRPr="00430762" w:rsidRDefault="00465B45" w:rsidP="0046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30762" w:rsidRPr="0043076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пояснительной записке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должны быть указаны:</w:t>
      </w:r>
    </w:p>
    <w:p w:rsidR="00430762" w:rsidRPr="00430762" w:rsidRDefault="00430762" w:rsidP="0043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430762">
        <w:rPr>
          <w:rFonts w:ascii="Times New Roman" w:hAnsi="Times New Roman"/>
          <w:color w:val="000000"/>
          <w:sz w:val="28"/>
          <w:szCs w:val="28"/>
        </w:rPr>
        <w:t>авторская программа и учебники (необходимо указать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Ф.И.О. авторов, год издания), которые используются в процессе обучения;</w:t>
      </w:r>
    </w:p>
    <w:p w:rsidR="00430762" w:rsidRDefault="00430762" w:rsidP="0043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430762">
        <w:rPr>
          <w:rFonts w:ascii="Times New Roman" w:hAnsi="Times New Roman"/>
          <w:color w:val="000000"/>
          <w:sz w:val="28"/>
          <w:szCs w:val="28"/>
        </w:rPr>
        <w:t>педагогическая цель и задачи, актуальные при обучении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предмету в данном классе;</w:t>
      </w:r>
    </w:p>
    <w:p w:rsidR="00430762" w:rsidRPr="00430762" w:rsidRDefault="00430762" w:rsidP="0043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30762">
        <w:rPr>
          <w:rFonts w:ascii="Times New Roman" w:hAnsi="Times New Roman"/>
          <w:color w:val="000000"/>
          <w:sz w:val="28"/>
          <w:szCs w:val="28"/>
        </w:rPr>
        <w:t>особенности обучения в данном классе (развивающее,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коррекционно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30762">
        <w:rPr>
          <w:rFonts w:ascii="Times New Roman" w:hAnsi="Times New Roman"/>
          <w:color w:val="000000"/>
          <w:sz w:val="28"/>
          <w:szCs w:val="28"/>
        </w:rPr>
        <w:t>развивающее, работа с одаренными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и т.п.);</w:t>
      </w:r>
    </w:p>
    <w:p w:rsidR="00430762" w:rsidRPr="00430762" w:rsidRDefault="00430762" w:rsidP="0043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43076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особенности и проблемы, существующие в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работы в данном классе</w:t>
      </w:r>
      <w:r w:rsidR="00122579">
        <w:rPr>
          <w:rFonts w:ascii="Times New Roman" w:hAnsi="Times New Roman"/>
          <w:color w:val="000000"/>
          <w:sz w:val="28"/>
          <w:szCs w:val="28"/>
        </w:rPr>
        <w:t xml:space="preserve"> (краткая характеристика класса</w:t>
      </w:r>
      <w:r w:rsidR="00062705">
        <w:rPr>
          <w:rFonts w:ascii="Times New Roman" w:hAnsi="Times New Roman"/>
          <w:color w:val="000000"/>
          <w:sz w:val="28"/>
          <w:szCs w:val="28"/>
        </w:rPr>
        <w:t xml:space="preserve"> на начало учебного года</w:t>
      </w:r>
      <w:r w:rsidR="00122579">
        <w:rPr>
          <w:rFonts w:ascii="Times New Roman" w:hAnsi="Times New Roman"/>
          <w:color w:val="000000"/>
          <w:sz w:val="28"/>
          <w:szCs w:val="28"/>
        </w:rPr>
        <w:t>)</w:t>
      </w:r>
      <w:r w:rsidRPr="00430762">
        <w:rPr>
          <w:rFonts w:ascii="Times New Roman" w:hAnsi="Times New Roman"/>
          <w:color w:val="000000"/>
          <w:sz w:val="28"/>
          <w:szCs w:val="28"/>
        </w:rPr>
        <w:t>;</w:t>
      </w:r>
    </w:p>
    <w:p w:rsidR="00430762" w:rsidRPr="00430762" w:rsidRDefault="00430762" w:rsidP="0043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43076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>информация об изменении сроков и/или времени изучения отдельных тематических блоков (разделов) с указанием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color w:val="000000"/>
          <w:sz w:val="28"/>
          <w:szCs w:val="28"/>
        </w:rPr>
        <w:t xml:space="preserve">причин и целесообразности </w:t>
      </w:r>
      <w:r w:rsidRPr="00430762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изменений </w:t>
      </w:r>
      <w:r w:rsidRPr="00430762">
        <w:rPr>
          <w:rFonts w:ascii="Times New Roman" w:hAnsi="Times New Roman"/>
          <w:i/>
          <w:iCs/>
          <w:color w:val="000000"/>
          <w:sz w:val="28"/>
          <w:szCs w:val="28"/>
        </w:rPr>
        <w:t>(эта корректировка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i/>
          <w:iCs/>
          <w:color w:val="000000"/>
          <w:sz w:val="28"/>
          <w:szCs w:val="28"/>
        </w:rPr>
        <w:t>будет осуществляться в дальнейшем в течение всего учебного года, т.к. учитель будет получать новую информацию</w:t>
      </w:r>
    </w:p>
    <w:p w:rsidR="00430762" w:rsidRPr="00430762" w:rsidRDefault="00430762" w:rsidP="0043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762">
        <w:rPr>
          <w:rFonts w:ascii="Times New Roman" w:hAnsi="Times New Roman"/>
          <w:i/>
          <w:iCs/>
          <w:color w:val="000000"/>
          <w:sz w:val="28"/>
          <w:szCs w:val="28"/>
        </w:rPr>
        <w:t>о развитии учащихся, наблюдая их на уроках, анализируя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0762">
        <w:rPr>
          <w:rFonts w:ascii="Times New Roman" w:hAnsi="Times New Roman"/>
          <w:i/>
          <w:iCs/>
          <w:color w:val="000000"/>
          <w:sz w:val="28"/>
          <w:szCs w:val="28"/>
        </w:rPr>
        <w:t>проверочные работы на каждом этапе и т.п.)</w:t>
      </w:r>
      <w:r w:rsidRPr="00430762">
        <w:rPr>
          <w:rFonts w:ascii="Times New Roman" w:hAnsi="Times New Roman"/>
          <w:color w:val="000000"/>
          <w:sz w:val="28"/>
          <w:szCs w:val="28"/>
        </w:rPr>
        <w:t>;</w:t>
      </w:r>
    </w:p>
    <w:p w:rsidR="00BC4827" w:rsidRPr="00BC4827" w:rsidRDefault="00F3799A" w:rsidP="00BC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информация (при необходимости) об изменении содержательной части авторской программы с обоснованием 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изменений и описание резервов, за счет которых они 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реализованы. Если количество изменений, внесенных учителем, достигает 20% и более, то рабочая программа учителя,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как правило, требует согласования и рецензии компетентного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органа образования или иной компетентной организации (на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>чно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 xml:space="preserve">методического центра, института </w:t>
      </w:r>
      <w:r>
        <w:rPr>
          <w:rFonts w:ascii="Times New Roman" w:hAnsi="Times New Roman"/>
          <w:color w:val="000000"/>
          <w:sz w:val="28"/>
          <w:szCs w:val="28"/>
        </w:rPr>
        <w:t>развития образования</w:t>
      </w:r>
      <w:r w:rsidR="00430762" w:rsidRPr="00430762">
        <w:rPr>
          <w:rFonts w:ascii="Times New Roman" w:hAnsi="Times New Roman"/>
          <w:color w:val="000000"/>
          <w:sz w:val="28"/>
          <w:szCs w:val="28"/>
        </w:rPr>
        <w:t xml:space="preserve"> и т.п.).</w:t>
      </w:r>
      <w:r w:rsidR="00BC482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B1B48" w:rsidRDefault="005B1B48" w:rsidP="00F3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63E" w:rsidRDefault="00465B45" w:rsidP="005B1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E163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E163E" w:rsidRPr="00860925">
        <w:rPr>
          <w:rFonts w:ascii="Times New Roman" w:hAnsi="Times New Roman"/>
          <w:bCs/>
          <w:color w:val="000000"/>
          <w:sz w:val="28"/>
          <w:szCs w:val="28"/>
        </w:rPr>
        <w:t>писание места учебного предмета в учебном плане</w:t>
      </w:r>
      <w:r w:rsidR="000E163E">
        <w:rPr>
          <w:rFonts w:ascii="Times New Roman" w:hAnsi="Times New Roman"/>
          <w:bCs/>
          <w:color w:val="000000"/>
          <w:sz w:val="28"/>
          <w:szCs w:val="28"/>
        </w:rPr>
        <w:t xml:space="preserve"> предполагает </w:t>
      </w:r>
      <w:r w:rsidR="000920BE">
        <w:rPr>
          <w:rFonts w:ascii="Times New Roman" w:hAnsi="Times New Roman"/>
          <w:bCs/>
          <w:color w:val="000000"/>
          <w:sz w:val="28"/>
          <w:szCs w:val="28"/>
        </w:rPr>
        <w:t>ука</w:t>
      </w:r>
      <w:r w:rsidR="00F86D37">
        <w:rPr>
          <w:rFonts w:ascii="Times New Roman" w:hAnsi="Times New Roman"/>
          <w:bCs/>
          <w:color w:val="000000"/>
          <w:sz w:val="28"/>
          <w:szCs w:val="28"/>
        </w:rPr>
        <w:t xml:space="preserve">зание </w:t>
      </w:r>
      <w:r w:rsidR="000920BE">
        <w:rPr>
          <w:rFonts w:ascii="Times New Roman" w:hAnsi="Times New Roman"/>
          <w:bCs/>
          <w:color w:val="000000"/>
          <w:sz w:val="28"/>
          <w:szCs w:val="28"/>
        </w:rPr>
        <w:t xml:space="preserve">общего </w:t>
      </w:r>
      <w:r w:rsidR="00F86D37">
        <w:rPr>
          <w:rFonts w:ascii="Times New Roman" w:hAnsi="Times New Roman"/>
          <w:bCs/>
          <w:color w:val="000000"/>
          <w:sz w:val="28"/>
          <w:szCs w:val="28"/>
        </w:rPr>
        <w:t>количества часов</w:t>
      </w:r>
      <w:r w:rsidR="000920BE">
        <w:rPr>
          <w:rFonts w:ascii="Times New Roman" w:hAnsi="Times New Roman"/>
          <w:bCs/>
          <w:color w:val="000000"/>
          <w:sz w:val="28"/>
          <w:szCs w:val="28"/>
        </w:rPr>
        <w:t>, отведённого</w:t>
      </w:r>
      <w:r w:rsidR="00F86D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20BE">
        <w:rPr>
          <w:rStyle w:val="FontStyle49"/>
          <w:rFonts w:ascii="Times New Roman" w:hAnsi="Times New Roman"/>
          <w:iCs/>
          <w:sz w:val="28"/>
          <w:szCs w:val="28"/>
        </w:rPr>
        <w:t xml:space="preserve">на изучение предмета за 4 года, </w:t>
      </w:r>
      <w:r w:rsidR="00BC4827">
        <w:rPr>
          <w:rStyle w:val="FontStyle49"/>
          <w:rFonts w:ascii="Times New Roman" w:hAnsi="Times New Roman"/>
          <w:iCs/>
          <w:sz w:val="28"/>
          <w:szCs w:val="28"/>
        </w:rPr>
        <w:t xml:space="preserve">за 1 год, по четвертям, </w:t>
      </w:r>
      <w:r w:rsidR="000920BE">
        <w:rPr>
          <w:rStyle w:val="FontStyle49"/>
          <w:rFonts w:ascii="Times New Roman" w:hAnsi="Times New Roman"/>
          <w:iCs/>
          <w:sz w:val="28"/>
          <w:szCs w:val="28"/>
        </w:rPr>
        <w:t xml:space="preserve">за неделю. </w:t>
      </w:r>
    </w:p>
    <w:p w:rsidR="005B1B48" w:rsidRDefault="000920BE" w:rsidP="00F3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56EFE" w:rsidRPr="00622E0D" w:rsidRDefault="000920BE" w:rsidP="005B1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2E0D">
        <w:rPr>
          <w:rFonts w:ascii="Times New Roman" w:hAnsi="Times New Roman"/>
          <w:sz w:val="28"/>
          <w:szCs w:val="28"/>
        </w:rPr>
        <w:t xml:space="preserve">4. </w:t>
      </w:r>
      <w:r w:rsidR="00634214">
        <w:rPr>
          <w:rFonts w:ascii="Times New Roman" w:hAnsi="Times New Roman"/>
          <w:sz w:val="28"/>
          <w:szCs w:val="28"/>
        </w:rPr>
        <w:t xml:space="preserve"> </w:t>
      </w:r>
      <w:r w:rsidRPr="00622E0D">
        <w:rPr>
          <w:rFonts w:ascii="Times New Roman" w:hAnsi="Times New Roman"/>
          <w:sz w:val="28"/>
          <w:szCs w:val="28"/>
        </w:rPr>
        <w:t>В разделе «</w:t>
      </w:r>
      <w:r w:rsidR="00465B45" w:rsidRPr="00622E0D">
        <w:rPr>
          <w:rFonts w:ascii="Times New Roman" w:hAnsi="Times New Roman"/>
          <w:bCs/>
          <w:color w:val="000000"/>
          <w:sz w:val="28"/>
          <w:szCs w:val="28"/>
        </w:rPr>
        <w:t>Общая характеристика учебного предмета</w:t>
      </w:r>
      <w:r w:rsidRPr="00622E0D">
        <w:rPr>
          <w:rFonts w:ascii="Times New Roman" w:hAnsi="Times New Roman"/>
          <w:bCs/>
          <w:color w:val="000000"/>
          <w:sz w:val="28"/>
          <w:szCs w:val="28"/>
        </w:rPr>
        <w:t>» указываются:</w:t>
      </w:r>
    </w:p>
    <w:p w:rsidR="000920BE" w:rsidRPr="00622E0D" w:rsidRDefault="000920BE" w:rsidP="000920BE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276" w:lineRule="auto"/>
        <w:rPr>
          <w:rStyle w:val="FontStyle55"/>
          <w:rFonts w:ascii="Times New Roman" w:hAnsi="Times New Roman"/>
          <w:i w:val="0"/>
          <w:sz w:val="28"/>
          <w:szCs w:val="28"/>
        </w:rPr>
      </w:pPr>
      <w:r w:rsidRPr="00622E0D">
        <w:rPr>
          <w:rStyle w:val="FontStyle55"/>
          <w:rFonts w:ascii="Times New Roman" w:hAnsi="Times New Roman"/>
          <w:i w:val="0"/>
          <w:sz w:val="28"/>
          <w:szCs w:val="28"/>
        </w:rPr>
        <w:t>структура курса</w:t>
      </w:r>
      <w:r w:rsidR="00622E0D" w:rsidRPr="00622E0D">
        <w:rPr>
          <w:rStyle w:val="FontStyle55"/>
          <w:rFonts w:ascii="Times New Roman" w:hAnsi="Times New Roman"/>
          <w:i w:val="0"/>
          <w:sz w:val="28"/>
          <w:szCs w:val="28"/>
        </w:rPr>
        <w:t>, его специфика, важнейшие понятия</w:t>
      </w:r>
      <w:r w:rsidRPr="00622E0D">
        <w:rPr>
          <w:rStyle w:val="FontStyle55"/>
          <w:rFonts w:ascii="Times New Roman" w:hAnsi="Times New Roman"/>
          <w:i w:val="0"/>
          <w:sz w:val="28"/>
          <w:szCs w:val="28"/>
        </w:rPr>
        <w:t>;</w:t>
      </w:r>
    </w:p>
    <w:p w:rsidR="000920BE" w:rsidRPr="00622E0D" w:rsidRDefault="000920BE" w:rsidP="000920BE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276" w:lineRule="auto"/>
        <w:rPr>
          <w:rStyle w:val="FontStyle55"/>
          <w:rFonts w:ascii="Times New Roman" w:hAnsi="Times New Roman"/>
          <w:i w:val="0"/>
          <w:sz w:val="28"/>
          <w:szCs w:val="28"/>
        </w:rPr>
      </w:pPr>
      <w:r w:rsidRPr="00622E0D">
        <w:rPr>
          <w:rStyle w:val="FontStyle55"/>
          <w:rFonts w:ascii="Times New Roman" w:hAnsi="Times New Roman"/>
          <w:i w:val="0"/>
          <w:sz w:val="28"/>
          <w:szCs w:val="28"/>
        </w:rPr>
        <w:t>основные содержательные линии</w:t>
      </w:r>
      <w:r w:rsidR="00622E0D" w:rsidRPr="00622E0D">
        <w:rPr>
          <w:rStyle w:val="FontStyle55"/>
          <w:rFonts w:ascii="Times New Roman" w:hAnsi="Times New Roman"/>
          <w:i w:val="0"/>
          <w:sz w:val="28"/>
          <w:szCs w:val="28"/>
        </w:rPr>
        <w:t xml:space="preserve"> (разделы программы)</w:t>
      </w:r>
      <w:r w:rsidRPr="00622E0D">
        <w:rPr>
          <w:rStyle w:val="FontStyle55"/>
          <w:rFonts w:ascii="Times New Roman" w:hAnsi="Times New Roman"/>
          <w:i w:val="0"/>
          <w:sz w:val="28"/>
          <w:szCs w:val="28"/>
        </w:rPr>
        <w:t>;</w:t>
      </w:r>
    </w:p>
    <w:p w:rsidR="00EF1480" w:rsidRDefault="00622E0D" w:rsidP="00622E0D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276" w:lineRule="auto"/>
        <w:rPr>
          <w:rStyle w:val="FontStyle55"/>
          <w:rFonts w:ascii="Times New Roman" w:hAnsi="Times New Roman"/>
          <w:i w:val="0"/>
          <w:sz w:val="28"/>
          <w:szCs w:val="28"/>
        </w:rPr>
      </w:pPr>
      <w:r w:rsidRPr="00622E0D">
        <w:rPr>
          <w:rStyle w:val="FontStyle55"/>
          <w:rFonts w:ascii="Times New Roman" w:hAnsi="Times New Roman"/>
          <w:i w:val="0"/>
          <w:sz w:val="28"/>
          <w:szCs w:val="28"/>
        </w:rPr>
        <w:t>о</w:t>
      </w:r>
      <w:r w:rsidR="000920BE" w:rsidRPr="00622E0D">
        <w:rPr>
          <w:rStyle w:val="FontStyle55"/>
          <w:rFonts w:ascii="Times New Roman" w:hAnsi="Times New Roman"/>
          <w:i w:val="0"/>
          <w:sz w:val="28"/>
          <w:szCs w:val="28"/>
        </w:rPr>
        <w:t>бщеучебные умения, навыки способы деятельности</w:t>
      </w:r>
      <w:r w:rsidRPr="00622E0D">
        <w:rPr>
          <w:rStyle w:val="FontStyle55"/>
          <w:rFonts w:ascii="Times New Roman" w:hAnsi="Times New Roman"/>
          <w:i w:val="0"/>
          <w:sz w:val="28"/>
          <w:szCs w:val="28"/>
        </w:rPr>
        <w:t>.</w:t>
      </w:r>
    </w:p>
    <w:p w:rsidR="005B1B48" w:rsidRDefault="00BC4827" w:rsidP="00BC48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Здесь же описываются особые разделы, внесённые в рабочую программу педагогом из других программ, или как региональный компонент.</w:t>
      </w:r>
    </w:p>
    <w:p w:rsidR="00BC4827" w:rsidRPr="00BC4827" w:rsidRDefault="00BC4827" w:rsidP="00BC48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826FD" w:rsidRDefault="00622E0D" w:rsidP="00F826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55"/>
          <w:rFonts w:ascii="Times New Roman" w:hAnsi="Times New Roman"/>
          <w:i w:val="0"/>
          <w:sz w:val="28"/>
          <w:szCs w:val="28"/>
        </w:rPr>
      </w:pPr>
      <w:r w:rsidRPr="00622E0D">
        <w:rPr>
          <w:rFonts w:ascii="Times New Roman" w:hAnsi="Times New Roman"/>
          <w:bCs/>
          <w:sz w:val="28"/>
          <w:szCs w:val="28"/>
        </w:rPr>
        <w:t>5. Описание ценностных ориентиров содержания учебного предмета</w:t>
      </w:r>
      <w:r w:rsidR="00102887">
        <w:rPr>
          <w:rFonts w:ascii="Times New Roman" w:hAnsi="Times New Roman"/>
          <w:bCs/>
          <w:sz w:val="28"/>
          <w:szCs w:val="28"/>
        </w:rPr>
        <w:t xml:space="preserve"> обуславливает </w:t>
      </w:r>
      <w:r w:rsidR="00102887" w:rsidRPr="00102887">
        <w:rPr>
          <w:rStyle w:val="FontStyle55"/>
          <w:rFonts w:ascii="Times New Roman" w:hAnsi="Times New Roman"/>
          <w:i w:val="0"/>
          <w:sz w:val="28"/>
          <w:szCs w:val="28"/>
        </w:rPr>
        <w:t>место предмета в системе общего образования</w:t>
      </w:r>
      <w:r w:rsidR="00102887">
        <w:rPr>
          <w:rStyle w:val="FontStyle55"/>
          <w:rFonts w:ascii="Times New Roman" w:hAnsi="Times New Roman"/>
          <w:i w:val="0"/>
          <w:sz w:val="28"/>
          <w:szCs w:val="28"/>
        </w:rPr>
        <w:t>. В разделе указываются</w:t>
      </w:r>
      <w:r w:rsidR="009333B5">
        <w:rPr>
          <w:rStyle w:val="FontStyle55"/>
          <w:rFonts w:ascii="Times New Roman" w:hAnsi="Times New Roman"/>
          <w:i w:val="0"/>
          <w:sz w:val="28"/>
          <w:szCs w:val="28"/>
        </w:rPr>
        <w:t>,</w:t>
      </w:r>
      <w:r w:rsidR="00102887">
        <w:rPr>
          <w:rStyle w:val="FontStyle55"/>
          <w:rFonts w:ascii="Times New Roman" w:hAnsi="Times New Roman"/>
          <w:i w:val="0"/>
          <w:sz w:val="28"/>
          <w:szCs w:val="28"/>
        </w:rPr>
        <w:t xml:space="preserve"> начальные представления и ориентиры по предмету, способствующие успешному обучению н</w:t>
      </w:r>
      <w:r w:rsidR="009333B5">
        <w:rPr>
          <w:rStyle w:val="FontStyle55"/>
          <w:rFonts w:ascii="Times New Roman" w:hAnsi="Times New Roman"/>
          <w:i w:val="0"/>
          <w:sz w:val="28"/>
          <w:szCs w:val="28"/>
        </w:rPr>
        <w:t xml:space="preserve">а следующей ступени образования, влияние предмета на развитие и воспитание учащихся. </w:t>
      </w:r>
    </w:p>
    <w:p w:rsidR="00AC1681" w:rsidRDefault="00AC1681" w:rsidP="00F826FD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6. </w:t>
      </w:r>
      <w:r w:rsidRPr="00AC1681">
        <w:rPr>
          <w:rFonts w:ascii="Times New Roman" w:hAnsi="Times New Roman"/>
          <w:bCs/>
          <w:sz w:val="28"/>
          <w:szCs w:val="28"/>
        </w:rPr>
        <w:t>Содержание учебного предмета</w:t>
      </w:r>
      <w:r w:rsidR="00F826FD">
        <w:rPr>
          <w:rFonts w:ascii="Times New Roman" w:hAnsi="Times New Roman"/>
          <w:bCs/>
          <w:sz w:val="28"/>
          <w:szCs w:val="28"/>
        </w:rPr>
        <w:t xml:space="preserve"> предполагает краткое описание каждого раздела Учебной программы, указание теоретических понятий и практической деятельности.</w:t>
      </w:r>
    </w:p>
    <w:p w:rsidR="00AA4BE0" w:rsidRDefault="00D5777E" w:rsidP="00CE1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55"/>
          <w:rFonts w:ascii="Times New Roman" w:hAnsi="Times New Roman"/>
          <w:i w:val="0"/>
          <w:sz w:val="28"/>
          <w:szCs w:val="28"/>
        </w:rPr>
      </w:pP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Рабочая программа уч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>ителя является уникальным автор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ским документом, отраж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>ающим не только требования Стан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дарта, но также и особенности их реализации (содержание,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методические подходы, сроки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и порядок изучения и т.п.), на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меченные с учетом конкре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>тных условий, возможностей, осо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бенностей учащихся, учителя, образовательного учреждения,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социума. Поэтому Рабочая программа одного педагога может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и должна отличаться от аналогичного документа другого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учителя, даже если они ра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>ботают по одному комплекту в од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ном образовательном учре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>ждении. Конечно, эти отличия бу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дут не слишком велики по объему, но самое важное здесь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,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чтобы учитель видел и уч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>итывал уже на стадии общей стра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 xml:space="preserve">тегии того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lastRenderedPageBreak/>
        <w:t>или иного предметного курса индивидуальный,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уникальный характер реализации курса именно в этом</w:t>
      </w:r>
      <w:r>
        <w:rPr>
          <w:rStyle w:val="FontStyle55"/>
          <w:rFonts w:ascii="Times New Roman" w:hAnsi="Times New Roman"/>
          <w:i w:val="0"/>
          <w:sz w:val="28"/>
          <w:szCs w:val="28"/>
        </w:rPr>
        <w:t xml:space="preserve"> </w:t>
      </w:r>
      <w:r w:rsidRPr="00D5777E">
        <w:rPr>
          <w:rStyle w:val="FontStyle55"/>
          <w:rFonts w:ascii="Times New Roman" w:hAnsi="Times New Roman"/>
          <w:i w:val="0"/>
          <w:sz w:val="28"/>
          <w:szCs w:val="28"/>
        </w:rPr>
        <w:t>классе, с этими учащимися.</w:t>
      </w:r>
    </w:p>
    <w:p w:rsidR="00974965" w:rsidRDefault="00974965" w:rsidP="001E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5"/>
          <w:rFonts w:ascii="Times New Roman" w:hAnsi="Times New Roman"/>
          <w:i w:val="0"/>
          <w:sz w:val="28"/>
          <w:szCs w:val="28"/>
        </w:rPr>
        <w:t>В этом разделе конкретизируется содержание</w:t>
      </w:r>
      <w:r w:rsidRPr="009749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особых разделов, внесённых в рабочую программу педагогом как региональный компонент.</w:t>
      </w:r>
    </w:p>
    <w:p w:rsidR="00974965" w:rsidRPr="00AA4BE0" w:rsidRDefault="00974965" w:rsidP="00CE1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iCs/>
          <w:sz w:val="28"/>
          <w:szCs w:val="28"/>
        </w:rPr>
      </w:pPr>
    </w:p>
    <w:p w:rsidR="0009330E" w:rsidRPr="0009330E" w:rsidRDefault="00F826FD" w:rsidP="0009330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Планируемые личностные, метапредметные и предметные результаты освоения конкретного предмета.</w:t>
      </w:r>
    </w:p>
    <w:p w:rsidR="00AA4BE0" w:rsidRDefault="00AA4BE0" w:rsidP="0009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системы</w:t>
      </w:r>
      <w:r w:rsidR="00465B45" w:rsidRPr="00D434ED"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b/>
          <w:sz w:val="28"/>
          <w:szCs w:val="28"/>
        </w:rPr>
        <w:t>планируемых результатов</w:t>
      </w:r>
      <w:r w:rsidR="00465B45" w:rsidRPr="00D434ED">
        <w:rPr>
          <w:rFonts w:ascii="Times New Roman" w:hAnsi="Times New Roman"/>
          <w:sz w:val="28"/>
          <w:szCs w:val="28"/>
        </w:rPr>
        <w:t xml:space="preserve"> дает представление о том, какими именно</w:t>
      </w:r>
      <w:r w:rsidR="00D434ED" w:rsidRPr="00D434ED"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действиями</w:t>
      </w:r>
      <w:r>
        <w:rPr>
          <w:rFonts w:ascii="Times New Roman" w:hAnsi="Times New Roman"/>
          <w:sz w:val="28"/>
          <w:szCs w:val="28"/>
        </w:rPr>
        <w:t xml:space="preserve">: </w:t>
      </w:r>
      <w:r w:rsidR="00465B45" w:rsidRPr="00AA4BE0">
        <w:rPr>
          <w:rFonts w:ascii="Times New Roman" w:hAnsi="Times New Roman"/>
          <w:b/>
          <w:i/>
          <w:sz w:val="28"/>
          <w:szCs w:val="28"/>
        </w:rPr>
        <w:t>познавательными, личностными, регулятивными, коммуникативными,</w:t>
      </w:r>
      <w:r w:rsidR="00465B45" w:rsidRPr="00D434ED">
        <w:rPr>
          <w:rFonts w:ascii="Times New Roman" w:hAnsi="Times New Roman"/>
          <w:sz w:val="28"/>
          <w:szCs w:val="28"/>
        </w:rPr>
        <w:t xml:space="preserve"> преломленными через специфику содержания того или иного предмета,  овладеют обучающиеся</w:t>
      </w:r>
      <w:r w:rsidR="00D434ED" w:rsidRPr="00D434ED"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в ходе образовательного процесса</w:t>
      </w:r>
      <w:r w:rsidR="00D434ED">
        <w:rPr>
          <w:rStyle w:val="a5"/>
          <w:rFonts w:ascii="Times New Roman" w:hAnsi="Times New Roman"/>
          <w:sz w:val="28"/>
          <w:szCs w:val="28"/>
        </w:rPr>
        <w:footnoteReference w:id="4"/>
      </w:r>
      <w:r w:rsidR="00465B45" w:rsidRPr="00D434ED">
        <w:rPr>
          <w:rFonts w:ascii="Times New Roman" w:hAnsi="Times New Roman"/>
          <w:sz w:val="28"/>
          <w:szCs w:val="28"/>
        </w:rPr>
        <w:t>.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5B45" w:rsidRPr="00D434ED" w:rsidRDefault="0009330E" w:rsidP="00CE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65B45" w:rsidRPr="00D434ED">
        <w:rPr>
          <w:rFonts w:ascii="Times New Roman" w:hAnsi="Times New Roman"/>
          <w:sz w:val="28"/>
          <w:szCs w:val="28"/>
        </w:rPr>
        <w:t>«Примерной програ</w:t>
      </w:r>
      <w:r>
        <w:rPr>
          <w:rFonts w:ascii="Times New Roman" w:hAnsi="Times New Roman"/>
          <w:sz w:val="28"/>
          <w:szCs w:val="28"/>
        </w:rPr>
        <w:t>мме» содержится раздел «Планиру</w:t>
      </w:r>
      <w:r w:rsidR="00465B45" w:rsidRPr="00D434ED">
        <w:rPr>
          <w:rFonts w:ascii="Times New Roman" w:hAnsi="Times New Roman"/>
          <w:sz w:val="28"/>
          <w:szCs w:val="28"/>
        </w:rPr>
        <w:t>емые результаты освоен</w:t>
      </w:r>
      <w:r>
        <w:rPr>
          <w:rFonts w:ascii="Times New Roman" w:hAnsi="Times New Roman"/>
          <w:sz w:val="28"/>
          <w:szCs w:val="28"/>
        </w:rPr>
        <w:t>ия обучающимися основной общеоб</w:t>
      </w:r>
      <w:r w:rsidR="00465B45" w:rsidRPr="00D434ED">
        <w:rPr>
          <w:rFonts w:ascii="Times New Roman" w:hAnsi="Times New Roman"/>
          <w:sz w:val="28"/>
          <w:szCs w:val="28"/>
        </w:rPr>
        <w:t>разовательной программы начального образования», подробно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описывающий базовые предметные знания и универсальные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учебные действия (УУД) по каждому из предметов начальной</w:t>
      </w:r>
      <w:r w:rsidR="00CE192E"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школы. До этого традиционно в программах 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только содержательный компонент (Что учащиеся должны</w:t>
      </w:r>
      <w:r>
        <w:rPr>
          <w:rFonts w:ascii="Times New Roman" w:hAnsi="Times New Roman"/>
          <w:sz w:val="28"/>
          <w:szCs w:val="28"/>
        </w:rPr>
        <w:t xml:space="preserve"> знать?). Современные </w:t>
      </w:r>
      <w:r w:rsidR="00465B45" w:rsidRPr="00D434ED">
        <w:rPr>
          <w:rFonts w:ascii="Times New Roman" w:hAnsi="Times New Roman"/>
          <w:sz w:val="28"/>
          <w:szCs w:val="28"/>
        </w:rPr>
        <w:t>программы в соответствии с Концепцией развития современного образования ориентированы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 xml:space="preserve">деятельностный компонент </w:t>
      </w:r>
      <w:r w:rsidR="00AA4BE0"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(Что учащиеся могут выполнить</w:t>
      </w:r>
      <w:r w:rsidR="00CE192E"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самостоятельно?). Этот подход делает образовательную мо</w:t>
      </w:r>
      <w:r>
        <w:rPr>
          <w:rFonts w:ascii="Times New Roman" w:hAnsi="Times New Roman"/>
          <w:sz w:val="28"/>
          <w:szCs w:val="28"/>
        </w:rPr>
        <w:t xml:space="preserve">дель более </w:t>
      </w:r>
      <w:r w:rsidR="00465B45" w:rsidRPr="00D434ED">
        <w:rPr>
          <w:rFonts w:ascii="Times New Roman" w:hAnsi="Times New Roman"/>
          <w:sz w:val="28"/>
          <w:szCs w:val="28"/>
        </w:rPr>
        <w:t>конкретной и управляемой и позволяет большинству учащихся начальной школы освоить исполнительскую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D434ED">
        <w:rPr>
          <w:rFonts w:ascii="Times New Roman" w:hAnsi="Times New Roman"/>
          <w:sz w:val="28"/>
          <w:szCs w:val="28"/>
        </w:rPr>
        <w:t>компетентность, лежащую в основе умения учиться.</w:t>
      </w:r>
    </w:p>
    <w:p w:rsidR="00465B45" w:rsidRPr="00D434ED" w:rsidRDefault="00465B45" w:rsidP="0009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4ED">
        <w:rPr>
          <w:rFonts w:ascii="Times New Roman" w:hAnsi="Times New Roman"/>
          <w:sz w:val="28"/>
          <w:szCs w:val="28"/>
        </w:rPr>
        <w:t>Описание планируемых результатов внутри каждой темы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следует начинать с более простых понятий и УУД, далее по возрастанию их усложнения. Большинство элементов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описываются на базовом уровне, доступном для освоения</w:t>
      </w:r>
      <w:r w:rsidR="0009330E">
        <w:rPr>
          <w:rFonts w:ascii="Times New Roman" w:hAnsi="Times New Roman"/>
          <w:sz w:val="28"/>
          <w:szCs w:val="28"/>
        </w:rPr>
        <w:t xml:space="preserve"> всеми учащимися –</w:t>
      </w:r>
      <w:r w:rsidRPr="00D434ED">
        <w:rPr>
          <w:rFonts w:ascii="Times New Roman" w:hAnsi="Times New Roman"/>
          <w:sz w:val="28"/>
          <w:szCs w:val="28"/>
        </w:rPr>
        <w:t xml:space="preserve"> </w:t>
      </w:r>
      <w:r w:rsidR="0009330E">
        <w:rPr>
          <w:rFonts w:ascii="Times New Roman" w:hAnsi="Times New Roman"/>
          <w:sz w:val="28"/>
          <w:szCs w:val="28"/>
        </w:rPr>
        <w:t xml:space="preserve">в зоне их актуального развития. </w:t>
      </w:r>
      <w:r w:rsidRPr="00D434ED">
        <w:rPr>
          <w:rFonts w:ascii="Times New Roman" w:hAnsi="Times New Roman"/>
          <w:sz w:val="28"/>
          <w:szCs w:val="28"/>
        </w:rPr>
        <w:t>Лишь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немногие элементы могут соответствовать зоне ближайшего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развития каждого школь</w:t>
      </w:r>
      <w:r w:rsidR="0009330E">
        <w:rPr>
          <w:rFonts w:ascii="Times New Roman" w:hAnsi="Times New Roman"/>
          <w:sz w:val="28"/>
          <w:szCs w:val="28"/>
        </w:rPr>
        <w:t>ника, они формируют материал по</w:t>
      </w:r>
      <w:r w:rsidRPr="00D434ED">
        <w:rPr>
          <w:rFonts w:ascii="Times New Roman" w:hAnsi="Times New Roman"/>
          <w:sz w:val="28"/>
          <w:szCs w:val="28"/>
        </w:rPr>
        <w:t>вышенного уровня трудности. В «Примерной программе»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элементы углубления выделены в тексте курсивом.</w:t>
      </w:r>
    </w:p>
    <w:p w:rsidR="00465B45" w:rsidRPr="00D434ED" w:rsidRDefault="00465B45" w:rsidP="00CE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4ED">
        <w:rPr>
          <w:rFonts w:ascii="Times New Roman" w:hAnsi="Times New Roman"/>
          <w:sz w:val="28"/>
          <w:szCs w:val="28"/>
        </w:rPr>
        <w:t>При разработке учебной программы их также следует особо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выделять (цветом, шрифтом или введением отдельной</w:t>
      </w:r>
      <w:r w:rsidR="0009330E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рубрики).</w:t>
      </w:r>
    </w:p>
    <w:p w:rsidR="00465B45" w:rsidRDefault="00465B45" w:rsidP="00CE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4ED">
        <w:rPr>
          <w:rFonts w:ascii="Times New Roman" w:hAnsi="Times New Roman"/>
          <w:sz w:val="28"/>
          <w:szCs w:val="28"/>
        </w:rPr>
        <w:t>При оформлении планируемых результатов следует придерживаться способов, которые кажутся учителю наиболее</w:t>
      </w:r>
      <w:r w:rsidR="00AA4BE0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удобными, оптимальными для него (например, описывать</w:t>
      </w:r>
      <w:r w:rsidR="00AA4BE0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 xml:space="preserve">УУД с помощью глаголов в инфинитиве: </w:t>
      </w:r>
      <w:r w:rsidRPr="00D434ED">
        <w:rPr>
          <w:rFonts w:ascii="Times New Roman" w:hAnsi="Times New Roman"/>
          <w:i/>
          <w:iCs/>
          <w:sz w:val="28"/>
          <w:szCs w:val="28"/>
        </w:rPr>
        <w:t>«учащиеся научатся: называть, описывать, характеризовать, объяснять, показывать на рисунке, карте, схеме, графике, находить</w:t>
      </w:r>
      <w:r w:rsidR="00AA4BE0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i/>
          <w:iCs/>
          <w:sz w:val="28"/>
          <w:szCs w:val="28"/>
        </w:rPr>
        <w:t xml:space="preserve">черты различия и сходства» </w:t>
      </w:r>
      <w:r w:rsidR="00AA4BE0">
        <w:rPr>
          <w:rFonts w:ascii="Times New Roman" w:hAnsi="Times New Roman"/>
          <w:sz w:val="28"/>
          <w:szCs w:val="28"/>
        </w:rPr>
        <w:t>_ или как-</w:t>
      </w:r>
      <w:r w:rsidRPr="00D434ED">
        <w:rPr>
          <w:rFonts w:ascii="Times New Roman" w:hAnsi="Times New Roman"/>
          <w:sz w:val="28"/>
          <w:szCs w:val="28"/>
        </w:rPr>
        <w:t>то иначе). Однако</w:t>
      </w:r>
      <w:r w:rsidR="00AA4BE0">
        <w:rPr>
          <w:rFonts w:ascii="Times New Roman" w:hAnsi="Times New Roman"/>
          <w:sz w:val="28"/>
          <w:szCs w:val="28"/>
        </w:rPr>
        <w:t xml:space="preserve"> </w:t>
      </w:r>
      <w:r w:rsidRPr="00D434ED">
        <w:rPr>
          <w:rFonts w:ascii="Times New Roman" w:hAnsi="Times New Roman"/>
          <w:sz w:val="28"/>
          <w:szCs w:val="28"/>
        </w:rPr>
        <w:t>важно соблюдать единые п</w:t>
      </w:r>
      <w:r w:rsidR="00AA4BE0">
        <w:rPr>
          <w:rFonts w:ascii="Times New Roman" w:hAnsi="Times New Roman"/>
          <w:sz w:val="28"/>
          <w:szCs w:val="28"/>
        </w:rPr>
        <w:t>равила при оформлении всей прог</w:t>
      </w:r>
      <w:r w:rsidRPr="00D434ED">
        <w:rPr>
          <w:rFonts w:ascii="Times New Roman" w:hAnsi="Times New Roman"/>
          <w:sz w:val="28"/>
          <w:szCs w:val="28"/>
        </w:rPr>
        <w:t>раммы.</w:t>
      </w:r>
    </w:p>
    <w:p w:rsidR="00D434ED" w:rsidRDefault="00D434ED" w:rsidP="00D4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E0" w:rsidRPr="00CE192E" w:rsidRDefault="00C13D6E" w:rsidP="00CE192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Тематическое планирование с определением основных видов у</w:t>
      </w:r>
      <w:r w:rsidR="00CE192E">
        <w:rPr>
          <w:rFonts w:ascii="Times New Roman" w:hAnsi="Times New Roman"/>
          <w:bCs/>
          <w:color w:val="000000"/>
          <w:sz w:val="28"/>
          <w:szCs w:val="28"/>
        </w:rPr>
        <w:t xml:space="preserve">чебной </w:t>
      </w:r>
      <w:r w:rsidR="00B16799">
        <w:rPr>
          <w:rFonts w:ascii="Times New Roman" w:hAnsi="Times New Roman"/>
          <w:bCs/>
          <w:color w:val="000000"/>
          <w:sz w:val="28"/>
          <w:szCs w:val="28"/>
        </w:rPr>
        <w:t>деятельности обучающихся.</w:t>
      </w:r>
    </w:p>
    <w:p w:rsidR="00465B45" w:rsidRPr="00F760BF" w:rsidRDefault="00465B45" w:rsidP="00F7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0BF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C13D6E" w:rsidRPr="00F760BF">
        <w:rPr>
          <w:rFonts w:ascii="Times New Roman" w:hAnsi="Times New Roman"/>
          <w:sz w:val="28"/>
          <w:szCs w:val="28"/>
        </w:rPr>
        <w:t>может</w:t>
      </w:r>
      <w:r w:rsidRPr="00F760BF">
        <w:rPr>
          <w:rFonts w:ascii="Times New Roman" w:hAnsi="Times New Roman"/>
          <w:sz w:val="28"/>
          <w:szCs w:val="28"/>
        </w:rPr>
        <w:t xml:space="preserve"> отражать и индивидуальность учителя: его опыт, методические находки, стиль</w:t>
      </w:r>
      <w:r w:rsidR="00C13D6E" w:rsidRPr="00F760BF">
        <w:rPr>
          <w:rFonts w:ascii="Times New Roman" w:hAnsi="Times New Roman"/>
          <w:sz w:val="28"/>
          <w:szCs w:val="28"/>
        </w:rPr>
        <w:t xml:space="preserve"> </w:t>
      </w:r>
      <w:r w:rsidRPr="00F760BF">
        <w:rPr>
          <w:rFonts w:ascii="Times New Roman" w:hAnsi="Times New Roman"/>
          <w:sz w:val="28"/>
          <w:szCs w:val="28"/>
        </w:rPr>
        <w:t>мышления и т.п. Поэтому форма составления документа</w:t>
      </w:r>
      <w:r w:rsidR="00C13D6E" w:rsidRPr="00F760BF">
        <w:rPr>
          <w:rFonts w:ascii="Times New Roman" w:hAnsi="Times New Roman"/>
          <w:sz w:val="28"/>
          <w:szCs w:val="28"/>
        </w:rPr>
        <w:t xml:space="preserve"> </w:t>
      </w:r>
      <w:r w:rsidRPr="00F760BF">
        <w:rPr>
          <w:rFonts w:ascii="Times New Roman" w:hAnsi="Times New Roman"/>
          <w:sz w:val="28"/>
          <w:szCs w:val="28"/>
        </w:rPr>
        <w:t xml:space="preserve">может быть разной </w:t>
      </w:r>
      <w:r w:rsidR="00C13D6E" w:rsidRPr="00F760BF">
        <w:rPr>
          <w:rFonts w:ascii="Times New Roman" w:hAnsi="Times New Roman"/>
          <w:sz w:val="28"/>
          <w:szCs w:val="28"/>
        </w:rPr>
        <w:t>-</w:t>
      </w:r>
      <w:r w:rsidRPr="00F760BF">
        <w:rPr>
          <w:rFonts w:ascii="Times New Roman" w:hAnsi="Times New Roman"/>
          <w:sz w:val="28"/>
          <w:szCs w:val="28"/>
        </w:rPr>
        <w:t xml:space="preserve"> в ка</w:t>
      </w:r>
      <w:r w:rsidR="00C13D6E" w:rsidRPr="00F760BF">
        <w:rPr>
          <w:rFonts w:ascii="Times New Roman" w:hAnsi="Times New Roman"/>
          <w:sz w:val="28"/>
          <w:szCs w:val="28"/>
        </w:rPr>
        <w:t>ждом отдельном случае ориентиро</w:t>
      </w:r>
      <w:r w:rsidRPr="00F760BF">
        <w:rPr>
          <w:rFonts w:ascii="Times New Roman" w:hAnsi="Times New Roman"/>
          <w:sz w:val="28"/>
          <w:szCs w:val="28"/>
        </w:rPr>
        <w:t xml:space="preserve">ванной на оптимальный для </w:t>
      </w:r>
      <w:r w:rsidRPr="00F760BF">
        <w:rPr>
          <w:rFonts w:ascii="Times New Roman" w:hAnsi="Times New Roman"/>
          <w:i/>
          <w:iCs/>
          <w:sz w:val="28"/>
          <w:szCs w:val="28"/>
        </w:rPr>
        <w:t xml:space="preserve">этого учителя </w:t>
      </w:r>
      <w:r w:rsidRPr="00F760BF">
        <w:rPr>
          <w:rFonts w:ascii="Times New Roman" w:hAnsi="Times New Roman"/>
          <w:sz w:val="28"/>
          <w:szCs w:val="28"/>
        </w:rPr>
        <w:t>алгоритм работы с нею.</w:t>
      </w:r>
    </w:p>
    <w:p w:rsidR="00465B45" w:rsidRDefault="00F760BF" w:rsidP="00F7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0BF">
        <w:rPr>
          <w:rFonts w:ascii="Times New Roman" w:hAnsi="Times New Roman"/>
          <w:sz w:val="28"/>
          <w:szCs w:val="28"/>
        </w:rPr>
        <w:t>М</w:t>
      </w:r>
      <w:r w:rsidR="00465B45" w:rsidRPr="00F760B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F760BF">
        <w:rPr>
          <w:rFonts w:ascii="Times New Roman" w:hAnsi="Times New Roman"/>
          <w:sz w:val="28"/>
          <w:szCs w:val="28"/>
        </w:rPr>
        <w:t>предлагаем несколько раз</w:t>
      </w:r>
      <w:r>
        <w:rPr>
          <w:rFonts w:ascii="Times New Roman" w:hAnsi="Times New Roman"/>
          <w:sz w:val="28"/>
          <w:szCs w:val="28"/>
        </w:rPr>
        <w:t>ных по форме вариантов составле</w:t>
      </w:r>
      <w:r w:rsidR="00465B45" w:rsidRPr="00F760BF">
        <w:rPr>
          <w:rFonts w:ascii="Times New Roman" w:hAnsi="Times New Roman"/>
          <w:sz w:val="28"/>
          <w:szCs w:val="28"/>
        </w:rPr>
        <w:t>ния тематического планирования, имея в виду,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45" w:rsidRPr="00F760BF">
        <w:rPr>
          <w:rFonts w:ascii="Times New Roman" w:hAnsi="Times New Roman"/>
          <w:sz w:val="28"/>
          <w:szCs w:val="28"/>
        </w:rPr>
        <w:t>что после их анализа у ка</w:t>
      </w:r>
      <w:r>
        <w:rPr>
          <w:rFonts w:ascii="Times New Roman" w:hAnsi="Times New Roman"/>
          <w:sz w:val="28"/>
          <w:szCs w:val="28"/>
        </w:rPr>
        <w:t>ждого учителя возникнет свой ва</w:t>
      </w:r>
      <w:r w:rsidR="00465B45" w:rsidRPr="00F760BF">
        <w:rPr>
          <w:rFonts w:ascii="Times New Roman" w:hAnsi="Times New Roman"/>
          <w:sz w:val="28"/>
          <w:szCs w:val="28"/>
        </w:rPr>
        <w:t xml:space="preserve">риант, наиболее удобный именно для него. </w:t>
      </w:r>
    </w:p>
    <w:p w:rsidR="002752A3" w:rsidRPr="00F760BF" w:rsidRDefault="002752A3" w:rsidP="00F7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образовательных учреждений принимается единая форма тематического планирования. Следовательно, на заседании методического объединения </w:t>
      </w:r>
      <w:r w:rsidR="00BE324F">
        <w:rPr>
          <w:rFonts w:ascii="Times New Roman" w:hAnsi="Times New Roman"/>
          <w:sz w:val="28"/>
          <w:szCs w:val="28"/>
        </w:rPr>
        <w:t xml:space="preserve">учителей начальных классов </w:t>
      </w:r>
      <w:r>
        <w:rPr>
          <w:rFonts w:ascii="Times New Roman" w:hAnsi="Times New Roman"/>
          <w:sz w:val="28"/>
          <w:szCs w:val="28"/>
        </w:rPr>
        <w:t xml:space="preserve">необходимо принять удобную для </w:t>
      </w:r>
      <w:r w:rsidR="00BE324F">
        <w:rPr>
          <w:rFonts w:ascii="Times New Roman" w:hAnsi="Times New Roman"/>
          <w:sz w:val="28"/>
          <w:szCs w:val="28"/>
        </w:rPr>
        <w:t xml:space="preserve">них </w:t>
      </w:r>
      <w:r>
        <w:rPr>
          <w:rFonts w:ascii="Times New Roman" w:hAnsi="Times New Roman"/>
          <w:sz w:val="28"/>
          <w:szCs w:val="28"/>
        </w:rPr>
        <w:t>форму и утвердить её локальным актом</w:t>
      </w:r>
      <w:r w:rsidR="00BE324F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BE324F" w:rsidRDefault="00BE324F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5B45" w:rsidRPr="005D6A2E" w:rsidRDefault="00B16799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D6A2E">
        <w:rPr>
          <w:rFonts w:ascii="Times New Roman" w:hAnsi="Times New Roman"/>
          <w:b/>
          <w:i/>
          <w:sz w:val="28"/>
          <w:szCs w:val="28"/>
        </w:rPr>
        <w:t>Вариант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0"/>
        <w:gridCol w:w="932"/>
        <w:gridCol w:w="1293"/>
        <w:gridCol w:w="1300"/>
        <w:gridCol w:w="1097"/>
        <w:gridCol w:w="1359"/>
        <w:gridCol w:w="2552"/>
      </w:tblGrid>
      <w:tr w:rsidR="005D6A2E" w:rsidRPr="00CE192E" w:rsidTr="00CE192E">
        <w:tc>
          <w:tcPr>
            <w:tcW w:w="1219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938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1312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Тема (раздел)</w:t>
            </w:r>
          </w:p>
        </w:tc>
        <w:tc>
          <w:tcPr>
            <w:tcW w:w="2467" w:type="dxa"/>
            <w:gridSpan w:val="2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367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Виды деят-сти уч-ся и формы контроля</w:t>
            </w:r>
          </w:p>
        </w:tc>
        <w:tc>
          <w:tcPr>
            <w:tcW w:w="2552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творческой,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исследовательской,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проектной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</w:tr>
      <w:tr w:rsidR="005D6A2E" w:rsidRPr="00CE192E" w:rsidTr="00CE192E">
        <w:tc>
          <w:tcPr>
            <w:tcW w:w="1219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1149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367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799" w:rsidRPr="00CE192E" w:rsidTr="00CE192E">
        <w:tc>
          <w:tcPr>
            <w:tcW w:w="1219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92E" w:rsidRPr="00CE192E" w:rsidRDefault="00CE19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6799" w:rsidRPr="00CE192E" w:rsidRDefault="00B16799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99" w:rsidRDefault="00B16799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2E" w:rsidRPr="00505BD9" w:rsidRDefault="005D6A2E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5BD9">
        <w:rPr>
          <w:rFonts w:ascii="Times New Roman" w:hAnsi="Times New Roman"/>
          <w:b/>
          <w:i/>
          <w:sz w:val="28"/>
          <w:szCs w:val="28"/>
        </w:rPr>
        <w:t>Вариант 2.</w:t>
      </w: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938"/>
        <w:gridCol w:w="1312"/>
        <w:gridCol w:w="1318"/>
        <w:gridCol w:w="1275"/>
        <w:gridCol w:w="2110"/>
        <w:gridCol w:w="2019"/>
      </w:tblGrid>
      <w:tr w:rsidR="005D6A2E" w:rsidRPr="00CE192E" w:rsidTr="00CE192E">
        <w:tc>
          <w:tcPr>
            <w:tcW w:w="1219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938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1312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Тема (раздел)</w:t>
            </w:r>
          </w:p>
        </w:tc>
        <w:tc>
          <w:tcPr>
            <w:tcW w:w="2593" w:type="dxa"/>
            <w:gridSpan w:val="2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110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 xml:space="preserve">Виды деятельности уч-ся и </w:t>
            </w:r>
          </w:p>
        </w:tc>
        <w:tc>
          <w:tcPr>
            <w:tcW w:w="2019" w:type="dxa"/>
            <w:vMerge w:val="restart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Формы  контроля</w:t>
            </w:r>
          </w:p>
        </w:tc>
      </w:tr>
      <w:tr w:rsidR="005D6A2E" w:rsidRPr="00CE192E" w:rsidTr="00CE192E">
        <w:tc>
          <w:tcPr>
            <w:tcW w:w="1219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1275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2E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2110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A2E" w:rsidRPr="00CE192E" w:rsidTr="00CE192E">
        <w:tc>
          <w:tcPr>
            <w:tcW w:w="1219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92E" w:rsidRPr="00CE192E" w:rsidRDefault="00CE19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5D6A2E" w:rsidRPr="00CE192E" w:rsidRDefault="005D6A2E" w:rsidP="00CE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A2E" w:rsidRDefault="005D6A2E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BD9" w:rsidRPr="00505BD9" w:rsidRDefault="00505BD9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5BD9">
        <w:rPr>
          <w:rFonts w:ascii="Times New Roman" w:hAnsi="Times New Roman"/>
          <w:b/>
          <w:i/>
          <w:sz w:val="28"/>
          <w:szCs w:val="28"/>
        </w:rPr>
        <w:t xml:space="preserve">Вариант 3. 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938"/>
        <w:gridCol w:w="1312"/>
        <w:gridCol w:w="1318"/>
        <w:gridCol w:w="1149"/>
        <w:gridCol w:w="1969"/>
        <w:gridCol w:w="2019"/>
      </w:tblGrid>
      <w:tr w:rsidR="00505BD9" w:rsidRPr="00505BD9" w:rsidTr="00505BD9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>Тема (раздел)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>Виды деят-сти уч-ся и формы контроля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Страницы учебника и Д/З</w:t>
            </w:r>
          </w:p>
        </w:tc>
      </w:tr>
      <w:tr w:rsidR="00505BD9" w:rsidRPr="00505BD9" w:rsidTr="00505B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BD9" w:rsidRPr="00505BD9" w:rsidRDefault="00505BD9" w:rsidP="00505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BD9" w:rsidRPr="00505BD9" w:rsidRDefault="00505BD9" w:rsidP="00505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BD9" w:rsidRPr="00505BD9" w:rsidRDefault="00505BD9" w:rsidP="00505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BD9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BD9" w:rsidRPr="00505BD9" w:rsidTr="00505BD9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92E" w:rsidRPr="00505BD9" w:rsidRDefault="00CE192E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D9" w:rsidRPr="00505BD9" w:rsidRDefault="00505BD9" w:rsidP="00505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BD9" w:rsidRPr="00F760BF" w:rsidRDefault="00505BD9" w:rsidP="00F7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480" w:rsidRDefault="00EF1480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DED" w:rsidRDefault="00F760BF" w:rsidP="00EF1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 w:rsidR="00153967">
        <w:rPr>
          <w:rFonts w:ascii="Times New Roman" w:hAnsi="Times New Roman"/>
          <w:bCs/>
          <w:sz w:val="28"/>
          <w:szCs w:val="28"/>
        </w:rPr>
        <w:t xml:space="preserve">. </w:t>
      </w:r>
      <w:r w:rsidR="00EF1480" w:rsidRPr="00EF1480">
        <w:rPr>
          <w:rFonts w:ascii="Times New Roman" w:hAnsi="Times New Roman"/>
          <w:bCs/>
          <w:sz w:val="28"/>
          <w:szCs w:val="28"/>
        </w:rPr>
        <w:t>Сведения об использовании учителем</w:t>
      </w:r>
      <w:r w:rsidR="00EF1480" w:rsidRPr="00EF1480">
        <w:rPr>
          <w:rFonts w:ascii="Times New Roman" w:hAnsi="Times New Roman"/>
          <w:b/>
          <w:bCs/>
          <w:sz w:val="28"/>
          <w:szCs w:val="28"/>
        </w:rPr>
        <w:t xml:space="preserve"> учебно-методических материалов и оснащении учебного процесса </w:t>
      </w:r>
      <w:r w:rsidR="00EF1480" w:rsidRPr="00EF1480">
        <w:rPr>
          <w:rFonts w:ascii="Times New Roman" w:hAnsi="Times New Roman"/>
          <w:sz w:val="28"/>
          <w:szCs w:val="28"/>
        </w:rPr>
        <w:t xml:space="preserve">- заключительный раздел рабочей </w:t>
      </w:r>
      <w:r w:rsidR="00B55DED">
        <w:rPr>
          <w:rFonts w:ascii="Times New Roman" w:hAnsi="Times New Roman"/>
          <w:sz w:val="28"/>
          <w:szCs w:val="28"/>
        </w:rPr>
        <w:t>п</w:t>
      </w:r>
      <w:r w:rsidR="00EF1480" w:rsidRPr="00EF1480">
        <w:rPr>
          <w:rFonts w:ascii="Times New Roman" w:hAnsi="Times New Roman"/>
          <w:sz w:val="28"/>
          <w:szCs w:val="28"/>
        </w:rPr>
        <w:t xml:space="preserve">рограммы. </w:t>
      </w:r>
    </w:p>
    <w:p w:rsidR="00EF1480" w:rsidRPr="00EF1480" w:rsidRDefault="00EF1480" w:rsidP="00EF1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EF1480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ставляе</w:t>
      </w:r>
      <w:r w:rsidRPr="00EF148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480">
        <w:rPr>
          <w:rFonts w:ascii="Times New Roman" w:hAnsi="Times New Roman"/>
          <w:sz w:val="28"/>
          <w:szCs w:val="28"/>
        </w:rPr>
        <w:t xml:space="preserve">собой методическую копилку учителя, которую он </w:t>
      </w:r>
      <w:r>
        <w:rPr>
          <w:rFonts w:ascii="Times New Roman" w:hAnsi="Times New Roman"/>
          <w:sz w:val="28"/>
          <w:szCs w:val="28"/>
        </w:rPr>
        <w:t>п</w:t>
      </w:r>
      <w:r w:rsidRPr="00EF1480">
        <w:rPr>
          <w:rFonts w:ascii="Times New Roman" w:hAnsi="Times New Roman"/>
          <w:sz w:val="28"/>
          <w:szCs w:val="28"/>
        </w:rPr>
        <w:t>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480">
        <w:rPr>
          <w:rFonts w:ascii="Times New Roman" w:hAnsi="Times New Roman"/>
          <w:sz w:val="28"/>
          <w:szCs w:val="28"/>
        </w:rPr>
        <w:t>пополняет новыми сведениями и перечнями всего того,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480">
        <w:rPr>
          <w:rFonts w:ascii="Times New Roman" w:hAnsi="Times New Roman"/>
          <w:sz w:val="28"/>
          <w:szCs w:val="28"/>
        </w:rPr>
        <w:t>оптимизирует процесс обучения. Например:</w:t>
      </w:r>
    </w:p>
    <w:p w:rsidR="00EF1480" w:rsidRPr="00EF1480" w:rsidRDefault="00EF1480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480">
        <w:rPr>
          <w:rFonts w:ascii="Times New Roman" w:hAnsi="Times New Roman"/>
          <w:sz w:val="28"/>
          <w:szCs w:val="28"/>
        </w:rPr>
        <w:t>- список литературы для учащихся, развивающей их познавательный интерес к предмету;</w:t>
      </w:r>
    </w:p>
    <w:p w:rsidR="00EF1480" w:rsidRPr="00EF1480" w:rsidRDefault="00EF1480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480">
        <w:rPr>
          <w:rFonts w:ascii="Times New Roman" w:hAnsi="Times New Roman"/>
          <w:sz w:val="28"/>
          <w:szCs w:val="28"/>
        </w:rPr>
        <w:t>- список методической литературы для учителя;</w:t>
      </w:r>
    </w:p>
    <w:p w:rsidR="00EF1480" w:rsidRPr="00EF1480" w:rsidRDefault="00EF1480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480">
        <w:rPr>
          <w:rFonts w:ascii="Times New Roman" w:hAnsi="Times New Roman"/>
          <w:sz w:val="28"/>
          <w:szCs w:val="28"/>
        </w:rPr>
        <w:t>- база заданий (КИМов);</w:t>
      </w:r>
    </w:p>
    <w:p w:rsidR="00EF1480" w:rsidRPr="00EF1480" w:rsidRDefault="00EF1480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480">
        <w:rPr>
          <w:rFonts w:ascii="Times New Roman" w:hAnsi="Times New Roman"/>
          <w:sz w:val="28"/>
          <w:szCs w:val="28"/>
        </w:rPr>
        <w:t>- база творческих заданий (темы проектов и исследований,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480">
        <w:rPr>
          <w:rFonts w:ascii="Times New Roman" w:hAnsi="Times New Roman"/>
          <w:sz w:val="28"/>
          <w:szCs w:val="28"/>
        </w:rPr>
        <w:t>сочинений и наблюдений, ролевых игр);</w:t>
      </w:r>
    </w:p>
    <w:p w:rsidR="00EF1480" w:rsidRDefault="00EF1480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30"/>
          <w:szCs w:val="30"/>
        </w:rPr>
      </w:pPr>
      <w:r w:rsidRPr="00EF1480">
        <w:rPr>
          <w:rFonts w:ascii="Times New Roman" w:hAnsi="Times New Roman"/>
          <w:sz w:val="28"/>
          <w:szCs w:val="28"/>
        </w:rPr>
        <w:t>- перечень иллюстрационных таблиц, карт, макетов, муляжей, различных тематических коллекций, лабораторного оборудования и т.д</w:t>
      </w:r>
      <w:r>
        <w:rPr>
          <w:rFonts w:ascii="PetersburgC" w:hAnsi="PetersburgC" w:cs="PetersburgC"/>
          <w:sz w:val="30"/>
          <w:szCs w:val="30"/>
        </w:rPr>
        <w:t>.</w:t>
      </w:r>
    </w:p>
    <w:p w:rsidR="000E163E" w:rsidRDefault="000E163E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30"/>
          <w:szCs w:val="30"/>
        </w:rPr>
      </w:pPr>
    </w:p>
    <w:p w:rsidR="000E163E" w:rsidRDefault="000E163E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30"/>
          <w:szCs w:val="30"/>
        </w:rPr>
      </w:pPr>
    </w:p>
    <w:p w:rsidR="000E163E" w:rsidRDefault="000E163E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30"/>
          <w:szCs w:val="30"/>
        </w:rPr>
      </w:pP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ЭТАПЫ СОСТАВЛЕНИЯ РАБОЧЕЙ ПРОГРАММЫ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Разрабатывая Рабочую программу, практически каждый педагог сталкивается с определенными трудностями, преодолеть которые возможно при поэтапном выполнении этой работы.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1.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Выбрать программу </w:t>
      </w:r>
      <w:r>
        <w:rPr>
          <w:rFonts w:ascii="Times New Roman" w:hAnsi="Times New Roman"/>
          <w:sz w:val="28"/>
          <w:szCs w:val="28"/>
        </w:rPr>
        <w:t>по учебному курсу, предмету, дисциплине (модулю) (далее – Учебному курсу) и соответствующий ей учебник из перечня, рекомендованного Министерством образования и науки РФ.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2.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Сравнить цели </w:t>
      </w:r>
      <w:r>
        <w:rPr>
          <w:rFonts w:ascii="Times New Roman" w:hAnsi="Times New Roman"/>
          <w:sz w:val="28"/>
          <w:szCs w:val="28"/>
        </w:rPr>
        <w:t>изучения Учебного курса в выбранной Авторской программе с целями, сформулированными в Примерной программе по учебному курсу базисного учебного плана, а также с целями и задачами образовательной программы школы. Убедиться, что выбранная Авторская программа способствует реализации целей и задач образовательной программы и учебного плана образовательного учреждения.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3.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Сопоставить требования к уровню подготовки </w:t>
      </w:r>
      <w:r>
        <w:rPr>
          <w:rFonts w:ascii="Times New Roman" w:hAnsi="Times New Roman"/>
          <w:sz w:val="28"/>
          <w:szCs w:val="28"/>
        </w:rPr>
        <w:t>выпускников в выбранной программе с таковыми же требованиями, прописанными в Примерной программе. Определить знания, умения, навыки, способы деятельности выпускников, не включенные в Авторскую программу. Выделить знания, умения и навыки, превышающие требования к уровню подготовки выпускников, обозначенные в образовательной программе образовательного учреждения.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4.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Оформить </w:t>
      </w:r>
      <w:r>
        <w:rPr>
          <w:rFonts w:ascii="Times New Roman" w:hAnsi="Times New Roman"/>
          <w:sz w:val="28"/>
          <w:szCs w:val="28"/>
        </w:rPr>
        <w:t xml:space="preserve">требования к уровню подготовки выпускников через операционально выраженные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диагностичные цели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обучения.</w:t>
      </w:r>
    </w:p>
    <w:p w:rsidR="000E163E" w:rsidRP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5.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Выделить и </w:t>
      </w:r>
      <w:r>
        <w:rPr>
          <w:rFonts w:ascii="Times New Roman" w:hAnsi="Times New Roman"/>
          <w:sz w:val="28"/>
          <w:szCs w:val="28"/>
        </w:rPr>
        <w:t xml:space="preserve">конкретизировать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/>
          <w:sz w:val="28"/>
          <w:szCs w:val="28"/>
        </w:rPr>
        <w:t>из перечня умений, прописанных в требованиях к уровню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 выпускников, согласно содержанию Авторской программы.</w:t>
      </w:r>
    </w:p>
    <w:p w:rsidR="000E163E" w:rsidRPr="00B73536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6.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Сопоставить содержание </w:t>
      </w:r>
      <w:r>
        <w:rPr>
          <w:rFonts w:ascii="Times New Roman" w:hAnsi="Times New Roman"/>
          <w:sz w:val="28"/>
          <w:szCs w:val="28"/>
        </w:rPr>
        <w:t>выбранной Авторской программы с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содержанием Примерной программы. Выделить перечень тем и отдельных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вопросов, содержащихся в Примерной программе по учебному курсу</w:t>
      </w:r>
      <w:r w:rsidR="00B73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базисного учебного плана, но не включенных в Авторскую программу.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разделы, темы, вопросы Авторской программы, которые носят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избыточный характер в рамках реализации образовательной программы и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 образовательного учреждения.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7.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Включить (или исключить) в(из) содержание(я) </w:t>
      </w:r>
      <w:r>
        <w:rPr>
          <w:rFonts w:ascii="Times New Roman" w:hAnsi="Times New Roman"/>
          <w:sz w:val="28"/>
          <w:szCs w:val="28"/>
        </w:rPr>
        <w:t>Рабочей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разделы, темы, вопросы, которые были выделены в ходе анализа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избыточного и недостающего информационного материала двух программ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(шаг 6).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8.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Структурировать содержание </w:t>
      </w:r>
      <w:r>
        <w:rPr>
          <w:rFonts w:ascii="Times New Roman" w:hAnsi="Times New Roman"/>
          <w:sz w:val="28"/>
          <w:szCs w:val="28"/>
        </w:rPr>
        <w:t>учебного материала курса,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определив последовательность тем и количество часов на изучение каждой.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9.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Определить дополнительную </w:t>
      </w:r>
      <w:r>
        <w:rPr>
          <w:rFonts w:ascii="Times New Roman" w:hAnsi="Times New Roman"/>
          <w:sz w:val="28"/>
          <w:szCs w:val="28"/>
        </w:rPr>
        <w:t>справочную и учебную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литературу</w:t>
      </w:r>
      <w:r>
        <w:rPr>
          <w:rFonts w:ascii="Times New Roman" w:hAnsi="Times New Roman"/>
          <w:sz w:val="28"/>
          <w:szCs w:val="28"/>
        </w:rPr>
        <w:t>, необходимые наглядные пособия, оборудование и приборы.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10.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Создать контролирующие материалы</w:t>
      </w:r>
      <w:r>
        <w:rPr>
          <w:rFonts w:ascii="Times New Roman" w:hAnsi="Times New Roman"/>
          <w:sz w:val="28"/>
          <w:szCs w:val="28"/>
        </w:rPr>
        <w:t>: выделить перечень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проверяемых умений (кодификатор) согласно этапу обучения и цели</w:t>
      </w:r>
      <w:r w:rsidR="00B73536">
        <w:rPr>
          <w:rFonts w:ascii="Times New Roman" w:hAnsi="Times New Roman"/>
          <w:sz w:val="28"/>
          <w:szCs w:val="28"/>
        </w:rPr>
        <w:t xml:space="preserve"> контроля; </w:t>
      </w:r>
      <w:r>
        <w:rPr>
          <w:rFonts w:ascii="Times New Roman" w:hAnsi="Times New Roman"/>
          <w:sz w:val="28"/>
          <w:szCs w:val="28"/>
        </w:rPr>
        <w:t>подобрать контролирующие задания, направленные на проверку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планируемых умений; составить схему анализа работы в контексте</w:t>
      </w:r>
      <w:r w:rsidR="00B73536">
        <w:rPr>
          <w:rFonts w:ascii="Times New Roman" w:hAnsi="Times New Roman"/>
          <w:sz w:val="28"/>
          <w:szCs w:val="28"/>
        </w:rPr>
        <w:t xml:space="preserve"> поставленной цели </w:t>
      </w:r>
      <w:r>
        <w:rPr>
          <w:rFonts w:ascii="Times New Roman" w:hAnsi="Times New Roman"/>
          <w:sz w:val="28"/>
          <w:szCs w:val="28"/>
        </w:rPr>
        <w:t>контроля, позволяющую получить объективную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для коррекции учебного процесса.</w:t>
      </w:r>
    </w:p>
    <w:p w:rsidR="00B73536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 11.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Составить Рабочую программу</w:t>
      </w:r>
      <w:r>
        <w:rPr>
          <w:rFonts w:ascii="Times New Roman" w:hAnsi="Times New Roman"/>
          <w:sz w:val="28"/>
          <w:szCs w:val="28"/>
        </w:rPr>
        <w:t>: оформить материалы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структуре.</w:t>
      </w:r>
      <w:r w:rsidR="00B73536">
        <w:rPr>
          <w:rFonts w:ascii="Times New Roman" w:hAnsi="Times New Roman"/>
          <w:sz w:val="28"/>
          <w:szCs w:val="28"/>
        </w:rPr>
        <w:t xml:space="preserve"> </w:t>
      </w:r>
    </w:p>
    <w:p w:rsidR="000E163E" w:rsidRDefault="000E163E" w:rsidP="00B73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последовательность конструирования Рабочей программы не</w:t>
      </w:r>
    </w:p>
    <w:p w:rsidR="000E163E" w:rsidRDefault="000E163E" w:rsidP="000E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каким-либо нормативным документом, а выполняет функцию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методических рекомендаций. При этом разработчик может оперировать</w:t>
      </w:r>
      <w:r w:rsidR="00B7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предложенным маршрутом по своему усмотрению или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выбрать свой путь</w:t>
      </w:r>
      <w:r>
        <w:rPr>
          <w:rFonts w:ascii="Times New Roman" w:hAnsi="Times New Roman"/>
          <w:sz w:val="28"/>
          <w:szCs w:val="28"/>
        </w:rPr>
        <w:t>.</w:t>
      </w:r>
    </w:p>
    <w:p w:rsidR="000E163E" w:rsidRPr="00430762" w:rsidRDefault="000E163E" w:rsidP="00EF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163E" w:rsidRPr="00430762" w:rsidSect="00CE192E">
      <w:footerReference w:type="default" r:id="rId11"/>
      <w:pgSz w:w="11906" w:h="16838"/>
      <w:pgMar w:top="1134" w:right="1133" w:bottom="1134" w:left="1276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BC" w:rsidRDefault="00670EBC" w:rsidP="002C565A">
      <w:pPr>
        <w:spacing w:after="0" w:line="240" w:lineRule="auto"/>
      </w:pPr>
      <w:r>
        <w:separator/>
      </w:r>
    </w:p>
  </w:endnote>
  <w:endnote w:type="continuationSeparator" w:id="1">
    <w:p w:rsidR="00670EBC" w:rsidRDefault="00670EBC" w:rsidP="002C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2E" w:rsidRDefault="00CE192E">
    <w:pPr>
      <w:pStyle w:val="aa"/>
      <w:jc w:val="right"/>
    </w:pPr>
    <w:fldSimple w:instr=" PAGE   \* MERGEFORMAT ">
      <w:r w:rsidR="00A142F4">
        <w:rPr>
          <w:noProof/>
        </w:rPr>
        <w:t>7</w:t>
      </w:r>
    </w:fldSimple>
  </w:p>
  <w:p w:rsidR="00CE192E" w:rsidRDefault="00CE19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BC" w:rsidRDefault="00670EBC" w:rsidP="002C565A">
      <w:pPr>
        <w:spacing w:after="0" w:line="240" w:lineRule="auto"/>
      </w:pPr>
      <w:r>
        <w:separator/>
      </w:r>
    </w:p>
  </w:footnote>
  <w:footnote w:type="continuationSeparator" w:id="1">
    <w:p w:rsidR="00670EBC" w:rsidRDefault="00670EBC" w:rsidP="002C565A">
      <w:pPr>
        <w:spacing w:after="0" w:line="240" w:lineRule="auto"/>
      </w:pPr>
      <w:r>
        <w:continuationSeparator/>
      </w:r>
    </w:p>
  </w:footnote>
  <w:footnote w:id="2">
    <w:p w:rsidR="002C565A" w:rsidRDefault="002C565A">
      <w:pPr>
        <w:pStyle w:val="a3"/>
      </w:pPr>
      <w:r>
        <w:rPr>
          <w:rStyle w:val="a5"/>
        </w:rPr>
        <w:footnoteRef/>
      </w:r>
      <w:r>
        <w:t xml:space="preserve"> </w:t>
      </w:r>
      <w:r w:rsidRPr="002C565A">
        <w:rPr>
          <w:rFonts w:ascii="Times New Roman" w:hAnsi="Times New Roman"/>
          <w:color w:val="000000"/>
          <w:sz w:val="24"/>
          <w:szCs w:val="24"/>
        </w:rPr>
        <w:t>ФГОС. С.15.</w:t>
      </w:r>
    </w:p>
  </w:footnote>
  <w:footnote w:id="3">
    <w:p w:rsidR="002B3EE1" w:rsidRPr="002B3EE1" w:rsidRDefault="002B3EE1" w:rsidP="002B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B3EE1">
        <w:rPr>
          <w:rFonts w:ascii="Times New Roman" w:hAnsi="Times New Roman"/>
          <w:color w:val="000000"/>
          <w:sz w:val="24"/>
          <w:szCs w:val="24"/>
        </w:rPr>
        <w:t xml:space="preserve">Здесь и далее курсивом выделена </w:t>
      </w:r>
      <w:r>
        <w:rPr>
          <w:rFonts w:ascii="Times New Roman" w:hAnsi="Times New Roman"/>
          <w:color w:val="000000"/>
          <w:sz w:val="24"/>
          <w:szCs w:val="24"/>
        </w:rPr>
        <w:t>необязательная</w:t>
      </w:r>
      <w:r w:rsidRPr="002B3EE1">
        <w:rPr>
          <w:rFonts w:ascii="Times New Roman" w:hAnsi="Times New Roman"/>
          <w:color w:val="000000"/>
          <w:sz w:val="24"/>
          <w:szCs w:val="24"/>
        </w:rPr>
        <w:t>, дополнительная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3EE1">
        <w:rPr>
          <w:rFonts w:ascii="Times New Roman" w:hAnsi="Times New Roman"/>
          <w:color w:val="000000"/>
          <w:sz w:val="24"/>
          <w:szCs w:val="24"/>
        </w:rPr>
        <w:t>информация.</w:t>
      </w:r>
    </w:p>
    <w:p w:rsidR="002B3EE1" w:rsidRDefault="002B3EE1">
      <w:pPr>
        <w:pStyle w:val="a3"/>
      </w:pPr>
    </w:p>
  </w:footnote>
  <w:footnote w:id="4">
    <w:p w:rsidR="00D434ED" w:rsidRPr="00D434ED" w:rsidRDefault="00D434ED" w:rsidP="00D4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D434ED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4ED">
        <w:rPr>
          <w:rFonts w:ascii="Times New Roman" w:hAnsi="Times New Roman"/>
          <w:sz w:val="24"/>
          <w:szCs w:val="24"/>
        </w:rPr>
        <w:t>учрежден</w:t>
      </w:r>
      <w:r w:rsidR="00DC2E8D">
        <w:rPr>
          <w:rFonts w:ascii="Times New Roman" w:hAnsi="Times New Roman"/>
          <w:sz w:val="24"/>
          <w:szCs w:val="24"/>
        </w:rPr>
        <w:t xml:space="preserve">ия. </w:t>
      </w:r>
      <w:r w:rsidRPr="00D434ED">
        <w:rPr>
          <w:rFonts w:ascii="Times New Roman" w:hAnsi="Times New Roman"/>
          <w:sz w:val="24"/>
          <w:szCs w:val="24"/>
        </w:rPr>
        <w:t>Начальная школа / Сост. Е.С. Савинов. М.: Просвещение,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4ED">
        <w:rPr>
          <w:rFonts w:ascii="Times New Roman" w:hAnsi="Times New Roman"/>
          <w:sz w:val="24"/>
          <w:szCs w:val="24"/>
        </w:rPr>
        <w:t>2010.</w:t>
      </w:r>
    </w:p>
    <w:p w:rsidR="00D434ED" w:rsidRDefault="00D434E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BC1"/>
    <w:multiLevelType w:val="hybridMultilevel"/>
    <w:tmpl w:val="31C4A6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DA7E2E"/>
    <w:multiLevelType w:val="hybridMultilevel"/>
    <w:tmpl w:val="42A2AC9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3D0E"/>
    <w:multiLevelType w:val="hybridMultilevel"/>
    <w:tmpl w:val="0740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5D5"/>
    <w:multiLevelType w:val="hybridMultilevel"/>
    <w:tmpl w:val="1770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77FCC"/>
    <w:multiLevelType w:val="hybridMultilevel"/>
    <w:tmpl w:val="1A70AA8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83ADE"/>
    <w:multiLevelType w:val="hybridMultilevel"/>
    <w:tmpl w:val="0A84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17B95"/>
    <w:multiLevelType w:val="hybridMultilevel"/>
    <w:tmpl w:val="0AFA7E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B5B86"/>
    <w:multiLevelType w:val="hybridMultilevel"/>
    <w:tmpl w:val="E0F25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23DDA"/>
    <w:multiLevelType w:val="hybridMultilevel"/>
    <w:tmpl w:val="1960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663D"/>
    <w:multiLevelType w:val="hybridMultilevel"/>
    <w:tmpl w:val="887ED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65A"/>
    <w:rsid w:val="00062705"/>
    <w:rsid w:val="000920BE"/>
    <w:rsid w:val="0009330E"/>
    <w:rsid w:val="000E024D"/>
    <w:rsid w:val="000E163E"/>
    <w:rsid w:val="00102887"/>
    <w:rsid w:val="00111434"/>
    <w:rsid w:val="00122579"/>
    <w:rsid w:val="00153967"/>
    <w:rsid w:val="001E01BC"/>
    <w:rsid w:val="00266A0A"/>
    <w:rsid w:val="002752A3"/>
    <w:rsid w:val="002B3EE1"/>
    <w:rsid w:val="002C565A"/>
    <w:rsid w:val="00430762"/>
    <w:rsid w:val="00437587"/>
    <w:rsid w:val="00465B45"/>
    <w:rsid w:val="004B0A13"/>
    <w:rsid w:val="004D166F"/>
    <w:rsid w:val="00505BD9"/>
    <w:rsid w:val="005579D9"/>
    <w:rsid w:val="005714F4"/>
    <w:rsid w:val="005A05DB"/>
    <w:rsid w:val="005B1B48"/>
    <w:rsid w:val="005C2B29"/>
    <w:rsid w:val="005D6A2E"/>
    <w:rsid w:val="00622E0D"/>
    <w:rsid w:val="00634214"/>
    <w:rsid w:val="00670EBC"/>
    <w:rsid w:val="00704F25"/>
    <w:rsid w:val="007231A4"/>
    <w:rsid w:val="00743DD5"/>
    <w:rsid w:val="0079794B"/>
    <w:rsid w:val="00860925"/>
    <w:rsid w:val="009333B5"/>
    <w:rsid w:val="00974965"/>
    <w:rsid w:val="009D1DAB"/>
    <w:rsid w:val="00A142F4"/>
    <w:rsid w:val="00AA4BE0"/>
    <w:rsid w:val="00AC1681"/>
    <w:rsid w:val="00B16799"/>
    <w:rsid w:val="00B55DED"/>
    <w:rsid w:val="00B73536"/>
    <w:rsid w:val="00BA4F96"/>
    <w:rsid w:val="00BC4827"/>
    <w:rsid w:val="00BE324F"/>
    <w:rsid w:val="00C13D6E"/>
    <w:rsid w:val="00C2114C"/>
    <w:rsid w:val="00C56EFE"/>
    <w:rsid w:val="00CE192E"/>
    <w:rsid w:val="00D434ED"/>
    <w:rsid w:val="00D5777E"/>
    <w:rsid w:val="00DB3667"/>
    <w:rsid w:val="00DC2E8D"/>
    <w:rsid w:val="00DD3BFF"/>
    <w:rsid w:val="00EA1AE7"/>
    <w:rsid w:val="00EF1480"/>
    <w:rsid w:val="00F31928"/>
    <w:rsid w:val="00F3799A"/>
    <w:rsid w:val="00F760BF"/>
    <w:rsid w:val="00F826FD"/>
    <w:rsid w:val="00F86D37"/>
    <w:rsid w:val="00FB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56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56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C565A"/>
    <w:rPr>
      <w:vertAlign w:val="superscript"/>
    </w:rPr>
  </w:style>
  <w:style w:type="paragraph" w:styleId="a6">
    <w:name w:val="List Paragraph"/>
    <w:basedOn w:val="a"/>
    <w:uiPriority w:val="34"/>
    <w:qFormat/>
    <w:rsid w:val="0079794B"/>
    <w:pPr>
      <w:ind w:left="720"/>
      <w:contextualSpacing/>
    </w:pPr>
  </w:style>
  <w:style w:type="paragraph" w:customStyle="1" w:styleId="Style4">
    <w:name w:val="Style4"/>
    <w:basedOn w:val="a"/>
    <w:rsid w:val="00F86D37"/>
    <w:pPr>
      <w:widowControl w:val="0"/>
      <w:autoSpaceDE w:val="0"/>
      <w:autoSpaceDN w:val="0"/>
      <w:adjustRightInd w:val="0"/>
      <w:spacing w:after="0" w:line="214" w:lineRule="exact"/>
      <w:ind w:firstLine="456"/>
      <w:jc w:val="both"/>
    </w:pPr>
    <w:rPr>
      <w:rFonts w:ascii="Century Schoolbook" w:hAnsi="Century Schoolbook"/>
      <w:sz w:val="24"/>
      <w:szCs w:val="24"/>
    </w:rPr>
  </w:style>
  <w:style w:type="character" w:customStyle="1" w:styleId="FontStyle49">
    <w:name w:val="Font Style49"/>
    <w:basedOn w:val="a0"/>
    <w:rsid w:val="00F86D37"/>
    <w:rPr>
      <w:rFonts w:ascii="Calibri" w:hAnsi="Calibri" w:cs="Calibri" w:hint="default"/>
      <w:sz w:val="22"/>
      <w:szCs w:val="22"/>
    </w:rPr>
  </w:style>
  <w:style w:type="character" w:customStyle="1" w:styleId="FontStyle55">
    <w:name w:val="Font Style55"/>
    <w:basedOn w:val="a0"/>
    <w:rsid w:val="00F86D37"/>
    <w:rPr>
      <w:rFonts w:ascii="Calibri" w:hAnsi="Calibri" w:cs="Calibri" w:hint="default"/>
      <w:i/>
      <w:iCs/>
      <w:sz w:val="22"/>
      <w:szCs w:val="22"/>
    </w:rPr>
  </w:style>
  <w:style w:type="paragraph" w:customStyle="1" w:styleId="Style3">
    <w:name w:val="Style3"/>
    <w:basedOn w:val="a"/>
    <w:rsid w:val="000920BE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Century Schoolbook" w:hAnsi="Century Schoolbook"/>
      <w:sz w:val="24"/>
      <w:szCs w:val="24"/>
    </w:rPr>
  </w:style>
  <w:style w:type="character" w:customStyle="1" w:styleId="FontStyle47">
    <w:name w:val="Font Style47"/>
    <w:basedOn w:val="a0"/>
    <w:rsid w:val="0009330E"/>
    <w:rPr>
      <w:rFonts w:ascii="Calibri" w:hAnsi="Calibri" w:cs="Calibri" w:hint="default"/>
      <w:sz w:val="18"/>
      <w:szCs w:val="18"/>
    </w:rPr>
  </w:style>
  <w:style w:type="table" w:styleId="a7">
    <w:name w:val="Table Grid"/>
    <w:basedOn w:val="a1"/>
    <w:uiPriority w:val="59"/>
    <w:rsid w:val="00B16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E19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192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E19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92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S5QAU4VNKZPS-1209-2</_dlc_DocId>
    <_dlc_DocIdUrl xmlns="6434c500-c195-4837-b047-5e71706d4cb2">
      <Url>http://www.eduportal44.ru/Buy/School_2/_layouts/15/DocIdRedir.aspx?ID=S5QAU4VNKZPS-1209-2</Url>
      <Description>S5QAU4VNKZPS-1209-2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3322DA18B34D42A62248467E37647E" ma:contentTypeVersion="1" ma:contentTypeDescription="Создание документа." ma:contentTypeScope="" ma:versionID="243e6dcb1fd8ea75c46eff2e225ec9d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68A58-B772-41D3-A654-BF90428C49B1}"/>
</file>

<file path=customXml/itemProps2.xml><?xml version="1.0" encoding="utf-8"?>
<ds:datastoreItem xmlns:ds="http://schemas.openxmlformats.org/officeDocument/2006/customXml" ds:itemID="{53511075-DF7A-4179-86FC-46441E8EB1B6}"/>
</file>

<file path=customXml/itemProps3.xml><?xml version="1.0" encoding="utf-8"?>
<ds:datastoreItem xmlns:ds="http://schemas.openxmlformats.org/officeDocument/2006/customXml" ds:itemID="{D6989FA8-448C-4FF1-A0AB-33FC3999AA81}"/>
</file>

<file path=customXml/itemProps4.xml><?xml version="1.0" encoding="utf-8"?>
<ds:datastoreItem xmlns:ds="http://schemas.openxmlformats.org/officeDocument/2006/customXml" ds:itemID="{342CEA79-F467-42E7-9871-BD8B98600331}"/>
</file>

<file path=customXml/itemProps5.xml><?xml version="1.0" encoding="utf-8"?>
<ds:datastoreItem xmlns:ds="http://schemas.openxmlformats.org/officeDocument/2006/customXml" ds:itemID="{29896DBD-F89C-4343-96AD-0F8F2121A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2113</Words>
  <Characters>12046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koiro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koiro</dc:creator>
  <cp:keywords/>
  <dc:description/>
  <cp:lastModifiedBy>Пользователь</cp:lastModifiedBy>
  <cp:revision>2</cp:revision>
  <dcterms:created xsi:type="dcterms:W3CDTF">2011-05-18T06:53:00Z</dcterms:created>
  <dcterms:modified xsi:type="dcterms:W3CDTF">2011-05-18T06:53:00Z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0x0101006B3322DA18B34D42A62248467E37647E</vt:lpwstr>
  </property>
  <property fmtid="{D5CDD505-2E9C-101B-9397-08002B2CF9AE}" pid="3" name="_dlc_DocIdItemGuid">
    <vt:lpwstr>ddbb8cb1-cd33-4cdd-9174-17c9e119ca99</vt:lpwstr>
  </property>
</Properties>
</file>