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E6" w:rsidRPr="008C68E6" w:rsidRDefault="008C68E6" w:rsidP="008C68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Программа «Системное администрирование»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 xml:space="preserve">Напольная мобильная стойка для интерактивных досок или универсальное настенное крепление – 1 штука 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Моноблочное интерактивное устройство – 1 штука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Кабель «витая пара»</w:t>
      </w: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 xml:space="preserve"> в бухте – 2 штуки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 xml:space="preserve">Ноутбук – 13 штук 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Коммутатор – 1 штука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Роутер – 1 штука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Монитор – 7 штук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 xml:space="preserve">Системный </w:t>
      </w:r>
      <w:proofErr w:type="gramStart"/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блок  -</w:t>
      </w:r>
      <w:proofErr w:type="gramEnd"/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 xml:space="preserve"> 7 штук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Коннекторы - 1 штука</w:t>
      </w:r>
    </w:p>
    <w:p w:rsidR="008C68E6" w:rsidRPr="008C68E6" w:rsidRDefault="008C68E6" w:rsidP="008C68E6">
      <w:pPr>
        <w:pStyle w:val="11"/>
        <w:spacing w:before="0" w:line="360" w:lineRule="auto"/>
        <w:ind w:left="0" w:right="261"/>
        <w:jc w:val="both"/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 xml:space="preserve">Набор </w:t>
      </w:r>
      <w:proofErr w:type="gramStart"/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>отверток  -</w:t>
      </w:r>
      <w:proofErr w:type="gramEnd"/>
      <w:r w:rsidRPr="008C68E6">
        <w:rPr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  <w:t xml:space="preserve"> 7 штук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68E6">
        <w:rPr>
          <w:rFonts w:ascii="Times New Roman" w:eastAsia="Times New Roman" w:hAnsi="Times New Roman" w:cs="Times New Roman"/>
          <w:iCs/>
          <w:sz w:val="24"/>
          <w:szCs w:val="24"/>
        </w:rPr>
        <w:t>Инструмент для обжима – 7 штук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C68E6" w:rsidRPr="008C68E6" w:rsidRDefault="008C68E6" w:rsidP="008C68E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8C68E6">
        <w:rPr>
          <w:rFonts w:ascii="Times New Roman" w:hAnsi="Times New Roman" w:cs="Times New Roman"/>
          <w:b/>
        </w:rPr>
        <w:t xml:space="preserve">Программа «Программирование на языке </w:t>
      </w:r>
      <w:proofErr w:type="spellStart"/>
      <w:r w:rsidRPr="008C68E6">
        <w:rPr>
          <w:rFonts w:ascii="Times New Roman" w:hAnsi="Times New Roman" w:cs="Times New Roman"/>
          <w:b/>
        </w:rPr>
        <w:t>Python</w:t>
      </w:r>
      <w:proofErr w:type="spellEnd"/>
      <w:r w:rsidRPr="008C68E6">
        <w:rPr>
          <w:rFonts w:ascii="Times New Roman" w:hAnsi="Times New Roman" w:cs="Times New Roman"/>
          <w:b/>
        </w:rPr>
        <w:t>»</w:t>
      </w:r>
    </w:p>
    <w:p w:rsidR="008C68E6" w:rsidRPr="008C68E6" w:rsidRDefault="008C68E6" w:rsidP="008C68E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МФУ (принтер, сканер, копир) (рабочее место педагога) – 1 штука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WEB-камера (рабочее место педагога) – 1 штука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Наушники (рабочее место обучающегося) – 12 штук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2 (рабочее место обучающегося) – 12 штук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1 (рабочее место педагога) – 1 штука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Моноблочное интерактивное устройство – 1 штука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C68E6" w:rsidRP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8C68E6">
        <w:rPr>
          <w:rFonts w:ascii="Times New Roman" w:hAnsi="Times New Roman" w:cs="Times New Roman"/>
          <w:b/>
          <w:sz w:val="24"/>
          <w:szCs w:val="24"/>
        </w:rPr>
        <w:t>Кибергигиена</w:t>
      </w:r>
      <w:proofErr w:type="spellEnd"/>
      <w:r w:rsidRPr="008C68E6">
        <w:rPr>
          <w:rFonts w:ascii="Times New Roman" w:hAnsi="Times New Roman" w:cs="Times New Roman"/>
          <w:b/>
          <w:sz w:val="24"/>
          <w:szCs w:val="24"/>
        </w:rPr>
        <w:t xml:space="preserve"> и работа с большими данными»</w:t>
      </w:r>
    </w:p>
    <w:p w:rsidR="008C68E6" w:rsidRP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Наушники (рабочее место обучающегося) – 12 штук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2 (рабочее место обучающегося) - 12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WEB-камера (рабочее место педагога) - 1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1 (рабочее место педагога) –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Моноблочное интерактивное устройство – 1</w:t>
      </w:r>
    </w:p>
    <w:p w:rsidR="008C68E6" w:rsidRP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Программа «Мобильная разработка»</w:t>
      </w:r>
    </w:p>
    <w:p w:rsidR="008C68E6" w:rsidRP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Материально-техническая база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Планшет – 13 штук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Наушники (рабочее место обучающегося) – 12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2 (рабочее место обучающегося) – 12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МФУ (принтер, сканер, копир) (рабочее место педагога) –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1 (рабочее место педагога) - 1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Моноблочное интерактивное устройство –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8E6" w:rsidRP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 xml:space="preserve">Программа «Основы </w:t>
      </w:r>
      <w:proofErr w:type="spellStart"/>
      <w:r w:rsidRPr="008C68E6">
        <w:rPr>
          <w:rFonts w:ascii="Times New Roman" w:hAnsi="Times New Roman" w:cs="Times New Roman"/>
          <w:b/>
          <w:sz w:val="24"/>
          <w:szCs w:val="24"/>
        </w:rPr>
        <w:t>алгоритмики</w:t>
      </w:r>
      <w:proofErr w:type="spellEnd"/>
      <w:r w:rsidRPr="008C68E6">
        <w:rPr>
          <w:rFonts w:ascii="Times New Roman" w:hAnsi="Times New Roman" w:cs="Times New Roman"/>
          <w:b/>
          <w:sz w:val="24"/>
          <w:szCs w:val="24"/>
        </w:rPr>
        <w:t xml:space="preserve"> и логики»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C68E6" w:rsidRPr="008C68E6" w:rsidRDefault="008C68E6" w:rsidP="008C68E6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Наушники (рабочее место обучающегося) – 12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2 (рабочее место обучающегося) – 12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WEB-камера (рабочее место педагога) –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1 (рабочее место педагога) –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Моноблочное интерактивное устройство – 1</w:t>
      </w:r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8E6" w:rsidRDefault="008C68E6" w:rsidP="008C6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Программа «Программирование роботов»</w:t>
      </w:r>
    </w:p>
    <w:p w:rsidR="003B32E3" w:rsidRPr="008C68E6" w:rsidRDefault="003B32E3" w:rsidP="008C6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68E6" w:rsidRPr="008C68E6" w:rsidRDefault="008C68E6" w:rsidP="008C68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8E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МФУ (принтер, сканер, копир) – 1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Моноблочное интерактивное устройство – 1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Ноутбук Тип 3 – 14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Моноблочное интерактивное устройство – 1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8E6">
        <w:rPr>
          <w:rFonts w:ascii="Times New Roman" w:hAnsi="Times New Roman" w:cs="Times New Roman"/>
          <w:sz w:val="24"/>
          <w:szCs w:val="24"/>
        </w:rPr>
        <w:t>Четырёхосевой</w:t>
      </w:r>
      <w:proofErr w:type="spellEnd"/>
      <w:r w:rsidRPr="008C68E6">
        <w:rPr>
          <w:rFonts w:ascii="Times New Roman" w:hAnsi="Times New Roman" w:cs="Times New Roman"/>
          <w:sz w:val="24"/>
          <w:szCs w:val="24"/>
        </w:rPr>
        <w:t xml:space="preserve"> учебный робот- манипулятор с модульными сменными насадками – 1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 xml:space="preserve">Комплект для изучения операционных систем реального времени </w:t>
      </w:r>
      <w:proofErr w:type="gramStart"/>
      <w:r w:rsidRPr="008C68E6">
        <w:rPr>
          <w:rFonts w:ascii="Times New Roman" w:hAnsi="Times New Roman" w:cs="Times New Roman"/>
          <w:sz w:val="24"/>
          <w:szCs w:val="24"/>
        </w:rPr>
        <w:t>и  систем</w:t>
      </w:r>
      <w:proofErr w:type="gramEnd"/>
      <w:r w:rsidRPr="008C68E6">
        <w:rPr>
          <w:rFonts w:ascii="Times New Roman" w:hAnsi="Times New Roman" w:cs="Times New Roman"/>
          <w:sz w:val="24"/>
          <w:szCs w:val="24"/>
        </w:rPr>
        <w:t xml:space="preserve"> управления автономных мобильных роботов – 1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Образовательный набор для изучения многокомпонентных робототехнических систем и манипуляционных роботов – 5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Образовательный набор по электронике, электромеханике и микропроцессорной технике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- 5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 xml:space="preserve">Образовательный набор по механике, </w:t>
      </w:r>
      <w:proofErr w:type="spellStart"/>
      <w:r w:rsidRPr="008C68E6">
        <w:rPr>
          <w:rFonts w:ascii="Times New Roman" w:hAnsi="Times New Roman" w:cs="Times New Roman"/>
          <w:sz w:val="24"/>
          <w:szCs w:val="24"/>
        </w:rPr>
        <w:t>мехатронике</w:t>
      </w:r>
      <w:proofErr w:type="spellEnd"/>
      <w:r w:rsidRPr="008C68E6">
        <w:rPr>
          <w:rFonts w:ascii="Times New Roman" w:hAnsi="Times New Roman" w:cs="Times New Roman"/>
          <w:sz w:val="24"/>
          <w:szCs w:val="24"/>
        </w:rPr>
        <w:t xml:space="preserve"> и робототехнике – 5</w:t>
      </w:r>
    </w:p>
    <w:p w:rsidR="008C68E6" w:rsidRPr="008C68E6" w:rsidRDefault="008C68E6" w:rsidP="008C6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8E6">
        <w:rPr>
          <w:rFonts w:ascii="Times New Roman" w:hAnsi="Times New Roman" w:cs="Times New Roman"/>
          <w:sz w:val="24"/>
          <w:szCs w:val="24"/>
        </w:rPr>
        <w:t>Образовательный конструктор с комплектом датчиков - 5</w:t>
      </w:r>
    </w:p>
    <w:p w:rsidR="002702B6" w:rsidRPr="00204CA6" w:rsidRDefault="002702B6" w:rsidP="00460C35">
      <w:pPr>
        <w:jc w:val="both"/>
      </w:pPr>
    </w:p>
    <w:sectPr w:rsidR="002702B6" w:rsidRPr="00204CA6" w:rsidSect="003B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HIGLA+Calibri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091"/>
    <w:multiLevelType w:val="hybridMultilevel"/>
    <w:tmpl w:val="326CC2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35CF2"/>
    <w:multiLevelType w:val="multilevel"/>
    <w:tmpl w:val="0A16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F2DFC"/>
    <w:multiLevelType w:val="multilevel"/>
    <w:tmpl w:val="9D2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12B60"/>
    <w:multiLevelType w:val="multilevel"/>
    <w:tmpl w:val="9B7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A5D5D"/>
    <w:multiLevelType w:val="multilevel"/>
    <w:tmpl w:val="E41CC8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C419F"/>
    <w:multiLevelType w:val="multilevel"/>
    <w:tmpl w:val="8AE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822FE"/>
    <w:multiLevelType w:val="multilevel"/>
    <w:tmpl w:val="AC58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D5571"/>
    <w:multiLevelType w:val="multilevel"/>
    <w:tmpl w:val="2A36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D6F39"/>
    <w:multiLevelType w:val="multilevel"/>
    <w:tmpl w:val="51A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6385"/>
    <w:multiLevelType w:val="multilevel"/>
    <w:tmpl w:val="6272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6AF7"/>
    <w:multiLevelType w:val="multilevel"/>
    <w:tmpl w:val="C5F2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20075"/>
    <w:multiLevelType w:val="hybridMultilevel"/>
    <w:tmpl w:val="C48902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506E8E"/>
    <w:multiLevelType w:val="multilevel"/>
    <w:tmpl w:val="1EB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D3D8E"/>
    <w:multiLevelType w:val="multilevel"/>
    <w:tmpl w:val="51A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A50C83"/>
    <w:multiLevelType w:val="multilevel"/>
    <w:tmpl w:val="7CE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55391"/>
    <w:multiLevelType w:val="multilevel"/>
    <w:tmpl w:val="4050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F5869"/>
    <w:multiLevelType w:val="multilevel"/>
    <w:tmpl w:val="1CD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D5C86"/>
    <w:multiLevelType w:val="multilevel"/>
    <w:tmpl w:val="7462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0"/>
  </w:num>
  <w:num w:numId="9">
    <w:abstractNumId w:val="8"/>
  </w:num>
  <w:num w:numId="10">
    <w:abstractNumId w:val="17"/>
  </w:num>
  <w:num w:numId="11">
    <w:abstractNumId w:val="9"/>
  </w:num>
  <w:num w:numId="12">
    <w:abstractNumId w:val="4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C"/>
    <w:rsid w:val="00015670"/>
    <w:rsid w:val="00047DF0"/>
    <w:rsid w:val="001024CB"/>
    <w:rsid w:val="001747F3"/>
    <w:rsid w:val="00196666"/>
    <w:rsid w:val="001C1FD9"/>
    <w:rsid w:val="001F741A"/>
    <w:rsid w:val="00204CA6"/>
    <w:rsid w:val="0022431B"/>
    <w:rsid w:val="002243DF"/>
    <w:rsid w:val="002702B6"/>
    <w:rsid w:val="002C3E6F"/>
    <w:rsid w:val="003B04C4"/>
    <w:rsid w:val="003B32E3"/>
    <w:rsid w:val="00460C35"/>
    <w:rsid w:val="00527E20"/>
    <w:rsid w:val="00533582"/>
    <w:rsid w:val="00556D2E"/>
    <w:rsid w:val="0059011B"/>
    <w:rsid w:val="00630F47"/>
    <w:rsid w:val="00652F1D"/>
    <w:rsid w:val="006C4742"/>
    <w:rsid w:val="006F30CB"/>
    <w:rsid w:val="0073205E"/>
    <w:rsid w:val="0078584D"/>
    <w:rsid w:val="0079434A"/>
    <w:rsid w:val="007949E0"/>
    <w:rsid w:val="007D4A49"/>
    <w:rsid w:val="007E09FF"/>
    <w:rsid w:val="008C68E6"/>
    <w:rsid w:val="009C5458"/>
    <w:rsid w:val="009E1903"/>
    <w:rsid w:val="00A82F53"/>
    <w:rsid w:val="00AC3632"/>
    <w:rsid w:val="00B05D8B"/>
    <w:rsid w:val="00BB144B"/>
    <w:rsid w:val="00BC5740"/>
    <w:rsid w:val="00C40F33"/>
    <w:rsid w:val="00CB447E"/>
    <w:rsid w:val="00D02AE3"/>
    <w:rsid w:val="00D57CD5"/>
    <w:rsid w:val="00D93982"/>
    <w:rsid w:val="00ED4B6C"/>
    <w:rsid w:val="00F01523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4515"/>
  <w15:chartTrackingRefBased/>
  <w15:docId w15:val="{658E1CBB-895B-479E-8088-375B8F66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7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C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9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66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666"/>
    <w:rPr>
      <w:rFonts w:ascii="Consolas" w:hAnsi="Consolas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C3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3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2702B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68E6"/>
    <w:rPr>
      <w:color w:val="954F72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8C68E6"/>
    <w:pPr>
      <w:widowControl w:val="0"/>
      <w:autoSpaceDE w:val="0"/>
      <w:autoSpaceDN w:val="0"/>
      <w:spacing w:before="136" w:after="0" w:line="240" w:lineRule="auto"/>
      <w:ind w:left="754" w:right="652"/>
      <w:jc w:val="center"/>
      <w:outlineLvl w:val="1"/>
    </w:pPr>
    <w:rPr>
      <w:rFonts w:ascii="Tahoma" w:eastAsia="Tahoma" w:hAnsi="Tahoma" w:cs="Tahoma"/>
      <w:b/>
      <w:bCs/>
      <w:sz w:val="36"/>
      <w:szCs w:val="36"/>
      <w:lang w:eastAsia="en-US"/>
    </w:rPr>
  </w:style>
  <w:style w:type="paragraph" w:customStyle="1" w:styleId="Default">
    <w:name w:val="Default"/>
    <w:rsid w:val="008C68E6"/>
    <w:pPr>
      <w:autoSpaceDE w:val="0"/>
      <w:autoSpaceDN w:val="0"/>
      <w:adjustRightInd w:val="0"/>
      <w:spacing w:after="0" w:line="240" w:lineRule="auto"/>
    </w:pPr>
    <w:rPr>
      <w:rFonts w:ascii="DHIGLA+Calibri" w:eastAsiaTheme="minorEastAsia" w:hAnsi="DHIGLA+Calibri" w:cs="DHIGLA+Calibri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8C68E6"/>
    <w:pPr>
      <w:widowControl w:val="0"/>
      <w:autoSpaceDE w:val="0"/>
      <w:autoSpaceDN w:val="0"/>
      <w:spacing w:before="1" w:after="0" w:line="240" w:lineRule="auto"/>
      <w:ind w:left="680" w:hanging="227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S5QAU4VNKZPS-1178-2031</_dlc_DocId>
    <_dlc_DocIdUrl xmlns="6434c500-c195-4837-b047-5e71706d4cb2">
      <Url>http://www.eduportal44.ru/Buy/School_13/_layouts/15/DocIdRedir.aspx?ID=S5QAU4VNKZPS-1178-2031</Url>
      <Description>S5QAU4VNKZPS-1178-2031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38EF61D3F70F49AEDAAD35E06A1AAB" ma:contentTypeVersion="1" ma:contentTypeDescription="Создание документа." ma:contentTypeScope="" ma:versionID="b7d7ade09279d499adbc353348e7f6b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74E5E-394E-4967-B730-9297C6227680}"/>
</file>

<file path=customXml/itemProps2.xml><?xml version="1.0" encoding="utf-8"?>
<ds:datastoreItem xmlns:ds="http://schemas.openxmlformats.org/officeDocument/2006/customXml" ds:itemID="{8D8F93E7-ABA6-40D3-B567-CC1F40586A77}"/>
</file>

<file path=customXml/itemProps3.xml><?xml version="1.0" encoding="utf-8"?>
<ds:datastoreItem xmlns:ds="http://schemas.openxmlformats.org/officeDocument/2006/customXml" ds:itemID="{5FCE5A92-A1EC-45AF-95ED-70F7BB40132B}"/>
</file>

<file path=customXml/itemProps4.xml><?xml version="1.0" encoding="utf-8"?>
<ds:datastoreItem xmlns:ds="http://schemas.openxmlformats.org/officeDocument/2006/customXml" ds:itemID="{BE4E8CC2-F03B-46CB-B8A2-1C3DADA3732B}"/>
</file>

<file path=customXml/itemProps5.xml><?xml version="1.0" encoding="utf-8"?>
<ds:datastoreItem xmlns:ds="http://schemas.openxmlformats.org/officeDocument/2006/customXml" ds:itemID="{CF707923-53D8-4BDB-9BE0-CCF2590FD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2021-09-03T15:59:00Z</cp:lastPrinted>
  <dcterms:created xsi:type="dcterms:W3CDTF">2021-09-11T20:19:00Z</dcterms:created>
  <dcterms:modified xsi:type="dcterms:W3CDTF">2021-09-11T20:19:00Z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0x0101004638EF61D3F70F49AEDAAD35E06A1AAB</vt:lpwstr>
  </property>
  <property fmtid="{D5CDD505-2E9C-101B-9397-08002B2CF9AE}" pid="3" name="_dlc_DocIdItemGuid">
    <vt:lpwstr>f7ec64f6-e8f3-4fcf-aadb-d92aeccf981d</vt:lpwstr>
  </property>
</Properties>
</file>