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DF" w:rsidRPr="00BC6A63" w:rsidRDefault="00672DDF" w:rsidP="00BC6A63">
      <w:pPr>
        <w:jc w:val="center"/>
        <w:rPr>
          <w:rFonts w:ascii="Times New Roman" w:hAnsi="Times New Roman"/>
          <w:b/>
          <w:sz w:val="24"/>
          <w:szCs w:val="24"/>
        </w:rPr>
      </w:pPr>
      <w:r w:rsidRPr="00BC6A63">
        <w:rPr>
          <w:rFonts w:ascii="Times New Roman" w:hAnsi="Times New Roman"/>
          <w:b/>
          <w:sz w:val="24"/>
          <w:szCs w:val="24"/>
        </w:rPr>
        <w:t>План подготовки к педагогическому совету</w:t>
      </w:r>
    </w:p>
    <w:p w:rsidR="00672DDF" w:rsidRPr="005D10CE" w:rsidRDefault="00672DDF" w:rsidP="00672DDF">
      <w:pPr>
        <w:rPr>
          <w:rFonts w:ascii="Times New Roman" w:hAnsi="Times New Roman"/>
          <w:b/>
          <w:sz w:val="24"/>
          <w:szCs w:val="24"/>
        </w:rPr>
      </w:pPr>
      <w:r w:rsidRPr="005D10CE">
        <w:rPr>
          <w:rFonts w:ascii="Times New Roman" w:hAnsi="Times New Roman"/>
          <w:b/>
          <w:sz w:val="24"/>
          <w:szCs w:val="24"/>
        </w:rPr>
        <w:t xml:space="preserve">Тема «Учимся работать </w:t>
      </w:r>
      <w:proofErr w:type="gramStart"/>
      <w:r w:rsidRPr="005D10CE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5D10CE">
        <w:rPr>
          <w:rFonts w:ascii="Times New Roman" w:hAnsi="Times New Roman"/>
          <w:b/>
          <w:sz w:val="24"/>
          <w:szCs w:val="24"/>
        </w:rPr>
        <w:t xml:space="preserve"> новым ФГОС. Модель</w:t>
      </w:r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  <w:r w:rsidRPr="005D10CE">
        <w:rPr>
          <w:rFonts w:ascii="Times New Roman" w:hAnsi="Times New Roman"/>
          <w:b/>
          <w:sz w:val="24"/>
          <w:szCs w:val="24"/>
        </w:rPr>
        <w:t>»</w:t>
      </w:r>
    </w:p>
    <w:p w:rsidR="00672DDF" w:rsidRDefault="00672DDF" w:rsidP="00513E36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672DDF" w:rsidTr="00672DDF">
        <w:tc>
          <w:tcPr>
            <w:tcW w:w="3379" w:type="dxa"/>
          </w:tcPr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79" w:type="dxa"/>
          </w:tcPr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380" w:type="dxa"/>
          </w:tcPr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672DDF" w:rsidTr="00672DDF">
        <w:tc>
          <w:tcPr>
            <w:tcW w:w="3379" w:type="dxa"/>
          </w:tcPr>
          <w:p w:rsidR="00672DDF" w:rsidRDefault="00672DDF" w:rsidP="00672DDF">
            <w:pPr>
              <w:tabs>
                <w:tab w:val="left" w:pos="720"/>
                <w:tab w:val="left" w:pos="900"/>
                <w:tab w:val="left" w:pos="1260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84D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2DDF" w:rsidRPr="00B84D9B" w:rsidRDefault="00672DDF" w:rsidP="00672DDF">
            <w:pPr>
              <w:tabs>
                <w:tab w:val="left" w:pos="720"/>
                <w:tab w:val="left" w:pos="900"/>
                <w:tab w:val="left" w:pos="1260"/>
              </w:tabs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72DDF">
              <w:rPr>
                <w:rFonts w:ascii="Times New Roman" w:hAnsi="Times New Roman"/>
                <w:sz w:val="24"/>
                <w:szCs w:val="24"/>
              </w:rPr>
              <w:t>Разработка единичного проекта «Конструирование модели интеграции общего и дополнительного образования для реализации ФГОС школы первой ступени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во главе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зам. директора  по ВР</w:t>
            </w:r>
          </w:p>
        </w:tc>
        <w:tc>
          <w:tcPr>
            <w:tcW w:w="3380" w:type="dxa"/>
          </w:tcPr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672DDF" w:rsidTr="00672DDF">
        <w:tc>
          <w:tcPr>
            <w:tcW w:w="3379" w:type="dxa"/>
          </w:tcPr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Разработка модели дополнительного образования в школе </w:t>
            </w:r>
          </w:p>
        </w:tc>
        <w:tc>
          <w:tcPr>
            <w:tcW w:w="3379" w:type="dxa"/>
          </w:tcPr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во главе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зам. директора  по ВР</w:t>
            </w:r>
          </w:p>
        </w:tc>
        <w:tc>
          <w:tcPr>
            <w:tcW w:w="3380" w:type="dxa"/>
          </w:tcPr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72DDF" w:rsidTr="00672DDF">
        <w:tc>
          <w:tcPr>
            <w:tcW w:w="3379" w:type="dxa"/>
          </w:tcPr>
          <w:p w:rsidR="00672DDF" w:rsidRDefault="00672D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3.Экспертиза рабочих программ дополнительного образования, внеурочных занятий (факультативы, кружки школьного компонента)</w:t>
            </w:r>
          </w:p>
        </w:tc>
        <w:tc>
          <w:tcPr>
            <w:tcW w:w="3379" w:type="dxa"/>
          </w:tcPr>
          <w:p w:rsidR="00672DDF" w:rsidRDefault="00D67C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О.С., члены ШМС</w:t>
            </w:r>
          </w:p>
        </w:tc>
        <w:tc>
          <w:tcPr>
            <w:tcW w:w="3380" w:type="dxa"/>
          </w:tcPr>
          <w:p w:rsidR="00672DDF" w:rsidRDefault="00D67C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</w:tr>
      <w:tr w:rsidR="00672DDF" w:rsidTr="00672DDF">
        <w:tc>
          <w:tcPr>
            <w:tcW w:w="3379" w:type="dxa"/>
          </w:tcPr>
          <w:p w:rsidR="00672DDF" w:rsidRDefault="00D67C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4.Составление расписания внеурочной деятельности </w:t>
            </w:r>
          </w:p>
        </w:tc>
        <w:tc>
          <w:tcPr>
            <w:tcW w:w="3379" w:type="dxa"/>
          </w:tcPr>
          <w:p w:rsidR="00672DDF" w:rsidRDefault="00D67CDF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Т.Л., Васильева Л.А, зам директора по УВР</w:t>
            </w:r>
          </w:p>
        </w:tc>
        <w:tc>
          <w:tcPr>
            <w:tcW w:w="3380" w:type="dxa"/>
          </w:tcPr>
          <w:p w:rsidR="00672DDF" w:rsidRDefault="004B26BD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</w:tr>
      <w:tr w:rsidR="00672DDF" w:rsidTr="00672DDF">
        <w:tc>
          <w:tcPr>
            <w:tcW w:w="3379" w:type="dxa"/>
          </w:tcPr>
          <w:p w:rsidR="00672DDF" w:rsidRDefault="004B26BD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16A7A">
              <w:rPr>
                <w:rFonts w:ascii="Times New Roman" w:hAnsi="Times New Roman"/>
                <w:sz w:val="24"/>
                <w:szCs w:val="24"/>
              </w:rPr>
              <w:t>Участие в обучающих семинарах по организации внеурочной деятельности по ФГОС</w:t>
            </w:r>
          </w:p>
        </w:tc>
        <w:tc>
          <w:tcPr>
            <w:tcW w:w="3379" w:type="dxa"/>
          </w:tcPr>
          <w:p w:rsidR="00672DDF" w:rsidRDefault="00B16A7A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ПДО, учителя начальных классов</w:t>
            </w:r>
          </w:p>
        </w:tc>
        <w:tc>
          <w:tcPr>
            <w:tcW w:w="3380" w:type="dxa"/>
          </w:tcPr>
          <w:p w:rsidR="00672DDF" w:rsidRDefault="00B16A7A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первого  полугодия</w:t>
            </w:r>
          </w:p>
        </w:tc>
      </w:tr>
      <w:tr w:rsidR="00672DDF" w:rsidTr="00672DDF">
        <w:tc>
          <w:tcPr>
            <w:tcW w:w="3379" w:type="dxa"/>
          </w:tcPr>
          <w:p w:rsidR="00672DDF" w:rsidRDefault="00B16A7A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136765">
              <w:rPr>
                <w:rFonts w:ascii="Times New Roman" w:hAnsi="Times New Roman"/>
                <w:sz w:val="24"/>
                <w:szCs w:val="24"/>
              </w:rPr>
              <w:t>Информационная поддержка подготовки к педагогическому совету</w:t>
            </w:r>
            <w:r w:rsidR="00C6524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C6524A">
              <w:rPr>
                <w:rFonts w:ascii="Times New Roman" w:hAnsi="Times New Roman"/>
                <w:sz w:val="24"/>
                <w:szCs w:val="24"/>
              </w:rPr>
              <w:t>Интернет-представительстве</w:t>
            </w:r>
            <w:proofErr w:type="spellEnd"/>
            <w:proofErr w:type="gramEnd"/>
            <w:r w:rsidR="00C6524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379" w:type="dxa"/>
          </w:tcPr>
          <w:p w:rsidR="00672DDF" w:rsidRDefault="00C6524A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Любимова Т.Л, зам. директора </w:t>
            </w:r>
          </w:p>
        </w:tc>
        <w:tc>
          <w:tcPr>
            <w:tcW w:w="3380" w:type="dxa"/>
          </w:tcPr>
          <w:p w:rsidR="00672DDF" w:rsidRDefault="00C6524A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76281" w:rsidTr="00672DDF">
        <w:tc>
          <w:tcPr>
            <w:tcW w:w="3379" w:type="dxa"/>
          </w:tcPr>
          <w:p w:rsidR="00C76281" w:rsidRDefault="00C76281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Формирование повестки заседания педагогического совета</w:t>
            </w:r>
          </w:p>
        </w:tc>
        <w:tc>
          <w:tcPr>
            <w:tcW w:w="3379" w:type="dxa"/>
          </w:tcPr>
          <w:p w:rsidR="00C76281" w:rsidRDefault="00C76281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Н.А., директор школы</w:t>
            </w:r>
          </w:p>
        </w:tc>
        <w:tc>
          <w:tcPr>
            <w:tcW w:w="3380" w:type="dxa"/>
          </w:tcPr>
          <w:p w:rsidR="00C76281" w:rsidRDefault="00C76281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72DDF" w:rsidTr="00672DDF">
        <w:tc>
          <w:tcPr>
            <w:tcW w:w="3379" w:type="dxa"/>
          </w:tcPr>
          <w:p w:rsidR="00672DDF" w:rsidRDefault="00C76281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Подготовка презентационных материалов к заседанию</w:t>
            </w:r>
          </w:p>
        </w:tc>
        <w:tc>
          <w:tcPr>
            <w:tcW w:w="3379" w:type="dxa"/>
          </w:tcPr>
          <w:p w:rsidR="00672DDF" w:rsidRDefault="00C76281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Выступающие</w:t>
            </w:r>
          </w:p>
        </w:tc>
        <w:tc>
          <w:tcPr>
            <w:tcW w:w="3380" w:type="dxa"/>
          </w:tcPr>
          <w:p w:rsidR="00672DDF" w:rsidRDefault="00C76281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349BD" w:rsidTr="00672DDF">
        <w:tc>
          <w:tcPr>
            <w:tcW w:w="3379" w:type="dxa"/>
          </w:tcPr>
          <w:p w:rsidR="003349BD" w:rsidRDefault="003349BD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Подготовка помещения для заседания </w:t>
            </w:r>
          </w:p>
        </w:tc>
        <w:tc>
          <w:tcPr>
            <w:tcW w:w="3379" w:type="dxa"/>
          </w:tcPr>
          <w:p w:rsidR="003349BD" w:rsidRDefault="003349BD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Л.П., зам. по АХЧ</w:t>
            </w:r>
          </w:p>
        </w:tc>
        <w:tc>
          <w:tcPr>
            <w:tcW w:w="3380" w:type="dxa"/>
          </w:tcPr>
          <w:p w:rsidR="003349BD" w:rsidRDefault="003349BD" w:rsidP="00513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января </w:t>
            </w:r>
          </w:p>
        </w:tc>
      </w:tr>
    </w:tbl>
    <w:p w:rsidR="00672DDF" w:rsidRDefault="00672DDF" w:rsidP="00513E36">
      <w:pPr>
        <w:rPr>
          <w:rFonts w:ascii="Times New Roman" w:hAnsi="Times New Roman"/>
          <w:sz w:val="24"/>
          <w:szCs w:val="24"/>
        </w:rPr>
      </w:pPr>
    </w:p>
    <w:p w:rsidR="00513E36" w:rsidRPr="00BC6A63" w:rsidRDefault="00513E36" w:rsidP="00BC6A63">
      <w:pPr>
        <w:jc w:val="center"/>
        <w:rPr>
          <w:rFonts w:ascii="Times New Roman" w:hAnsi="Times New Roman"/>
          <w:b/>
          <w:sz w:val="24"/>
          <w:szCs w:val="24"/>
        </w:rPr>
      </w:pPr>
      <w:r w:rsidRPr="00BC6A63">
        <w:rPr>
          <w:rFonts w:ascii="Times New Roman" w:hAnsi="Times New Roman"/>
          <w:b/>
          <w:sz w:val="24"/>
          <w:szCs w:val="24"/>
        </w:rPr>
        <w:t>Заседание педагогического совета МОУ СОШ №13им. Р.А.Наумова                                                                                                                            10.01.12</w:t>
      </w:r>
    </w:p>
    <w:p w:rsidR="00513E36" w:rsidRPr="005D10CE" w:rsidRDefault="00513E36" w:rsidP="00513E36">
      <w:pPr>
        <w:rPr>
          <w:rFonts w:ascii="Times New Roman" w:hAnsi="Times New Roman"/>
          <w:b/>
          <w:sz w:val="24"/>
          <w:szCs w:val="24"/>
        </w:rPr>
      </w:pPr>
      <w:r w:rsidRPr="005D10CE">
        <w:rPr>
          <w:rFonts w:ascii="Times New Roman" w:hAnsi="Times New Roman"/>
          <w:b/>
          <w:sz w:val="24"/>
          <w:szCs w:val="24"/>
        </w:rPr>
        <w:t xml:space="preserve">Тема «Учимся работать </w:t>
      </w:r>
      <w:proofErr w:type="gramStart"/>
      <w:r w:rsidRPr="005D10CE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5D10CE">
        <w:rPr>
          <w:rFonts w:ascii="Times New Roman" w:hAnsi="Times New Roman"/>
          <w:b/>
          <w:sz w:val="24"/>
          <w:szCs w:val="24"/>
        </w:rPr>
        <w:t xml:space="preserve"> новым ФГОС. Модель</w:t>
      </w:r>
      <w:r w:rsidR="00376C95"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  <w:r w:rsidRPr="005D10CE">
        <w:rPr>
          <w:rFonts w:ascii="Times New Roman" w:hAnsi="Times New Roman"/>
          <w:b/>
          <w:sz w:val="24"/>
          <w:szCs w:val="24"/>
        </w:rPr>
        <w:t>»</w:t>
      </w:r>
    </w:p>
    <w:p w:rsidR="00513E36" w:rsidRPr="005D10CE" w:rsidRDefault="00513E36" w:rsidP="00513E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D10CE">
        <w:rPr>
          <w:rFonts w:ascii="Times New Roman" w:hAnsi="Times New Roman"/>
          <w:b/>
          <w:i/>
          <w:sz w:val="24"/>
          <w:szCs w:val="24"/>
        </w:rPr>
        <w:t>Цель педагогического совета:</w:t>
      </w:r>
      <w:r w:rsidRPr="005D10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13E36" w:rsidRDefault="00513E36" w:rsidP="00513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A83">
        <w:rPr>
          <w:rFonts w:ascii="Times New Roman" w:eastAsia="Times New Roman" w:hAnsi="Times New Roman"/>
          <w:sz w:val="24"/>
          <w:szCs w:val="24"/>
          <w:lang w:eastAsia="ru-RU"/>
        </w:rPr>
        <w:t>Определить пути развития дополнительного образования с целью удовлетворения познавательных потребностей учащихся в дополнительном образовании.</w:t>
      </w:r>
    </w:p>
    <w:p w:rsidR="00513E36" w:rsidRPr="005D10CE" w:rsidRDefault="00513E36" w:rsidP="00513E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D10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педагогического совета:</w:t>
      </w:r>
    </w:p>
    <w:p w:rsidR="00513E36" w:rsidRPr="004D7A83" w:rsidRDefault="00513E36" w:rsidP="00513E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A83">
        <w:rPr>
          <w:rFonts w:ascii="Times New Roman" w:eastAsia="Times New Roman" w:hAnsi="Times New Roman"/>
          <w:sz w:val="24"/>
          <w:szCs w:val="24"/>
          <w:lang w:eastAsia="ru-RU"/>
        </w:rPr>
        <w:t xml:space="preserve">Погрузить педагогический коллектив в проблему, связанную с дополнительным образованием. </w:t>
      </w:r>
    </w:p>
    <w:p w:rsidR="00513E36" w:rsidRDefault="00513E36" w:rsidP="00513E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A83">
        <w:rPr>
          <w:rFonts w:ascii="Times New Roman" w:eastAsia="Times New Roman" w:hAnsi="Times New Roman"/>
          <w:sz w:val="24"/>
          <w:szCs w:val="24"/>
          <w:lang w:eastAsia="ru-RU"/>
        </w:rPr>
        <w:t>Определить основные пути развития модели дополнительного образования.</w:t>
      </w:r>
    </w:p>
    <w:p w:rsidR="00513E36" w:rsidRPr="003A1B88" w:rsidRDefault="00513E36" w:rsidP="00513E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A1B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Повестка заседания:</w:t>
      </w:r>
    </w:p>
    <w:p w:rsidR="00513E36" w:rsidRDefault="00513E36" w:rsidP="0051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решений предыдущих педагогических советов</w:t>
      </w:r>
    </w:p>
    <w:p w:rsidR="00513E36" w:rsidRDefault="00513E36" w:rsidP="0051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Итоги мониторинга успеваемости во второй четверти и первого полугодия 2011/12 уч. Года</w:t>
      </w:r>
    </w:p>
    <w:p w:rsidR="00513E36" w:rsidRDefault="00513E36" w:rsidP="0051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D7A83">
        <w:rPr>
          <w:rFonts w:ascii="Times New Roman" w:eastAsia="Times New Roman" w:hAnsi="Times New Roman"/>
          <w:sz w:val="24"/>
          <w:szCs w:val="24"/>
          <w:lang w:eastAsia="ru-RU"/>
        </w:rPr>
        <w:t xml:space="preserve">ерспективы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</w:t>
      </w:r>
      <w:r w:rsidRPr="004D7A83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</w:t>
      </w:r>
    </w:p>
    <w:p w:rsidR="00513E36" w:rsidRDefault="00513E36" w:rsidP="0051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нормативных документов. Положение «Об организации </w:t>
      </w:r>
      <w:r w:rsidR="001C174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МОУ СОШ №13 им. Р.А.Наумова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уя»</w:t>
      </w:r>
    </w:p>
    <w:p w:rsidR="00513E36" w:rsidRPr="004D7A83" w:rsidRDefault="00513E36" w:rsidP="0051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педагогического совета.</w:t>
      </w:r>
    </w:p>
    <w:p w:rsidR="00376C95" w:rsidRPr="004D7A83" w:rsidRDefault="00376C95" w:rsidP="00376C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Третий вопрос. Тематический.</w:t>
      </w:r>
    </w:p>
    <w:p w:rsidR="00376C95" w:rsidRDefault="00376C95" w:rsidP="00376C95">
      <w:pPr>
        <w:rPr>
          <w:rFonts w:ascii="Times New Roman" w:hAnsi="Times New Roman"/>
          <w:b/>
          <w:sz w:val="24"/>
          <w:szCs w:val="24"/>
        </w:rPr>
      </w:pPr>
      <w:r w:rsidRPr="005D10CE">
        <w:rPr>
          <w:rFonts w:ascii="Times New Roman" w:hAnsi="Times New Roman"/>
          <w:b/>
          <w:sz w:val="24"/>
          <w:szCs w:val="24"/>
        </w:rPr>
        <w:t xml:space="preserve">«Учимся работать </w:t>
      </w:r>
      <w:proofErr w:type="gramStart"/>
      <w:r w:rsidRPr="005D10CE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5D10CE">
        <w:rPr>
          <w:rFonts w:ascii="Times New Roman" w:hAnsi="Times New Roman"/>
          <w:b/>
          <w:sz w:val="24"/>
          <w:szCs w:val="24"/>
        </w:rPr>
        <w:t xml:space="preserve"> новым ФГОС. Модель дополнительного  образования »</w:t>
      </w:r>
    </w:p>
    <w:p w:rsidR="001C174B" w:rsidRDefault="00376C95" w:rsidP="00376C95">
      <w:pPr>
        <w:rPr>
          <w:rFonts w:ascii="Times New Roman" w:hAnsi="Times New Roman"/>
          <w:sz w:val="24"/>
          <w:szCs w:val="24"/>
        </w:rPr>
      </w:pPr>
      <w:r w:rsidRPr="00725A89">
        <w:rPr>
          <w:rFonts w:ascii="Times New Roman" w:hAnsi="Times New Roman"/>
          <w:sz w:val="24"/>
          <w:szCs w:val="24"/>
        </w:rPr>
        <w:t xml:space="preserve">Используется интегрированная технология рассмотрения вопроса: </w:t>
      </w:r>
    </w:p>
    <w:p w:rsidR="001C174B" w:rsidRDefault="00376C95" w:rsidP="001C174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C174B">
        <w:rPr>
          <w:rFonts w:ascii="Times New Roman" w:hAnsi="Times New Roman"/>
          <w:sz w:val="24"/>
          <w:szCs w:val="24"/>
        </w:rPr>
        <w:t>проблемная,</w:t>
      </w:r>
    </w:p>
    <w:p w:rsidR="001C174B" w:rsidRDefault="00376C95" w:rsidP="001C174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C174B">
        <w:rPr>
          <w:rFonts w:ascii="Times New Roman" w:hAnsi="Times New Roman"/>
          <w:sz w:val="24"/>
          <w:szCs w:val="24"/>
        </w:rPr>
        <w:t xml:space="preserve"> погружения в проблему, </w:t>
      </w:r>
    </w:p>
    <w:p w:rsidR="00376C95" w:rsidRPr="001C174B" w:rsidRDefault="00376C95" w:rsidP="001C174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C174B">
        <w:rPr>
          <w:rFonts w:ascii="Times New Roman" w:hAnsi="Times New Roman"/>
          <w:sz w:val="24"/>
          <w:szCs w:val="24"/>
        </w:rPr>
        <w:t>разработка проекта.</w:t>
      </w:r>
    </w:p>
    <w:p w:rsidR="00376C95" w:rsidRDefault="00376C95" w:rsidP="00376C95">
      <w:pPr>
        <w:rPr>
          <w:rFonts w:ascii="Times New Roman" w:hAnsi="Times New Roman"/>
          <w:sz w:val="24"/>
          <w:szCs w:val="24"/>
        </w:rPr>
      </w:pPr>
      <w:r w:rsidRPr="00725A89">
        <w:rPr>
          <w:rFonts w:ascii="Times New Roman" w:hAnsi="Times New Roman"/>
          <w:sz w:val="24"/>
          <w:szCs w:val="24"/>
        </w:rPr>
        <w:t>Вступительное слов</w:t>
      </w:r>
      <w:r>
        <w:rPr>
          <w:rFonts w:ascii="Times New Roman" w:hAnsi="Times New Roman"/>
          <w:sz w:val="24"/>
          <w:szCs w:val="24"/>
        </w:rPr>
        <w:t>о</w:t>
      </w:r>
      <w:r w:rsidRPr="00725A89">
        <w:rPr>
          <w:rFonts w:ascii="Times New Roman" w:hAnsi="Times New Roman"/>
          <w:sz w:val="24"/>
          <w:szCs w:val="24"/>
        </w:rPr>
        <w:t xml:space="preserve"> директора школы:</w:t>
      </w:r>
    </w:p>
    <w:p w:rsidR="00376C95" w:rsidRDefault="00376C95" w:rsidP="00376C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Проблемные  вопросы:</w:t>
      </w:r>
    </w:p>
    <w:p w:rsidR="00376C95" w:rsidRDefault="00376C95" w:rsidP="00376C9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ли между термином «внеурочная деятельность» и «дополнительное образование» поставить знак равенства</w:t>
      </w:r>
    </w:p>
    <w:p w:rsidR="00376C95" w:rsidRDefault="00376C95" w:rsidP="00376C9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направленность дополнительных образовательных программ, по которым школа имеет лицензию? </w:t>
      </w:r>
    </w:p>
    <w:p w:rsidR="00376C95" w:rsidRDefault="00376C95" w:rsidP="00376C9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чем главное отличие образовательных программ гимназий и лицеев от образовательной программы общеобразовательной?</w:t>
      </w:r>
    </w:p>
    <w:p w:rsidR="00376C95" w:rsidRDefault="00376C95" w:rsidP="00376C9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(выслушивается мнение членов коллектива)</w:t>
      </w:r>
    </w:p>
    <w:p w:rsidR="00376C95" w:rsidRPr="00567E0A" w:rsidRDefault="00376C95" w:rsidP="00376C95">
      <w:pPr>
        <w:ind w:left="360"/>
        <w:rPr>
          <w:rFonts w:ascii="Times New Roman" w:hAnsi="Times New Roman"/>
          <w:b/>
          <w:sz w:val="24"/>
          <w:szCs w:val="24"/>
        </w:rPr>
      </w:pPr>
      <w:r w:rsidRPr="00567E0A">
        <w:rPr>
          <w:rFonts w:ascii="Times New Roman" w:hAnsi="Times New Roman"/>
          <w:b/>
          <w:sz w:val="24"/>
          <w:szCs w:val="24"/>
        </w:rPr>
        <w:t xml:space="preserve">Термины: </w:t>
      </w:r>
    </w:p>
    <w:p w:rsidR="00376C95" w:rsidRPr="00567E0A" w:rsidRDefault="00376C95" w:rsidP="00376C95">
      <w:pPr>
        <w:ind w:left="360"/>
        <w:rPr>
          <w:rFonts w:ascii="Times New Roman" w:hAnsi="Times New Roman"/>
          <w:sz w:val="24"/>
          <w:szCs w:val="24"/>
        </w:rPr>
      </w:pPr>
      <w:r w:rsidRPr="00567E0A">
        <w:rPr>
          <w:rFonts w:ascii="Times New Roman" w:hAnsi="Times New Roman"/>
          <w:b/>
          <w:i/>
          <w:sz w:val="24"/>
          <w:szCs w:val="24"/>
        </w:rPr>
        <w:t>Внеурочная деятельность</w:t>
      </w:r>
      <w:r w:rsidRPr="00567E0A">
        <w:rPr>
          <w:rFonts w:ascii="Times New Roman" w:hAnsi="Times New Roman"/>
          <w:sz w:val="24"/>
          <w:szCs w:val="24"/>
        </w:rPr>
        <w:t xml:space="preserve"> – специально организованная деятельность </w:t>
      </w:r>
      <w:proofErr w:type="gramStart"/>
      <w:r w:rsidRPr="00567E0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7E0A">
        <w:rPr>
          <w:rFonts w:ascii="Times New Roman" w:hAnsi="Times New Roman"/>
          <w:sz w:val="24"/>
          <w:szCs w:val="24"/>
        </w:rPr>
        <w:t>, представляющая собой неотъемлемую часть образовательного процесса в общеобразовательном учреждении отличная от урочной системы обучения.</w:t>
      </w:r>
    </w:p>
    <w:p w:rsidR="00AF0B56" w:rsidRDefault="00376C95" w:rsidP="001C174B">
      <w:pPr>
        <w:ind w:left="360"/>
        <w:rPr>
          <w:rFonts w:ascii="Times New Roman" w:hAnsi="Times New Roman"/>
          <w:sz w:val="24"/>
          <w:szCs w:val="24"/>
        </w:rPr>
      </w:pPr>
      <w:r w:rsidRPr="00567E0A">
        <w:rPr>
          <w:rFonts w:ascii="Times New Roman" w:hAnsi="Times New Roman"/>
          <w:b/>
          <w:i/>
          <w:sz w:val="24"/>
          <w:szCs w:val="24"/>
        </w:rPr>
        <w:t>Дополнительное образование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67E0A">
        <w:rPr>
          <w:rFonts w:ascii="Times New Roman" w:hAnsi="Times New Roman"/>
          <w:sz w:val="24"/>
          <w:szCs w:val="24"/>
        </w:rPr>
        <w:t>понимается как « 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общества, государства».</w:t>
      </w:r>
    </w:p>
    <w:p w:rsidR="001C174B" w:rsidRDefault="001C174B" w:rsidP="001C174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Школа имеет лицензию на программы следующей направленности</w:t>
      </w:r>
      <w:r w:rsidRPr="001C174B">
        <w:rPr>
          <w:rFonts w:ascii="Times New Roman" w:hAnsi="Times New Roman"/>
          <w:sz w:val="24"/>
          <w:szCs w:val="24"/>
        </w:rPr>
        <w:t>:</w:t>
      </w:r>
    </w:p>
    <w:p w:rsidR="001C174B" w:rsidRPr="00F836F8" w:rsidRDefault="001C174B" w:rsidP="00F836F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836F8">
        <w:rPr>
          <w:rFonts w:ascii="Times New Roman" w:hAnsi="Times New Roman"/>
          <w:sz w:val="24"/>
          <w:szCs w:val="24"/>
        </w:rPr>
        <w:t>турист</w:t>
      </w:r>
      <w:r w:rsidR="00F836F8" w:rsidRPr="00F836F8">
        <w:rPr>
          <w:rFonts w:ascii="Times New Roman" w:hAnsi="Times New Roman"/>
          <w:sz w:val="24"/>
          <w:szCs w:val="24"/>
        </w:rPr>
        <w:t>с</w:t>
      </w:r>
      <w:r w:rsidRPr="00F836F8">
        <w:rPr>
          <w:rFonts w:ascii="Times New Roman" w:hAnsi="Times New Roman"/>
          <w:sz w:val="24"/>
          <w:szCs w:val="24"/>
        </w:rPr>
        <w:t xml:space="preserve">ко-краеведческая, </w:t>
      </w:r>
    </w:p>
    <w:p w:rsidR="001C174B" w:rsidRPr="00F836F8" w:rsidRDefault="001C174B" w:rsidP="00F836F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836F8">
        <w:rPr>
          <w:rFonts w:ascii="Times New Roman" w:hAnsi="Times New Roman"/>
          <w:sz w:val="24"/>
          <w:szCs w:val="24"/>
        </w:rPr>
        <w:t>физкул</w:t>
      </w:r>
      <w:r w:rsidR="00F836F8" w:rsidRPr="00F836F8">
        <w:rPr>
          <w:rFonts w:ascii="Times New Roman" w:hAnsi="Times New Roman"/>
          <w:sz w:val="24"/>
          <w:szCs w:val="24"/>
        </w:rPr>
        <w:t>ьтурно-спортивная</w:t>
      </w:r>
      <w:r w:rsidRPr="00F836F8">
        <w:rPr>
          <w:rFonts w:ascii="Times New Roman" w:hAnsi="Times New Roman"/>
          <w:sz w:val="24"/>
          <w:szCs w:val="24"/>
        </w:rPr>
        <w:t xml:space="preserve">. </w:t>
      </w:r>
    </w:p>
    <w:p w:rsidR="001C174B" w:rsidRDefault="00F836F8" w:rsidP="00F836F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836F8">
        <w:rPr>
          <w:rFonts w:ascii="Times New Roman" w:hAnsi="Times New Roman"/>
          <w:sz w:val="24"/>
          <w:szCs w:val="24"/>
        </w:rPr>
        <w:t>художественно-эстетическая</w:t>
      </w:r>
      <w:r w:rsidR="001C174B" w:rsidRPr="00F836F8">
        <w:rPr>
          <w:rFonts w:ascii="Times New Roman" w:hAnsi="Times New Roman"/>
          <w:sz w:val="24"/>
          <w:szCs w:val="24"/>
        </w:rPr>
        <w:t xml:space="preserve"> </w:t>
      </w:r>
    </w:p>
    <w:p w:rsidR="00200107" w:rsidRPr="00200107" w:rsidRDefault="00200107" w:rsidP="002001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развития система дополнительного образования в школе прошла несколько уровней. </w:t>
      </w:r>
    </w:p>
    <w:p w:rsidR="00200107" w:rsidRPr="00200107" w:rsidRDefault="00200107" w:rsidP="0020010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уровень</w:t>
      </w:r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характеризовался случайным набором кружков, секций; их работа мало </w:t>
      </w:r>
      <w:proofErr w:type="gramStart"/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>сочеталась</w:t>
      </w:r>
      <w:proofErr w:type="gramEnd"/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 с другом и полностью зависела от имеющихся кадровых и материальных возможностей. Дополнительное образование тогда не отражало специфики нашего образовательного учреждения, хотя для учащихся объединения были достаточно значимыми. </w:t>
      </w:r>
    </w:p>
    <w:p w:rsidR="00200107" w:rsidRPr="00200107" w:rsidRDefault="00200107" w:rsidP="0020010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уровень.</w:t>
      </w:r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 xml:space="preserve"> Появилась внутренняя консолидация объединений учащихся по интересам, но не было единой содержательной основы. Работа распадалась на отдельные фрагменты, так как нет продуманной программы деятельности. </w:t>
      </w:r>
    </w:p>
    <w:p w:rsidR="00200107" w:rsidRPr="00200107" w:rsidRDefault="00200107" w:rsidP="002001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>Перспектива:</w:t>
      </w:r>
    </w:p>
    <w:p w:rsidR="00200107" w:rsidRPr="00200107" w:rsidRDefault="00200107" w:rsidP="0020010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 уровень.</w:t>
      </w:r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Дополнительное образование детей должно оформиться  в отдельное подразделение школы. Объединения должны работать на основе единой образовательной программы, а педагоги координировать свою деятельность. </w:t>
      </w:r>
    </w:p>
    <w:p w:rsidR="00200107" w:rsidRDefault="00200107" w:rsidP="0020010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 уровень.</w:t>
      </w:r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 xml:space="preserve"> Он предполагает интеграцию основного и дополнительного образования детей, организационное и содержательное единство основных структур гимназии. На этом уровне наша деятельность строится с учетом основных концептуальных идей, обеспечивающих развитие ОУ в целом. </w:t>
      </w:r>
    </w:p>
    <w:p w:rsidR="00200107" w:rsidRPr="00200107" w:rsidRDefault="00200107" w:rsidP="002001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107" w:rsidRPr="00200107" w:rsidRDefault="00200107" w:rsidP="002001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выступление Белянина О.В., зам. директора.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«Представление проекта модели дополнительного образования»</w:t>
      </w:r>
    </w:p>
    <w:p w:rsidR="00200107" w:rsidRDefault="00200107" w:rsidP="002001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Выступление Рог В.Е.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00107">
        <w:rPr>
          <w:rFonts w:ascii="Times New Roman" w:eastAsia="Times New Roman" w:hAnsi="Times New Roman"/>
          <w:sz w:val="24"/>
          <w:szCs w:val="24"/>
          <w:lang w:eastAsia="ru-RU"/>
        </w:rPr>
        <w:t>Возможности музейной педагоги для сохранения  единства обучения, воспитания,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C17DB" w:rsidRDefault="00EC17DB" w:rsidP="00EC17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работы (групповая работа»  по основным вопросам</w:t>
      </w:r>
      <w:proofErr w:type="gramEnd"/>
    </w:p>
    <w:p w:rsidR="00EC17DB" w:rsidRDefault="00EC17DB" w:rsidP="00EC17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внеурочной деятельности</w:t>
      </w:r>
    </w:p>
    <w:p w:rsidR="00EC17DB" w:rsidRDefault="00EC17DB" w:rsidP="00EC17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организации внеурочной деятельности</w:t>
      </w:r>
    </w:p>
    <w:p w:rsidR="00EC17DB" w:rsidRDefault="00EC17DB" w:rsidP="00EC17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Структура внеурочной деятельности: на первой ступени, основной школы, старшей школы</w:t>
      </w:r>
    </w:p>
    <w:p w:rsidR="0061506F" w:rsidRPr="0061506F" w:rsidRDefault="0061506F" w:rsidP="006150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06F">
        <w:rPr>
          <w:rFonts w:ascii="Times New Roman" w:eastAsia="Times New Roman" w:hAnsi="Times New Roman"/>
          <w:b/>
          <w:sz w:val="24"/>
          <w:szCs w:val="24"/>
          <w:lang w:eastAsia="ru-RU"/>
        </w:rPr>
        <w:t>Четвертый вопрос.</w:t>
      </w:r>
      <w:r w:rsidRPr="006150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Принятие нормативных документов. Положение «Об организации дополнительного образования в МОУ СОШ №13 им. Р.А.Наумова г</w:t>
      </w:r>
      <w:proofErr w:type="gramStart"/>
      <w:r w:rsidRPr="0061506F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61506F">
        <w:rPr>
          <w:rFonts w:ascii="Times New Roman" w:eastAsia="Times New Roman" w:hAnsi="Times New Roman"/>
          <w:sz w:val="24"/>
          <w:szCs w:val="24"/>
          <w:lang w:eastAsia="ru-RU"/>
        </w:rPr>
        <w:t>уя»Представление проекта директором школы Шмидт Н.А.</w:t>
      </w:r>
    </w:p>
    <w:p w:rsidR="00672DDF" w:rsidRDefault="00672DDF" w:rsidP="002001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7DB" w:rsidRPr="00200107" w:rsidRDefault="00126252" w:rsidP="00672D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126252" w:rsidRDefault="00126252" w:rsidP="00126252"/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82"/>
      </w:tblGrid>
      <w:tr w:rsidR="00126252" w:rsidRPr="006B139B" w:rsidTr="00392D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6252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СОГЛАСОВАНО: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УТВЕРЖДАЮ: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УС:         И.В.Шабалкина                                                      Директор школы:           Н.А.Шмидт</w:t>
            </w:r>
          </w:p>
          <w:p w:rsidR="00126252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26252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26252" w:rsidRPr="006B139B" w:rsidRDefault="00126252" w:rsidP="00392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ПОЛОЖЕНИЕ</w:t>
            </w:r>
          </w:p>
          <w:p w:rsidR="00126252" w:rsidRPr="006B139B" w:rsidRDefault="00126252" w:rsidP="00392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 организации внеурочной деятельности </w:t>
            </w:r>
            <w:proofErr w:type="gramStart"/>
            <w:r w:rsidRPr="006B13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126252" w:rsidRPr="006B139B" w:rsidRDefault="00126252" w:rsidP="00392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МОУ СОШ №13 им. Р.А.Наумова 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уя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Настоящее положение разработано в соответствии с Законом Российской Федерации «Об образовании»,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1. Общие положения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Внеурочная деятельность – специально организованная деятельность обучающихся 1-4 классов,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Внеурочная деятельность организуется в I классе в соответствии с федеральным государственным образовательным стандартом начального общего образования с 1 сентября 2011года.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 Цель и задачи</w:t>
            </w: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 Целью внеурочной деятельности является содействие в обеспечении достижения ожидаемых результатов обучающихся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МОУ  СОШ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13им. Р.А.Наумова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уя </w:t>
            </w: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(далее Школа) в соответствии с основной образовательной программой начального общего образования общеобразовательного учреждения.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2.2.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3. Направления, формы и виды организации внеурочной деятельности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Школы.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3.2. Внеурочная деятельность может быть организована: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направлениям:</w:t>
            </w:r>
          </w:p>
          <w:p w:rsidR="00126252" w:rsidRPr="006B139B" w:rsidRDefault="00126252" w:rsidP="00392D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духовно-нравственное, социальное, </w:t>
            </w:r>
            <w:proofErr w:type="spellStart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общекультурное, спортивно-оздоровительное и т.д.; </w:t>
            </w:r>
          </w:p>
          <w:p w:rsidR="00126252" w:rsidRPr="006B139B" w:rsidRDefault="00126252" w:rsidP="00392D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видам: игровая, познавательная, </w:t>
            </w:r>
            <w:proofErr w:type="spellStart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досугово</w:t>
            </w:r>
            <w:proofErr w:type="spellEnd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развлекательная </w:t>
            </w:r>
            <w:proofErr w:type="spellStart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досуговое</w:t>
            </w:r>
            <w:proofErr w:type="spellEnd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 </w:t>
            </w:r>
            <w:proofErr w:type="gramEnd"/>
          </w:p>
          <w:p w:rsidR="00126252" w:rsidRPr="006B139B" w:rsidRDefault="00126252" w:rsidP="00392D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 </w:t>
            </w:r>
            <w:proofErr w:type="gramEnd"/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 Организация внеурочной деятельности</w:t>
            </w: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4.1. Образовательные программы внеурочной деятельности разрабатываются и утверждаются Школой самостоятельно. Возможно использование авторских программ.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4.2. Образовательные программы внеурочной деятельности могут быть различных типов: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комплексные;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тематические;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ориентированные</w:t>
            </w:r>
            <w:proofErr w:type="gramEnd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достижение результатов;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конкретным видам внеурочной деятельности;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4.3. Структура образовательной программы внеурочной деятельности: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пояснительная записка;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тематическое</w:t>
            </w:r>
            <w:proofErr w:type="gramEnd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планирование (по годам обучения);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эффективности достижения панируемых результатов;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панируемые результаты;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4.4.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 Распределение времени на внеурочную деятельность по годам обучения определяет Школа .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4.6. Внеурочная деятельность может быть организована на базе учреждений дополнительного образования детей (учреждений культуры и спорта).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4.7. Занятия внеурочной деятельности могут проводиться учителями начальных классов Школы, педагогами учреждений дополнительного образования.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4.8. Обучающиеся, их родители (законные представители) участвуют в выборе направлений и форм внеурочной деятельности.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4.9. Учет занятости </w:t>
            </w:r>
            <w:proofErr w:type="gramStart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внеурочной деятельностью осуществляется классным руководителем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5. Финансирование внеурочной деятельности. </w:t>
            </w:r>
          </w:p>
          <w:p w:rsidR="00126252" w:rsidRPr="006B139B" w:rsidRDefault="00126252" w:rsidP="00392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5.1. Финансирование часов, отводимых на внеурочную деятельность, организуемую в Школе, осуществляется в пределах средств субвенции бюджета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 </w:t>
            </w:r>
          </w:p>
        </w:tc>
      </w:tr>
    </w:tbl>
    <w:p w:rsidR="00200107" w:rsidRPr="00200107" w:rsidRDefault="00200107" w:rsidP="00200107">
      <w:pPr>
        <w:rPr>
          <w:rFonts w:ascii="Times New Roman" w:hAnsi="Times New Roman"/>
          <w:sz w:val="24"/>
          <w:szCs w:val="24"/>
        </w:rPr>
      </w:pPr>
    </w:p>
    <w:p w:rsidR="000E640C" w:rsidRDefault="000E640C" w:rsidP="000E6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Приложение.</w:t>
      </w:r>
    </w:p>
    <w:p w:rsidR="000E640C" w:rsidRPr="00634777" w:rsidRDefault="000E640C" w:rsidP="000E6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777">
        <w:rPr>
          <w:rFonts w:ascii="Times New Roman" w:hAnsi="Times New Roman"/>
          <w:b/>
          <w:sz w:val="24"/>
          <w:szCs w:val="24"/>
        </w:rPr>
        <w:t>Методический конструктор</w:t>
      </w:r>
    </w:p>
    <w:p w:rsidR="000E640C" w:rsidRPr="00634777" w:rsidRDefault="000E640C" w:rsidP="000E6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777">
        <w:rPr>
          <w:rFonts w:ascii="Times New Roman" w:hAnsi="Times New Roman"/>
          <w:b/>
          <w:sz w:val="24"/>
          <w:szCs w:val="24"/>
        </w:rPr>
        <w:t xml:space="preserve">«Преимущественные формы достижения </w:t>
      </w:r>
      <w:r>
        <w:rPr>
          <w:rFonts w:ascii="Times New Roman" w:hAnsi="Times New Roman"/>
          <w:b/>
          <w:sz w:val="24"/>
          <w:szCs w:val="24"/>
        </w:rPr>
        <w:t>образовательных</w:t>
      </w:r>
      <w:r w:rsidRPr="00634777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:rsidR="000E640C" w:rsidRDefault="000E640C" w:rsidP="000E6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777">
        <w:rPr>
          <w:rFonts w:ascii="Times New Roman" w:hAnsi="Times New Roman"/>
          <w:b/>
          <w:sz w:val="24"/>
          <w:szCs w:val="24"/>
        </w:rPr>
        <w:t>во внеу</w:t>
      </w:r>
      <w:r>
        <w:rPr>
          <w:rFonts w:ascii="Times New Roman" w:hAnsi="Times New Roman"/>
          <w:b/>
          <w:sz w:val="24"/>
          <w:szCs w:val="24"/>
        </w:rPr>
        <w:t>рочной</w:t>
      </w:r>
      <w:r w:rsidRPr="00634777">
        <w:rPr>
          <w:rFonts w:ascii="Times New Roman" w:hAnsi="Times New Roman"/>
          <w:b/>
          <w:sz w:val="24"/>
          <w:szCs w:val="24"/>
        </w:rPr>
        <w:t xml:space="preserve"> деятельности»</w:t>
      </w:r>
    </w:p>
    <w:p w:rsidR="000E640C" w:rsidRPr="00634777" w:rsidRDefault="000E640C" w:rsidP="000E6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692"/>
        <w:gridCol w:w="2695"/>
        <w:gridCol w:w="2551"/>
      </w:tblGrid>
      <w:tr w:rsidR="000E640C" w:rsidRPr="00D8719B" w:rsidTr="00392DBF">
        <w:tc>
          <w:tcPr>
            <w:tcW w:w="2410" w:type="dxa"/>
          </w:tcPr>
          <w:p w:rsidR="000E640C" w:rsidRPr="00462BD0" w:rsidRDefault="000E640C" w:rsidP="00392D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2BD0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0E640C" w:rsidRPr="00462BD0" w:rsidRDefault="000E640C" w:rsidP="00392D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2BD0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образовательных  </w:t>
            </w:r>
          </w:p>
          <w:p w:rsidR="000E640C" w:rsidRPr="00462BD0" w:rsidRDefault="000E640C" w:rsidP="00392D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62BD0">
              <w:rPr>
                <w:rFonts w:ascii="Times New Roman" w:hAnsi="Times New Roman"/>
                <w:b/>
                <w:sz w:val="20"/>
                <w:szCs w:val="20"/>
              </w:rPr>
              <w:t>результатов</w:t>
            </w:r>
          </w:p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2BD0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462BD0">
              <w:rPr>
                <w:rFonts w:ascii="Times New Roman" w:hAnsi="Times New Roman"/>
                <w:b/>
                <w:sz w:val="20"/>
                <w:szCs w:val="20"/>
              </w:rPr>
              <w:t>внеучебной</w:t>
            </w:r>
            <w:proofErr w:type="spellEnd"/>
          </w:p>
          <w:p w:rsidR="000E640C" w:rsidRPr="00462BD0" w:rsidRDefault="000E640C" w:rsidP="00392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BD0">
              <w:rPr>
                <w:rFonts w:ascii="Times New Roman" w:hAnsi="Times New Roman"/>
                <w:b/>
                <w:sz w:val="20"/>
                <w:szCs w:val="20"/>
              </w:rPr>
              <w:t>Приобретение школьником  социальных знаний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BD0">
              <w:rPr>
                <w:rFonts w:ascii="Times New Roman" w:hAnsi="Times New Roman"/>
                <w:b/>
                <w:sz w:val="20"/>
                <w:szCs w:val="20"/>
              </w:rPr>
              <w:t>Формирование ценностного отношения к социальной реальности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2BD0">
              <w:rPr>
                <w:rFonts w:ascii="Times New Roman" w:hAnsi="Times New Roman"/>
                <w:b/>
                <w:sz w:val="20"/>
                <w:szCs w:val="20"/>
              </w:rPr>
              <w:t>Получение опыта самостоятельного общественного действия</w:t>
            </w:r>
          </w:p>
        </w:tc>
      </w:tr>
      <w:tr w:rsidR="000E640C" w:rsidRPr="00D8719B" w:rsidTr="00392DBF">
        <w:tc>
          <w:tcPr>
            <w:tcW w:w="2410" w:type="dxa"/>
            <w:vMerge w:val="restart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1. Игровая</w:t>
            </w: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Ролевая игра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E640C" w:rsidRPr="00462BD0" w:rsidRDefault="000E640C" w:rsidP="00392DB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Деловая игра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Социально моделирующая игра</w:t>
            </w:r>
          </w:p>
        </w:tc>
      </w:tr>
      <w:tr w:rsidR="000E640C" w:rsidRPr="00D8719B" w:rsidTr="00392DBF">
        <w:tc>
          <w:tcPr>
            <w:tcW w:w="2410" w:type="dxa"/>
            <w:vMerge w:val="restart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lastRenderedPageBreak/>
              <w:t>2. Познавательная</w:t>
            </w: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Познавательные беседы, предметные факультативы, олимпиады.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Дидактический театр, общественный смотр знаний, интеллектуальный клуб «Что? Где? Когда?»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Детские исследовательские проекты, внешкольные акции (конференции учащихся, интеллектуальные марафоны и т.п.), школьный музей-клуб</w:t>
            </w:r>
          </w:p>
        </w:tc>
      </w:tr>
      <w:tr w:rsidR="000E640C" w:rsidRPr="00D8719B" w:rsidTr="00392DBF">
        <w:tc>
          <w:tcPr>
            <w:tcW w:w="2410" w:type="dxa"/>
            <w:vMerge w:val="restart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3. Проблемно-ценностное общение</w:t>
            </w: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Этическая беседа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Дебаты, тематический диспут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Проблемно-ценностная дискуссия с участием внешних экспертов</w:t>
            </w:r>
          </w:p>
        </w:tc>
      </w:tr>
      <w:tr w:rsidR="000E640C" w:rsidRPr="00D8719B" w:rsidTr="00392DBF">
        <w:tc>
          <w:tcPr>
            <w:tcW w:w="2410" w:type="dxa"/>
            <w:vMerge w:val="restart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462BD0">
              <w:rPr>
                <w:rFonts w:ascii="Times New Roman" w:hAnsi="Times New Roman"/>
                <w:sz w:val="20"/>
                <w:szCs w:val="20"/>
              </w:rPr>
              <w:t>Досугово-развлекательная</w:t>
            </w:r>
            <w:proofErr w:type="spellEnd"/>
            <w:r w:rsidRPr="00462BD0">
              <w:rPr>
                <w:rFonts w:ascii="Times New Roman" w:hAnsi="Times New Roman"/>
                <w:sz w:val="20"/>
                <w:szCs w:val="20"/>
              </w:rPr>
              <w:t xml:space="preserve"> деятельность (</w:t>
            </w:r>
            <w:proofErr w:type="spellStart"/>
            <w:r w:rsidRPr="00462BD0">
              <w:rPr>
                <w:rFonts w:ascii="Times New Roman" w:hAnsi="Times New Roman"/>
                <w:sz w:val="20"/>
                <w:szCs w:val="20"/>
              </w:rPr>
              <w:t>досуговое</w:t>
            </w:r>
            <w:proofErr w:type="spellEnd"/>
            <w:r w:rsidRPr="00462BD0">
              <w:rPr>
                <w:rFonts w:ascii="Times New Roman" w:hAnsi="Times New Roman"/>
                <w:sz w:val="20"/>
                <w:szCs w:val="20"/>
              </w:rPr>
              <w:t xml:space="preserve"> общение)</w:t>
            </w: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Культпоходы в театры, музеи, концертные залы, выставки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Концерты, инсценировки, праздничные «огоньки» на уровне класса и школы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BD0">
              <w:rPr>
                <w:rFonts w:ascii="Times New Roman" w:hAnsi="Times New Roman"/>
                <w:sz w:val="20"/>
                <w:szCs w:val="20"/>
              </w:rPr>
              <w:t>Досугово-развлекательные</w:t>
            </w:r>
            <w:proofErr w:type="spellEnd"/>
            <w:r w:rsidRPr="00462BD0">
              <w:rPr>
                <w:rFonts w:ascii="Times New Roman" w:hAnsi="Times New Roman"/>
                <w:sz w:val="20"/>
                <w:szCs w:val="20"/>
              </w:rPr>
              <w:t xml:space="preserve"> акции школьников в окружающем школу социуме (благотворительные концерты, гастроли школьной самодеятельности и т.п.)</w:t>
            </w:r>
          </w:p>
        </w:tc>
      </w:tr>
      <w:tr w:rsidR="000E640C" w:rsidRPr="00D8719B" w:rsidTr="00392DBF">
        <w:tc>
          <w:tcPr>
            <w:tcW w:w="2410" w:type="dxa"/>
            <w:vMerge w:val="restart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5. Художественное творчество</w:t>
            </w: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Кружки художественного творчества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tabs>
                <w:tab w:val="left" w:pos="257"/>
              </w:tabs>
              <w:spacing w:after="0" w:line="240" w:lineRule="auto"/>
              <w:ind w:lef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E640C" w:rsidRPr="00462BD0" w:rsidRDefault="000E640C" w:rsidP="00392DBF">
            <w:pPr>
              <w:tabs>
                <w:tab w:val="left" w:pos="257"/>
              </w:tabs>
              <w:spacing w:after="0" w:line="240" w:lineRule="auto"/>
              <w:ind w:lef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Художественные выставки, фестивали искусств, спектакли в классе, школе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Художественные акции школьников в окружающем школу социуме</w:t>
            </w:r>
          </w:p>
        </w:tc>
      </w:tr>
      <w:tr w:rsidR="000E640C" w:rsidRPr="00D8719B" w:rsidTr="00392DBF">
        <w:tc>
          <w:tcPr>
            <w:tcW w:w="2410" w:type="dxa"/>
            <w:vMerge w:val="restart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6. Социальное творчество (социально преобразующая добровольческая деятельность)</w:t>
            </w: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Социальные пробы (инициативное участие ребенка в социальных акциях, организованных взрослыми)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КТД (коллективно-творческое дело)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Социальный проект</w:t>
            </w:r>
          </w:p>
        </w:tc>
      </w:tr>
      <w:tr w:rsidR="000E640C" w:rsidRPr="00D8719B" w:rsidTr="00392DBF">
        <w:tc>
          <w:tcPr>
            <w:tcW w:w="2410" w:type="dxa"/>
            <w:vMerge w:val="restart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7. Трудовая (производственная) деятельность</w:t>
            </w: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Занятия по конструированию, кружки технического творчества, домашних ремесел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Трудовые десанты, сюжетно-ролевые продуктивные игры («Почта», «Город мастеров», «Фабрика»), детская производственная бригада под руководством взрослого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Детско-взрослое образовательное производство</w:t>
            </w:r>
          </w:p>
        </w:tc>
      </w:tr>
      <w:tr w:rsidR="000E640C" w:rsidRPr="00D8719B" w:rsidTr="00392DBF">
        <w:tc>
          <w:tcPr>
            <w:tcW w:w="2410" w:type="dxa"/>
            <w:vMerge w:val="restart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8. Спортивно-оздоровительная деятельность</w:t>
            </w: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 xml:space="preserve">Занятия спортивных секций, беседы о ЗОЖ, </w:t>
            </w:r>
            <w:r>
              <w:rPr>
                <w:rFonts w:ascii="Times New Roman" w:hAnsi="Times New Roman"/>
                <w:sz w:val="20"/>
                <w:szCs w:val="20"/>
              </w:rPr>
              <w:t>оздоровительные</w:t>
            </w:r>
            <w:r w:rsidRPr="00462BD0">
              <w:rPr>
                <w:rFonts w:ascii="Times New Roman" w:hAnsi="Times New Roman"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tabs>
                <w:tab w:val="left" w:pos="357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E640C" w:rsidRPr="00462BD0" w:rsidRDefault="000E640C" w:rsidP="00392DBF">
            <w:pPr>
              <w:tabs>
                <w:tab w:val="left" w:pos="357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Школьные спортивные турниры и оздоровительные акции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Спортивные и оздоровительные акции школьников в окружающем школу социуме</w:t>
            </w:r>
          </w:p>
        </w:tc>
      </w:tr>
      <w:tr w:rsidR="000E640C" w:rsidRPr="00D8719B" w:rsidTr="00392DBF">
        <w:tc>
          <w:tcPr>
            <w:tcW w:w="2410" w:type="dxa"/>
            <w:vMerge w:val="restart"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9. Туристско-краеведческая деятельность</w:t>
            </w:r>
          </w:p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Образовательная экскурсия, туристическая поездка, краеведческий кружок</w:t>
            </w:r>
          </w:p>
        </w:tc>
        <w:tc>
          <w:tcPr>
            <w:tcW w:w="2695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Туристский поход, краеведческий клуб</w:t>
            </w:r>
          </w:p>
        </w:tc>
        <w:tc>
          <w:tcPr>
            <w:tcW w:w="2551" w:type="dxa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0C" w:rsidRPr="00D8719B" w:rsidTr="00392DBF">
        <w:tc>
          <w:tcPr>
            <w:tcW w:w="2410" w:type="dxa"/>
            <w:vMerge/>
          </w:tcPr>
          <w:p w:rsidR="000E640C" w:rsidRPr="00462BD0" w:rsidRDefault="000E640C" w:rsidP="00392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Туристско-краеведческая экспедиция</w:t>
            </w:r>
          </w:p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Поисково-краеведческая экспедиция</w:t>
            </w:r>
          </w:p>
          <w:p w:rsidR="000E640C" w:rsidRPr="00462BD0" w:rsidRDefault="000E640C" w:rsidP="0039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D0">
              <w:rPr>
                <w:rFonts w:ascii="Times New Roman" w:hAnsi="Times New Roman"/>
                <w:sz w:val="20"/>
                <w:szCs w:val="20"/>
              </w:rPr>
              <w:t>Школьный краеведческий музей</w:t>
            </w:r>
          </w:p>
        </w:tc>
      </w:tr>
    </w:tbl>
    <w:p w:rsidR="000E640C" w:rsidRDefault="000E640C" w:rsidP="000E640C"/>
    <w:p w:rsidR="000E640C" w:rsidRDefault="000E640C" w:rsidP="000E640C">
      <w:pPr>
        <w:rPr>
          <w:rFonts w:ascii="Times New Roman" w:hAnsi="Times New Roman"/>
          <w:sz w:val="24"/>
          <w:szCs w:val="24"/>
        </w:rPr>
      </w:pPr>
      <w:r w:rsidRPr="00574051">
        <w:rPr>
          <w:rFonts w:ascii="Times New Roman" w:hAnsi="Times New Roman"/>
          <w:sz w:val="24"/>
          <w:szCs w:val="24"/>
        </w:rPr>
        <w:t>Пятый вопрос</w:t>
      </w:r>
      <w:r>
        <w:rPr>
          <w:rFonts w:ascii="Times New Roman" w:hAnsi="Times New Roman"/>
          <w:sz w:val="24"/>
          <w:szCs w:val="24"/>
        </w:rPr>
        <w:t>.</w:t>
      </w:r>
    </w:p>
    <w:p w:rsidR="000E640C" w:rsidRDefault="000E640C" w:rsidP="000E6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решения:</w:t>
      </w:r>
    </w:p>
    <w:p w:rsidR="000E640C" w:rsidRDefault="000E640C" w:rsidP="000E640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Образовательной программы дополнительного образования</w:t>
      </w:r>
    </w:p>
    <w:p w:rsidR="000E640C" w:rsidRDefault="000E640C" w:rsidP="000E640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модели дополнительного образования</w:t>
      </w:r>
    </w:p>
    <w:p w:rsidR="000E640C" w:rsidRDefault="000E640C" w:rsidP="000E640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открытых внеурочных  занятий   март-апрель</w:t>
      </w:r>
    </w:p>
    <w:p w:rsidR="00ED19F0" w:rsidRDefault="00ED19F0" w:rsidP="00ED19F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89616" cy="1567543"/>
            <wp:effectExtent l="171450" t="133350" r="367834" b="299357"/>
            <wp:docPr id="1" name="Рисунок 1" descr="E:\педсовет 2011-2012\январь 2012 года\для сайта\Педсовет\DSC06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дсовет 2011-2012\январь 2012 года\для сайта\Педсовет\DSC06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75" cy="1567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39914" cy="1455243"/>
            <wp:effectExtent l="171450" t="133350" r="365136" b="297357"/>
            <wp:docPr id="2" name="Рисунок 2" descr="E:\педсовет 2011-2012\январь 2012 года\для сайта\Педсовет\DSC06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едсовет 2011-2012\январь 2012 года\для сайта\Педсовет\DSC065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78" cy="1462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5661" w:rsidRPr="00574051" w:rsidRDefault="00B85661" w:rsidP="00ED19F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96398" cy="1722664"/>
            <wp:effectExtent l="171450" t="133350" r="370602" b="296636"/>
            <wp:docPr id="3" name="Рисунок 3" descr="E:\педсовет 2011-2012\январь 2012 года\для сайта\Педсовет\DSC06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едсовет 2011-2012\январь 2012 года\для сайта\Педсовет\DSC06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76" cy="1723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85661" w:rsidRPr="00574051" w:rsidSect="00B548C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BA8"/>
    <w:multiLevelType w:val="hybridMultilevel"/>
    <w:tmpl w:val="664E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61FC"/>
    <w:multiLevelType w:val="hybridMultilevel"/>
    <w:tmpl w:val="7214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53E4B"/>
    <w:multiLevelType w:val="hybridMultilevel"/>
    <w:tmpl w:val="E1AA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62AB"/>
    <w:multiLevelType w:val="hybridMultilevel"/>
    <w:tmpl w:val="A616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810D2"/>
    <w:multiLevelType w:val="hybridMultilevel"/>
    <w:tmpl w:val="0A2A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DF4"/>
    <w:multiLevelType w:val="hybridMultilevel"/>
    <w:tmpl w:val="0ABE68E8"/>
    <w:lvl w:ilvl="0" w:tplc="3956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E30B7"/>
    <w:multiLevelType w:val="hybridMultilevel"/>
    <w:tmpl w:val="628A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56929"/>
    <w:multiLevelType w:val="hybridMultilevel"/>
    <w:tmpl w:val="3232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662A0"/>
    <w:multiLevelType w:val="multilevel"/>
    <w:tmpl w:val="9FA8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3E36"/>
    <w:rsid w:val="00097B0A"/>
    <w:rsid w:val="000C44D7"/>
    <w:rsid w:val="000E5E1B"/>
    <w:rsid w:val="000E640C"/>
    <w:rsid w:val="00123CA4"/>
    <w:rsid w:val="00126252"/>
    <w:rsid w:val="00136765"/>
    <w:rsid w:val="001C174B"/>
    <w:rsid w:val="001D3B46"/>
    <w:rsid w:val="00200107"/>
    <w:rsid w:val="002710F4"/>
    <w:rsid w:val="00282F38"/>
    <w:rsid w:val="002B1EA1"/>
    <w:rsid w:val="00311826"/>
    <w:rsid w:val="003349BD"/>
    <w:rsid w:val="00345D42"/>
    <w:rsid w:val="00356592"/>
    <w:rsid w:val="00376C95"/>
    <w:rsid w:val="00383F65"/>
    <w:rsid w:val="003C2990"/>
    <w:rsid w:val="003C760E"/>
    <w:rsid w:val="004B26BD"/>
    <w:rsid w:val="004F75C8"/>
    <w:rsid w:val="0050417A"/>
    <w:rsid w:val="00513E36"/>
    <w:rsid w:val="005724C1"/>
    <w:rsid w:val="0061506F"/>
    <w:rsid w:val="00651FBC"/>
    <w:rsid w:val="00672DDF"/>
    <w:rsid w:val="00704988"/>
    <w:rsid w:val="008618AB"/>
    <w:rsid w:val="008A724F"/>
    <w:rsid w:val="009200C7"/>
    <w:rsid w:val="009409D7"/>
    <w:rsid w:val="00A407E0"/>
    <w:rsid w:val="00A544B6"/>
    <w:rsid w:val="00AF09DD"/>
    <w:rsid w:val="00B1403F"/>
    <w:rsid w:val="00B16A7A"/>
    <w:rsid w:val="00B34FAC"/>
    <w:rsid w:val="00B548CB"/>
    <w:rsid w:val="00B65EB3"/>
    <w:rsid w:val="00B85661"/>
    <w:rsid w:val="00B9456E"/>
    <w:rsid w:val="00BC545E"/>
    <w:rsid w:val="00BC6A63"/>
    <w:rsid w:val="00BD2E59"/>
    <w:rsid w:val="00C47847"/>
    <w:rsid w:val="00C6524A"/>
    <w:rsid w:val="00C73AF5"/>
    <w:rsid w:val="00C76281"/>
    <w:rsid w:val="00D67CDF"/>
    <w:rsid w:val="00DA4964"/>
    <w:rsid w:val="00E90177"/>
    <w:rsid w:val="00EC17DB"/>
    <w:rsid w:val="00ED19F0"/>
    <w:rsid w:val="00F26814"/>
    <w:rsid w:val="00F836F8"/>
    <w:rsid w:val="00FB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3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4B"/>
    <w:pPr>
      <w:ind w:left="720"/>
      <w:contextualSpacing/>
    </w:pPr>
  </w:style>
  <w:style w:type="table" w:styleId="a4">
    <w:name w:val="Table Grid"/>
    <w:basedOn w:val="a1"/>
    <w:uiPriority w:val="59"/>
    <w:rsid w:val="00672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9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2826458BD5A6468143A2CB7B94E23F" ma:contentTypeVersion="1" ma:contentTypeDescription="Создание документа." ma:contentTypeScope="" ma:versionID="6e98734f259808f39bc6f891bf9aa05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S5QAU4VNKZPS-1140-5</_dlc_DocId>
    <_dlc_DocIdUrl xmlns="6434c500-c195-4837-b047-5e71706d4cb2">
      <Url>http://www.eduportal44.ru/Buy/School_13/_layouts/15/DocIdRedir.aspx?ID=S5QAU4VNKZPS-1140-5</Url>
      <Description>S5QAU4VNKZPS-1140-5</Description>
    </_dlc_DocIdUrl>
  </documentManagement>
</p:properties>
</file>

<file path=customXml/itemProps1.xml><?xml version="1.0" encoding="utf-8"?>
<ds:datastoreItem xmlns:ds="http://schemas.openxmlformats.org/officeDocument/2006/customXml" ds:itemID="{5FAC62FF-18DB-4E0B-A3B0-FF1D7EF9A674}"/>
</file>

<file path=customXml/itemProps2.xml><?xml version="1.0" encoding="utf-8"?>
<ds:datastoreItem xmlns:ds="http://schemas.openxmlformats.org/officeDocument/2006/customXml" ds:itemID="{7945C0B3-B853-4594-A646-EAB450F562D6}"/>
</file>

<file path=customXml/itemProps3.xml><?xml version="1.0" encoding="utf-8"?>
<ds:datastoreItem xmlns:ds="http://schemas.openxmlformats.org/officeDocument/2006/customXml" ds:itemID="{8AB9F769-BBA5-4319-99AC-0B5ED9763277}"/>
</file>

<file path=customXml/itemProps4.xml><?xml version="1.0" encoding="utf-8"?>
<ds:datastoreItem xmlns:ds="http://schemas.openxmlformats.org/officeDocument/2006/customXml" ds:itemID="{6C26F66A-3728-4C3A-A50F-269654487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Prodimex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User-011</dc:creator>
  <cp:keywords/>
  <dc:description/>
  <cp:lastModifiedBy>User-011</cp:lastModifiedBy>
  <cp:revision>17</cp:revision>
  <dcterms:created xsi:type="dcterms:W3CDTF">2012-02-10T06:02:00Z</dcterms:created>
  <dcterms:modified xsi:type="dcterms:W3CDTF">2012-02-10T07:21:00Z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0x010100662826458BD5A6468143A2CB7B94E23F</vt:lpwstr>
  </property>
  <property fmtid="{D5CDD505-2E9C-101B-9397-08002B2CF9AE}" pid="3" name="_dlc_DocIdItemGuid">
    <vt:lpwstr>183db5eb-b20c-4f4f-a517-668d64754743</vt:lpwstr>
  </property>
</Properties>
</file>