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B1" w:rsidRPr="004836B1" w:rsidRDefault="004836B1" w:rsidP="0048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6B1">
        <w:rPr>
          <w:rFonts w:ascii="Times New Roman" w:hAnsi="Times New Roman" w:cs="Times New Roman"/>
          <w:b/>
          <w:sz w:val="24"/>
          <w:szCs w:val="24"/>
        </w:rPr>
        <w:t xml:space="preserve">Циклограмма мероприятий на </w:t>
      </w:r>
      <w:r w:rsidRPr="004836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36B1">
        <w:rPr>
          <w:rFonts w:ascii="Times New Roman" w:hAnsi="Times New Roman" w:cs="Times New Roman"/>
          <w:b/>
          <w:sz w:val="24"/>
          <w:szCs w:val="24"/>
        </w:rPr>
        <w:t xml:space="preserve"> полугодие 2012 – 2013 </w:t>
      </w:r>
      <w:proofErr w:type="spellStart"/>
      <w:r w:rsidRPr="004836B1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4836B1">
        <w:rPr>
          <w:rFonts w:ascii="Times New Roman" w:hAnsi="Times New Roman" w:cs="Times New Roman"/>
          <w:b/>
          <w:sz w:val="24"/>
          <w:szCs w:val="24"/>
        </w:rPr>
        <w:t>.</w:t>
      </w:r>
    </w:p>
    <w:p w:rsidR="004836B1" w:rsidRPr="004836B1" w:rsidRDefault="004836B1" w:rsidP="0048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6B1" w:rsidRPr="004836B1" w:rsidRDefault="004836B1" w:rsidP="0048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485"/>
        <w:gridCol w:w="1978"/>
        <w:gridCol w:w="3692"/>
        <w:gridCol w:w="1843"/>
        <w:gridCol w:w="3119"/>
        <w:gridCol w:w="1701"/>
      </w:tblGrid>
      <w:tr w:rsidR="004836B1" w:rsidRPr="004836B1" w:rsidTr="001A61D8">
        <w:tc>
          <w:tcPr>
            <w:tcW w:w="458" w:type="dxa"/>
            <w:vAlign w:val="center"/>
          </w:tcPr>
          <w:p w:rsidR="004836B1" w:rsidRPr="004836B1" w:rsidRDefault="004836B1" w:rsidP="0048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5" w:type="dxa"/>
            <w:vAlign w:val="center"/>
          </w:tcPr>
          <w:p w:rsidR="004836B1" w:rsidRPr="004836B1" w:rsidRDefault="004836B1" w:rsidP="0048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978" w:type="dxa"/>
            <w:vAlign w:val="center"/>
          </w:tcPr>
          <w:p w:rsidR="004836B1" w:rsidRPr="004836B1" w:rsidRDefault="004836B1" w:rsidP="0048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Характеристика УУД</w:t>
            </w:r>
          </w:p>
        </w:tc>
        <w:tc>
          <w:tcPr>
            <w:tcW w:w="3692" w:type="dxa"/>
            <w:vAlign w:val="center"/>
          </w:tcPr>
          <w:p w:rsidR="004836B1" w:rsidRPr="004836B1" w:rsidRDefault="004836B1" w:rsidP="0048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843" w:type="dxa"/>
            <w:vAlign w:val="center"/>
          </w:tcPr>
          <w:p w:rsidR="004836B1" w:rsidRPr="004836B1" w:rsidRDefault="004836B1" w:rsidP="0048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119" w:type="dxa"/>
            <w:vAlign w:val="center"/>
          </w:tcPr>
          <w:p w:rsidR="004836B1" w:rsidRPr="004836B1" w:rsidRDefault="004836B1" w:rsidP="0048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4836B1" w:rsidRPr="004836B1" w:rsidRDefault="004836B1" w:rsidP="0048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836B1" w:rsidRPr="004836B1" w:rsidTr="001A61D8">
        <w:trPr>
          <w:trHeight w:val="622"/>
        </w:trPr>
        <w:tc>
          <w:tcPr>
            <w:tcW w:w="458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4836B1" w:rsidRPr="004836B1" w:rsidRDefault="004836B1" w:rsidP="004836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Самопознание и самоопределение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Тест на определение самооценки «Лесенка»</w:t>
            </w:r>
          </w:p>
        </w:tc>
        <w:tc>
          <w:tcPr>
            <w:tcW w:w="1843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19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педагог-психолог Шнур В.Н.</w:t>
            </w:r>
          </w:p>
        </w:tc>
        <w:tc>
          <w:tcPr>
            <w:tcW w:w="1701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8 – 12 октября 2012г.</w:t>
            </w:r>
          </w:p>
        </w:tc>
      </w:tr>
      <w:tr w:rsidR="004836B1" w:rsidRPr="004836B1" w:rsidTr="001A61D8">
        <w:trPr>
          <w:trHeight w:val="1440"/>
        </w:trPr>
        <w:tc>
          <w:tcPr>
            <w:tcW w:w="458" w:type="dxa"/>
          </w:tcPr>
          <w:p w:rsidR="004836B1" w:rsidRPr="004836B1" w:rsidRDefault="00BD27C4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1978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3692" w:type="dxa"/>
          </w:tcPr>
          <w:p w:rsidR="004836B1" w:rsidRPr="004836B1" w:rsidRDefault="004836B1" w:rsidP="004836B1">
            <w:pPr>
              <w:pStyle w:val="a3"/>
              <w:numPr>
                <w:ilvl w:val="0"/>
                <w:numId w:val="2"/>
              </w:numPr>
              <w:tabs>
                <w:tab w:val="left" w:pos="182"/>
                <w:tab w:val="left" w:pos="540"/>
              </w:tabs>
              <w:ind w:left="182" w:hanging="141"/>
              <w:jc w:val="left"/>
              <w:rPr>
                <w:b/>
                <w:sz w:val="24"/>
              </w:rPr>
            </w:pPr>
            <w:r w:rsidRPr="004836B1">
              <w:rPr>
                <w:sz w:val="24"/>
              </w:rPr>
              <w:t>Анкета для первоклассников по оценке уровня школьной мотивации</w:t>
            </w:r>
          </w:p>
          <w:p w:rsidR="004836B1" w:rsidRPr="004836B1" w:rsidRDefault="004836B1" w:rsidP="004836B1">
            <w:pPr>
              <w:tabs>
                <w:tab w:val="left" w:pos="182"/>
              </w:tabs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836B1" w:rsidRPr="004836B1" w:rsidRDefault="004836B1" w:rsidP="004836B1">
            <w:pPr>
              <w:numPr>
                <w:ilvl w:val="0"/>
                <w:numId w:val="2"/>
              </w:numPr>
              <w:tabs>
                <w:tab w:val="left" w:pos="182"/>
              </w:tabs>
              <w:suppressAutoHyphens/>
              <w:spacing w:after="0" w:line="240" w:lineRule="auto"/>
              <w:ind w:left="182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</w:t>
            </w:r>
          </w:p>
          <w:p w:rsidR="004836B1" w:rsidRPr="004836B1" w:rsidRDefault="004836B1" w:rsidP="004836B1">
            <w:pPr>
              <w:tabs>
                <w:tab w:val="left" w:pos="182"/>
              </w:tabs>
              <w:spacing w:after="0" w:line="240" w:lineRule="auto"/>
              <w:ind w:left="18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19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Жук О.Л., </w:t>
            </w:r>
            <w:proofErr w:type="spellStart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Бонокина</w:t>
            </w:r>
            <w:proofErr w:type="spellEnd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Мирошниченко Э.Ю.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Дементьева Т.Н.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Чистякова О.Е.</w:t>
            </w:r>
          </w:p>
        </w:tc>
        <w:tc>
          <w:tcPr>
            <w:tcW w:w="1701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8 – 12 октября 2012г.</w:t>
            </w:r>
          </w:p>
        </w:tc>
      </w:tr>
      <w:tr w:rsidR="004836B1" w:rsidRPr="004836B1" w:rsidTr="001A61D8">
        <w:trPr>
          <w:trHeight w:val="1071"/>
        </w:trPr>
        <w:tc>
          <w:tcPr>
            <w:tcW w:w="458" w:type="dxa"/>
          </w:tcPr>
          <w:p w:rsidR="004836B1" w:rsidRPr="004836B1" w:rsidRDefault="00BD27C4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4836B1" w:rsidRPr="004836B1" w:rsidRDefault="004836B1" w:rsidP="004836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Нравственно-этическая ориентация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4836B1" w:rsidRPr="004836B1" w:rsidRDefault="004836B1" w:rsidP="004836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Методика «Что такое хорошо и что такое плохо»</w:t>
            </w:r>
          </w:p>
          <w:p w:rsidR="004836B1" w:rsidRPr="004836B1" w:rsidRDefault="004836B1" w:rsidP="004836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Методика «Незаконченные предложения»</w:t>
            </w:r>
          </w:p>
        </w:tc>
        <w:tc>
          <w:tcPr>
            <w:tcW w:w="1843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119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педагог-психолог Шнур В.Н.</w:t>
            </w:r>
          </w:p>
        </w:tc>
        <w:tc>
          <w:tcPr>
            <w:tcW w:w="1701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15 –19 октября 2012г.</w:t>
            </w:r>
          </w:p>
        </w:tc>
      </w:tr>
      <w:tr w:rsidR="004836B1" w:rsidRPr="004836B1" w:rsidTr="001A61D8">
        <w:tc>
          <w:tcPr>
            <w:tcW w:w="458" w:type="dxa"/>
          </w:tcPr>
          <w:p w:rsidR="004836B1" w:rsidRPr="004836B1" w:rsidRDefault="00BD27C4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5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1978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92" w:type="dxa"/>
          </w:tcPr>
          <w:p w:rsidR="004836B1" w:rsidRPr="004836B1" w:rsidRDefault="004836B1" w:rsidP="004836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Рисование по точкам</w:t>
            </w:r>
          </w:p>
          <w:p w:rsidR="004836B1" w:rsidRPr="004836B1" w:rsidRDefault="004836B1" w:rsidP="004836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</w:tc>
        <w:tc>
          <w:tcPr>
            <w:tcW w:w="1843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19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Жук О.Л., </w:t>
            </w:r>
            <w:proofErr w:type="spellStart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Бонокина</w:t>
            </w:r>
            <w:proofErr w:type="spellEnd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Мирошниченко Э.Ю.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Дементьева Т.Н.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Чистякова О.Е.</w:t>
            </w:r>
          </w:p>
        </w:tc>
        <w:tc>
          <w:tcPr>
            <w:tcW w:w="1701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15 –19 октября 2012г.</w:t>
            </w:r>
          </w:p>
        </w:tc>
      </w:tr>
      <w:tr w:rsidR="004836B1" w:rsidRPr="004836B1" w:rsidTr="001A61D8">
        <w:tc>
          <w:tcPr>
            <w:tcW w:w="458" w:type="dxa"/>
          </w:tcPr>
          <w:p w:rsidR="004836B1" w:rsidRPr="004836B1" w:rsidRDefault="00BD27C4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5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978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Логические УУД</w:t>
            </w:r>
          </w:p>
        </w:tc>
        <w:tc>
          <w:tcPr>
            <w:tcW w:w="3692" w:type="dxa"/>
          </w:tcPr>
          <w:p w:rsidR="004836B1" w:rsidRPr="004836B1" w:rsidRDefault="004836B1" w:rsidP="004836B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Сравни картинки</w:t>
            </w:r>
          </w:p>
          <w:p w:rsidR="004836B1" w:rsidRPr="004836B1" w:rsidRDefault="004836B1" w:rsidP="004836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</w:t>
            </w:r>
          </w:p>
          <w:p w:rsidR="004836B1" w:rsidRPr="004836B1" w:rsidRDefault="004836B1" w:rsidP="004836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Логические закономерности</w:t>
            </w:r>
          </w:p>
          <w:p w:rsidR="004836B1" w:rsidRPr="004836B1" w:rsidRDefault="004836B1" w:rsidP="004836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Исследование словесно-логического мышления</w:t>
            </w:r>
          </w:p>
        </w:tc>
        <w:tc>
          <w:tcPr>
            <w:tcW w:w="1843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19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Жук О.Л., </w:t>
            </w:r>
            <w:proofErr w:type="spellStart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Бонокина</w:t>
            </w:r>
            <w:proofErr w:type="spellEnd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Мирошниченко Э.Ю.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Дементьева Т.Н.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Чистякова О.Е.</w:t>
            </w:r>
          </w:p>
        </w:tc>
        <w:tc>
          <w:tcPr>
            <w:tcW w:w="1701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22-26 октября 2012г.</w:t>
            </w:r>
          </w:p>
        </w:tc>
      </w:tr>
      <w:tr w:rsidR="004836B1" w:rsidRPr="004836B1" w:rsidTr="001A61D8">
        <w:tc>
          <w:tcPr>
            <w:tcW w:w="458" w:type="dxa"/>
          </w:tcPr>
          <w:p w:rsidR="004836B1" w:rsidRPr="004836B1" w:rsidRDefault="00BD27C4" w:rsidP="0048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5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Коммуниникативные</w:t>
            </w:r>
            <w:proofErr w:type="spellEnd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978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4836B1" w:rsidRPr="004836B1" w:rsidRDefault="004836B1" w:rsidP="004836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«Рукавички»</w:t>
            </w:r>
          </w:p>
          <w:p w:rsidR="004836B1" w:rsidRPr="004836B1" w:rsidRDefault="004836B1" w:rsidP="004836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«Левая и правая сторона»</w:t>
            </w:r>
          </w:p>
          <w:p w:rsidR="004836B1" w:rsidRPr="004836B1" w:rsidRDefault="004836B1" w:rsidP="004836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«Узор под диктовку»</w:t>
            </w:r>
          </w:p>
          <w:p w:rsidR="004836B1" w:rsidRPr="004836B1" w:rsidRDefault="004836B1" w:rsidP="004836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«Совместная сортировка»</w:t>
            </w:r>
          </w:p>
          <w:p w:rsidR="004836B1" w:rsidRPr="004836B1" w:rsidRDefault="004836B1" w:rsidP="004836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«Дорога к дому»</w:t>
            </w:r>
          </w:p>
          <w:p w:rsidR="004836B1" w:rsidRPr="004836B1" w:rsidRDefault="004836B1" w:rsidP="004836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«Кто прав?»</w:t>
            </w:r>
          </w:p>
        </w:tc>
        <w:tc>
          <w:tcPr>
            <w:tcW w:w="1843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Жук О.Л., </w:t>
            </w:r>
            <w:proofErr w:type="spellStart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Бонокина</w:t>
            </w:r>
            <w:proofErr w:type="spellEnd"/>
            <w:r w:rsidRPr="004836B1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Мирошниченко Э.Ю.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Дементьева Т.Н.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Чистякова О.Е.</w:t>
            </w:r>
          </w:p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педагог-психолог Шнур В.М.</w:t>
            </w:r>
          </w:p>
        </w:tc>
        <w:tc>
          <w:tcPr>
            <w:tcW w:w="1701" w:type="dxa"/>
          </w:tcPr>
          <w:p w:rsidR="004836B1" w:rsidRPr="004836B1" w:rsidRDefault="004836B1" w:rsidP="0048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B1">
              <w:rPr>
                <w:rFonts w:ascii="Times New Roman" w:hAnsi="Times New Roman" w:cs="Times New Roman"/>
                <w:sz w:val="24"/>
                <w:szCs w:val="24"/>
              </w:rPr>
              <w:t>22-26 октября 2012г.</w:t>
            </w:r>
          </w:p>
        </w:tc>
      </w:tr>
    </w:tbl>
    <w:p w:rsidR="004836B1" w:rsidRPr="004836B1" w:rsidRDefault="004836B1" w:rsidP="0048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836B1" w:rsidRPr="004836B1" w:rsidSect="004836B1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5D67A0" w:rsidRDefault="005D67A0" w:rsidP="004836B1">
      <w:pPr>
        <w:spacing w:after="0"/>
      </w:pPr>
    </w:p>
    <w:sectPr w:rsidR="005D67A0" w:rsidSect="00483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7DE1"/>
    <w:multiLevelType w:val="hybridMultilevel"/>
    <w:tmpl w:val="D98EC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EF6659"/>
    <w:multiLevelType w:val="hybridMultilevel"/>
    <w:tmpl w:val="4736751E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A5931"/>
    <w:multiLevelType w:val="hybridMultilevel"/>
    <w:tmpl w:val="F5D0CFEC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7447A"/>
    <w:multiLevelType w:val="hybridMultilevel"/>
    <w:tmpl w:val="697C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D97C5E"/>
    <w:multiLevelType w:val="hybridMultilevel"/>
    <w:tmpl w:val="D4EAC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6B1"/>
    <w:rsid w:val="004836B1"/>
    <w:rsid w:val="005D67A0"/>
    <w:rsid w:val="00BD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6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836B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S5QAU4VNKZPS-1018-7</_dlc_DocId>
    <_dlc_DocIdUrl xmlns="6434c500-c195-4837-b047-5e71706d4cb2">
      <Url>http://www.eduportal44.ru/Buy/School_13/_layouts/15/DocIdRedir.aspx?ID=S5QAU4VNKZPS-1018-7</Url>
      <Description>S5QAU4VNKZPS-1018-7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A68CA3CB7DE847A309286D9E0B9E38" ma:contentTypeVersion="1" ma:contentTypeDescription="Создание документа." ma:contentTypeScope="" ma:versionID="efe3658cfa224a5f17c00461758643a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ABDBDD-10A4-4218-8BCA-F48D3BDE70B4}"/>
</file>

<file path=customXml/itemProps2.xml><?xml version="1.0" encoding="utf-8"?>
<ds:datastoreItem xmlns:ds="http://schemas.openxmlformats.org/officeDocument/2006/customXml" ds:itemID="{1F9B15E1-928E-4EFA-8177-393D6A743883}"/>
</file>

<file path=customXml/itemProps3.xml><?xml version="1.0" encoding="utf-8"?>
<ds:datastoreItem xmlns:ds="http://schemas.openxmlformats.org/officeDocument/2006/customXml" ds:itemID="{3628C03E-9859-4E1F-A894-FF920A9FE721}"/>
</file>

<file path=customXml/itemProps4.xml><?xml version="1.0" encoding="utf-8"?>
<ds:datastoreItem xmlns:ds="http://schemas.openxmlformats.org/officeDocument/2006/customXml" ds:itemID="{5C20BD7F-26E7-40EF-862A-79194639C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>school13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2012-12-20T06:03:00Z</dcterms:created>
  <dcterms:modified xsi:type="dcterms:W3CDTF">2012-12-21T06:52:00Z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0x010100A5A68CA3CB7DE847A309286D9E0B9E38</vt:lpwstr>
  </property>
  <property fmtid="{D5CDD505-2E9C-101B-9397-08002B2CF9AE}" pid="3" name="_dlc_DocIdItemGuid">
    <vt:lpwstr>c0b28698-0ba6-41ff-a700-dacba9119691</vt:lpwstr>
  </property>
</Properties>
</file>