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4E" w:rsidRPr="008826C2" w:rsidRDefault="00D25A4E" w:rsidP="00D25A4E">
      <w:pPr>
        <w:pStyle w:val="a3"/>
        <w:spacing w:line="276" w:lineRule="auto"/>
        <w:rPr>
          <w:szCs w:val="24"/>
        </w:rPr>
      </w:pPr>
      <w:r w:rsidRPr="008826C2">
        <w:rPr>
          <w:szCs w:val="24"/>
        </w:rPr>
        <w:t>Пояснительная записка к учебному плану</w:t>
      </w:r>
    </w:p>
    <w:p w:rsidR="00D25A4E" w:rsidRPr="008826C2" w:rsidRDefault="00D25A4E" w:rsidP="00D25A4E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МОУ</w:t>
      </w:r>
      <w:r w:rsidRPr="008826C2">
        <w:rPr>
          <w:sz w:val="24"/>
          <w:szCs w:val="24"/>
        </w:rPr>
        <w:t>СОШ №13 имени Р.А. Наумова</w:t>
      </w:r>
    </w:p>
    <w:p w:rsidR="00D25A4E" w:rsidRPr="008826C2" w:rsidRDefault="00D25A4E" w:rsidP="00D25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2012 - 2013 учебный год</w:t>
      </w:r>
    </w:p>
    <w:p w:rsidR="00D25A4E" w:rsidRPr="008826C2" w:rsidRDefault="00D25A4E" w:rsidP="00D25A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A4E" w:rsidRPr="00F651E7" w:rsidRDefault="00D25A4E" w:rsidP="00D25A4E">
      <w:pPr>
        <w:pStyle w:val="a3"/>
        <w:spacing w:line="276" w:lineRule="auto"/>
        <w:rPr>
          <w:i/>
          <w:szCs w:val="24"/>
        </w:rPr>
      </w:pPr>
      <w:r w:rsidRPr="00F651E7">
        <w:rPr>
          <w:i/>
          <w:szCs w:val="24"/>
        </w:rPr>
        <w:t>для классов, реализующих требования ФГОС  начального общего образования</w:t>
      </w:r>
    </w:p>
    <w:p w:rsidR="00D25A4E" w:rsidRDefault="00D25A4E" w:rsidP="00D25A4E">
      <w:pPr>
        <w:pStyle w:val="a3"/>
        <w:spacing w:line="276" w:lineRule="auto"/>
        <w:rPr>
          <w:i/>
          <w:szCs w:val="24"/>
        </w:rPr>
      </w:pPr>
    </w:p>
    <w:p w:rsidR="00D25A4E" w:rsidRDefault="00D25A4E" w:rsidP="00D25A4E">
      <w:pPr>
        <w:pStyle w:val="a3"/>
        <w:spacing w:line="276" w:lineRule="auto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651E7">
        <w:rPr>
          <w:b w:val="0"/>
          <w:szCs w:val="24"/>
        </w:rPr>
        <w:t>Учебный план составлен на основе</w:t>
      </w:r>
      <w:r>
        <w:rPr>
          <w:rFonts w:eastAsia="Calibri"/>
          <w:b w:val="0"/>
          <w:color w:val="000000"/>
          <w:szCs w:val="24"/>
          <w:lang w:eastAsia="en-US"/>
        </w:rPr>
        <w:t>:</w:t>
      </w:r>
      <w:r w:rsidRPr="00F651E7">
        <w:rPr>
          <w:rFonts w:eastAsia="Calibri"/>
          <w:b w:val="0"/>
          <w:color w:val="000000"/>
          <w:szCs w:val="24"/>
          <w:lang w:eastAsia="en-US"/>
        </w:rPr>
        <w:t xml:space="preserve"> </w:t>
      </w:r>
    </w:p>
    <w:p w:rsidR="00D25A4E" w:rsidRDefault="00D25A4E" w:rsidP="00D25A4E">
      <w:pPr>
        <w:pStyle w:val="a3"/>
        <w:spacing w:line="276" w:lineRule="auto"/>
        <w:jc w:val="both"/>
        <w:rPr>
          <w:rFonts w:eastAsia="Calibri"/>
          <w:b w:val="0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>- приказа</w:t>
      </w:r>
      <w:r w:rsidRPr="00F651E7">
        <w:rPr>
          <w:rFonts w:eastAsia="Calibri"/>
          <w:b w:val="0"/>
          <w:color w:val="000000"/>
          <w:szCs w:val="24"/>
          <w:lang w:eastAsia="en-US"/>
        </w:rPr>
        <w:t xml:space="preserve"> Министерства образования и науки Российской Федерации от 6 октября 2009 года № 373 «Об утверждение и введение в действие федерального государственного образовательного стандарта начально</w:t>
      </w:r>
      <w:r>
        <w:rPr>
          <w:rFonts w:eastAsia="Calibri"/>
          <w:b w:val="0"/>
          <w:color w:val="000000"/>
          <w:szCs w:val="24"/>
          <w:lang w:eastAsia="en-US"/>
        </w:rPr>
        <w:t xml:space="preserve">го общего образования», </w:t>
      </w:r>
    </w:p>
    <w:p w:rsidR="00D25A4E" w:rsidRDefault="00D25A4E" w:rsidP="00D25A4E">
      <w:pPr>
        <w:pStyle w:val="a3"/>
        <w:spacing w:line="276" w:lineRule="auto"/>
        <w:jc w:val="both"/>
        <w:rPr>
          <w:rFonts w:eastAsia="Calibri"/>
          <w:b w:val="0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>- приказа</w:t>
      </w:r>
      <w:r w:rsidRPr="00F651E7">
        <w:rPr>
          <w:rFonts w:eastAsia="Calibri"/>
          <w:b w:val="0"/>
          <w:color w:val="000000"/>
          <w:szCs w:val="24"/>
          <w:lang w:eastAsia="en-US"/>
        </w:rPr>
        <w:t xml:space="preserve">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</w:t>
      </w:r>
      <w:r>
        <w:rPr>
          <w:rFonts w:eastAsia="Calibri"/>
          <w:b w:val="0"/>
          <w:color w:val="000000"/>
          <w:szCs w:val="24"/>
          <w:lang w:eastAsia="en-US"/>
        </w:rPr>
        <w:t xml:space="preserve">го общего образования», </w:t>
      </w:r>
    </w:p>
    <w:p w:rsidR="00D25A4E" w:rsidRDefault="00D25A4E" w:rsidP="00D25A4E">
      <w:pPr>
        <w:pStyle w:val="a3"/>
        <w:spacing w:line="276" w:lineRule="auto"/>
        <w:jc w:val="both"/>
        <w:rPr>
          <w:rFonts w:eastAsia="Calibri"/>
          <w:b w:val="0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>- приказа</w:t>
      </w:r>
      <w:r w:rsidRPr="00F651E7">
        <w:rPr>
          <w:rFonts w:eastAsia="Calibri"/>
          <w:b w:val="0"/>
          <w:color w:val="000000"/>
          <w:szCs w:val="24"/>
          <w:lang w:eastAsia="en-US"/>
        </w:rPr>
        <w:t xml:space="preserve">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373, </w:t>
      </w:r>
    </w:p>
    <w:p w:rsidR="00D25A4E" w:rsidRDefault="00D25A4E" w:rsidP="00D25A4E">
      <w:pPr>
        <w:pStyle w:val="a3"/>
        <w:spacing w:line="276" w:lineRule="auto"/>
        <w:jc w:val="both"/>
        <w:rPr>
          <w:b w:val="0"/>
          <w:szCs w:val="24"/>
        </w:rPr>
      </w:pPr>
      <w:r>
        <w:rPr>
          <w:rFonts w:eastAsia="Calibri"/>
          <w:b w:val="0"/>
          <w:color w:val="000000"/>
          <w:szCs w:val="24"/>
          <w:lang w:eastAsia="en-US"/>
        </w:rPr>
        <w:t xml:space="preserve">- </w:t>
      </w:r>
      <w:r w:rsidRPr="00F651E7">
        <w:rPr>
          <w:rStyle w:val="dash0410005f0431005f0437005f0430005f0446005f0020005f0441005f043f005f0438005f0441005f043a005f0430005f005fchar1char1"/>
          <w:b w:val="0"/>
        </w:rPr>
        <w:t>приказ</w:t>
      </w:r>
      <w:r>
        <w:rPr>
          <w:rStyle w:val="dash0410005f0431005f0437005f0430005f0446005f0020005f0441005f043f005f0438005f0441005f043a005f0430005f005fchar1char1"/>
          <w:b w:val="0"/>
        </w:rPr>
        <w:t>а</w:t>
      </w:r>
      <w:r w:rsidRPr="00F651E7">
        <w:rPr>
          <w:rStyle w:val="dash0410005f0431005f0437005f0430005f0446005f0020005f0441005f043f005f0438005f0441005f043a005f0430005f005fchar1char1"/>
          <w:b w:val="0"/>
        </w:rPr>
        <w:t xml:space="preserve"> </w:t>
      </w:r>
      <w:proofErr w:type="spellStart"/>
      <w:r w:rsidRPr="00F651E7">
        <w:rPr>
          <w:rStyle w:val="dash0410005f0431005f0437005f0430005f0446005f0020005f0441005f043f005f0438005f0441005f043a005f0430005f005fchar1char1"/>
          <w:b w:val="0"/>
        </w:rPr>
        <w:t>Минобрнауки</w:t>
      </w:r>
      <w:proofErr w:type="spellEnd"/>
      <w:r w:rsidRPr="00F651E7">
        <w:rPr>
          <w:rStyle w:val="dash0410005f0431005f0437005f0430005f0446005f0020005f0441005f043f005f0438005f0441005f043a005f0430005f005fchar1char1"/>
          <w:b w:val="0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</w:t>
      </w:r>
      <w:r>
        <w:rPr>
          <w:b w:val="0"/>
          <w:szCs w:val="24"/>
        </w:rPr>
        <w:t>.</w:t>
      </w:r>
    </w:p>
    <w:p w:rsidR="00D25A4E" w:rsidRDefault="00D25A4E" w:rsidP="00D25A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A0A">
        <w:rPr>
          <w:rFonts w:ascii="Times New Roman" w:hAnsi="Times New Roman" w:cs="Times New Roman"/>
          <w:sz w:val="24"/>
          <w:szCs w:val="24"/>
        </w:rPr>
        <w:t>В 2012 - 2013 учебном году 1а, 1б, 2а, 2б, 3б классы реализуют задачи ФГОС НОО второго поколения.</w:t>
      </w:r>
      <w:r w:rsidRPr="001D5A0A">
        <w:rPr>
          <w:rFonts w:ascii="Times New Roman" w:hAnsi="Times New Roman"/>
          <w:sz w:val="24"/>
          <w:szCs w:val="24"/>
        </w:rPr>
        <w:t xml:space="preserve"> </w:t>
      </w:r>
    </w:p>
    <w:p w:rsidR="00D25A4E" w:rsidRPr="008826C2" w:rsidRDefault="00D25A4E" w:rsidP="00D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а, 2б </w:t>
      </w:r>
      <w:r w:rsidRPr="008826C2">
        <w:rPr>
          <w:rFonts w:ascii="Times New Roman" w:hAnsi="Times New Roman" w:cs="Times New Roman"/>
          <w:sz w:val="24"/>
          <w:szCs w:val="24"/>
        </w:rPr>
        <w:t>работают по УМК «Перспективная начальная школа»</w:t>
      </w:r>
    </w:p>
    <w:p w:rsidR="00D25A4E" w:rsidRPr="008826C2" w:rsidRDefault="00D25A4E" w:rsidP="00D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1б, 2а, 3б работают по УМК</w:t>
      </w:r>
      <w:r w:rsidRPr="008826C2">
        <w:rPr>
          <w:rFonts w:ascii="Times New Roman" w:hAnsi="Times New Roman" w:cs="Times New Roman"/>
          <w:sz w:val="24"/>
          <w:szCs w:val="24"/>
        </w:rPr>
        <w:t xml:space="preserve"> «Планета знаний»</w:t>
      </w:r>
    </w:p>
    <w:p w:rsidR="00D25A4E" w:rsidRPr="001D5A0A" w:rsidRDefault="00D25A4E" w:rsidP="00D25A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5A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1D5A0A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D5A0A">
        <w:rPr>
          <w:rFonts w:ascii="Times New Roman" w:eastAsia="Times New Roman" w:hAnsi="Times New Roman" w:cs="Times New Roman"/>
          <w:sz w:val="24"/>
          <w:szCs w:val="24"/>
        </w:rPr>
        <w:t xml:space="preserve"> подхода, а система оценки обеспечивает индивидуальные достижения </w:t>
      </w:r>
      <w:proofErr w:type="gramStart"/>
      <w:r w:rsidRPr="001D5A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D5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A4E" w:rsidRPr="00011F91" w:rsidRDefault="00D25A4E" w:rsidP="00D25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F91">
        <w:rPr>
          <w:rFonts w:ascii="Times New Roman" w:hAnsi="Times New Roman" w:cs="Times New Roman"/>
          <w:sz w:val="24"/>
          <w:szCs w:val="24"/>
        </w:rPr>
        <w:t>Учебный план отражает содержание образования, которое обеспечивает решение  целей современного  образования:</w:t>
      </w:r>
    </w:p>
    <w:p w:rsidR="00D25A4E" w:rsidRPr="00011F91" w:rsidRDefault="00D25A4E" w:rsidP="00D25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91">
        <w:rPr>
          <w:rFonts w:ascii="Times New Roman" w:hAnsi="Times New Roman" w:cs="Times New Roman"/>
          <w:sz w:val="24"/>
          <w:szCs w:val="24"/>
        </w:rPr>
        <w:t xml:space="preserve"> - формирование гражданской идентичности;</w:t>
      </w:r>
    </w:p>
    <w:p w:rsidR="00D25A4E" w:rsidRPr="00011F91" w:rsidRDefault="00D25A4E" w:rsidP="00D25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91">
        <w:rPr>
          <w:rFonts w:ascii="Times New Roman" w:hAnsi="Times New Roman" w:cs="Times New Roman"/>
          <w:sz w:val="24"/>
          <w:szCs w:val="24"/>
        </w:rPr>
        <w:t xml:space="preserve"> - приобщение к общекультурным и национальным ценностям, информационным технологиям;</w:t>
      </w:r>
    </w:p>
    <w:p w:rsidR="00D25A4E" w:rsidRPr="00011F91" w:rsidRDefault="00D25A4E" w:rsidP="00D25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91">
        <w:rPr>
          <w:rFonts w:ascii="Times New Roman" w:hAnsi="Times New Roman" w:cs="Times New Roman"/>
          <w:sz w:val="24"/>
          <w:szCs w:val="24"/>
        </w:rPr>
        <w:t xml:space="preserve"> - формирование готовности к продолжению образования на последующих ступенях общего образования;</w:t>
      </w:r>
    </w:p>
    <w:p w:rsidR="00D25A4E" w:rsidRPr="00011F91" w:rsidRDefault="00D25A4E" w:rsidP="00D25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91">
        <w:rPr>
          <w:rFonts w:ascii="Times New Roman" w:hAnsi="Times New Roman" w:cs="Times New Roman"/>
          <w:sz w:val="24"/>
          <w:szCs w:val="24"/>
        </w:rPr>
        <w:t xml:space="preserve"> - формирование здорового образа жизни, элементарных правил поведения в экстремальных ситуациях;</w:t>
      </w:r>
    </w:p>
    <w:p w:rsidR="00D25A4E" w:rsidRPr="000C003C" w:rsidRDefault="00D25A4E" w:rsidP="00D25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F91">
        <w:rPr>
          <w:rFonts w:ascii="Times New Roman" w:hAnsi="Times New Roman" w:cs="Times New Roman"/>
          <w:sz w:val="24"/>
          <w:szCs w:val="24"/>
        </w:rPr>
        <w:t xml:space="preserve"> - личностное развитие </w:t>
      </w:r>
      <w:proofErr w:type="gramStart"/>
      <w:r w:rsidRPr="00011F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1F91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D25A4E" w:rsidRDefault="00D25A4E" w:rsidP="00D25A4E">
      <w:pPr>
        <w:shd w:val="clear" w:color="auto" w:fill="FFFFFF"/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 соответствии с</w:t>
      </w:r>
      <w:proofErr w:type="gramStart"/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F81AF0">
        <w:rPr>
          <w:rFonts w:ascii="Times New Roman" w:hAnsi="Times New Roman" w:cs="Times New Roman"/>
          <w:color w:val="000000"/>
          <w:sz w:val="24"/>
          <w:szCs w:val="24"/>
        </w:rPr>
        <w:t>анитарно – эпидемиологическими требованиями к условиям и организации обучения (</w:t>
      </w:r>
      <w:proofErr w:type="spellStart"/>
      <w:r w:rsidRPr="00F81AF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 2.4.2.2821-10) с учётом пятидневной учебной недели</w:t>
      </w:r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F74C2E">
        <w:rPr>
          <w:rFonts w:ascii="Times New Roman" w:hAnsi="Times New Roman" w:cs="Times New Roman"/>
          <w:sz w:val="24"/>
          <w:szCs w:val="24"/>
        </w:rPr>
        <w:t xml:space="preserve"> </w:t>
      </w:r>
      <w:r w:rsidRPr="008826C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в 1 классе составляет 33 учебные недели, во 2-3 </w:t>
      </w:r>
      <w:r w:rsidRPr="008826C2">
        <w:rPr>
          <w:rFonts w:ascii="Times New Roman" w:hAnsi="Times New Roman" w:cs="Times New Roman"/>
          <w:sz w:val="24"/>
          <w:szCs w:val="24"/>
        </w:rPr>
        <w:t>классах - 34 учебные недели.</w:t>
      </w:r>
      <w:r w:rsidRPr="0077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80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во 2 </w:t>
      </w:r>
      <w:r>
        <w:rPr>
          <w:rFonts w:ascii="Times New Roman" w:hAnsi="Times New Roman" w:cs="Times New Roman"/>
          <w:sz w:val="24"/>
          <w:szCs w:val="24"/>
        </w:rPr>
        <w:t>классе 45 минут,</w:t>
      </w:r>
      <w:r w:rsidRPr="00770801">
        <w:rPr>
          <w:rFonts w:ascii="Times New Roman" w:eastAsia="Times New Roman" w:hAnsi="Times New Roman" w:cs="Times New Roman"/>
          <w:sz w:val="24"/>
          <w:szCs w:val="24"/>
        </w:rPr>
        <w:t xml:space="preserve"> в 1 классе — 35 минут в сентябре-декабре, 45 минут в январе-мае (п.10.10 </w:t>
      </w:r>
      <w:proofErr w:type="spellStart"/>
      <w:r w:rsidRPr="0077080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70801">
        <w:rPr>
          <w:rFonts w:ascii="Times New Roman" w:eastAsia="Times New Roman" w:hAnsi="Times New Roman" w:cs="Times New Roman"/>
          <w:sz w:val="24"/>
          <w:szCs w:val="24"/>
        </w:rPr>
        <w:t xml:space="preserve"> 2.4.2.2821-10).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Годичный план работы организован по учебным четвертям. Во </w:t>
      </w:r>
      <w:r w:rsidRPr="00F81AF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полугодии организованы дополнительные недельные каникулы для учащихся 1 класса.</w:t>
      </w:r>
      <w:r w:rsidRPr="00F8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A4E" w:rsidRDefault="00D25A4E" w:rsidP="00D25A4E">
      <w:pPr>
        <w:tabs>
          <w:tab w:val="left" w:pos="4500"/>
          <w:tab w:val="left" w:pos="7088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обязательной</w:t>
      </w:r>
      <w:r w:rsidRPr="00F81AF0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МОУСОШ № 13 им. Р.А. Наумова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Буя </w:t>
      </w:r>
      <w:r w:rsidRPr="00F81AF0">
        <w:rPr>
          <w:rFonts w:ascii="Times New Roman" w:hAnsi="Times New Roman" w:cs="Times New Roman"/>
          <w:color w:val="000000"/>
          <w:sz w:val="24"/>
          <w:szCs w:val="24"/>
        </w:rPr>
        <w:t>определено количество учебных часов на изучение учебных предметов  компонента федерального государственного образовательного стандарта начального общего образования.</w:t>
      </w:r>
      <w:r w:rsidRPr="00F81AF0">
        <w:rPr>
          <w:rFonts w:ascii="Times New Roman" w:hAnsi="Times New Roman" w:cs="Times New Roman"/>
          <w:sz w:val="24"/>
          <w:szCs w:val="24"/>
        </w:rPr>
        <w:t xml:space="preserve"> Содержание образования, определенное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F81AF0">
        <w:rPr>
          <w:rFonts w:ascii="Times New Roman" w:hAnsi="Times New Roman" w:cs="Times New Roman"/>
          <w:sz w:val="24"/>
          <w:szCs w:val="24"/>
        </w:rPr>
        <w:t xml:space="preserve">частью, 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  <w:r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предметами: русский язык, литературное чтение, иностранный язык,  математика, окружающий мир, искусство (музыка и изобразительное искусство), технология, физическая культура. 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F81AF0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</w:t>
      </w:r>
      <w:r w:rsidRPr="00F81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195">
        <w:rPr>
          <w:rFonts w:ascii="Times New Roman" w:hAnsi="Times New Roman" w:cs="Times New Roman"/>
          <w:bCs/>
          <w:color w:val="000000"/>
          <w:sz w:val="24"/>
          <w:szCs w:val="24"/>
        </w:rPr>
        <w:t>«Филология»</w:t>
      </w:r>
      <w:r w:rsidRPr="00F81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включает в себя учебные предметы </w:t>
      </w:r>
      <w:r w:rsidRPr="00F81AF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«Русски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й язык» и «Литературное чтение», «Иностранный язык».</w:t>
      </w:r>
    </w:p>
    <w:p w:rsidR="00D25A4E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 xml:space="preserve">На изучение  «Русского языка» отводится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81AF0">
        <w:rPr>
          <w:rFonts w:ascii="Times New Roman" w:hAnsi="Times New Roman" w:cs="Times New Roman"/>
          <w:sz w:val="24"/>
          <w:szCs w:val="24"/>
        </w:rPr>
        <w:t xml:space="preserve">5 часов в неделю  на </w:t>
      </w:r>
      <w:r w:rsidRPr="00F81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«Литературное чтение» -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F81A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часа </w:t>
      </w:r>
      <w:r>
        <w:rPr>
          <w:rFonts w:ascii="Times New Roman" w:hAnsi="Times New Roman" w:cs="Times New Roman"/>
          <w:sz w:val="24"/>
          <w:szCs w:val="24"/>
        </w:rPr>
        <w:t xml:space="preserve">в неделю. </w:t>
      </w:r>
      <w:r w:rsidRPr="00C6529B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 xml:space="preserve">«Иностранный язык» изучается со 2 класса по 2 часа в неделю. 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3C7AFA">
        <w:rPr>
          <w:rFonts w:ascii="Times New Roman" w:hAnsi="Times New Roman" w:cs="Times New Roman"/>
          <w:sz w:val="24"/>
          <w:szCs w:val="24"/>
        </w:rPr>
        <w:t>русского языка</w:t>
      </w:r>
      <w:r w:rsidRPr="00F81AF0">
        <w:rPr>
          <w:rFonts w:ascii="Times New Roman" w:hAnsi="Times New Roman" w:cs="Times New Roman"/>
          <w:sz w:val="24"/>
          <w:szCs w:val="24"/>
        </w:rPr>
        <w:t xml:space="preserve">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3C7AFA">
        <w:rPr>
          <w:rFonts w:ascii="Times New Roman" w:hAnsi="Times New Roman" w:cs="Times New Roman"/>
          <w:sz w:val="24"/>
          <w:szCs w:val="24"/>
        </w:rPr>
        <w:t>«Литературное чтение»</w:t>
      </w:r>
      <w:r w:rsidRPr="00F81AF0">
        <w:rPr>
          <w:rFonts w:ascii="Times New Roman" w:hAnsi="Times New Roman" w:cs="Times New Roman"/>
          <w:sz w:val="24"/>
          <w:szCs w:val="24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F81AF0">
        <w:rPr>
          <w:rFonts w:ascii="Times New Roman" w:hAnsi="Times New Roman" w:cs="Times New Roman"/>
          <w:sz w:val="24"/>
          <w:szCs w:val="24"/>
        </w:rPr>
        <w:t>вств  шк</w:t>
      </w:r>
      <w:proofErr w:type="gramEnd"/>
      <w:r w:rsidRPr="00F81AF0">
        <w:rPr>
          <w:rFonts w:ascii="Times New Roman" w:hAnsi="Times New Roman" w:cs="Times New Roman"/>
          <w:sz w:val="24"/>
          <w:szCs w:val="24"/>
        </w:rPr>
        <w:t>ольника, способного к творческой деятельности.</w:t>
      </w:r>
    </w:p>
    <w:p w:rsidR="00D25A4E" w:rsidRPr="00F81AF0" w:rsidRDefault="00D25A4E" w:rsidP="00D25A4E">
      <w:pPr>
        <w:shd w:val="clear" w:color="auto" w:fill="FFFFFF"/>
        <w:tabs>
          <w:tab w:val="left" w:pos="1099"/>
          <w:tab w:val="left" w:pos="7088"/>
        </w:tabs>
        <w:spacing w:after="0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</w:t>
      </w:r>
      <w:r w:rsidRPr="003C7AFA">
        <w:rPr>
          <w:rFonts w:ascii="Times New Roman" w:hAnsi="Times New Roman" w:cs="Times New Roman"/>
          <w:sz w:val="24"/>
          <w:szCs w:val="24"/>
        </w:rPr>
        <w:t>Математика»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sz w:val="24"/>
          <w:szCs w:val="24"/>
        </w:rPr>
        <w:t>представлена предметом «Математика».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изучение предмета отводится 4 часа в неделю.</w:t>
      </w:r>
    </w:p>
    <w:p w:rsidR="00D25A4E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36F">
        <w:rPr>
          <w:rFonts w:ascii="Times New Roman" w:hAnsi="Times New Roman" w:cs="Times New Roman"/>
          <w:sz w:val="24"/>
          <w:szCs w:val="24"/>
        </w:rPr>
        <w:t xml:space="preserve">Изучение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Предметная область «</w:t>
      </w:r>
      <w:r w:rsidRPr="009226E5">
        <w:rPr>
          <w:rFonts w:ascii="Times New Roman" w:eastAsia="Times New Roman" w:hAnsi="Times New Roman" w:cs="Times New Roman"/>
          <w:bCs/>
        </w:rPr>
        <w:t>Обществознание и естествознание</w:t>
      </w:r>
      <w:r>
        <w:rPr>
          <w:rFonts w:ascii="Times New Roman" w:eastAsia="Times New Roman" w:hAnsi="Times New Roman" w:cs="Times New Roman"/>
          <w:bCs/>
        </w:rPr>
        <w:t xml:space="preserve">» представлена предметом «Окружающий мир».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</w:t>
      </w:r>
      <w:r w:rsidRPr="00F81AF0">
        <w:rPr>
          <w:rFonts w:ascii="Times New Roman" w:hAnsi="Times New Roman" w:cs="Times New Roman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/>
          <w:sz w:val="24"/>
          <w:szCs w:val="24"/>
        </w:rPr>
        <w:t>«</w:t>
      </w:r>
      <w:r w:rsidRPr="003C7AFA">
        <w:rPr>
          <w:rFonts w:ascii="Times New Roman" w:hAnsi="Times New Roman" w:cs="Times New Roman"/>
          <w:sz w:val="24"/>
          <w:szCs w:val="24"/>
        </w:rPr>
        <w:t>Окружающий мир»</w:t>
      </w:r>
      <w:r w:rsidRPr="00F8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отводится 2 часа в неделю.  </w:t>
      </w:r>
      <w:r w:rsidRPr="00F81AF0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</w:t>
      </w:r>
      <w:r w:rsidRPr="003C7AFA">
        <w:rPr>
          <w:rFonts w:ascii="Times New Roman" w:hAnsi="Times New Roman" w:cs="Times New Roman"/>
          <w:sz w:val="24"/>
          <w:szCs w:val="24"/>
        </w:rPr>
        <w:t>«Окружающий мир»</w:t>
      </w:r>
      <w:r w:rsidRPr="00F81AF0">
        <w:rPr>
          <w:rFonts w:ascii="Times New Roman" w:hAnsi="Times New Roman" w:cs="Times New Roman"/>
          <w:sz w:val="24"/>
          <w:szCs w:val="24"/>
        </w:rPr>
        <w:t xml:space="preserve"> направлено на воспитание любви и ув</w:t>
      </w:r>
      <w:r>
        <w:rPr>
          <w:rFonts w:ascii="Times New Roman" w:hAnsi="Times New Roman" w:cs="Times New Roman"/>
          <w:sz w:val="24"/>
          <w:szCs w:val="24"/>
        </w:rPr>
        <w:t xml:space="preserve">ажения к природе, своему городу, </w:t>
      </w:r>
      <w:r w:rsidRPr="00F81AF0">
        <w:rPr>
          <w:rFonts w:ascii="Times New Roman" w:hAnsi="Times New Roman" w:cs="Times New Roman"/>
          <w:sz w:val="24"/>
          <w:szCs w:val="24"/>
        </w:rPr>
        <w:t xml:space="preserve">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</w:t>
      </w:r>
      <w:r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Pr="00F81AF0">
        <w:rPr>
          <w:rFonts w:ascii="Times New Roman" w:hAnsi="Times New Roman" w:cs="Times New Roman"/>
          <w:sz w:val="24"/>
          <w:szCs w:val="24"/>
        </w:rPr>
        <w:t xml:space="preserve">формированию у младших школьников здорового образа жизни, элементарных знаний о поведении в экстремальных ситуациях, т. е. </w:t>
      </w:r>
      <w:r w:rsidRPr="003C7AFA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жизнедеятельности.</w:t>
      </w:r>
      <w:r w:rsidRPr="00F81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F0">
        <w:rPr>
          <w:rFonts w:ascii="Times New Roman" w:hAnsi="Times New Roman" w:cs="Times New Roman"/>
          <w:bCs/>
          <w:sz w:val="24"/>
          <w:szCs w:val="24"/>
        </w:rPr>
        <w:lastRenderedPageBreak/>
        <w:t>Предметная область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AFA">
        <w:rPr>
          <w:rFonts w:ascii="Times New Roman" w:hAnsi="Times New Roman" w:cs="Times New Roman"/>
          <w:bCs/>
          <w:sz w:val="24"/>
          <w:szCs w:val="24"/>
        </w:rPr>
        <w:t>«Искусство»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Cs/>
          <w:sz w:val="24"/>
          <w:szCs w:val="24"/>
        </w:rPr>
        <w:t>представлена предметами «Музыка» и «Изобразительное искусство» (по 1 часу в неделю).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5A4E" w:rsidRPr="00F81AF0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 xml:space="preserve">Изучение предметов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D25A4E" w:rsidRPr="00CA6C79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bCs/>
          <w:sz w:val="24"/>
          <w:szCs w:val="24"/>
        </w:rPr>
        <w:t>Предметная область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79">
        <w:rPr>
          <w:rFonts w:ascii="Times New Roman" w:hAnsi="Times New Roman" w:cs="Times New Roman"/>
          <w:bCs/>
          <w:sz w:val="24"/>
          <w:szCs w:val="24"/>
        </w:rPr>
        <w:t xml:space="preserve">«Технология» представлена предметом </w:t>
      </w:r>
      <w:r w:rsidRPr="00CA6C79">
        <w:rPr>
          <w:rFonts w:ascii="Times New Roman" w:hAnsi="Times New Roman" w:cs="Times New Roman"/>
          <w:sz w:val="24"/>
          <w:szCs w:val="24"/>
        </w:rPr>
        <w:t>«Технология», на изучение которого отводится 1 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CA6C79">
        <w:rPr>
          <w:rFonts w:ascii="Times New Roman" w:hAnsi="Times New Roman" w:cs="Times New Roman"/>
          <w:sz w:val="24"/>
          <w:szCs w:val="24"/>
        </w:rPr>
        <w:t>«Технология»</w:t>
      </w:r>
      <w:r w:rsidRPr="00F81AF0">
        <w:rPr>
          <w:rFonts w:ascii="Times New Roman" w:hAnsi="Times New Roman" w:cs="Times New Roman"/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r w:rsidRPr="00F8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25A4E" w:rsidRPr="00CA6C79" w:rsidRDefault="00D25A4E" w:rsidP="00D25A4E">
      <w:pPr>
        <w:shd w:val="clear" w:color="auto" w:fill="FFFFFF"/>
        <w:tabs>
          <w:tab w:val="left" w:pos="7088"/>
        </w:tabs>
        <w:spacing w:after="0"/>
        <w:ind w:right="80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81AF0">
        <w:rPr>
          <w:rFonts w:ascii="Times New Roman" w:hAnsi="Times New Roman" w:cs="Times New Roman"/>
          <w:bCs/>
          <w:sz w:val="24"/>
          <w:szCs w:val="24"/>
        </w:rPr>
        <w:t>Основные задачи предметной области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C79">
        <w:rPr>
          <w:rFonts w:ascii="Times New Roman" w:hAnsi="Times New Roman" w:cs="Times New Roman"/>
          <w:bCs/>
          <w:sz w:val="24"/>
          <w:szCs w:val="24"/>
        </w:rPr>
        <w:t>«Физическая культура»: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Cs/>
          <w:sz w:val="24"/>
          <w:szCs w:val="24"/>
        </w:rPr>
        <w:t>(представлена предметом «Физическая культура»)</w:t>
      </w:r>
      <w:r w:rsidRPr="00F81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spacing w:val="-1"/>
          <w:sz w:val="24"/>
          <w:szCs w:val="24"/>
        </w:rPr>
        <w:t xml:space="preserve">укрепление здоровья, содействие гармоничному физическому,  </w:t>
      </w:r>
      <w:r w:rsidRPr="00F81AF0">
        <w:rPr>
          <w:rFonts w:ascii="Times New Roman" w:hAnsi="Times New Roman" w:cs="Times New Roman"/>
          <w:sz w:val="24"/>
          <w:szCs w:val="24"/>
        </w:rPr>
        <w:t xml:space="preserve">нравственному     и     социальному     развитию,  успешному обучению,   формированию   первоначальных   умений   </w:t>
      </w:r>
      <w:proofErr w:type="spellStart"/>
      <w:r w:rsidRPr="00F81AF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81AF0">
        <w:rPr>
          <w:rFonts w:ascii="Times New Roman" w:hAnsi="Times New Roman" w:cs="Times New Roman"/>
          <w:sz w:val="24"/>
          <w:szCs w:val="24"/>
        </w:rPr>
        <w:t xml:space="preserve">  средствами физической культуры. Формирование установки  на сохранение  и  укрепление  здоровья,  навыков здорового и безопасного образа жизни</w:t>
      </w:r>
      <w:r w:rsidRPr="00F81AF0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sz w:val="24"/>
          <w:szCs w:val="24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  <w:r w:rsidRPr="00F81AF0"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 w:rsidRPr="00F81AF0">
        <w:rPr>
          <w:rFonts w:ascii="Times New Roman" w:hAnsi="Times New Roman" w:cs="Times New Roman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79">
        <w:rPr>
          <w:rFonts w:ascii="Times New Roman" w:hAnsi="Times New Roman" w:cs="Times New Roman"/>
          <w:sz w:val="24"/>
          <w:szCs w:val="24"/>
        </w:rPr>
        <w:t xml:space="preserve">«Физическая культура» </w:t>
      </w:r>
      <w:r>
        <w:rPr>
          <w:rFonts w:ascii="Times New Roman" w:hAnsi="Times New Roman" w:cs="Times New Roman"/>
          <w:sz w:val="24"/>
          <w:szCs w:val="24"/>
        </w:rPr>
        <w:t xml:space="preserve">рассчитан на 3 часа в неделю. </w:t>
      </w:r>
    </w:p>
    <w:p w:rsidR="00D25A4E" w:rsidRPr="00F81AF0" w:rsidRDefault="00D25A4E" w:rsidP="00D25A4E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A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1-3 классах</w:t>
      </w:r>
      <w:r w:rsidRPr="00F81AF0">
        <w:rPr>
          <w:rFonts w:ascii="Times New Roman" w:hAnsi="Times New Roman" w:cs="Times New Roman"/>
          <w:sz w:val="24"/>
          <w:szCs w:val="24"/>
        </w:rPr>
        <w:t xml:space="preserve"> в соответствии с системой гигиенических требований, определяющих максимально допустимую нагрузку учащихся,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A83697">
        <w:rPr>
          <w:rFonts w:ascii="Times New Roman" w:eastAsia="Times New Roman" w:hAnsi="Times New Roman" w:cs="Times New Roman"/>
          <w:bCs/>
        </w:rPr>
        <w:t>формируемая участниками образовательного процесса</w:t>
      </w:r>
      <w:r w:rsidRPr="00A83697">
        <w:rPr>
          <w:rFonts w:ascii="Times New Roman" w:hAnsi="Times New Roman" w:cs="Times New Roman"/>
          <w:sz w:val="24"/>
          <w:szCs w:val="24"/>
        </w:rPr>
        <w:t xml:space="preserve"> </w:t>
      </w:r>
      <w:r w:rsidRPr="00F81AF0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D25A4E" w:rsidRPr="00066195" w:rsidRDefault="00D25A4E" w:rsidP="00D25A4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Default="00D25A4E"/>
    <w:p w:rsidR="00D25A4E" w:rsidRPr="005C46DA" w:rsidRDefault="00D25A4E" w:rsidP="00D25A4E">
      <w:pPr>
        <w:spacing w:after="0"/>
        <w:rPr>
          <w:rFonts w:ascii="Times New Roman" w:eastAsia="Times New Roman" w:hAnsi="Times New Roman" w:cs="Times New Roman"/>
          <w:caps/>
          <w:spacing w:val="120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pacing w:val="120"/>
          <w:sz w:val="28"/>
          <w:szCs w:val="28"/>
        </w:rPr>
        <w:lastRenderedPageBreak/>
        <w:t xml:space="preserve">               </w:t>
      </w:r>
      <w:r w:rsidRPr="005C46DA">
        <w:rPr>
          <w:rFonts w:ascii="Times New Roman" w:eastAsia="Times New Roman" w:hAnsi="Times New Roman" w:cs="Times New Roman"/>
          <w:caps/>
          <w:spacing w:val="120"/>
          <w:sz w:val="28"/>
          <w:szCs w:val="28"/>
        </w:rPr>
        <w:t>Учебный план</w:t>
      </w:r>
    </w:p>
    <w:p w:rsidR="00D25A4E" w:rsidRDefault="00D25A4E" w:rsidP="00D25A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226E5">
        <w:rPr>
          <w:rFonts w:ascii="Times New Roman" w:hAnsi="Times New Roman" w:cs="Times New Roman"/>
          <w:sz w:val="24"/>
          <w:szCs w:val="24"/>
        </w:rPr>
        <w:t>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D25A4E" w:rsidRPr="009226E5" w:rsidRDefault="00D25A4E" w:rsidP="00D25A4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26E5">
        <w:rPr>
          <w:rFonts w:ascii="Times New Roman" w:hAnsi="Times New Roman" w:cs="Times New Roman"/>
          <w:sz w:val="24"/>
          <w:szCs w:val="24"/>
        </w:rPr>
        <w:t>(для классов</w:t>
      </w:r>
      <w:r>
        <w:rPr>
          <w:rFonts w:ascii="Times New Roman" w:hAnsi="Times New Roman" w:cs="Times New Roman"/>
          <w:sz w:val="24"/>
          <w:szCs w:val="24"/>
        </w:rPr>
        <w:t>, реализующих требования ФГОС</w:t>
      </w:r>
      <w:r w:rsidRPr="009226E5">
        <w:rPr>
          <w:rFonts w:ascii="Times New Roman" w:hAnsi="Times New Roman" w:cs="Times New Roman"/>
          <w:sz w:val="24"/>
          <w:szCs w:val="24"/>
        </w:rPr>
        <w:t xml:space="preserve">  начального общего образования)</w:t>
      </w:r>
    </w:p>
    <w:p w:rsidR="00D25A4E" w:rsidRPr="005C46DA" w:rsidRDefault="00D25A4E" w:rsidP="00D25A4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5C46DA">
        <w:rPr>
          <w:rFonts w:ascii="Times New Roman" w:eastAsia="Times New Roman" w:hAnsi="Times New Roman" w:cs="Times New Roman"/>
          <w:i/>
        </w:rPr>
        <w:t>(5-дневная рабочая неделя)</w:t>
      </w:r>
    </w:p>
    <w:p w:rsidR="00D25A4E" w:rsidRDefault="00D25A4E" w:rsidP="00D25A4E">
      <w:pPr>
        <w:spacing w:after="0"/>
        <w:jc w:val="center"/>
        <w:rPr>
          <w:rFonts w:ascii="Times New Roman" w:hAnsi="Times New Roman" w:cs="Times New Roman"/>
          <w:i/>
        </w:rPr>
      </w:pPr>
    </w:p>
    <w:p w:rsidR="00D25A4E" w:rsidRPr="005C46DA" w:rsidRDefault="00D25A4E" w:rsidP="00D25A4E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2012/2013</w:t>
      </w:r>
      <w:r w:rsidRPr="005C46D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C46DA">
        <w:rPr>
          <w:rFonts w:ascii="Times New Roman" w:eastAsia="Times New Roman" w:hAnsi="Times New Roman" w:cs="Times New Roman"/>
          <w:i/>
        </w:rPr>
        <w:t>уч</w:t>
      </w:r>
      <w:proofErr w:type="spellEnd"/>
      <w:r w:rsidRPr="005C46DA">
        <w:rPr>
          <w:rFonts w:ascii="Times New Roman" w:eastAsia="Times New Roman" w:hAnsi="Times New Roman" w:cs="Times New Roman"/>
          <w:i/>
        </w:rPr>
        <w:t>. год</w:t>
      </w:r>
    </w:p>
    <w:p w:rsidR="00D25A4E" w:rsidRPr="005C46DA" w:rsidRDefault="00D25A4E" w:rsidP="00D25A4E">
      <w:pPr>
        <w:spacing w:after="0"/>
        <w:rPr>
          <w:rFonts w:ascii="Times New Roman" w:eastAsia="Times New Roman" w:hAnsi="Times New Roman" w:cs="Times New Roman"/>
          <w:caps/>
          <w:spacing w:val="120"/>
          <w:sz w:val="28"/>
          <w:szCs w:val="28"/>
        </w:rPr>
      </w:pPr>
      <w:r w:rsidRPr="005C46DA">
        <w:rPr>
          <w:rFonts w:ascii="Times New Roman" w:eastAsia="Times New Roman" w:hAnsi="Times New Roman" w:cs="Times New Roman"/>
          <w:caps/>
          <w:spacing w:val="120"/>
          <w:sz w:val="28"/>
          <w:szCs w:val="28"/>
        </w:rPr>
        <w:t xml:space="preserve">           </w:t>
      </w:r>
    </w:p>
    <w:tbl>
      <w:tblPr>
        <w:tblW w:w="3981" w:type="pct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7"/>
        <w:gridCol w:w="2606"/>
        <w:gridCol w:w="992"/>
        <w:gridCol w:w="994"/>
        <w:gridCol w:w="1131"/>
      </w:tblGrid>
      <w:tr w:rsidR="00D25A4E" w:rsidRPr="004968C1" w:rsidTr="00923F79">
        <w:tc>
          <w:tcPr>
            <w:tcW w:w="1245" w:type="pct"/>
            <w:vMerge w:val="restart"/>
            <w:vAlign w:val="center"/>
          </w:tcPr>
          <w:p w:rsidR="00D25A4E" w:rsidRPr="009226E5" w:rsidRDefault="00D25A4E" w:rsidP="00923F79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6E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710" w:type="pct"/>
            <w:vMerge w:val="restart"/>
            <w:tcBorders>
              <w:tr2bl w:val="single" w:sz="4" w:space="0" w:color="auto"/>
            </w:tcBorders>
          </w:tcPr>
          <w:p w:rsidR="00D25A4E" w:rsidRPr="009226E5" w:rsidRDefault="00D25A4E" w:rsidP="00923F7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26E5">
              <w:rPr>
                <w:rStyle w:val="1423"/>
              </w:rPr>
              <w:t>Учебные предметы</w:t>
            </w:r>
          </w:p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26E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45" w:type="pct"/>
            <w:gridSpan w:val="3"/>
            <w:vAlign w:val="center"/>
          </w:tcPr>
          <w:p w:rsidR="00D25A4E" w:rsidRPr="009226E5" w:rsidRDefault="00D25A4E" w:rsidP="00923F79">
            <w:pPr>
              <w:spacing w:after="0"/>
              <w:ind w:left="-48"/>
              <w:jc w:val="center"/>
              <w:rPr>
                <w:rFonts w:ascii="Times New Roman" w:hAnsi="Times New Roman" w:cs="Times New Roman"/>
                <w:b/>
              </w:rPr>
            </w:pPr>
            <w:r w:rsidRPr="009226E5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D25A4E" w:rsidRPr="004968C1" w:rsidTr="00923F79">
        <w:trPr>
          <w:trHeight w:val="282"/>
        </w:trPr>
        <w:tc>
          <w:tcPr>
            <w:tcW w:w="1245" w:type="pct"/>
            <w:vMerge/>
          </w:tcPr>
          <w:p w:rsidR="00D25A4E" w:rsidRPr="009226E5" w:rsidRDefault="00D25A4E" w:rsidP="00923F7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pct"/>
            <w:vMerge/>
            <w:tcBorders>
              <w:tr2bl w:val="single" w:sz="4" w:space="0" w:color="auto"/>
            </w:tcBorders>
          </w:tcPr>
          <w:p w:rsidR="00D25A4E" w:rsidRPr="009226E5" w:rsidRDefault="00D25A4E" w:rsidP="00923F79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6E5">
              <w:rPr>
                <w:rStyle w:val="727"/>
                <w:sz w:val="22"/>
                <w:szCs w:val="22"/>
              </w:rPr>
              <w:t>I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6E5">
              <w:rPr>
                <w:rStyle w:val="727"/>
                <w:sz w:val="22"/>
                <w:szCs w:val="22"/>
              </w:rPr>
              <w:t>II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6E5">
              <w:rPr>
                <w:rStyle w:val="727"/>
                <w:sz w:val="22"/>
                <w:szCs w:val="22"/>
              </w:rPr>
              <w:t>III</w:t>
            </w:r>
          </w:p>
        </w:tc>
      </w:tr>
      <w:tr w:rsidR="00D25A4E" w:rsidRPr="004968C1" w:rsidTr="00923F79">
        <w:tc>
          <w:tcPr>
            <w:tcW w:w="5000" w:type="pct"/>
            <w:gridSpan w:val="5"/>
          </w:tcPr>
          <w:p w:rsidR="00D25A4E" w:rsidRPr="009226E5" w:rsidRDefault="00D25A4E" w:rsidP="00923F7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226E5">
              <w:rPr>
                <w:rStyle w:val="158"/>
                <w:b/>
              </w:rPr>
              <w:t>Обязательная часть</w:t>
            </w:r>
          </w:p>
        </w:tc>
      </w:tr>
      <w:tr w:rsidR="00D25A4E" w:rsidRPr="004968C1" w:rsidTr="00923F79">
        <w:tc>
          <w:tcPr>
            <w:tcW w:w="1245" w:type="pct"/>
            <w:vMerge w:val="restart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5</w:t>
            </w:r>
          </w:p>
        </w:tc>
      </w:tr>
      <w:tr w:rsidR="00D25A4E" w:rsidRPr="004968C1" w:rsidTr="00923F79">
        <w:tc>
          <w:tcPr>
            <w:tcW w:w="1245" w:type="pct"/>
            <w:vMerge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</w:tr>
      <w:tr w:rsidR="00D25A4E" w:rsidRPr="004968C1" w:rsidTr="00923F79">
        <w:tc>
          <w:tcPr>
            <w:tcW w:w="1245" w:type="pct"/>
            <w:vMerge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</w:t>
            </w:r>
          </w:p>
        </w:tc>
      </w:tr>
      <w:tr w:rsidR="00D25A4E" w:rsidRPr="004968C1" w:rsidTr="00923F79">
        <w:tc>
          <w:tcPr>
            <w:tcW w:w="1245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4</w:t>
            </w:r>
          </w:p>
        </w:tc>
      </w:tr>
      <w:tr w:rsidR="00D25A4E" w:rsidRPr="004968C1" w:rsidTr="00923F79">
        <w:tc>
          <w:tcPr>
            <w:tcW w:w="1245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</w:t>
            </w:r>
          </w:p>
        </w:tc>
      </w:tr>
      <w:tr w:rsidR="00D25A4E" w:rsidRPr="004968C1" w:rsidTr="00923F79">
        <w:tc>
          <w:tcPr>
            <w:tcW w:w="1245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</w:tr>
      <w:tr w:rsidR="00D25A4E" w:rsidRPr="004968C1" w:rsidTr="00923F79">
        <w:tc>
          <w:tcPr>
            <w:tcW w:w="1245" w:type="pct"/>
            <w:vMerge w:val="restart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</w:tr>
      <w:tr w:rsidR="00D25A4E" w:rsidRPr="004968C1" w:rsidTr="00923F79">
        <w:tc>
          <w:tcPr>
            <w:tcW w:w="1245" w:type="pct"/>
            <w:vMerge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</w:tr>
      <w:tr w:rsidR="00D25A4E" w:rsidRPr="004968C1" w:rsidTr="00923F79">
        <w:tc>
          <w:tcPr>
            <w:tcW w:w="1245" w:type="pct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1</w:t>
            </w:r>
          </w:p>
        </w:tc>
      </w:tr>
      <w:tr w:rsidR="00D25A4E" w:rsidRPr="004968C1" w:rsidTr="00923F79">
        <w:tc>
          <w:tcPr>
            <w:tcW w:w="1245" w:type="pct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710" w:type="pct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3</w:t>
            </w:r>
          </w:p>
        </w:tc>
      </w:tr>
      <w:tr w:rsidR="00D25A4E" w:rsidRPr="004968C1" w:rsidTr="00923F79">
        <w:tc>
          <w:tcPr>
            <w:tcW w:w="2955" w:type="pct"/>
            <w:gridSpan w:val="2"/>
            <w:shd w:val="clear" w:color="auto" w:fill="DDD9C3" w:themeFill="background2" w:themeFillShade="E6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9226E5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" w:type="pct"/>
            <w:shd w:val="clear" w:color="auto" w:fill="DDD9C3" w:themeFill="background2" w:themeFillShade="E6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2" w:type="pct"/>
            <w:shd w:val="clear" w:color="auto" w:fill="DDD9C3" w:themeFill="background2" w:themeFillShade="E6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23</w:t>
            </w:r>
          </w:p>
        </w:tc>
      </w:tr>
      <w:tr w:rsidR="00D25A4E" w:rsidRPr="004968C1" w:rsidTr="00923F79">
        <w:tc>
          <w:tcPr>
            <w:tcW w:w="2955" w:type="pct"/>
            <w:gridSpan w:val="2"/>
            <w:vAlign w:val="center"/>
          </w:tcPr>
          <w:p w:rsidR="00D25A4E" w:rsidRPr="009226E5" w:rsidRDefault="00D25A4E" w:rsidP="00923F79">
            <w:pPr>
              <w:spacing w:after="0"/>
              <w:ind w:left="2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26E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образовательного процесса (5-дневная неделя)</w:t>
            </w:r>
          </w:p>
        </w:tc>
        <w:tc>
          <w:tcPr>
            <w:tcW w:w="651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65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742" w:type="pct"/>
            <w:vAlign w:val="center"/>
          </w:tcPr>
          <w:p w:rsidR="00D25A4E" w:rsidRPr="009226E5" w:rsidRDefault="00D25A4E" w:rsidP="00923F79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9226E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25A4E" w:rsidRDefault="00D25A4E"/>
    <w:sectPr w:rsidR="00D2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A4E"/>
    <w:rsid w:val="00D2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A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25A4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D25A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25A4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25A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23">
    <w:name w:val="Основной текст (14)23"/>
    <w:basedOn w:val="a0"/>
    <w:rsid w:val="00D25A4E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D25A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8">
    <w:name w:val="Основной текст (15)8"/>
    <w:basedOn w:val="a0"/>
    <w:rsid w:val="00D25A4E"/>
    <w:rPr>
      <w:rFonts w:ascii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S5QAU4VNKZPS-1018-10</_dlc_DocId>
    <_dlc_DocIdUrl xmlns="6434c500-c195-4837-b047-5e71706d4cb2">
      <Url>http://edu-sps.koiro.local/Buy/School_13/_layouts/15/DocIdRedir.aspx?ID=S5QAU4VNKZPS-1018-10</Url>
      <Description>S5QAU4VNKZPS-1018-10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A68CA3CB7DE847A309286D9E0B9E38" ma:contentTypeVersion="1" ma:contentTypeDescription="Создание документа." ma:contentTypeScope="" ma:versionID="efe3658cfa224a5f17c00461758643a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176F6-1CF7-477B-AE89-69E43647D525}"/>
</file>

<file path=customXml/itemProps2.xml><?xml version="1.0" encoding="utf-8"?>
<ds:datastoreItem xmlns:ds="http://schemas.openxmlformats.org/officeDocument/2006/customXml" ds:itemID="{DE27C40A-B352-4523-8A16-98CD3BE477FC}"/>
</file>

<file path=customXml/itemProps3.xml><?xml version="1.0" encoding="utf-8"?>
<ds:datastoreItem xmlns:ds="http://schemas.openxmlformats.org/officeDocument/2006/customXml" ds:itemID="{E54A7FFA-1CD8-479B-975D-9EA19E7CE652}"/>
</file>

<file path=customXml/itemProps4.xml><?xml version="1.0" encoding="utf-8"?>
<ds:datastoreItem xmlns:ds="http://schemas.openxmlformats.org/officeDocument/2006/customXml" ds:itemID="{03A715F6-F833-424D-A060-A5F5C73E1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Company>school13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2012-10-23T10:09:00Z</dcterms:created>
  <dcterms:modified xsi:type="dcterms:W3CDTF">2012-10-23T10:10:00Z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0x010100A5A68CA3CB7DE847A309286D9E0B9E38</vt:lpwstr>
  </property>
  <property fmtid="{D5CDD505-2E9C-101B-9397-08002B2CF9AE}" pid="3" name="_dlc_DocIdItemGuid">
    <vt:lpwstr>33dfc078-fb3f-488d-875e-d0cce18b0b03</vt:lpwstr>
  </property>
</Properties>
</file>