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9E" w:rsidRDefault="00AA389E" w:rsidP="00AA389E">
      <w:pPr>
        <w:ind w:firstLine="709"/>
        <w:jc w:val="center"/>
        <w:rPr>
          <w:b/>
          <w:sz w:val="36"/>
        </w:rPr>
      </w:pPr>
    </w:p>
    <w:p w:rsidR="00AA389E" w:rsidRDefault="00AA389E" w:rsidP="00AA389E">
      <w:pPr>
        <w:ind w:firstLine="709"/>
        <w:jc w:val="center"/>
        <w:rPr>
          <w:b/>
          <w:sz w:val="36"/>
        </w:rPr>
      </w:pPr>
      <w:r>
        <w:rPr>
          <w:b/>
          <w:sz w:val="36"/>
        </w:rPr>
        <w:t>Перечень материалов:</w:t>
      </w:r>
    </w:p>
    <w:p w:rsidR="00AA389E" w:rsidRDefault="00AA389E" w:rsidP="00AA389E">
      <w:pPr>
        <w:ind w:firstLine="709"/>
        <w:jc w:val="center"/>
        <w:rPr>
          <w:sz w:val="28"/>
        </w:rPr>
      </w:pPr>
    </w:p>
    <w:p w:rsidR="00AA389E" w:rsidRDefault="00AA389E" w:rsidP="00AA389E">
      <w:pPr>
        <w:numPr>
          <w:ilvl w:val="0"/>
          <w:numId w:val="2"/>
        </w:numPr>
        <w:tabs>
          <w:tab w:val="num" w:pos="709"/>
        </w:tabs>
        <w:ind w:left="340" w:firstLine="709"/>
        <w:jc w:val="both"/>
        <w:rPr>
          <w:sz w:val="28"/>
        </w:rPr>
      </w:pPr>
      <w:r>
        <w:rPr>
          <w:sz w:val="28"/>
        </w:rPr>
        <w:t>Заявка</w:t>
      </w:r>
    </w:p>
    <w:p w:rsidR="00AA389E" w:rsidRDefault="00AA389E" w:rsidP="00AA389E">
      <w:pPr>
        <w:numPr>
          <w:ilvl w:val="0"/>
          <w:numId w:val="2"/>
        </w:numPr>
        <w:tabs>
          <w:tab w:val="num" w:pos="709"/>
        </w:tabs>
        <w:ind w:left="340" w:firstLine="709"/>
        <w:jc w:val="both"/>
        <w:rPr>
          <w:sz w:val="28"/>
        </w:rPr>
      </w:pPr>
      <w:r>
        <w:rPr>
          <w:sz w:val="28"/>
        </w:rPr>
        <w:t>Пояснительная записка</w:t>
      </w:r>
    </w:p>
    <w:p w:rsidR="00AA389E" w:rsidRDefault="00AA389E" w:rsidP="00AA389E">
      <w:pPr>
        <w:numPr>
          <w:ilvl w:val="0"/>
          <w:numId w:val="2"/>
        </w:numPr>
        <w:tabs>
          <w:tab w:val="num" w:pos="709"/>
        </w:tabs>
        <w:ind w:left="1418" w:hanging="369"/>
        <w:jc w:val="both"/>
        <w:rPr>
          <w:sz w:val="28"/>
        </w:rPr>
      </w:pPr>
      <w:r>
        <w:rPr>
          <w:sz w:val="28"/>
        </w:rPr>
        <w:t>.Проект «Салютуем Победе!»</w:t>
      </w:r>
    </w:p>
    <w:p w:rsidR="00AA389E" w:rsidRDefault="00AA389E" w:rsidP="00AA389E">
      <w:pPr>
        <w:numPr>
          <w:ilvl w:val="0"/>
          <w:numId w:val="2"/>
        </w:numPr>
        <w:tabs>
          <w:tab w:val="num" w:pos="0"/>
        </w:tabs>
        <w:ind w:left="340" w:firstLine="709"/>
        <w:jc w:val="both"/>
        <w:rPr>
          <w:sz w:val="28"/>
        </w:rPr>
      </w:pPr>
      <w:r>
        <w:rPr>
          <w:sz w:val="28"/>
        </w:rPr>
        <w:t>Дополнительные материалы и приложения:</w:t>
      </w:r>
    </w:p>
    <w:p w:rsidR="00F82010" w:rsidRDefault="00F82010" w:rsidP="00F82010">
      <w:pPr>
        <w:pStyle w:val="ab"/>
        <w:numPr>
          <w:ilvl w:val="0"/>
          <w:numId w:val="34"/>
        </w:numPr>
        <w:jc w:val="both"/>
        <w:rPr>
          <w:sz w:val="28"/>
        </w:rPr>
      </w:pPr>
      <w:r>
        <w:rPr>
          <w:sz w:val="28"/>
        </w:rPr>
        <w:t>п</w:t>
      </w:r>
      <w:r w:rsidRPr="00F82010">
        <w:rPr>
          <w:sz w:val="28"/>
        </w:rPr>
        <w:t>роект – спутник «Ветеран живёт рядом»</w:t>
      </w:r>
      <w:r>
        <w:rPr>
          <w:sz w:val="28"/>
        </w:rPr>
        <w:t>;</w:t>
      </w:r>
    </w:p>
    <w:p w:rsidR="00F82010" w:rsidRDefault="00F82010" w:rsidP="00F82010">
      <w:pPr>
        <w:pStyle w:val="ab"/>
        <w:numPr>
          <w:ilvl w:val="0"/>
          <w:numId w:val="34"/>
        </w:numPr>
        <w:jc w:val="both"/>
        <w:rPr>
          <w:sz w:val="28"/>
        </w:rPr>
      </w:pPr>
      <w:r>
        <w:rPr>
          <w:sz w:val="28"/>
        </w:rPr>
        <w:t>п</w:t>
      </w:r>
      <w:r w:rsidRPr="00F82010">
        <w:rPr>
          <w:sz w:val="28"/>
        </w:rPr>
        <w:t>роект – спутник «История одной фотографии»</w:t>
      </w:r>
      <w:r>
        <w:rPr>
          <w:sz w:val="28"/>
        </w:rPr>
        <w:t>;</w:t>
      </w:r>
    </w:p>
    <w:p w:rsidR="00F82010" w:rsidRDefault="00F82010" w:rsidP="00F82010">
      <w:pPr>
        <w:pStyle w:val="ab"/>
        <w:numPr>
          <w:ilvl w:val="0"/>
          <w:numId w:val="34"/>
        </w:numPr>
        <w:jc w:val="both"/>
        <w:rPr>
          <w:sz w:val="28"/>
        </w:rPr>
      </w:pPr>
      <w:r>
        <w:rPr>
          <w:sz w:val="28"/>
        </w:rPr>
        <w:t>п</w:t>
      </w:r>
      <w:r w:rsidRPr="00F82010">
        <w:rPr>
          <w:sz w:val="28"/>
        </w:rPr>
        <w:t>роект – спутник «Судьбы, опалённые войной»»</w:t>
      </w:r>
      <w:r>
        <w:rPr>
          <w:sz w:val="28"/>
        </w:rPr>
        <w:t>;</w:t>
      </w:r>
    </w:p>
    <w:p w:rsidR="00AA389E" w:rsidRDefault="00F82010" w:rsidP="00F82010">
      <w:pPr>
        <w:pStyle w:val="ab"/>
        <w:numPr>
          <w:ilvl w:val="0"/>
          <w:numId w:val="34"/>
        </w:numPr>
        <w:jc w:val="both"/>
        <w:rPr>
          <w:sz w:val="28"/>
        </w:rPr>
      </w:pPr>
      <w:r>
        <w:rPr>
          <w:sz w:val="28"/>
        </w:rPr>
        <w:t>п</w:t>
      </w:r>
      <w:r w:rsidR="00AA389E" w:rsidRPr="00F82010">
        <w:rPr>
          <w:sz w:val="28"/>
        </w:rPr>
        <w:t xml:space="preserve">лан </w:t>
      </w:r>
      <w:r w:rsidRPr="00F82010">
        <w:rPr>
          <w:sz w:val="28"/>
        </w:rPr>
        <w:t>реализации проекта во втором полугодии</w:t>
      </w:r>
      <w:r>
        <w:rPr>
          <w:sz w:val="28"/>
        </w:rPr>
        <w:t>;</w:t>
      </w:r>
    </w:p>
    <w:p w:rsidR="00F82010" w:rsidRDefault="00F82010" w:rsidP="00F82010">
      <w:pPr>
        <w:pStyle w:val="ab"/>
        <w:numPr>
          <w:ilvl w:val="0"/>
          <w:numId w:val="34"/>
        </w:numPr>
        <w:jc w:val="both"/>
        <w:rPr>
          <w:sz w:val="28"/>
        </w:rPr>
      </w:pPr>
      <w:r>
        <w:rPr>
          <w:sz w:val="28"/>
        </w:rPr>
        <w:t>п</w:t>
      </w:r>
      <w:r w:rsidRPr="00F82010">
        <w:rPr>
          <w:sz w:val="28"/>
        </w:rPr>
        <w:t>лан реализации проекта с помощью ленты Гантта</w:t>
      </w:r>
      <w:r>
        <w:rPr>
          <w:sz w:val="28"/>
        </w:rPr>
        <w:t>;</w:t>
      </w:r>
    </w:p>
    <w:p w:rsidR="00F82010" w:rsidRDefault="00F82010" w:rsidP="00F82010">
      <w:pPr>
        <w:pStyle w:val="ab"/>
        <w:numPr>
          <w:ilvl w:val="0"/>
          <w:numId w:val="34"/>
        </w:numPr>
        <w:jc w:val="both"/>
        <w:rPr>
          <w:sz w:val="28"/>
        </w:rPr>
      </w:pPr>
      <w:r>
        <w:rPr>
          <w:sz w:val="28"/>
        </w:rPr>
        <w:t>исследовательские работы учащихся:</w:t>
      </w:r>
    </w:p>
    <w:p w:rsidR="00F82010" w:rsidRDefault="00F82010" w:rsidP="00F82010">
      <w:pPr>
        <w:pStyle w:val="ab"/>
        <w:ind w:left="2138"/>
        <w:jc w:val="both"/>
        <w:rPr>
          <w:sz w:val="28"/>
        </w:rPr>
      </w:pPr>
      <w:r>
        <w:rPr>
          <w:sz w:val="28"/>
        </w:rPr>
        <w:t>Шмидт Марии, 7в класс;</w:t>
      </w:r>
    </w:p>
    <w:p w:rsidR="00F82010" w:rsidRDefault="00F82010" w:rsidP="00F82010">
      <w:pPr>
        <w:pStyle w:val="ab"/>
        <w:ind w:left="2138"/>
        <w:jc w:val="both"/>
        <w:rPr>
          <w:sz w:val="28"/>
        </w:rPr>
      </w:pPr>
      <w:r>
        <w:rPr>
          <w:sz w:val="28"/>
        </w:rPr>
        <w:t>Криштул Александры, 6а класс;</w:t>
      </w:r>
    </w:p>
    <w:p w:rsidR="00F82010" w:rsidRPr="00F82010" w:rsidRDefault="00F82010" w:rsidP="00F82010">
      <w:pPr>
        <w:pStyle w:val="ab"/>
        <w:ind w:left="2138"/>
        <w:jc w:val="both"/>
        <w:rPr>
          <w:sz w:val="28"/>
        </w:rPr>
      </w:pPr>
      <w:r>
        <w:rPr>
          <w:sz w:val="28"/>
        </w:rPr>
        <w:t>Богачёва Виктора, 9а класс</w:t>
      </w:r>
    </w:p>
    <w:p w:rsidR="00F82010" w:rsidRDefault="00F82010" w:rsidP="00AA389E">
      <w:pPr>
        <w:numPr>
          <w:ilvl w:val="0"/>
          <w:numId w:val="3"/>
        </w:numPr>
        <w:ind w:left="340" w:firstLine="709"/>
        <w:jc w:val="both"/>
        <w:rPr>
          <w:sz w:val="28"/>
        </w:rPr>
      </w:pPr>
    </w:p>
    <w:p w:rsidR="00AA389E" w:rsidRDefault="00AA389E" w:rsidP="00AA389E">
      <w:pPr>
        <w:numPr>
          <w:ilvl w:val="0"/>
          <w:numId w:val="3"/>
        </w:numPr>
        <w:ind w:left="340" w:firstLine="709"/>
        <w:jc w:val="both"/>
        <w:rPr>
          <w:sz w:val="28"/>
        </w:rPr>
      </w:pPr>
      <w:r>
        <w:rPr>
          <w:sz w:val="28"/>
        </w:rPr>
        <w:t>перечень используемой литературы.</w:t>
      </w:r>
    </w:p>
    <w:p w:rsidR="00AA389E" w:rsidRDefault="00AA389E">
      <w:pPr>
        <w:sectPr w:rsidR="00AA389E" w:rsidSect="00AA389E">
          <w:headerReference w:type="default" r:id="rId8"/>
          <w:footerReference w:type="default" r:id="rId9"/>
          <w:pgSz w:w="11906" w:h="16838"/>
          <w:pgMar w:top="1134" w:right="1134" w:bottom="1134" w:left="1134" w:header="708" w:footer="708" w:gutter="0"/>
          <w:pgNumType w:start="1"/>
          <w:cols w:space="708"/>
          <w:docGrid w:linePitch="360"/>
        </w:sectPr>
      </w:pPr>
    </w:p>
    <w:p w:rsidR="00CC454A" w:rsidRDefault="00CC454A"/>
    <w:p w:rsidR="00A72F36" w:rsidRPr="00483C53" w:rsidRDefault="00A40460" w:rsidP="00A72F3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pt;margin-top:-18pt;width:112.6pt;height:81pt;z-index:251660288" filled="f" stroked="f">
            <v:textbox style="mso-next-textbox:#_x0000_s1026">
              <w:txbxContent>
                <w:p w:rsidR="00F82010" w:rsidRDefault="00F82010" w:rsidP="00A72F36">
                  <w:r>
                    <w:rPr>
                      <w:noProof/>
                    </w:rPr>
                    <w:drawing>
                      <wp:inline distT="0" distB="0" distL="0" distR="0">
                        <wp:extent cx="1228725" cy="9525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72F36" w:rsidRPr="00483C53">
        <w:rPr>
          <w:b/>
          <w:sz w:val="32"/>
          <w:szCs w:val="32"/>
        </w:rPr>
        <w:t>Заявка</w:t>
      </w:r>
    </w:p>
    <w:p w:rsidR="00A72F36" w:rsidRPr="00483C53" w:rsidRDefault="00A72F36" w:rsidP="00A72F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участие в </w:t>
      </w:r>
      <w:r w:rsidRPr="00483C53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>онкурсе методических пособий (мет</w:t>
      </w:r>
      <w:r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дических материалов) на лучшую организацию раб</w:t>
      </w:r>
      <w:r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ты по патриотическому воспитанию среди обуча</w:t>
      </w:r>
      <w:r>
        <w:rPr>
          <w:b/>
          <w:sz w:val="32"/>
          <w:szCs w:val="32"/>
        </w:rPr>
        <w:t>ю</w:t>
      </w:r>
      <w:r>
        <w:rPr>
          <w:b/>
          <w:sz w:val="32"/>
          <w:szCs w:val="32"/>
        </w:rPr>
        <w:t>щихся «Растим патриотов России»</w:t>
      </w:r>
    </w:p>
    <w:p w:rsidR="00A72F36" w:rsidRDefault="00A72F36" w:rsidP="00A72F36">
      <w:pPr>
        <w:jc w:val="center"/>
        <w:rPr>
          <w:b/>
          <w:sz w:val="36"/>
          <w:szCs w:val="36"/>
        </w:rPr>
      </w:pPr>
    </w:p>
    <w:tbl>
      <w:tblPr>
        <w:tblStyle w:val="a9"/>
        <w:tblW w:w="0" w:type="auto"/>
        <w:tblLook w:val="01E0"/>
      </w:tblPr>
      <w:tblGrid>
        <w:gridCol w:w="2988"/>
        <w:gridCol w:w="3060"/>
        <w:gridCol w:w="3523"/>
      </w:tblGrid>
      <w:tr w:rsidR="00A72F36" w:rsidTr="003C157F">
        <w:tc>
          <w:tcPr>
            <w:tcW w:w="2988" w:type="dxa"/>
          </w:tcPr>
          <w:p w:rsidR="00A72F36" w:rsidRPr="00F62DD7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6583" w:type="dxa"/>
            <w:gridSpan w:val="2"/>
          </w:tcPr>
          <w:p w:rsidR="00A72F36" w:rsidRPr="00853471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в области патриотического воспитания  и допризывной молодёжи</w:t>
            </w:r>
          </w:p>
        </w:tc>
      </w:tr>
      <w:tr w:rsidR="00A72F36" w:rsidTr="003C157F">
        <w:tc>
          <w:tcPr>
            <w:tcW w:w="2988" w:type="dxa"/>
          </w:tcPr>
          <w:p w:rsidR="00A72F36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6583" w:type="dxa"/>
            <w:gridSpan w:val="2"/>
          </w:tcPr>
          <w:p w:rsidR="00A72F36" w:rsidRPr="00853471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«Салютуем Победе!»</w:t>
            </w:r>
            <w:r w:rsidR="00CC1B0C">
              <w:t xml:space="preserve"> </w:t>
            </w:r>
            <w:r w:rsidR="00CC1B0C" w:rsidRPr="00CC1B0C">
              <w:rPr>
                <w:sz w:val="28"/>
                <w:szCs w:val="28"/>
              </w:rPr>
              <w:t>(проект подготовки и проведения празднования 65-летия Победы в Вел</w:t>
            </w:r>
            <w:r w:rsidR="00CC1B0C" w:rsidRPr="00CC1B0C">
              <w:rPr>
                <w:sz w:val="28"/>
                <w:szCs w:val="28"/>
              </w:rPr>
              <w:t>и</w:t>
            </w:r>
            <w:r w:rsidR="00CC1B0C" w:rsidRPr="00CC1B0C">
              <w:rPr>
                <w:sz w:val="28"/>
                <w:szCs w:val="28"/>
              </w:rPr>
              <w:t>кой Отечественной войне в МОУ СОШ № 13 им. Р.А.Наумова</w:t>
            </w:r>
            <w:r w:rsidR="00CC1B0C">
              <w:t>)</w:t>
            </w:r>
          </w:p>
        </w:tc>
      </w:tr>
      <w:tr w:rsidR="00A72F36" w:rsidTr="003C157F">
        <w:tc>
          <w:tcPr>
            <w:tcW w:w="2988" w:type="dxa"/>
          </w:tcPr>
          <w:p w:rsidR="00A72F36" w:rsidRDefault="00A72F36" w:rsidP="00A72F36">
            <w:pPr>
              <w:spacing w:before="240"/>
              <w:rPr>
                <w:sz w:val="28"/>
                <w:szCs w:val="28"/>
              </w:rPr>
            </w:pPr>
            <w:r w:rsidRPr="00F62DD7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>название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низации</w:t>
            </w:r>
          </w:p>
        </w:tc>
        <w:tc>
          <w:tcPr>
            <w:tcW w:w="6583" w:type="dxa"/>
            <w:gridSpan w:val="2"/>
          </w:tcPr>
          <w:p w:rsidR="00A72F36" w:rsidRPr="00DA57FD" w:rsidRDefault="00A72F36" w:rsidP="00A72F36">
            <w:pPr>
              <w:rPr>
                <w:sz w:val="28"/>
                <w:szCs w:val="28"/>
              </w:rPr>
            </w:pPr>
            <w:r w:rsidRPr="00DA57FD">
              <w:rPr>
                <w:sz w:val="28"/>
                <w:szCs w:val="28"/>
              </w:rPr>
              <w:t>Муниципальное общеобразовательное учреждение средняя общеобразовательная школа №13 имени Р.А. Наумова городского округа город Буй Кос</w:t>
            </w:r>
            <w:r w:rsidRPr="00DA57FD">
              <w:rPr>
                <w:sz w:val="28"/>
                <w:szCs w:val="28"/>
              </w:rPr>
              <w:t>т</w:t>
            </w:r>
            <w:r w:rsidRPr="00DA57FD">
              <w:rPr>
                <w:sz w:val="28"/>
                <w:szCs w:val="28"/>
              </w:rPr>
              <w:t>ромской области</w:t>
            </w:r>
          </w:p>
        </w:tc>
      </w:tr>
      <w:tr w:rsidR="00A72F36" w:rsidTr="003C157F">
        <w:tc>
          <w:tcPr>
            <w:tcW w:w="2988" w:type="dxa"/>
          </w:tcPr>
          <w:p w:rsidR="00A72F36" w:rsidRPr="00F62DD7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педагога или членов творческой группы</w:t>
            </w:r>
          </w:p>
        </w:tc>
        <w:tc>
          <w:tcPr>
            <w:tcW w:w="6583" w:type="dxa"/>
            <w:gridSpan w:val="2"/>
            <w:vAlign w:val="center"/>
          </w:tcPr>
          <w:p w:rsidR="00A72F36" w:rsidRPr="00DA57FD" w:rsidRDefault="00A72F36" w:rsidP="00A72F36">
            <w:pPr>
              <w:rPr>
                <w:sz w:val="28"/>
                <w:szCs w:val="28"/>
              </w:rPr>
            </w:pPr>
            <w:r w:rsidRPr="00DA57FD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елянина Ольга Владимировна, заместитель  дире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тора по воспитательной работе</w:t>
            </w:r>
          </w:p>
          <w:p w:rsidR="00A72F36" w:rsidRPr="006F6FC9" w:rsidRDefault="00A72F36" w:rsidP="00A72F36">
            <w:pPr>
              <w:rPr>
                <w:sz w:val="28"/>
                <w:szCs w:val="28"/>
              </w:rPr>
            </w:pPr>
            <w:r w:rsidRPr="006F6FC9">
              <w:rPr>
                <w:sz w:val="28"/>
                <w:szCs w:val="28"/>
              </w:rPr>
              <w:t xml:space="preserve">Рог  </w:t>
            </w:r>
            <w:r>
              <w:rPr>
                <w:sz w:val="28"/>
                <w:szCs w:val="28"/>
              </w:rPr>
              <w:t>Валентина Егоровна, директор комнаты ист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школы</w:t>
            </w:r>
          </w:p>
        </w:tc>
      </w:tr>
      <w:tr w:rsidR="00A72F36" w:rsidTr="003C157F">
        <w:tc>
          <w:tcPr>
            <w:tcW w:w="2988" w:type="dxa"/>
          </w:tcPr>
          <w:p w:rsidR="00A72F36" w:rsidRPr="00F62DD7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Юридический и фа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тический адреса,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тактные телефоны.</w:t>
            </w:r>
          </w:p>
        </w:tc>
        <w:tc>
          <w:tcPr>
            <w:tcW w:w="6583" w:type="dxa"/>
            <w:gridSpan w:val="2"/>
            <w:vAlign w:val="center"/>
          </w:tcPr>
          <w:p w:rsidR="00A72F36" w:rsidRPr="00DA57FD" w:rsidRDefault="00A72F36" w:rsidP="00A72F36">
            <w:pPr>
              <w:rPr>
                <w:sz w:val="28"/>
                <w:szCs w:val="28"/>
              </w:rPr>
            </w:pPr>
            <w:r w:rsidRPr="00DA57FD">
              <w:rPr>
                <w:sz w:val="28"/>
                <w:szCs w:val="28"/>
              </w:rPr>
              <w:t>Костромская область, город Буй, ул. Ивана Сусан</w:t>
            </w:r>
            <w:r w:rsidRPr="00DA57FD">
              <w:rPr>
                <w:sz w:val="28"/>
                <w:szCs w:val="28"/>
              </w:rPr>
              <w:t>и</w:t>
            </w:r>
            <w:r w:rsidRPr="00DA57FD">
              <w:rPr>
                <w:sz w:val="28"/>
                <w:szCs w:val="28"/>
              </w:rPr>
              <w:t xml:space="preserve">на д.7, </w:t>
            </w:r>
          </w:p>
          <w:p w:rsidR="00A72F36" w:rsidRPr="00DA57FD" w:rsidRDefault="00A72F36" w:rsidP="00A72F36">
            <w:pPr>
              <w:rPr>
                <w:sz w:val="28"/>
                <w:szCs w:val="28"/>
              </w:rPr>
            </w:pPr>
            <w:r w:rsidRPr="00DA57FD">
              <w:rPr>
                <w:sz w:val="28"/>
                <w:szCs w:val="28"/>
              </w:rPr>
              <w:t>Тел: (49435) 4-80-41; факс: (49435) 4-80-41</w:t>
            </w:r>
          </w:p>
          <w:p w:rsidR="00A72F36" w:rsidRPr="00853471" w:rsidRDefault="00A72F36" w:rsidP="00A72F36">
            <w:pPr>
              <w:rPr>
                <w:sz w:val="28"/>
                <w:szCs w:val="28"/>
              </w:rPr>
            </w:pPr>
            <w:r w:rsidRPr="00DA57FD">
              <w:rPr>
                <w:sz w:val="28"/>
                <w:szCs w:val="28"/>
              </w:rPr>
              <w:t xml:space="preserve">Эл. Почта: </w:t>
            </w:r>
            <w:hyperlink r:id="rId11" w:history="1">
              <w:r w:rsidRPr="0024299F">
                <w:rPr>
                  <w:rStyle w:val="aa"/>
                  <w:sz w:val="28"/>
                  <w:szCs w:val="28"/>
                </w:rPr>
                <w:t>sch</w:t>
              </w:r>
              <w:r w:rsidRPr="0024299F">
                <w:rPr>
                  <w:rStyle w:val="aa"/>
                  <w:sz w:val="28"/>
                  <w:szCs w:val="28"/>
                  <w:lang w:val="en-US"/>
                </w:rPr>
                <w:t>ool</w:t>
              </w:r>
              <w:r w:rsidRPr="0024299F">
                <w:rPr>
                  <w:rStyle w:val="aa"/>
                  <w:sz w:val="28"/>
                  <w:szCs w:val="28"/>
                </w:rPr>
                <w:t>13</w:t>
              </w:r>
              <w:r w:rsidRPr="0024299F">
                <w:rPr>
                  <w:rStyle w:val="aa"/>
                  <w:sz w:val="28"/>
                  <w:szCs w:val="28"/>
                  <w:lang w:val="en-US"/>
                </w:rPr>
                <w:t>ran</w:t>
              </w:r>
              <w:r w:rsidRPr="00853471">
                <w:rPr>
                  <w:rStyle w:val="aa"/>
                  <w:sz w:val="28"/>
                  <w:szCs w:val="28"/>
                </w:rPr>
                <w:t>@</w:t>
              </w:r>
              <w:r w:rsidRPr="0024299F">
                <w:rPr>
                  <w:rStyle w:val="aa"/>
                  <w:sz w:val="28"/>
                  <w:szCs w:val="28"/>
                </w:rPr>
                <w:t>.</w:t>
              </w:r>
              <w:r w:rsidRPr="0024299F">
                <w:rPr>
                  <w:rStyle w:val="aa"/>
                  <w:sz w:val="28"/>
                  <w:szCs w:val="28"/>
                  <w:lang w:val="en-US"/>
                </w:rPr>
                <w:t>mail</w:t>
              </w:r>
              <w:r w:rsidRPr="0024299F">
                <w:rPr>
                  <w:rStyle w:val="aa"/>
                  <w:sz w:val="28"/>
                  <w:szCs w:val="28"/>
                </w:rPr>
                <w:t>.ru</w:t>
              </w:r>
            </w:hyperlink>
            <w:r w:rsidRPr="00DA57FD">
              <w:rPr>
                <w:sz w:val="28"/>
                <w:szCs w:val="28"/>
              </w:rPr>
              <w:t xml:space="preserve">   </w:t>
            </w:r>
          </w:p>
        </w:tc>
      </w:tr>
      <w:tr w:rsidR="00A72F36" w:rsidTr="003C157F">
        <w:trPr>
          <w:trHeight w:val="771"/>
        </w:trPr>
        <w:tc>
          <w:tcPr>
            <w:tcW w:w="2988" w:type="dxa"/>
          </w:tcPr>
          <w:p w:rsidR="00A72F36" w:rsidRPr="00F62DD7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авторах</w:t>
            </w:r>
          </w:p>
        </w:tc>
        <w:tc>
          <w:tcPr>
            <w:tcW w:w="3060" w:type="dxa"/>
            <w:shd w:val="clear" w:color="auto" w:fill="auto"/>
          </w:tcPr>
          <w:p w:rsidR="00A72F36" w:rsidRPr="00B82C60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 Валентина Егоро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3523" w:type="dxa"/>
            <w:shd w:val="clear" w:color="auto" w:fill="auto"/>
          </w:tcPr>
          <w:p w:rsidR="00A72F36" w:rsidRPr="00B82C60" w:rsidRDefault="00A72F36" w:rsidP="00A72F36">
            <w:pPr>
              <w:rPr>
                <w:sz w:val="28"/>
                <w:szCs w:val="28"/>
              </w:rPr>
            </w:pPr>
            <w:r w:rsidRPr="00B82C60">
              <w:rPr>
                <w:sz w:val="28"/>
                <w:szCs w:val="28"/>
              </w:rPr>
              <w:t>Белянина Ольга Владим</w:t>
            </w:r>
            <w:r w:rsidRPr="00B82C60">
              <w:rPr>
                <w:sz w:val="28"/>
                <w:szCs w:val="28"/>
              </w:rPr>
              <w:t>и</w:t>
            </w:r>
            <w:r w:rsidRPr="00B82C60">
              <w:rPr>
                <w:sz w:val="28"/>
                <w:szCs w:val="28"/>
              </w:rPr>
              <w:t>ровна</w:t>
            </w:r>
          </w:p>
        </w:tc>
      </w:tr>
      <w:tr w:rsidR="00A72F36" w:rsidTr="003C157F">
        <w:tc>
          <w:tcPr>
            <w:tcW w:w="2988" w:type="dxa"/>
          </w:tcPr>
          <w:p w:rsidR="00A72F36" w:rsidRPr="00F62DD7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3060" w:type="dxa"/>
            <w:shd w:val="clear" w:color="auto" w:fill="auto"/>
          </w:tcPr>
          <w:p w:rsidR="00A72F36" w:rsidRPr="00DA57FD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3523" w:type="dxa"/>
            <w:shd w:val="clear" w:color="auto" w:fill="auto"/>
          </w:tcPr>
          <w:p w:rsidR="00A72F36" w:rsidRPr="00DA57FD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</w:tr>
      <w:tr w:rsidR="00A72F36" w:rsidTr="003C157F">
        <w:tc>
          <w:tcPr>
            <w:tcW w:w="2988" w:type="dxa"/>
          </w:tcPr>
          <w:p w:rsidR="00A72F36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3060" w:type="dxa"/>
            <w:shd w:val="clear" w:color="auto" w:fill="auto"/>
          </w:tcPr>
          <w:p w:rsidR="00A72F36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№13 им. Р.А. Наумова</w:t>
            </w:r>
          </w:p>
        </w:tc>
        <w:tc>
          <w:tcPr>
            <w:tcW w:w="3523" w:type="dxa"/>
            <w:shd w:val="clear" w:color="auto" w:fill="auto"/>
          </w:tcPr>
          <w:p w:rsidR="00A72F36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№13 им. Р.А. Наумова</w:t>
            </w:r>
          </w:p>
        </w:tc>
      </w:tr>
      <w:tr w:rsidR="00A72F36" w:rsidTr="003C157F">
        <w:tc>
          <w:tcPr>
            <w:tcW w:w="2988" w:type="dxa"/>
          </w:tcPr>
          <w:p w:rsidR="00A72F36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060" w:type="dxa"/>
            <w:shd w:val="clear" w:color="auto" w:fill="auto"/>
          </w:tcPr>
          <w:p w:rsidR="00A72F36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комнаты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тории школы</w:t>
            </w:r>
          </w:p>
        </w:tc>
        <w:tc>
          <w:tcPr>
            <w:tcW w:w="3523" w:type="dxa"/>
            <w:shd w:val="clear" w:color="auto" w:fill="auto"/>
          </w:tcPr>
          <w:p w:rsidR="00A72F36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A72F36" w:rsidTr="003C157F">
        <w:tc>
          <w:tcPr>
            <w:tcW w:w="2988" w:type="dxa"/>
          </w:tcPr>
          <w:p w:rsidR="00A72F36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</w:t>
            </w:r>
          </w:p>
        </w:tc>
        <w:tc>
          <w:tcPr>
            <w:tcW w:w="3060" w:type="dxa"/>
            <w:shd w:val="clear" w:color="auto" w:fill="auto"/>
          </w:tcPr>
          <w:p w:rsidR="00A72F36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года</w:t>
            </w:r>
          </w:p>
        </w:tc>
        <w:tc>
          <w:tcPr>
            <w:tcW w:w="3523" w:type="dxa"/>
            <w:shd w:val="clear" w:color="auto" w:fill="auto"/>
          </w:tcPr>
          <w:p w:rsidR="00A72F36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лет</w:t>
            </w:r>
          </w:p>
        </w:tc>
      </w:tr>
      <w:tr w:rsidR="00A72F36" w:rsidTr="003C157F">
        <w:tc>
          <w:tcPr>
            <w:tcW w:w="2988" w:type="dxa"/>
          </w:tcPr>
          <w:p w:rsidR="00A72F36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и телефон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</w:t>
            </w:r>
          </w:p>
        </w:tc>
        <w:tc>
          <w:tcPr>
            <w:tcW w:w="3060" w:type="dxa"/>
            <w:shd w:val="clear" w:color="auto" w:fill="auto"/>
          </w:tcPr>
          <w:p w:rsidR="00A72F36" w:rsidRDefault="00A72F36" w:rsidP="00A72F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г.Буй, ул.Республиканская, д.5, кв.32</w:t>
            </w:r>
          </w:p>
        </w:tc>
        <w:tc>
          <w:tcPr>
            <w:tcW w:w="3523" w:type="dxa"/>
            <w:shd w:val="clear" w:color="auto" w:fill="auto"/>
          </w:tcPr>
          <w:p w:rsidR="00A72F36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Буй, ул. Октябрьской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волюции, </w:t>
            </w:r>
          </w:p>
          <w:p w:rsidR="00A72F36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138 кв.7</w:t>
            </w:r>
          </w:p>
          <w:p w:rsidR="00A72F36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4-77-83 </w:t>
            </w:r>
          </w:p>
        </w:tc>
      </w:tr>
    </w:tbl>
    <w:p w:rsidR="00A72F36" w:rsidRDefault="00A72F36" w:rsidP="00A72F36">
      <w:pPr>
        <w:jc w:val="center"/>
        <w:rPr>
          <w:b/>
          <w:sz w:val="36"/>
          <w:szCs w:val="36"/>
        </w:rPr>
      </w:pPr>
    </w:p>
    <w:p w:rsidR="00A72F36" w:rsidRDefault="00A72F36" w:rsidP="00A72F36">
      <w:pPr>
        <w:jc w:val="center"/>
        <w:rPr>
          <w:b/>
          <w:sz w:val="36"/>
          <w:szCs w:val="36"/>
        </w:rPr>
      </w:pPr>
    </w:p>
    <w:p w:rsidR="00A72F36" w:rsidRPr="006F6FC9" w:rsidRDefault="00A72F36" w:rsidP="00A72F36">
      <w:pPr>
        <w:jc w:val="center"/>
        <w:rPr>
          <w:sz w:val="28"/>
          <w:szCs w:val="28"/>
        </w:rPr>
      </w:pPr>
      <w:r w:rsidRPr="006F6FC9">
        <w:rPr>
          <w:sz w:val="28"/>
          <w:szCs w:val="28"/>
        </w:rPr>
        <w:t>Директор школы:                   Н.А.Шмидт</w:t>
      </w:r>
    </w:p>
    <w:p w:rsidR="00AA389E" w:rsidRDefault="00AA389E" w:rsidP="00A72F36">
      <w:pPr>
        <w:jc w:val="center"/>
        <w:rPr>
          <w:sz w:val="28"/>
          <w:szCs w:val="28"/>
        </w:rPr>
      </w:pPr>
    </w:p>
    <w:p w:rsidR="00AA389E" w:rsidRDefault="00AA389E" w:rsidP="00A72F36">
      <w:pPr>
        <w:jc w:val="center"/>
        <w:rPr>
          <w:sz w:val="28"/>
          <w:szCs w:val="28"/>
        </w:rPr>
        <w:sectPr w:rsidR="00AA389E" w:rsidSect="00AA389E">
          <w:pgSz w:w="11906" w:h="16838"/>
          <w:pgMar w:top="1134" w:right="1134" w:bottom="1134" w:left="1134" w:header="708" w:footer="708" w:gutter="0"/>
          <w:pgNumType w:start="1"/>
          <w:cols w:space="708"/>
          <w:docGrid w:linePitch="360"/>
        </w:sectPr>
      </w:pPr>
    </w:p>
    <w:p w:rsidR="008F4F9E" w:rsidRDefault="008F4F9E" w:rsidP="008F4F9E">
      <w:pPr>
        <w:ind w:left="1069"/>
        <w:rPr>
          <w:b/>
          <w:sz w:val="32"/>
          <w:szCs w:val="32"/>
        </w:rPr>
      </w:pPr>
    </w:p>
    <w:p w:rsidR="00AA389E" w:rsidRDefault="00AA389E" w:rsidP="00AA389E">
      <w:pPr>
        <w:numPr>
          <w:ilvl w:val="0"/>
          <w:numId w:val="8"/>
        </w:numPr>
        <w:jc w:val="center"/>
        <w:rPr>
          <w:b/>
          <w:sz w:val="32"/>
          <w:szCs w:val="32"/>
        </w:rPr>
      </w:pPr>
      <w:r w:rsidRPr="00AA389E">
        <w:rPr>
          <w:b/>
          <w:sz w:val="32"/>
          <w:szCs w:val="32"/>
        </w:rPr>
        <w:t>Пояснительная записка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6485"/>
      </w:tblGrid>
      <w:tr w:rsidR="00AA389E" w:rsidTr="003C157F">
        <w:tc>
          <w:tcPr>
            <w:tcW w:w="3085" w:type="dxa"/>
          </w:tcPr>
          <w:p w:rsidR="00AA389E" w:rsidRDefault="00AA389E" w:rsidP="003C157F">
            <w:pPr>
              <w:pStyle w:val="3"/>
              <w:ind w:left="57"/>
              <w:jc w:val="left"/>
            </w:pPr>
            <w:r>
              <w:t>Название номинации</w:t>
            </w:r>
          </w:p>
        </w:tc>
        <w:tc>
          <w:tcPr>
            <w:tcW w:w="6485" w:type="dxa"/>
          </w:tcPr>
          <w:p w:rsidR="00AA389E" w:rsidRPr="00853471" w:rsidRDefault="00AA389E" w:rsidP="003C1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в области патриотического воспитания  и допризывной молодёжи</w:t>
            </w:r>
          </w:p>
        </w:tc>
      </w:tr>
      <w:tr w:rsidR="00AA389E" w:rsidTr="003C157F">
        <w:tc>
          <w:tcPr>
            <w:tcW w:w="3085" w:type="dxa"/>
          </w:tcPr>
          <w:p w:rsidR="00AA389E" w:rsidRDefault="00AA389E" w:rsidP="003C157F">
            <w:pPr>
              <w:pStyle w:val="4"/>
            </w:pPr>
            <w:r>
              <w:t>Название работы</w:t>
            </w:r>
          </w:p>
        </w:tc>
        <w:tc>
          <w:tcPr>
            <w:tcW w:w="6485" w:type="dxa"/>
          </w:tcPr>
          <w:p w:rsidR="00AA389E" w:rsidRPr="00853471" w:rsidRDefault="00AA389E" w:rsidP="003C1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«Салютуем Победе!» </w:t>
            </w:r>
            <w:r w:rsidR="00CC1B0C" w:rsidRPr="00CC1B0C">
              <w:rPr>
                <w:sz w:val="28"/>
                <w:szCs w:val="28"/>
              </w:rPr>
              <w:t>(проект подготовки и проведения празднования 65-летия Победы в Вел</w:t>
            </w:r>
            <w:r w:rsidR="00CC1B0C" w:rsidRPr="00CC1B0C">
              <w:rPr>
                <w:sz w:val="28"/>
                <w:szCs w:val="28"/>
              </w:rPr>
              <w:t>и</w:t>
            </w:r>
            <w:r w:rsidR="00CC1B0C" w:rsidRPr="00CC1B0C">
              <w:rPr>
                <w:sz w:val="28"/>
                <w:szCs w:val="28"/>
              </w:rPr>
              <w:t>кой Отечественной войне в МОУ СОШ № 13 им. Р.А.Наумова)</w:t>
            </w:r>
          </w:p>
        </w:tc>
      </w:tr>
      <w:tr w:rsidR="00AA389E" w:rsidTr="003C157F">
        <w:tc>
          <w:tcPr>
            <w:tcW w:w="3085" w:type="dxa"/>
          </w:tcPr>
          <w:p w:rsidR="00AA389E" w:rsidRDefault="00AA389E" w:rsidP="003C157F">
            <w:pPr>
              <w:ind w:left="57"/>
              <w:rPr>
                <w:sz w:val="28"/>
              </w:rPr>
            </w:pPr>
            <w:r>
              <w:rPr>
                <w:sz w:val="28"/>
              </w:rPr>
              <w:t>Краткое тематическое содержание</w:t>
            </w:r>
          </w:p>
        </w:tc>
        <w:tc>
          <w:tcPr>
            <w:tcW w:w="6485" w:type="dxa"/>
          </w:tcPr>
          <w:p w:rsidR="00AA389E" w:rsidRDefault="00CC1B0C" w:rsidP="00CC1B0C">
            <w:pPr>
              <w:pStyle w:val="5"/>
              <w:jc w:val="left"/>
            </w:pPr>
            <w:r>
              <w:t>Разработа</w:t>
            </w:r>
            <w:r w:rsidR="003C157F">
              <w:t xml:space="preserve">на </w:t>
            </w:r>
            <w:r>
              <w:t xml:space="preserve">система </w:t>
            </w:r>
            <w:r w:rsidR="003C157F">
              <w:t xml:space="preserve">организации деятельности учащихся совместно с социумом по подготовке и проведению Дня Победы. </w:t>
            </w:r>
          </w:p>
          <w:p w:rsidR="003C157F" w:rsidRDefault="003C157F" w:rsidP="003C157F">
            <w:pPr>
              <w:rPr>
                <w:sz w:val="28"/>
                <w:szCs w:val="28"/>
              </w:rPr>
            </w:pPr>
            <w:r w:rsidRPr="003C157F">
              <w:rPr>
                <w:sz w:val="28"/>
                <w:szCs w:val="28"/>
              </w:rPr>
              <w:t>В рамках</w:t>
            </w:r>
            <w:r>
              <w:rPr>
                <w:sz w:val="28"/>
                <w:szCs w:val="28"/>
              </w:rPr>
              <w:t xml:space="preserve"> реализации </w:t>
            </w:r>
            <w:r w:rsidRPr="003C157F">
              <w:rPr>
                <w:sz w:val="28"/>
                <w:szCs w:val="28"/>
              </w:rPr>
              <w:t xml:space="preserve">проекта </w:t>
            </w:r>
            <w:r>
              <w:rPr>
                <w:sz w:val="28"/>
                <w:szCs w:val="28"/>
              </w:rPr>
              <w:t xml:space="preserve">в </w:t>
            </w:r>
            <w:r w:rsidRPr="003C157F">
              <w:rPr>
                <w:sz w:val="28"/>
                <w:szCs w:val="28"/>
              </w:rPr>
              <w:t xml:space="preserve">течение </w:t>
            </w:r>
            <w:r>
              <w:rPr>
                <w:sz w:val="28"/>
                <w:szCs w:val="28"/>
              </w:rPr>
              <w:t>года про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дут следующие мероприятия;</w:t>
            </w:r>
          </w:p>
          <w:p w:rsidR="003C157F" w:rsidRDefault="003C157F" w:rsidP="003C1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-ученическая конференция «Мы – наследники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беды»;</w:t>
            </w:r>
          </w:p>
          <w:p w:rsidR="003C157F" w:rsidRDefault="003C157F" w:rsidP="003C1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 агитбригад «В лесу прифронтовом»;</w:t>
            </w:r>
          </w:p>
          <w:p w:rsidR="003C157F" w:rsidRDefault="003C157F" w:rsidP="003C1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интеллектуальные конкурсы «Никто не забыт, 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что не забыто»;</w:t>
            </w:r>
          </w:p>
          <w:p w:rsidR="003C157F" w:rsidRDefault="003C157F" w:rsidP="003C1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торжественно- траурная линейка;</w:t>
            </w:r>
          </w:p>
          <w:p w:rsidR="003C157F" w:rsidRDefault="003C157F" w:rsidP="003C1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встречи с ветеранами;</w:t>
            </w:r>
          </w:p>
          <w:p w:rsidR="003C157F" w:rsidRDefault="003C157F" w:rsidP="003C1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закладка аллеи Победителей;</w:t>
            </w:r>
          </w:p>
          <w:p w:rsidR="008F4F9E" w:rsidRDefault="008F4F9E" w:rsidP="003C1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-деятельность комнаты истории школы;</w:t>
            </w:r>
          </w:p>
          <w:p w:rsidR="003C157F" w:rsidRPr="003C157F" w:rsidRDefault="008F4F9E" w:rsidP="003C1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-смотр строя и песни «А ты</w:t>
            </w:r>
            <w:r w:rsidR="003C157F">
              <w:rPr>
                <w:sz w:val="28"/>
                <w:szCs w:val="28"/>
              </w:rPr>
              <w:t xml:space="preserve"> баты шли солдаты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  <w:tr w:rsidR="00AA389E" w:rsidTr="003C157F">
        <w:tc>
          <w:tcPr>
            <w:tcW w:w="3085" w:type="dxa"/>
          </w:tcPr>
          <w:p w:rsidR="00AA389E" w:rsidRDefault="00AA389E" w:rsidP="003C157F">
            <w:pPr>
              <w:ind w:left="57"/>
              <w:rPr>
                <w:sz w:val="28"/>
              </w:rPr>
            </w:pPr>
            <w:r>
              <w:rPr>
                <w:sz w:val="28"/>
              </w:rPr>
              <w:t>Цель проекта</w:t>
            </w:r>
          </w:p>
        </w:tc>
        <w:tc>
          <w:tcPr>
            <w:tcW w:w="6485" w:type="dxa"/>
          </w:tcPr>
          <w:p w:rsidR="00AA389E" w:rsidRDefault="00CC1B0C" w:rsidP="00CC1B0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С</w:t>
            </w:r>
            <w:r w:rsidRPr="00CC1B0C">
              <w:rPr>
                <w:sz w:val="28"/>
                <w:szCs w:val="28"/>
              </w:rPr>
              <w:t>оздание условий для совершенствования и разв</w:t>
            </w:r>
            <w:r w:rsidRPr="00CC1B0C">
              <w:rPr>
                <w:sz w:val="28"/>
                <w:szCs w:val="28"/>
              </w:rPr>
              <w:t>и</w:t>
            </w:r>
            <w:r w:rsidRPr="00CC1B0C">
              <w:rPr>
                <w:sz w:val="28"/>
                <w:szCs w:val="28"/>
              </w:rPr>
              <w:t>тия системы патриотического воспитания учащихся школы, для формирования социально-активной личности гражданина и патриота, обладающей чу</w:t>
            </w:r>
            <w:r w:rsidRPr="00CC1B0C">
              <w:rPr>
                <w:sz w:val="28"/>
                <w:szCs w:val="28"/>
              </w:rPr>
              <w:t>в</w:t>
            </w:r>
            <w:r w:rsidRPr="00CC1B0C">
              <w:rPr>
                <w:sz w:val="28"/>
                <w:szCs w:val="28"/>
              </w:rPr>
              <w:t>ством национальной гордости, гражданского до</w:t>
            </w:r>
            <w:r w:rsidRPr="00CC1B0C">
              <w:rPr>
                <w:sz w:val="28"/>
                <w:szCs w:val="28"/>
              </w:rPr>
              <w:t>с</w:t>
            </w:r>
            <w:r w:rsidRPr="00CC1B0C">
              <w:rPr>
                <w:sz w:val="28"/>
                <w:szCs w:val="28"/>
              </w:rPr>
              <w:t>тоинства, любви к Отечеству, своему народу и г</w:t>
            </w:r>
            <w:r w:rsidRPr="00CC1B0C">
              <w:rPr>
                <w:sz w:val="28"/>
                <w:szCs w:val="28"/>
              </w:rPr>
              <w:t>о</w:t>
            </w:r>
            <w:r w:rsidRPr="00CC1B0C">
              <w:rPr>
                <w:sz w:val="28"/>
                <w:szCs w:val="28"/>
              </w:rPr>
              <w:t>товностью к его защите и выполнени</w:t>
            </w:r>
            <w:r>
              <w:rPr>
                <w:sz w:val="28"/>
                <w:szCs w:val="28"/>
              </w:rPr>
              <w:t>ю конституц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онных обязанностей</w:t>
            </w:r>
          </w:p>
        </w:tc>
      </w:tr>
      <w:tr w:rsidR="003C157F" w:rsidTr="003C157F">
        <w:tc>
          <w:tcPr>
            <w:tcW w:w="3085" w:type="dxa"/>
          </w:tcPr>
          <w:p w:rsidR="003C157F" w:rsidRPr="003C157F" w:rsidRDefault="003C157F" w:rsidP="003C157F">
            <w:pPr>
              <w:ind w:left="57"/>
              <w:rPr>
                <w:sz w:val="28"/>
                <w:szCs w:val="28"/>
              </w:rPr>
            </w:pPr>
            <w:r w:rsidRPr="003C157F"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6485" w:type="dxa"/>
          </w:tcPr>
          <w:p w:rsidR="003C157F" w:rsidRDefault="003C157F" w:rsidP="003C157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367736">
              <w:t xml:space="preserve">1. </w:t>
            </w:r>
            <w:r>
              <w:rPr>
                <w:sz w:val="28"/>
                <w:szCs w:val="28"/>
              </w:rPr>
              <w:t>С</w:t>
            </w:r>
            <w:r w:rsidRPr="00CC1B0C">
              <w:rPr>
                <w:sz w:val="28"/>
                <w:szCs w:val="28"/>
              </w:rPr>
              <w:t>охранение преемственности и бережного отношения к памяти погибших в годы Великой Отечественной войны, ветеранам и участникам боевых действий, труженикам тыла, детям войны, участникам, вооружённых конфликтов;</w:t>
            </w:r>
          </w:p>
          <w:p w:rsidR="003C157F" w:rsidRDefault="003C157F" w:rsidP="003C157F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CC1B0C">
              <w:rPr>
                <w:sz w:val="28"/>
                <w:szCs w:val="28"/>
              </w:rPr>
              <w:t xml:space="preserve">оздание условия для патриотического и духовно-нравственного воспитания, </w:t>
            </w:r>
            <w:r>
              <w:rPr>
                <w:sz w:val="28"/>
                <w:szCs w:val="28"/>
              </w:rPr>
              <w:t>и</w:t>
            </w:r>
            <w:r w:rsidRPr="00CC1B0C">
              <w:rPr>
                <w:sz w:val="28"/>
                <w:szCs w:val="28"/>
              </w:rPr>
              <w:t>нтеллект</w:t>
            </w:r>
            <w:r w:rsidRPr="00CC1B0C">
              <w:rPr>
                <w:sz w:val="28"/>
                <w:szCs w:val="28"/>
              </w:rPr>
              <w:t>у</w:t>
            </w:r>
            <w:r w:rsidRPr="00CC1B0C">
              <w:rPr>
                <w:sz w:val="28"/>
                <w:szCs w:val="28"/>
              </w:rPr>
              <w:t>ального, творческого и физического потенциала школьников;</w:t>
            </w:r>
          </w:p>
          <w:p w:rsidR="003C157F" w:rsidRPr="00CC1B0C" w:rsidRDefault="003C157F" w:rsidP="008F4F9E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</w:t>
            </w:r>
            <w:r w:rsidRPr="00CC1B0C">
              <w:rPr>
                <w:sz w:val="28"/>
                <w:szCs w:val="28"/>
              </w:rPr>
              <w:t>асширение знаний учащихся об истории России, города Буя, школы, своей семьи</w:t>
            </w:r>
            <w:r>
              <w:rPr>
                <w:sz w:val="28"/>
                <w:szCs w:val="28"/>
              </w:rPr>
              <w:t>;</w:t>
            </w:r>
          </w:p>
        </w:tc>
      </w:tr>
      <w:tr w:rsidR="003C157F" w:rsidTr="003C157F">
        <w:tc>
          <w:tcPr>
            <w:tcW w:w="3085" w:type="dxa"/>
          </w:tcPr>
          <w:p w:rsidR="003C157F" w:rsidRPr="003C157F" w:rsidRDefault="003C157F" w:rsidP="003C157F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3C157F" w:rsidRPr="00CC1B0C" w:rsidRDefault="003C157F" w:rsidP="003C157F">
            <w:pPr>
              <w:autoSpaceDE w:val="0"/>
              <w:autoSpaceDN w:val="0"/>
              <w:adjustRightInd w:val="0"/>
              <w:ind w:firstLine="7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</w:t>
            </w:r>
            <w:r w:rsidRPr="00CC1B0C">
              <w:rPr>
                <w:sz w:val="28"/>
                <w:szCs w:val="28"/>
              </w:rPr>
              <w:t>ормирование у школьников активной жизненной позиции, готовность к участию в общ</w:t>
            </w:r>
            <w:r w:rsidRPr="00CC1B0C">
              <w:rPr>
                <w:sz w:val="28"/>
                <w:szCs w:val="28"/>
              </w:rPr>
              <w:t>е</w:t>
            </w:r>
            <w:r w:rsidRPr="00CC1B0C">
              <w:rPr>
                <w:sz w:val="28"/>
                <w:szCs w:val="28"/>
              </w:rPr>
              <w:t>ственно-политической жизни страны;</w:t>
            </w:r>
          </w:p>
          <w:p w:rsidR="003C157F" w:rsidRPr="00CC1B0C" w:rsidRDefault="003C157F" w:rsidP="003C157F">
            <w:pPr>
              <w:autoSpaceDE w:val="0"/>
              <w:autoSpaceDN w:val="0"/>
              <w:adjustRightInd w:val="0"/>
              <w:ind w:firstLine="7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C1B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Ф</w:t>
            </w:r>
            <w:r w:rsidRPr="00CC1B0C">
              <w:rPr>
                <w:sz w:val="28"/>
                <w:szCs w:val="28"/>
              </w:rPr>
              <w:t>ормирование здорового образа жизни м</w:t>
            </w:r>
            <w:r w:rsidRPr="00CC1B0C">
              <w:rPr>
                <w:sz w:val="28"/>
                <w:szCs w:val="28"/>
              </w:rPr>
              <w:t>о</w:t>
            </w:r>
            <w:r w:rsidRPr="00CC1B0C">
              <w:rPr>
                <w:sz w:val="28"/>
                <w:szCs w:val="28"/>
              </w:rPr>
              <w:t>лодого поколения, высокой готовности к военной службе;</w:t>
            </w:r>
          </w:p>
          <w:p w:rsidR="003C157F" w:rsidRDefault="003C157F" w:rsidP="003C157F">
            <w:pPr>
              <w:autoSpaceDE w:val="0"/>
              <w:autoSpaceDN w:val="0"/>
              <w:adjustRightInd w:val="0"/>
              <w:ind w:firstLine="7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</w:t>
            </w:r>
            <w:r w:rsidRPr="00CC1B0C">
              <w:rPr>
                <w:sz w:val="28"/>
                <w:szCs w:val="28"/>
              </w:rPr>
              <w:t>бъединение усилия школьников, молод</w:t>
            </w:r>
            <w:r w:rsidRPr="00CC1B0C">
              <w:rPr>
                <w:sz w:val="28"/>
                <w:szCs w:val="28"/>
              </w:rPr>
              <w:t>ё</w:t>
            </w:r>
            <w:r w:rsidRPr="00CC1B0C">
              <w:rPr>
                <w:sz w:val="28"/>
                <w:szCs w:val="28"/>
              </w:rPr>
              <w:t>жи города, общественных организаций и движений, ветеранов для организации празднования 65 годо</w:t>
            </w:r>
            <w:r w:rsidRPr="00CC1B0C">
              <w:rPr>
                <w:sz w:val="28"/>
                <w:szCs w:val="28"/>
              </w:rPr>
              <w:t>в</w:t>
            </w:r>
            <w:r w:rsidRPr="00CC1B0C">
              <w:rPr>
                <w:sz w:val="28"/>
                <w:szCs w:val="28"/>
              </w:rPr>
              <w:t>щины Дня Победы;</w:t>
            </w:r>
          </w:p>
          <w:p w:rsidR="003C157F" w:rsidRPr="00367736" w:rsidRDefault="003C157F" w:rsidP="003C157F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sz w:val="28"/>
                <w:szCs w:val="28"/>
              </w:rPr>
              <w:t>7. П</w:t>
            </w:r>
            <w:r w:rsidRPr="00CC1B0C">
              <w:rPr>
                <w:sz w:val="28"/>
                <w:szCs w:val="28"/>
              </w:rPr>
              <w:t>ривлечение членов семей учащихся к участию в мероприятиях, посвященных Дню Поб</w:t>
            </w:r>
            <w:r w:rsidRPr="00CC1B0C">
              <w:rPr>
                <w:sz w:val="28"/>
                <w:szCs w:val="28"/>
              </w:rPr>
              <w:t>е</w:t>
            </w:r>
            <w:r w:rsidRPr="00CC1B0C">
              <w:rPr>
                <w:sz w:val="28"/>
                <w:szCs w:val="28"/>
              </w:rPr>
              <w:t>ды.</w:t>
            </w:r>
          </w:p>
        </w:tc>
      </w:tr>
      <w:tr w:rsidR="003C157F" w:rsidTr="003C157F">
        <w:tc>
          <w:tcPr>
            <w:tcW w:w="3085" w:type="dxa"/>
          </w:tcPr>
          <w:p w:rsidR="003C157F" w:rsidRDefault="003C157F" w:rsidP="003C157F">
            <w:pPr>
              <w:ind w:left="57"/>
              <w:rPr>
                <w:sz w:val="28"/>
              </w:rPr>
            </w:pPr>
            <w:r>
              <w:rPr>
                <w:sz w:val="28"/>
              </w:rPr>
              <w:t>Возрастные группы обучающихся</w:t>
            </w:r>
          </w:p>
        </w:tc>
        <w:tc>
          <w:tcPr>
            <w:tcW w:w="6485" w:type="dxa"/>
          </w:tcPr>
          <w:p w:rsidR="003C157F" w:rsidRDefault="003C157F" w:rsidP="003C157F">
            <w:pPr>
              <w:pStyle w:val="5"/>
              <w:ind w:left="57"/>
              <w:jc w:val="left"/>
            </w:pPr>
            <w:r>
              <w:t xml:space="preserve">- учащиеся школы 1-11 классов, </w:t>
            </w:r>
          </w:p>
          <w:p w:rsidR="003C157F" w:rsidRDefault="003C157F" w:rsidP="003C157F">
            <w:pPr>
              <w:pStyle w:val="5"/>
              <w:ind w:left="57"/>
              <w:jc w:val="left"/>
            </w:pPr>
            <w:r>
              <w:t>- выпускники школы, участники Великой отечес</w:t>
            </w:r>
            <w:r>
              <w:t>т</w:t>
            </w:r>
            <w:r>
              <w:t>венной войны;</w:t>
            </w:r>
          </w:p>
          <w:p w:rsidR="003C157F" w:rsidRPr="006438EC" w:rsidRDefault="003C157F" w:rsidP="003C157F">
            <w:pPr>
              <w:ind w:left="57"/>
              <w:rPr>
                <w:sz w:val="28"/>
                <w:szCs w:val="28"/>
              </w:rPr>
            </w:pPr>
            <w:r>
              <w:t xml:space="preserve">- </w:t>
            </w:r>
            <w:r w:rsidRPr="006438EC">
              <w:rPr>
                <w:sz w:val="28"/>
                <w:szCs w:val="28"/>
              </w:rPr>
              <w:t>ветераны педагогического труда</w:t>
            </w:r>
            <w:r>
              <w:rPr>
                <w:sz w:val="28"/>
                <w:szCs w:val="28"/>
              </w:rPr>
              <w:t xml:space="preserve"> школы</w:t>
            </w:r>
            <w:r w:rsidRPr="006438EC">
              <w:rPr>
                <w:sz w:val="28"/>
                <w:szCs w:val="28"/>
              </w:rPr>
              <w:t>;</w:t>
            </w:r>
          </w:p>
          <w:p w:rsidR="003C157F" w:rsidRDefault="003C157F" w:rsidP="003C157F">
            <w:pPr>
              <w:ind w:left="57"/>
              <w:rPr>
                <w:sz w:val="28"/>
                <w:szCs w:val="28"/>
              </w:rPr>
            </w:pPr>
            <w:r w:rsidRPr="006438E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педагогический коллектив;</w:t>
            </w:r>
          </w:p>
          <w:p w:rsidR="003C157F" w:rsidRDefault="003C157F" w:rsidP="003C157F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жители микрорайона;</w:t>
            </w:r>
          </w:p>
          <w:p w:rsidR="003C157F" w:rsidRDefault="003C157F" w:rsidP="003C157F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ветераны Великой Отечественной войны, жители микрорайона;</w:t>
            </w:r>
          </w:p>
          <w:p w:rsidR="003C157F" w:rsidRPr="00DB03AE" w:rsidRDefault="003C157F" w:rsidP="003C157F">
            <w:pPr>
              <w:ind w:left="57"/>
            </w:pPr>
            <w:r>
              <w:rPr>
                <w:sz w:val="28"/>
                <w:szCs w:val="28"/>
              </w:rPr>
              <w:t>- родители и члены семей учащихся школы</w:t>
            </w:r>
          </w:p>
        </w:tc>
      </w:tr>
      <w:tr w:rsidR="003C157F" w:rsidTr="003C157F">
        <w:tc>
          <w:tcPr>
            <w:tcW w:w="3085" w:type="dxa"/>
          </w:tcPr>
          <w:p w:rsidR="003C157F" w:rsidRDefault="003C157F" w:rsidP="003C157F">
            <w:pPr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  <w:tc>
          <w:tcPr>
            <w:tcW w:w="6485" w:type="dxa"/>
          </w:tcPr>
          <w:p w:rsidR="003C157F" w:rsidRPr="00CC1B0C" w:rsidRDefault="003C157F" w:rsidP="008F4F9E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0" w:right="15" w:hanging="300"/>
              <w:rPr>
                <w:sz w:val="28"/>
                <w:szCs w:val="28"/>
              </w:rPr>
            </w:pPr>
            <w:r w:rsidRPr="00CC1B0C">
              <w:rPr>
                <w:sz w:val="28"/>
                <w:szCs w:val="28"/>
              </w:rPr>
              <w:t>Повышение социальной и гражданской активн</w:t>
            </w:r>
            <w:r w:rsidRPr="00CC1B0C">
              <w:rPr>
                <w:sz w:val="28"/>
                <w:szCs w:val="28"/>
              </w:rPr>
              <w:t>о</w:t>
            </w:r>
            <w:r w:rsidRPr="00CC1B0C">
              <w:rPr>
                <w:sz w:val="28"/>
                <w:szCs w:val="28"/>
              </w:rPr>
              <w:t>сти учащихся школы.</w:t>
            </w:r>
          </w:p>
          <w:p w:rsidR="003C157F" w:rsidRPr="00CC1B0C" w:rsidRDefault="003C157F" w:rsidP="008F4F9E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0" w:right="15" w:hanging="300"/>
              <w:rPr>
                <w:sz w:val="28"/>
                <w:szCs w:val="28"/>
              </w:rPr>
            </w:pPr>
            <w:r w:rsidRPr="00CC1B0C">
              <w:rPr>
                <w:sz w:val="28"/>
                <w:szCs w:val="28"/>
              </w:rPr>
              <w:t>Расширение знаний учащихся школы о важных вехах Великой Отечественной войны.</w:t>
            </w:r>
          </w:p>
          <w:p w:rsidR="003C157F" w:rsidRPr="00CC1B0C" w:rsidRDefault="003C157F" w:rsidP="008F4F9E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0" w:right="15" w:hanging="300"/>
              <w:rPr>
                <w:sz w:val="28"/>
                <w:szCs w:val="28"/>
              </w:rPr>
            </w:pPr>
            <w:r w:rsidRPr="00CC1B0C">
              <w:rPr>
                <w:sz w:val="28"/>
                <w:szCs w:val="28"/>
              </w:rPr>
              <w:t>Расширение системы взаимодействия между членами социума при подготовке праздничных мероприятий.</w:t>
            </w:r>
          </w:p>
          <w:p w:rsidR="003C157F" w:rsidRPr="00CC1B0C" w:rsidRDefault="003C157F" w:rsidP="008F4F9E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0" w:right="15" w:hanging="300"/>
              <w:rPr>
                <w:sz w:val="28"/>
                <w:szCs w:val="28"/>
              </w:rPr>
            </w:pPr>
            <w:r w:rsidRPr="00CC1B0C">
              <w:rPr>
                <w:sz w:val="28"/>
                <w:szCs w:val="28"/>
              </w:rPr>
              <w:t>Развитие творческого потенциала учащихся школы.</w:t>
            </w:r>
          </w:p>
          <w:p w:rsidR="003C157F" w:rsidRPr="00CC1B0C" w:rsidRDefault="003C157F" w:rsidP="008F4F9E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0" w:right="15" w:hanging="300"/>
              <w:rPr>
                <w:sz w:val="28"/>
                <w:szCs w:val="28"/>
              </w:rPr>
            </w:pPr>
            <w:r w:rsidRPr="00CC1B0C">
              <w:rPr>
                <w:sz w:val="28"/>
                <w:szCs w:val="28"/>
              </w:rPr>
              <w:t>Появление новых форм взаимодействия между школьниками и старшим поколением.</w:t>
            </w:r>
          </w:p>
          <w:p w:rsidR="003C157F" w:rsidRPr="00CC1B0C" w:rsidRDefault="003C157F" w:rsidP="008F4F9E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0" w:right="15" w:hanging="300"/>
              <w:rPr>
                <w:sz w:val="28"/>
                <w:szCs w:val="28"/>
              </w:rPr>
            </w:pPr>
            <w:r w:rsidRPr="00CC1B0C">
              <w:rPr>
                <w:sz w:val="28"/>
                <w:szCs w:val="28"/>
              </w:rPr>
              <w:t>Расширения числа неформальных участников мероприятий, посвященных Дню Победы.</w:t>
            </w:r>
          </w:p>
          <w:p w:rsidR="003C157F" w:rsidRPr="00CC1B0C" w:rsidRDefault="003C157F" w:rsidP="008F4F9E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0" w:right="15" w:hanging="300"/>
              <w:rPr>
                <w:sz w:val="28"/>
                <w:szCs w:val="28"/>
              </w:rPr>
            </w:pPr>
            <w:r w:rsidRPr="00CC1B0C">
              <w:rPr>
                <w:sz w:val="28"/>
                <w:szCs w:val="28"/>
              </w:rPr>
              <w:t>Повышение активности членов семей учащихся школы к подготовке и проведению мероприятий, посвященных Дню Победы.</w:t>
            </w:r>
          </w:p>
          <w:p w:rsidR="003C157F" w:rsidRPr="00CC1B0C" w:rsidRDefault="003C157F" w:rsidP="008F4F9E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0" w:right="15" w:hanging="300"/>
            </w:pPr>
            <w:r w:rsidRPr="00CC1B0C">
              <w:rPr>
                <w:sz w:val="28"/>
                <w:szCs w:val="28"/>
              </w:rPr>
              <w:t>Появление на территории школы аллеи Побед</w:t>
            </w:r>
            <w:r w:rsidRPr="00CC1B0C">
              <w:rPr>
                <w:sz w:val="28"/>
                <w:szCs w:val="28"/>
              </w:rPr>
              <w:t>и</w:t>
            </w:r>
            <w:r w:rsidRPr="00CC1B0C">
              <w:rPr>
                <w:sz w:val="28"/>
                <w:szCs w:val="28"/>
              </w:rPr>
              <w:t>телей</w:t>
            </w:r>
          </w:p>
        </w:tc>
      </w:tr>
    </w:tbl>
    <w:p w:rsidR="008F4F9E" w:rsidRDefault="008F4F9E" w:rsidP="008F4F9E">
      <w:pPr>
        <w:autoSpaceDE w:val="0"/>
        <w:autoSpaceDN w:val="0"/>
        <w:adjustRightInd w:val="0"/>
        <w:spacing w:line="276" w:lineRule="auto"/>
        <w:ind w:right="15"/>
        <w:rPr>
          <w:b/>
        </w:rPr>
      </w:pPr>
    </w:p>
    <w:p w:rsidR="008F4F9E" w:rsidRDefault="008F4F9E" w:rsidP="008F4F9E">
      <w:pPr>
        <w:autoSpaceDE w:val="0"/>
        <w:autoSpaceDN w:val="0"/>
        <w:adjustRightInd w:val="0"/>
        <w:spacing w:line="276" w:lineRule="auto"/>
        <w:ind w:right="15"/>
        <w:jc w:val="center"/>
        <w:rPr>
          <w:b/>
        </w:rPr>
      </w:pPr>
    </w:p>
    <w:p w:rsidR="008F4F9E" w:rsidRDefault="008F4F9E" w:rsidP="008F4F9E">
      <w:pPr>
        <w:autoSpaceDE w:val="0"/>
        <w:autoSpaceDN w:val="0"/>
        <w:adjustRightInd w:val="0"/>
        <w:spacing w:line="276" w:lineRule="auto"/>
        <w:ind w:right="15"/>
        <w:jc w:val="center"/>
        <w:rPr>
          <w:b/>
        </w:rPr>
        <w:sectPr w:rsidR="008F4F9E" w:rsidSect="00A72F36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F4F9E" w:rsidRDefault="008F4F9E" w:rsidP="008F4F9E">
      <w:pPr>
        <w:autoSpaceDE w:val="0"/>
        <w:autoSpaceDN w:val="0"/>
        <w:adjustRightInd w:val="0"/>
        <w:spacing w:line="276" w:lineRule="auto"/>
        <w:ind w:right="15"/>
        <w:jc w:val="center"/>
        <w:rPr>
          <w:b/>
        </w:rPr>
      </w:pPr>
    </w:p>
    <w:p w:rsidR="008F4F9E" w:rsidRPr="008F4F9E" w:rsidRDefault="008F4F9E" w:rsidP="008F4F9E">
      <w:pPr>
        <w:pStyle w:val="ab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15"/>
        <w:jc w:val="center"/>
        <w:rPr>
          <w:b/>
          <w:sz w:val="32"/>
          <w:szCs w:val="32"/>
        </w:rPr>
      </w:pPr>
      <w:r w:rsidRPr="008F4F9E">
        <w:rPr>
          <w:b/>
          <w:sz w:val="32"/>
          <w:szCs w:val="32"/>
        </w:rPr>
        <w:t>Содержательная часть</w:t>
      </w:r>
    </w:p>
    <w:p w:rsidR="008F4F9E" w:rsidRPr="008F4F9E" w:rsidRDefault="008F4F9E" w:rsidP="008F4F9E">
      <w:pPr>
        <w:autoSpaceDE w:val="0"/>
        <w:autoSpaceDN w:val="0"/>
        <w:adjustRightInd w:val="0"/>
        <w:spacing w:line="276" w:lineRule="auto"/>
        <w:ind w:right="15"/>
        <w:jc w:val="center"/>
        <w:rPr>
          <w:b/>
          <w:sz w:val="32"/>
          <w:szCs w:val="32"/>
        </w:rPr>
      </w:pPr>
    </w:p>
    <w:p w:rsidR="008F4F9E" w:rsidRPr="008F4F9E" w:rsidRDefault="008F4F9E" w:rsidP="008F4F9E">
      <w:pPr>
        <w:pStyle w:val="ab"/>
        <w:numPr>
          <w:ilvl w:val="0"/>
          <w:numId w:val="22"/>
        </w:numPr>
        <w:autoSpaceDE w:val="0"/>
        <w:autoSpaceDN w:val="0"/>
        <w:adjustRightInd w:val="0"/>
        <w:ind w:right="15"/>
        <w:jc w:val="center"/>
        <w:rPr>
          <w:b/>
          <w:sz w:val="28"/>
          <w:szCs w:val="28"/>
        </w:rPr>
      </w:pPr>
      <w:r w:rsidRPr="008F4F9E">
        <w:rPr>
          <w:b/>
          <w:sz w:val="28"/>
          <w:szCs w:val="28"/>
        </w:rPr>
        <w:t>Пояснительная записка</w:t>
      </w:r>
    </w:p>
    <w:p w:rsidR="008F4F9E" w:rsidRPr="008F4F9E" w:rsidRDefault="008F4F9E" w:rsidP="008F4F9E">
      <w:pPr>
        <w:autoSpaceDE w:val="0"/>
        <w:autoSpaceDN w:val="0"/>
        <w:adjustRightInd w:val="0"/>
        <w:ind w:right="15" w:firstLine="570"/>
        <w:jc w:val="center"/>
        <w:rPr>
          <w:sz w:val="28"/>
          <w:szCs w:val="28"/>
        </w:rPr>
      </w:pPr>
    </w:p>
    <w:p w:rsidR="008F4F9E" w:rsidRPr="008F4F9E" w:rsidRDefault="008F4F9E" w:rsidP="008F4F9E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4F9E">
        <w:rPr>
          <w:sz w:val="28"/>
          <w:szCs w:val="28"/>
        </w:rPr>
        <w:t>В мае 2010 года в России и бывших странах Советского Союза будет о</w:t>
      </w:r>
      <w:r w:rsidRPr="008F4F9E">
        <w:rPr>
          <w:sz w:val="28"/>
          <w:szCs w:val="28"/>
        </w:rPr>
        <w:t>т</w:t>
      </w:r>
      <w:r w:rsidRPr="008F4F9E">
        <w:rPr>
          <w:sz w:val="28"/>
          <w:szCs w:val="28"/>
        </w:rPr>
        <w:t>мечаться 65 лет Победе советского народа над фашистскими агрессорами. Пр</w:t>
      </w:r>
      <w:r w:rsidRPr="008F4F9E">
        <w:rPr>
          <w:sz w:val="28"/>
          <w:szCs w:val="28"/>
        </w:rPr>
        <w:t>е</w:t>
      </w:r>
      <w:r w:rsidRPr="008F4F9E">
        <w:rPr>
          <w:sz w:val="28"/>
          <w:szCs w:val="28"/>
        </w:rPr>
        <w:t>зидент Российской Федерации МЕДВЕДЕВ Д.А. сказал: «В жизни каждого из нас есть праздники и памятные даты, которые имеют особое значение. А есть такие случаи, когда стирается грань, когда личное становится общим, общее воспринимается как очень близкое, очень личное. 9 Мая, День Победы, – это тот самый пример такого праздника. Это наш общий праздник, праздник ка</w:t>
      </w:r>
      <w:r w:rsidRPr="008F4F9E">
        <w:rPr>
          <w:sz w:val="28"/>
          <w:szCs w:val="28"/>
        </w:rPr>
        <w:t>ж</w:t>
      </w:r>
      <w:r w:rsidRPr="008F4F9E">
        <w:rPr>
          <w:sz w:val="28"/>
          <w:szCs w:val="28"/>
        </w:rPr>
        <w:t>дого из нас, праздник всех российских семей. Естественно, у каждого из нас есть и собственное отношение к этому празднику……. Мы не должны закр</w:t>
      </w:r>
      <w:r w:rsidRPr="008F4F9E">
        <w:rPr>
          <w:sz w:val="28"/>
          <w:szCs w:val="28"/>
        </w:rPr>
        <w:t>ы</w:t>
      </w:r>
      <w:r w:rsidRPr="008F4F9E">
        <w:rPr>
          <w:sz w:val="28"/>
          <w:szCs w:val="28"/>
        </w:rPr>
        <w:t>вать глаза на страшную правду войны. И с другой стороны – мы никому не п</w:t>
      </w:r>
      <w:r w:rsidRPr="008F4F9E">
        <w:rPr>
          <w:sz w:val="28"/>
          <w:szCs w:val="28"/>
        </w:rPr>
        <w:t>о</w:t>
      </w:r>
      <w:r w:rsidRPr="008F4F9E">
        <w:rPr>
          <w:sz w:val="28"/>
          <w:szCs w:val="28"/>
        </w:rPr>
        <w:t xml:space="preserve">зволим подвергнуть сомнению подвиг нашего народа» </w:t>
      </w:r>
    </w:p>
    <w:p w:rsidR="008F4F9E" w:rsidRPr="008F4F9E" w:rsidRDefault="008F4F9E" w:rsidP="008F4F9E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F4F9E">
        <w:rPr>
          <w:sz w:val="28"/>
          <w:szCs w:val="28"/>
        </w:rPr>
        <w:t>Великая Отечественная война – одно из тех редких исторических соб</w:t>
      </w:r>
      <w:r w:rsidRPr="008F4F9E">
        <w:rPr>
          <w:sz w:val="28"/>
          <w:szCs w:val="28"/>
        </w:rPr>
        <w:t>ы</w:t>
      </w:r>
      <w:r w:rsidRPr="008F4F9E">
        <w:rPr>
          <w:sz w:val="28"/>
          <w:szCs w:val="28"/>
        </w:rPr>
        <w:t>тий, память о которых не стирается со временем. Все дальше и дальше уходят от нас страшный июнь сорок первого и ликующий май сорок пятого; все мен</w:t>
      </w:r>
      <w:r w:rsidRPr="008F4F9E">
        <w:rPr>
          <w:sz w:val="28"/>
          <w:szCs w:val="28"/>
        </w:rPr>
        <w:t>ь</w:t>
      </w:r>
      <w:r w:rsidRPr="008F4F9E">
        <w:rPr>
          <w:sz w:val="28"/>
          <w:szCs w:val="28"/>
        </w:rPr>
        <w:t>ше становится среди нас победивших в той войне ветеранов. Однако память о событиях более чем шестидесятилетней давности никуда не ушла; она остается с нами, порождая ожесточенные споры, влияя на общественные настроения и даже на международную политику. «Глубинное воздействие, которое вторая мировая война оказала на жизненный опыт людей, становится тем заметнее, чем дальше в историю он уходит, - замечает в этой связи германский историк Харальд Вельцер. – Одержимость этим прошлым, от которого нельзя уйти, не снижается, а, наоборот, нарастает… Прошлое еще отнюдь не ушло, оно пр</w:t>
      </w:r>
      <w:r w:rsidRPr="008F4F9E">
        <w:rPr>
          <w:sz w:val="28"/>
          <w:szCs w:val="28"/>
        </w:rPr>
        <w:t>о</w:t>
      </w:r>
      <w:r w:rsidRPr="008F4F9E">
        <w:rPr>
          <w:sz w:val="28"/>
          <w:szCs w:val="28"/>
        </w:rPr>
        <w:t xml:space="preserve">должает жить на уровне чувств, на уровне политического самосознания, на уровне политических ориентаций…». </w:t>
      </w:r>
    </w:p>
    <w:p w:rsidR="008F4F9E" w:rsidRPr="008F4F9E" w:rsidRDefault="008F4F9E" w:rsidP="008F4F9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F9E">
        <w:rPr>
          <w:sz w:val="28"/>
          <w:szCs w:val="28"/>
        </w:rPr>
        <w:t>Социологические опросы показывают, то для жителей России Великая Отечественная война – главное событие отечественной истории, относительно которого существует общественный консенсус. «Ни одно из других событий с этим не может быть сопоставлено, - отмечают социологи. – В списке важне</w:t>
      </w:r>
      <w:r w:rsidRPr="008F4F9E">
        <w:rPr>
          <w:sz w:val="28"/>
          <w:szCs w:val="28"/>
        </w:rPr>
        <w:t>й</w:t>
      </w:r>
      <w:r w:rsidRPr="008F4F9E">
        <w:rPr>
          <w:sz w:val="28"/>
          <w:szCs w:val="28"/>
        </w:rPr>
        <w:t>ших событий, которые определили судьбу страны в ХХ веке, победу в ВОВ в среднем называли 78% опрошенных. Причем значимость Победы за последние годы только выросла. Если в 1996 году на вопрос: «Что лично у вас вызывает наибольшую гордость в нашей истории?» - так отвечали 44% опрошенных (с</w:t>
      </w:r>
      <w:r w:rsidRPr="008F4F9E">
        <w:rPr>
          <w:sz w:val="28"/>
          <w:szCs w:val="28"/>
        </w:rPr>
        <w:t>а</w:t>
      </w:r>
      <w:r w:rsidRPr="008F4F9E">
        <w:rPr>
          <w:sz w:val="28"/>
          <w:szCs w:val="28"/>
        </w:rPr>
        <w:t xml:space="preserve">мая большая группа ответов), то в 2003 г. таких было уже 87%». В 2007 году этот показатель возрос до 94%. </w:t>
      </w:r>
    </w:p>
    <w:p w:rsidR="008F4F9E" w:rsidRPr="008F4F9E" w:rsidRDefault="008F4F9E" w:rsidP="008F4F9E">
      <w:pPr>
        <w:tabs>
          <w:tab w:val="left" w:pos="709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8F4F9E">
        <w:rPr>
          <w:sz w:val="28"/>
          <w:szCs w:val="28"/>
        </w:rPr>
        <w:t>Мероприятия, связанные с событиями Великой Отечественной войны, я</w:t>
      </w:r>
      <w:r w:rsidRPr="008F4F9E">
        <w:rPr>
          <w:sz w:val="28"/>
          <w:szCs w:val="28"/>
        </w:rPr>
        <w:t>в</w:t>
      </w:r>
      <w:r w:rsidRPr="008F4F9E">
        <w:rPr>
          <w:sz w:val="28"/>
          <w:szCs w:val="28"/>
        </w:rPr>
        <w:t>ляются приоритетными и основными при организации патриотического восп</w:t>
      </w:r>
      <w:r w:rsidRPr="008F4F9E">
        <w:rPr>
          <w:sz w:val="28"/>
          <w:szCs w:val="28"/>
        </w:rPr>
        <w:t>и</w:t>
      </w:r>
      <w:r w:rsidRPr="008F4F9E">
        <w:rPr>
          <w:sz w:val="28"/>
          <w:szCs w:val="28"/>
        </w:rPr>
        <w:t>тания школьников.</w:t>
      </w:r>
    </w:p>
    <w:p w:rsidR="008F4F9E" w:rsidRPr="008F4F9E" w:rsidRDefault="008F4F9E" w:rsidP="008F4F9E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F4F9E">
        <w:rPr>
          <w:sz w:val="28"/>
          <w:szCs w:val="28"/>
        </w:rPr>
        <w:lastRenderedPageBreak/>
        <w:t>Патриотизм, как неотъемлемая часть общенациональной идеи, должен стать основой сплочения нации, возрождения духовно-нравственных устоев, издревле присущих российскому обществу.</w:t>
      </w:r>
    </w:p>
    <w:p w:rsidR="008F4F9E" w:rsidRPr="008F4F9E" w:rsidRDefault="008F4F9E" w:rsidP="008F4F9E">
      <w:pPr>
        <w:autoSpaceDE w:val="0"/>
        <w:autoSpaceDN w:val="0"/>
        <w:adjustRightInd w:val="0"/>
        <w:ind w:right="15" w:firstLine="570"/>
        <w:jc w:val="both"/>
        <w:rPr>
          <w:sz w:val="28"/>
          <w:szCs w:val="28"/>
        </w:rPr>
      </w:pPr>
      <w:r w:rsidRPr="008F4F9E">
        <w:rPr>
          <w:sz w:val="28"/>
          <w:szCs w:val="28"/>
        </w:rPr>
        <w:t>В рамках подготовки к этой дате как никогда необходимо активизировать деятельность подрастающего поколения, объединить усилия общественных о</w:t>
      </w:r>
      <w:r w:rsidRPr="008F4F9E">
        <w:rPr>
          <w:sz w:val="28"/>
          <w:szCs w:val="28"/>
        </w:rPr>
        <w:t>р</w:t>
      </w:r>
      <w:r w:rsidRPr="008F4F9E">
        <w:rPr>
          <w:sz w:val="28"/>
          <w:szCs w:val="28"/>
        </w:rPr>
        <w:t>ганизаций и движений, ветеранов великой отечественной войны, воинов, и</w:t>
      </w:r>
      <w:r w:rsidRPr="008F4F9E">
        <w:rPr>
          <w:sz w:val="28"/>
          <w:szCs w:val="28"/>
        </w:rPr>
        <w:t>с</w:t>
      </w:r>
      <w:r w:rsidRPr="008F4F9E">
        <w:rPr>
          <w:sz w:val="28"/>
          <w:szCs w:val="28"/>
        </w:rPr>
        <w:t>полняющих свой интернациональный долг в горячих точках. Только на трад</w:t>
      </w:r>
      <w:r w:rsidRPr="008F4F9E">
        <w:rPr>
          <w:sz w:val="28"/>
          <w:szCs w:val="28"/>
        </w:rPr>
        <w:t>и</w:t>
      </w:r>
      <w:r w:rsidRPr="008F4F9E">
        <w:rPr>
          <w:sz w:val="28"/>
          <w:szCs w:val="28"/>
        </w:rPr>
        <w:t>циях славного исторического прошлого возможно воспитание гражданина и патриота. С каждым годом ветеранов и участников Великой Отечественной войны, тружеников тыла становится всё меньше. Необходимо сохранить во</w:t>
      </w:r>
      <w:r w:rsidRPr="008F4F9E">
        <w:rPr>
          <w:sz w:val="28"/>
          <w:szCs w:val="28"/>
        </w:rPr>
        <w:t>с</w:t>
      </w:r>
      <w:r w:rsidRPr="008F4F9E">
        <w:rPr>
          <w:sz w:val="28"/>
          <w:szCs w:val="28"/>
        </w:rPr>
        <w:t>поминания непосредственных участников этих событий. Очень важно отпраз</w:t>
      </w:r>
      <w:r w:rsidRPr="008F4F9E">
        <w:rPr>
          <w:sz w:val="28"/>
          <w:szCs w:val="28"/>
        </w:rPr>
        <w:t>д</w:t>
      </w:r>
      <w:r w:rsidRPr="008F4F9E">
        <w:rPr>
          <w:sz w:val="28"/>
          <w:szCs w:val="28"/>
        </w:rPr>
        <w:t>новать День Победы так, чтобы этот праздник надолго остался в сердцах и п</w:t>
      </w:r>
      <w:r w:rsidRPr="008F4F9E">
        <w:rPr>
          <w:sz w:val="28"/>
          <w:szCs w:val="28"/>
        </w:rPr>
        <w:t>а</w:t>
      </w:r>
      <w:r w:rsidRPr="008F4F9E">
        <w:rPr>
          <w:sz w:val="28"/>
          <w:szCs w:val="28"/>
        </w:rPr>
        <w:t>мяти школьников.</w:t>
      </w:r>
    </w:p>
    <w:p w:rsidR="008F4F9E" w:rsidRPr="008F4F9E" w:rsidRDefault="008F4F9E" w:rsidP="008F4F9E">
      <w:pPr>
        <w:tabs>
          <w:tab w:val="left" w:pos="1276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F4F9E">
        <w:rPr>
          <w:sz w:val="28"/>
          <w:szCs w:val="28"/>
        </w:rPr>
        <w:t>В основу проекта были положены идеи совершенствования и дальнейш</w:t>
      </w:r>
      <w:r w:rsidRPr="008F4F9E">
        <w:rPr>
          <w:sz w:val="28"/>
          <w:szCs w:val="28"/>
        </w:rPr>
        <w:t>е</w:t>
      </w:r>
      <w:r w:rsidRPr="008F4F9E">
        <w:rPr>
          <w:sz w:val="28"/>
          <w:szCs w:val="28"/>
        </w:rPr>
        <w:t>го развития системы патриотического воспитания у детей и молодежи гражда</w:t>
      </w:r>
      <w:r w:rsidRPr="008F4F9E">
        <w:rPr>
          <w:sz w:val="28"/>
          <w:szCs w:val="28"/>
        </w:rPr>
        <w:t>н</w:t>
      </w:r>
      <w:r w:rsidRPr="008F4F9E">
        <w:rPr>
          <w:sz w:val="28"/>
          <w:szCs w:val="28"/>
        </w:rPr>
        <w:t>ственности, патриотизма, формирование у нее верности конституционному и воинскому долгу в условиях мирного и военного времени, высокой ответстве</w:t>
      </w:r>
      <w:r w:rsidRPr="008F4F9E">
        <w:rPr>
          <w:sz w:val="28"/>
          <w:szCs w:val="28"/>
        </w:rPr>
        <w:t>н</w:t>
      </w:r>
      <w:r w:rsidRPr="008F4F9E">
        <w:rPr>
          <w:sz w:val="28"/>
          <w:szCs w:val="28"/>
        </w:rPr>
        <w:t>ности и дисциплинированности, улучшение физического здоровья молодого поколения, повышение готовности к военной службе.</w:t>
      </w:r>
    </w:p>
    <w:p w:rsidR="008F4F9E" w:rsidRPr="008F4F9E" w:rsidRDefault="008F4F9E" w:rsidP="008F4F9E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4F9E">
        <w:rPr>
          <w:sz w:val="28"/>
          <w:szCs w:val="28"/>
        </w:rPr>
        <w:t>Проект предполагает активную совместную деятельность школьников с государственными структурами, учреждениями дополнительного образования и общественными организациями г. Буя в решении широкого спектра проблем патриотического воспитания и призван придать ей дальнейшую динамику в в</w:t>
      </w:r>
      <w:r w:rsidRPr="008F4F9E">
        <w:rPr>
          <w:sz w:val="28"/>
          <w:szCs w:val="28"/>
        </w:rPr>
        <w:t>о</w:t>
      </w:r>
      <w:r w:rsidRPr="008F4F9E">
        <w:rPr>
          <w:sz w:val="28"/>
          <w:szCs w:val="28"/>
        </w:rPr>
        <w:t xml:space="preserve">просах организации празднования Дня Победы. </w:t>
      </w:r>
    </w:p>
    <w:p w:rsidR="008F4F9E" w:rsidRPr="008F4F9E" w:rsidRDefault="008F4F9E" w:rsidP="008F4F9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F4F9E">
        <w:rPr>
          <w:color w:val="000000" w:themeColor="text1"/>
          <w:sz w:val="28"/>
          <w:szCs w:val="28"/>
        </w:rPr>
        <w:t>Проект направлен на формирование и развитие личности школьника, о</w:t>
      </w:r>
      <w:r w:rsidRPr="008F4F9E">
        <w:rPr>
          <w:color w:val="000000" w:themeColor="text1"/>
          <w:sz w:val="28"/>
          <w:szCs w:val="28"/>
        </w:rPr>
        <w:t>б</w:t>
      </w:r>
      <w:r w:rsidRPr="008F4F9E">
        <w:rPr>
          <w:color w:val="000000" w:themeColor="text1"/>
          <w:sz w:val="28"/>
          <w:szCs w:val="28"/>
        </w:rPr>
        <w:t>ладающего качествами гражданина-патриота Родины, бережного относящегося к традициям страны и своей семьи.</w:t>
      </w:r>
    </w:p>
    <w:p w:rsidR="008F4F9E" w:rsidRPr="008F4F9E" w:rsidRDefault="008F4F9E" w:rsidP="008F4F9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4F9E">
        <w:rPr>
          <w:sz w:val="28"/>
          <w:szCs w:val="28"/>
        </w:rPr>
        <w:t>При составлении проекта использован опыт работы школы по данному направлению, её традиции.</w:t>
      </w:r>
    </w:p>
    <w:p w:rsidR="008F4F9E" w:rsidRPr="008F4F9E" w:rsidRDefault="008F4F9E" w:rsidP="008F4F9E">
      <w:pPr>
        <w:shd w:val="clear" w:color="auto" w:fill="FFFFFF"/>
        <w:autoSpaceDE w:val="0"/>
        <w:autoSpaceDN w:val="0"/>
        <w:adjustRightInd w:val="0"/>
        <w:ind w:firstLine="705"/>
        <w:jc w:val="center"/>
        <w:rPr>
          <w:b/>
          <w:sz w:val="28"/>
          <w:szCs w:val="28"/>
        </w:rPr>
      </w:pPr>
    </w:p>
    <w:p w:rsidR="008F4F9E" w:rsidRPr="008F4F9E" w:rsidRDefault="008F4F9E" w:rsidP="008F4F9E">
      <w:pPr>
        <w:pStyle w:val="ab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ind w:left="709" w:hanging="567"/>
        <w:rPr>
          <w:b/>
          <w:i/>
          <w:sz w:val="28"/>
          <w:szCs w:val="28"/>
        </w:rPr>
      </w:pPr>
      <w:r w:rsidRPr="008F4F9E">
        <w:rPr>
          <w:b/>
          <w:i/>
          <w:sz w:val="28"/>
          <w:szCs w:val="28"/>
        </w:rPr>
        <w:t xml:space="preserve"> Цели и задачи проекта «Салютуем Победе»</w:t>
      </w:r>
    </w:p>
    <w:p w:rsidR="008F4F9E" w:rsidRPr="008F4F9E" w:rsidRDefault="008F4F9E" w:rsidP="008F4F9E">
      <w:pPr>
        <w:autoSpaceDE w:val="0"/>
        <w:autoSpaceDN w:val="0"/>
        <w:adjustRightInd w:val="0"/>
        <w:rPr>
          <w:sz w:val="28"/>
          <w:szCs w:val="28"/>
        </w:rPr>
      </w:pPr>
      <w:r w:rsidRPr="008F4F9E">
        <w:rPr>
          <w:b/>
          <w:sz w:val="28"/>
          <w:szCs w:val="28"/>
        </w:rPr>
        <w:t xml:space="preserve">Цель проекта: </w:t>
      </w:r>
      <w:r w:rsidRPr="008F4F9E">
        <w:rPr>
          <w:sz w:val="28"/>
          <w:szCs w:val="28"/>
        </w:rPr>
        <w:t>создание условий для совершенствования и развития системы патриотического воспитания учащихся школы, для формирования социально-активной личности гражданина и патриота, обладающей чувством национал</w:t>
      </w:r>
      <w:r w:rsidRPr="008F4F9E">
        <w:rPr>
          <w:sz w:val="28"/>
          <w:szCs w:val="28"/>
        </w:rPr>
        <w:t>ь</w:t>
      </w:r>
      <w:r w:rsidRPr="008F4F9E">
        <w:rPr>
          <w:sz w:val="28"/>
          <w:szCs w:val="28"/>
        </w:rPr>
        <w:t xml:space="preserve">ной гордости, гражданского достоинства, любви к Отечеству, своему народу и готовностью к его защите и выполнению конституционных обязанностей. </w:t>
      </w:r>
    </w:p>
    <w:p w:rsidR="008F4F9E" w:rsidRPr="008F4F9E" w:rsidRDefault="008F4F9E" w:rsidP="008F4F9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8F4F9E">
        <w:rPr>
          <w:b/>
          <w:sz w:val="28"/>
          <w:szCs w:val="28"/>
        </w:rPr>
        <w:t>Задачи проекта:</w:t>
      </w:r>
    </w:p>
    <w:p w:rsidR="008F4F9E" w:rsidRDefault="008F4F9E" w:rsidP="008F4F9E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8F4F9E">
        <w:rPr>
          <w:sz w:val="28"/>
          <w:szCs w:val="28"/>
        </w:rPr>
        <w:t>1. сохранение преемственности и бережного отношения к памяти поги</w:t>
      </w:r>
      <w:r w:rsidRPr="008F4F9E">
        <w:rPr>
          <w:sz w:val="28"/>
          <w:szCs w:val="28"/>
        </w:rPr>
        <w:t>б</w:t>
      </w:r>
      <w:r w:rsidRPr="008F4F9E">
        <w:rPr>
          <w:sz w:val="28"/>
          <w:szCs w:val="28"/>
        </w:rPr>
        <w:t>ших в годы Великой Отечественной войны, ветеранам и участникам боевых действий, труженикам тыла, детям войны, участникам, вооружённых конфли</w:t>
      </w:r>
      <w:r w:rsidRPr="008F4F9E">
        <w:rPr>
          <w:sz w:val="28"/>
          <w:szCs w:val="28"/>
        </w:rPr>
        <w:t>к</w:t>
      </w:r>
      <w:r w:rsidRPr="008F4F9E">
        <w:rPr>
          <w:sz w:val="28"/>
          <w:szCs w:val="28"/>
        </w:rPr>
        <w:t>тов;</w:t>
      </w:r>
    </w:p>
    <w:p w:rsidR="008F4F9E" w:rsidRPr="008F4F9E" w:rsidRDefault="00E54497" w:rsidP="008F4F9E">
      <w:pPr>
        <w:autoSpaceDE w:val="0"/>
        <w:autoSpaceDN w:val="0"/>
        <w:adjustRightInd w:val="0"/>
        <w:ind w:firstLine="705"/>
        <w:rPr>
          <w:sz w:val="28"/>
          <w:szCs w:val="28"/>
        </w:rPr>
      </w:pPr>
      <w:r>
        <w:rPr>
          <w:sz w:val="28"/>
          <w:szCs w:val="28"/>
        </w:rPr>
        <w:t>2.</w:t>
      </w:r>
      <w:r w:rsidR="008F4F9E" w:rsidRPr="008F4F9E">
        <w:rPr>
          <w:sz w:val="28"/>
          <w:szCs w:val="28"/>
        </w:rPr>
        <w:t>создание условия для патриотического и духовно-нравственного восп</w:t>
      </w:r>
      <w:r w:rsidR="008F4F9E" w:rsidRPr="008F4F9E">
        <w:rPr>
          <w:sz w:val="28"/>
          <w:szCs w:val="28"/>
        </w:rPr>
        <w:t>и</w:t>
      </w:r>
      <w:r w:rsidR="008F4F9E" w:rsidRPr="008F4F9E">
        <w:rPr>
          <w:sz w:val="28"/>
          <w:szCs w:val="28"/>
        </w:rPr>
        <w:t>тания, интеллектуального, творческого и физического потенциала школьников;</w:t>
      </w:r>
    </w:p>
    <w:p w:rsidR="008F4F9E" w:rsidRPr="008F4F9E" w:rsidRDefault="008F4F9E" w:rsidP="008F4F9E">
      <w:pPr>
        <w:autoSpaceDE w:val="0"/>
        <w:autoSpaceDN w:val="0"/>
        <w:adjustRightInd w:val="0"/>
        <w:ind w:firstLine="705"/>
        <w:rPr>
          <w:sz w:val="28"/>
          <w:szCs w:val="28"/>
        </w:rPr>
      </w:pPr>
      <w:r w:rsidRPr="008F4F9E">
        <w:rPr>
          <w:sz w:val="28"/>
          <w:szCs w:val="28"/>
        </w:rPr>
        <w:lastRenderedPageBreak/>
        <w:t>3. расширение знаний учащихся об истории России, города Буя, школы, своей семьи;</w:t>
      </w:r>
    </w:p>
    <w:p w:rsidR="008F4F9E" w:rsidRPr="008F4F9E" w:rsidRDefault="00E54497" w:rsidP="008F4F9E">
      <w:pPr>
        <w:autoSpaceDE w:val="0"/>
        <w:autoSpaceDN w:val="0"/>
        <w:adjustRightInd w:val="0"/>
        <w:ind w:firstLine="705"/>
        <w:rPr>
          <w:sz w:val="28"/>
          <w:szCs w:val="28"/>
        </w:rPr>
      </w:pPr>
      <w:r>
        <w:rPr>
          <w:sz w:val="28"/>
          <w:szCs w:val="28"/>
        </w:rPr>
        <w:t>4</w:t>
      </w:r>
      <w:r w:rsidR="008F4F9E" w:rsidRPr="008F4F9E">
        <w:rPr>
          <w:sz w:val="28"/>
          <w:szCs w:val="28"/>
        </w:rPr>
        <w:t>. формирование у школьников активной жизненной позиции, готовность к участию в общественно-политической жизни страны;</w:t>
      </w:r>
    </w:p>
    <w:p w:rsidR="008F4F9E" w:rsidRPr="008F4F9E" w:rsidRDefault="00E54497" w:rsidP="008F4F9E">
      <w:pPr>
        <w:autoSpaceDE w:val="0"/>
        <w:autoSpaceDN w:val="0"/>
        <w:adjustRightInd w:val="0"/>
        <w:ind w:firstLine="705"/>
        <w:rPr>
          <w:sz w:val="28"/>
          <w:szCs w:val="28"/>
        </w:rPr>
      </w:pPr>
      <w:r>
        <w:rPr>
          <w:sz w:val="28"/>
          <w:szCs w:val="28"/>
        </w:rPr>
        <w:t>5</w:t>
      </w:r>
      <w:r w:rsidR="008F4F9E" w:rsidRPr="008F4F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F4F9E" w:rsidRPr="008F4F9E">
        <w:rPr>
          <w:sz w:val="28"/>
          <w:szCs w:val="28"/>
        </w:rPr>
        <w:t>сформирование здорового образа жизни молодого поколения, высокой готовности к военной службе;</w:t>
      </w:r>
    </w:p>
    <w:p w:rsidR="008F4F9E" w:rsidRPr="008F4F9E" w:rsidRDefault="00E54497" w:rsidP="008F4F9E">
      <w:pPr>
        <w:autoSpaceDE w:val="0"/>
        <w:autoSpaceDN w:val="0"/>
        <w:adjustRightInd w:val="0"/>
        <w:ind w:firstLine="705"/>
        <w:rPr>
          <w:sz w:val="28"/>
          <w:szCs w:val="28"/>
        </w:rPr>
      </w:pPr>
      <w:r>
        <w:rPr>
          <w:sz w:val="28"/>
          <w:szCs w:val="28"/>
        </w:rPr>
        <w:t>6</w:t>
      </w:r>
      <w:r w:rsidR="008F4F9E" w:rsidRPr="008F4F9E">
        <w:rPr>
          <w:sz w:val="28"/>
          <w:szCs w:val="28"/>
        </w:rPr>
        <w:t>. объединение усилия школьников, молодёжи города, общественных о</w:t>
      </w:r>
      <w:r w:rsidR="008F4F9E" w:rsidRPr="008F4F9E">
        <w:rPr>
          <w:sz w:val="28"/>
          <w:szCs w:val="28"/>
        </w:rPr>
        <w:t>р</w:t>
      </w:r>
      <w:r w:rsidR="008F4F9E" w:rsidRPr="008F4F9E">
        <w:rPr>
          <w:sz w:val="28"/>
          <w:szCs w:val="28"/>
        </w:rPr>
        <w:t>ганизаций и движений, ветеранов для организации празднования 65 годовщины Дня Победы;</w:t>
      </w:r>
    </w:p>
    <w:p w:rsidR="008F4F9E" w:rsidRPr="008F4F9E" w:rsidRDefault="00E54497" w:rsidP="008F4F9E">
      <w:pPr>
        <w:shd w:val="clear" w:color="auto" w:fill="FFFFFF"/>
        <w:autoSpaceDE w:val="0"/>
        <w:autoSpaceDN w:val="0"/>
        <w:adjustRightInd w:val="0"/>
        <w:ind w:firstLine="705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8F4F9E" w:rsidRPr="008F4F9E">
        <w:rPr>
          <w:sz w:val="28"/>
          <w:szCs w:val="28"/>
        </w:rPr>
        <w:t>. привлечение членов семей учащихся к участию в мероприятиях, п</w:t>
      </w:r>
      <w:r w:rsidR="008F4F9E" w:rsidRPr="008F4F9E">
        <w:rPr>
          <w:sz w:val="28"/>
          <w:szCs w:val="28"/>
        </w:rPr>
        <w:t>о</w:t>
      </w:r>
      <w:r w:rsidR="008F4F9E" w:rsidRPr="008F4F9E">
        <w:rPr>
          <w:sz w:val="28"/>
          <w:szCs w:val="28"/>
        </w:rPr>
        <w:t>священных Дню Победы.</w:t>
      </w:r>
    </w:p>
    <w:p w:rsidR="008F4F9E" w:rsidRPr="008F4F9E" w:rsidRDefault="008F4F9E" w:rsidP="008F4F9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F4F9E" w:rsidRPr="008F4F9E" w:rsidRDefault="008F4F9E" w:rsidP="008F4F9E">
      <w:pPr>
        <w:pStyle w:val="ab"/>
        <w:ind w:left="930"/>
        <w:rPr>
          <w:b/>
          <w:sz w:val="28"/>
          <w:szCs w:val="28"/>
        </w:rPr>
      </w:pPr>
    </w:p>
    <w:p w:rsidR="008F4F9E" w:rsidRPr="008F4F9E" w:rsidRDefault="008F4F9E" w:rsidP="008F4F9E">
      <w:pPr>
        <w:pStyle w:val="ab"/>
        <w:numPr>
          <w:ilvl w:val="1"/>
          <w:numId w:val="19"/>
        </w:numPr>
        <w:ind w:left="567" w:hanging="567"/>
        <w:rPr>
          <w:b/>
          <w:i/>
          <w:sz w:val="28"/>
          <w:szCs w:val="28"/>
        </w:rPr>
      </w:pPr>
      <w:r w:rsidRPr="008F4F9E">
        <w:rPr>
          <w:b/>
          <w:i/>
          <w:sz w:val="28"/>
          <w:szCs w:val="28"/>
        </w:rPr>
        <w:t xml:space="preserve"> Ожидаемые результаты проекта</w:t>
      </w:r>
    </w:p>
    <w:p w:rsidR="008F4F9E" w:rsidRPr="008F4F9E" w:rsidRDefault="008F4F9E" w:rsidP="008F4F9E">
      <w:pPr>
        <w:pStyle w:val="ab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284" w:right="15" w:hanging="284"/>
        <w:rPr>
          <w:sz w:val="28"/>
          <w:szCs w:val="28"/>
        </w:rPr>
      </w:pPr>
      <w:r w:rsidRPr="008F4F9E">
        <w:rPr>
          <w:sz w:val="28"/>
          <w:szCs w:val="28"/>
        </w:rPr>
        <w:t>Повышение социальной и гражданской активности учащихся школы.</w:t>
      </w:r>
    </w:p>
    <w:p w:rsidR="008F4F9E" w:rsidRPr="008F4F9E" w:rsidRDefault="008F4F9E" w:rsidP="008F4F9E">
      <w:pPr>
        <w:pStyle w:val="ab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284" w:right="15" w:hanging="284"/>
        <w:rPr>
          <w:sz w:val="28"/>
          <w:szCs w:val="28"/>
        </w:rPr>
      </w:pPr>
      <w:r w:rsidRPr="008F4F9E">
        <w:rPr>
          <w:sz w:val="28"/>
          <w:szCs w:val="28"/>
        </w:rPr>
        <w:t>Расширение знаний учащихся школы о важных вехах Великой Отечестве</w:t>
      </w:r>
      <w:r w:rsidRPr="008F4F9E">
        <w:rPr>
          <w:sz w:val="28"/>
          <w:szCs w:val="28"/>
        </w:rPr>
        <w:t>н</w:t>
      </w:r>
      <w:r w:rsidRPr="008F4F9E">
        <w:rPr>
          <w:sz w:val="28"/>
          <w:szCs w:val="28"/>
        </w:rPr>
        <w:t>ной войны.</w:t>
      </w:r>
    </w:p>
    <w:p w:rsidR="008F4F9E" w:rsidRPr="008F4F9E" w:rsidRDefault="008F4F9E" w:rsidP="008F4F9E">
      <w:pPr>
        <w:pStyle w:val="ab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284" w:right="15" w:hanging="284"/>
        <w:rPr>
          <w:sz w:val="28"/>
          <w:szCs w:val="28"/>
        </w:rPr>
      </w:pPr>
      <w:r w:rsidRPr="008F4F9E">
        <w:rPr>
          <w:sz w:val="28"/>
          <w:szCs w:val="28"/>
        </w:rPr>
        <w:t>Расширение системы взаимодействия между членами социума при подгото</w:t>
      </w:r>
      <w:r w:rsidRPr="008F4F9E">
        <w:rPr>
          <w:sz w:val="28"/>
          <w:szCs w:val="28"/>
        </w:rPr>
        <w:t>в</w:t>
      </w:r>
      <w:r w:rsidRPr="008F4F9E">
        <w:rPr>
          <w:sz w:val="28"/>
          <w:szCs w:val="28"/>
        </w:rPr>
        <w:t>ке праздничных мероприятий.</w:t>
      </w:r>
    </w:p>
    <w:p w:rsidR="008F4F9E" w:rsidRPr="008F4F9E" w:rsidRDefault="008F4F9E" w:rsidP="008F4F9E">
      <w:pPr>
        <w:pStyle w:val="ab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284" w:right="15" w:hanging="284"/>
        <w:rPr>
          <w:sz w:val="28"/>
          <w:szCs w:val="28"/>
        </w:rPr>
      </w:pPr>
      <w:r w:rsidRPr="008F4F9E">
        <w:rPr>
          <w:sz w:val="28"/>
          <w:szCs w:val="28"/>
        </w:rPr>
        <w:t>Развитие творческого потенциала учащихся школы.</w:t>
      </w:r>
    </w:p>
    <w:p w:rsidR="008F4F9E" w:rsidRPr="008F4F9E" w:rsidRDefault="008F4F9E" w:rsidP="008F4F9E">
      <w:pPr>
        <w:pStyle w:val="ab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284" w:right="15" w:hanging="284"/>
        <w:rPr>
          <w:sz w:val="28"/>
          <w:szCs w:val="28"/>
        </w:rPr>
      </w:pPr>
      <w:r w:rsidRPr="008F4F9E">
        <w:rPr>
          <w:sz w:val="28"/>
          <w:szCs w:val="28"/>
        </w:rPr>
        <w:t>Появление новых форм взаимодействия между школьниками и старшим п</w:t>
      </w:r>
      <w:r w:rsidRPr="008F4F9E">
        <w:rPr>
          <w:sz w:val="28"/>
          <w:szCs w:val="28"/>
        </w:rPr>
        <w:t>о</w:t>
      </w:r>
      <w:r w:rsidRPr="008F4F9E">
        <w:rPr>
          <w:sz w:val="28"/>
          <w:szCs w:val="28"/>
        </w:rPr>
        <w:t>колением.</w:t>
      </w:r>
    </w:p>
    <w:p w:rsidR="008F4F9E" w:rsidRPr="008F4F9E" w:rsidRDefault="008F4F9E" w:rsidP="008F4F9E">
      <w:pPr>
        <w:pStyle w:val="ab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284" w:right="15" w:hanging="284"/>
        <w:rPr>
          <w:sz w:val="28"/>
          <w:szCs w:val="28"/>
        </w:rPr>
      </w:pPr>
      <w:r w:rsidRPr="008F4F9E">
        <w:rPr>
          <w:sz w:val="28"/>
          <w:szCs w:val="28"/>
        </w:rPr>
        <w:t>Расширения числа неформальных участников мероприятий, посвященных Дню Победы.</w:t>
      </w:r>
    </w:p>
    <w:p w:rsidR="008F4F9E" w:rsidRPr="008F4F9E" w:rsidRDefault="008F4F9E" w:rsidP="008F4F9E">
      <w:pPr>
        <w:pStyle w:val="ab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284" w:right="15" w:hanging="284"/>
        <w:rPr>
          <w:sz w:val="28"/>
          <w:szCs w:val="28"/>
        </w:rPr>
      </w:pPr>
      <w:r w:rsidRPr="008F4F9E">
        <w:rPr>
          <w:sz w:val="28"/>
          <w:szCs w:val="28"/>
        </w:rPr>
        <w:t>Повышение активности членов семей учащихся школы к подготовке и пр</w:t>
      </w:r>
      <w:r w:rsidRPr="008F4F9E">
        <w:rPr>
          <w:sz w:val="28"/>
          <w:szCs w:val="28"/>
        </w:rPr>
        <w:t>о</w:t>
      </w:r>
      <w:r w:rsidRPr="008F4F9E">
        <w:rPr>
          <w:sz w:val="28"/>
          <w:szCs w:val="28"/>
        </w:rPr>
        <w:t>ведению мероприятий, посвященных Дню Победы.</w:t>
      </w:r>
    </w:p>
    <w:p w:rsidR="008F4F9E" w:rsidRPr="008F4F9E" w:rsidRDefault="008F4F9E" w:rsidP="008F4F9E">
      <w:pPr>
        <w:pStyle w:val="ab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284" w:right="15" w:hanging="284"/>
        <w:rPr>
          <w:sz w:val="28"/>
          <w:szCs w:val="28"/>
        </w:rPr>
      </w:pPr>
      <w:r w:rsidRPr="008F4F9E">
        <w:rPr>
          <w:sz w:val="28"/>
          <w:szCs w:val="28"/>
        </w:rPr>
        <w:t>Появление на территории школы аллеи Победителей</w:t>
      </w:r>
    </w:p>
    <w:p w:rsidR="008F4F9E" w:rsidRPr="008F4F9E" w:rsidRDefault="008F4F9E" w:rsidP="008F4F9E">
      <w:pPr>
        <w:pStyle w:val="ab"/>
        <w:tabs>
          <w:tab w:val="left" w:pos="0"/>
        </w:tabs>
        <w:autoSpaceDE w:val="0"/>
        <w:autoSpaceDN w:val="0"/>
        <w:adjustRightInd w:val="0"/>
        <w:ind w:left="284" w:right="15"/>
        <w:rPr>
          <w:sz w:val="28"/>
          <w:szCs w:val="28"/>
        </w:rPr>
      </w:pPr>
    </w:p>
    <w:p w:rsidR="008F4F9E" w:rsidRPr="008F4F9E" w:rsidRDefault="008F4F9E" w:rsidP="008F4F9E">
      <w:pPr>
        <w:pStyle w:val="ab"/>
        <w:tabs>
          <w:tab w:val="left" w:pos="0"/>
        </w:tabs>
        <w:autoSpaceDE w:val="0"/>
        <w:autoSpaceDN w:val="0"/>
        <w:adjustRightInd w:val="0"/>
        <w:ind w:left="284" w:right="15"/>
        <w:jc w:val="center"/>
        <w:rPr>
          <w:b/>
          <w:sz w:val="28"/>
          <w:szCs w:val="28"/>
        </w:rPr>
      </w:pPr>
      <w:r w:rsidRPr="008F4F9E">
        <w:rPr>
          <w:b/>
          <w:sz w:val="28"/>
          <w:szCs w:val="28"/>
        </w:rPr>
        <w:t>2.Технология внедрения проекта</w:t>
      </w:r>
    </w:p>
    <w:p w:rsidR="008F4F9E" w:rsidRPr="008F4F9E" w:rsidRDefault="008F4F9E" w:rsidP="008F4F9E">
      <w:pPr>
        <w:pStyle w:val="ab"/>
        <w:tabs>
          <w:tab w:val="left" w:pos="0"/>
        </w:tabs>
        <w:autoSpaceDE w:val="0"/>
        <w:autoSpaceDN w:val="0"/>
        <w:adjustRightInd w:val="0"/>
        <w:ind w:left="284" w:right="15"/>
        <w:jc w:val="center"/>
        <w:rPr>
          <w:b/>
          <w:sz w:val="28"/>
          <w:szCs w:val="28"/>
        </w:rPr>
      </w:pPr>
    </w:p>
    <w:p w:rsidR="008F4F9E" w:rsidRPr="008F4F9E" w:rsidRDefault="008F4F9E" w:rsidP="008F4F9E">
      <w:pPr>
        <w:rPr>
          <w:b/>
          <w:i/>
          <w:sz w:val="28"/>
          <w:szCs w:val="28"/>
        </w:rPr>
      </w:pPr>
      <w:r w:rsidRPr="008F4F9E">
        <w:rPr>
          <w:b/>
          <w:i/>
          <w:sz w:val="28"/>
          <w:szCs w:val="28"/>
        </w:rPr>
        <w:t>2.1.Этапы реализации проекта</w:t>
      </w:r>
    </w:p>
    <w:p w:rsidR="008F4F9E" w:rsidRPr="008F4F9E" w:rsidRDefault="008F4F9E" w:rsidP="008F4F9E">
      <w:pPr>
        <w:ind w:left="180"/>
        <w:rPr>
          <w:b/>
          <w:i/>
          <w:sz w:val="28"/>
          <w:szCs w:val="28"/>
        </w:rPr>
      </w:pPr>
      <w:r w:rsidRPr="008F4F9E">
        <w:rPr>
          <w:b/>
          <w:sz w:val="28"/>
          <w:szCs w:val="28"/>
        </w:rPr>
        <w:t>Диагностико-организационный период</w:t>
      </w:r>
      <w:r w:rsidRPr="008F4F9E">
        <w:rPr>
          <w:b/>
          <w:i/>
          <w:sz w:val="28"/>
          <w:szCs w:val="28"/>
        </w:rPr>
        <w:t xml:space="preserve"> </w:t>
      </w:r>
      <w:r w:rsidR="0083444B">
        <w:rPr>
          <w:b/>
          <w:i/>
          <w:sz w:val="28"/>
          <w:szCs w:val="28"/>
        </w:rPr>
        <w:t>(</w:t>
      </w:r>
      <w:r w:rsidRPr="008F4F9E">
        <w:rPr>
          <w:b/>
          <w:i/>
          <w:sz w:val="28"/>
          <w:szCs w:val="28"/>
        </w:rPr>
        <w:t>сентябрь- декабрь 2009 года</w:t>
      </w:r>
      <w:r w:rsidR="0083444B">
        <w:rPr>
          <w:b/>
          <w:i/>
          <w:sz w:val="28"/>
          <w:szCs w:val="28"/>
        </w:rPr>
        <w:t>)</w:t>
      </w:r>
      <w:r w:rsidRPr="008F4F9E">
        <w:rPr>
          <w:b/>
          <w:i/>
          <w:sz w:val="28"/>
          <w:szCs w:val="28"/>
        </w:rPr>
        <w:t>:</w:t>
      </w:r>
    </w:p>
    <w:p w:rsidR="008F4F9E" w:rsidRPr="008F4F9E" w:rsidRDefault="008F4F9E" w:rsidP="008F4F9E">
      <w:pPr>
        <w:numPr>
          <w:ilvl w:val="0"/>
          <w:numId w:val="9"/>
        </w:numPr>
        <w:tabs>
          <w:tab w:val="clear" w:pos="1480"/>
          <w:tab w:val="num" w:pos="540"/>
        </w:tabs>
        <w:ind w:left="540"/>
        <w:rPr>
          <w:sz w:val="28"/>
          <w:szCs w:val="28"/>
        </w:rPr>
      </w:pPr>
      <w:r w:rsidRPr="008F4F9E">
        <w:rPr>
          <w:sz w:val="28"/>
          <w:szCs w:val="28"/>
        </w:rPr>
        <w:t xml:space="preserve">осознания актуальности проблемы, </w:t>
      </w:r>
    </w:p>
    <w:p w:rsidR="008F4F9E" w:rsidRPr="008F4F9E" w:rsidRDefault="008F4F9E" w:rsidP="008F4F9E">
      <w:pPr>
        <w:numPr>
          <w:ilvl w:val="0"/>
          <w:numId w:val="9"/>
        </w:numPr>
        <w:tabs>
          <w:tab w:val="clear" w:pos="1480"/>
          <w:tab w:val="num" w:pos="540"/>
        </w:tabs>
        <w:ind w:left="540"/>
        <w:rPr>
          <w:sz w:val="28"/>
          <w:szCs w:val="28"/>
        </w:rPr>
      </w:pPr>
      <w:r w:rsidRPr="008F4F9E">
        <w:rPr>
          <w:sz w:val="28"/>
          <w:szCs w:val="28"/>
        </w:rPr>
        <w:t>создание творческой группы;</w:t>
      </w:r>
    </w:p>
    <w:p w:rsidR="008F4F9E" w:rsidRPr="008F4F9E" w:rsidRDefault="008F4F9E" w:rsidP="008F4F9E">
      <w:pPr>
        <w:pStyle w:val="ab"/>
        <w:numPr>
          <w:ilvl w:val="0"/>
          <w:numId w:val="9"/>
        </w:numPr>
        <w:tabs>
          <w:tab w:val="clear" w:pos="1480"/>
          <w:tab w:val="num" w:pos="567"/>
        </w:tabs>
        <w:ind w:hanging="1338"/>
        <w:rPr>
          <w:sz w:val="28"/>
          <w:szCs w:val="28"/>
        </w:rPr>
      </w:pPr>
      <w:r w:rsidRPr="008F4F9E">
        <w:rPr>
          <w:sz w:val="28"/>
          <w:szCs w:val="28"/>
        </w:rPr>
        <w:t>работа творческих групп над созданием проекта «Салютуем Победе»;</w:t>
      </w:r>
    </w:p>
    <w:p w:rsidR="008F4F9E" w:rsidRPr="008F4F9E" w:rsidRDefault="008F4F9E" w:rsidP="008F4F9E">
      <w:pPr>
        <w:numPr>
          <w:ilvl w:val="0"/>
          <w:numId w:val="9"/>
        </w:numPr>
        <w:tabs>
          <w:tab w:val="clear" w:pos="1480"/>
          <w:tab w:val="num" w:pos="540"/>
        </w:tabs>
        <w:ind w:left="540" w:hanging="398"/>
        <w:rPr>
          <w:sz w:val="28"/>
          <w:szCs w:val="28"/>
        </w:rPr>
      </w:pPr>
      <w:r w:rsidRPr="008F4F9E">
        <w:rPr>
          <w:sz w:val="28"/>
          <w:szCs w:val="28"/>
        </w:rPr>
        <w:t>презентация пилотного проекта на городском уровне;</w:t>
      </w:r>
    </w:p>
    <w:p w:rsidR="008F4F9E" w:rsidRPr="008F4F9E" w:rsidRDefault="008F4F9E" w:rsidP="008F4F9E">
      <w:pPr>
        <w:numPr>
          <w:ilvl w:val="0"/>
          <w:numId w:val="9"/>
        </w:numPr>
        <w:tabs>
          <w:tab w:val="clear" w:pos="1480"/>
          <w:tab w:val="num" w:pos="540"/>
        </w:tabs>
        <w:ind w:left="540"/>
        <w:rPr>
          <w:sz w:val="28"/>
          <w:szCs w:val="28"/>
        </w:rPr>
      </w:pPr>
      <w:r w:rsidRPr="008F4F9E">
        <w:rPr>
          <w:sz w:val="28"/>
          <w:szCs w:val="28"/>
        </w:rPr>
        <w:t>презентация проекта на заседании МО классных руководителей</w:t>
      </w:r>
    </w:p>
    <w:p w:rsidR="008F4F9E" w:rsidRPr="008F4F9E" w:rsidRDefault="008F4F9E" w:rsidP="008F4F9E">
      <w:pPr>
        <w:rPr>
          <w:b/>
          <w:sz w:val="28"/>
          <w:szCs w:val="28"/>
        </w:rPr>
      </w:pPr>
      <w:r w:rsidRPr="008F4F9E">
        <w:rPr>
          <w:b/>
          <w:sz w:val="28"/>
          <w:szCs w:val="28"/>
        </w:rPr>
        <w:t>Первый этап</w:t>
      </w:r>
      <w:r w:rsidRPr="008F4F9E">
        <w:rPr>
          <w:sz w:val="28"/>
          <w:szCs w:val="28"/>
        </w:rPr>
        <w:t xml:space="preserve">: </w:t>
      </w:r>
      <w:r w:rsidRPr="008F4F9E">
        <w:rPr>
          <w:b/>
          <w:i/>
          <w:sz w:val="28"/>
          <w:szCs w:val="28"/>
        </w:rPr>
        <w:t>январь – май 2010 годов – организационно-практический</w:t>
      </w:r>
      <w:r w:rsidRPr="008F4F9E">
        <w:rPr>
          <w:b/>
          <w:sz w:val="28"/>
          <w:szCs w:val="28"/>
        </w:rPr>
        <w:t>:</w:t>
      </w:r>
    </w:p>
    <w:p w:rsidR="008F4F9E" w:rsidRPr="008F4F9E" w:rsidRDefault="008F4F9E" w:rsidP="008F4F9E">
      <w:pPr>
        <w:numPr>
          <w:ilvl w:val="0"/>
          <w:numId w:val="12"/>
        </w:numPr>
        <w:tabs>
          <w:tab w:val="num" w:pos="540"/>
        </w:tabs>
        <w:ind w:hanging="2080"/>
        <w:rPr>
          <w:sz w:val="28"/>
          <w:szCs w:val="28"/>
        </w:rPr>
      </w:pPr>
      <w:r w:rsidRPr="008F4F9E">
        <w:rPr>
          <w:sz w:val="28"/>
          <w:szCs w:val="28"/>
        </w:rPr>
        <w:t>презентация проекта на ученической конференции;</w:t>
      </w:r>
    </w:p>
    <w:p w:rsidR="008F4F9E" w:rsidRPr="008F4F9E" w:rsidRDefault="008F4F9E" w:rsidP="008F4F9E">
      <w:pPr>
        <w:numPr>
          <w:ilvl w:val="0"/>
          <w:numId w:val="12"/>
        </w:numPr>
        <w:tabs>
          <w:tab w:val="clear" w:pos="2080"/>
          <w:tab w:val="num" w:pos="540"/>
        </w:tabs>
        <w:ind w:left="540"/>
        <w:rPr>
          <w:sz w:val="28"/>
          <w:szCs w:val="28"/>
        </w:rPr>
      </w:pPr>
      <w:r w:rsidRPr="008F4F9E">
        <w:rPr>
          <w:sz w:val="28"/>
          <w:szCs w:val="28"/>
        </w:rPr>
        <w:t>реализация программы празднования Дня Победы;</w:t>
      </w:r>
    </w:p>
    <w:p w:rsidR="008F4F9E" w:rsidRPr="008F4F9E" w:rsidRDefault="008F4F9E" w:rsidP="008F4F9E">
      <w:pPr>
        <w:numPr>
          <w:ilvl w:val="0"/>
          <w:numId w:val="12"/>
        </w:numPr>
        <w:tabs>
          <w:tab w:val="clear" w:pos="2080"/>
          <w:tab w:val="num" w:pos="0"/>
          <w:tab w:val="num" w:pos="540"/>
        </w:tabs>
        <w:ind w:left="567" w:hanging="425"/>
        <w:rPr>
          <w:sz w:val="28"/>
          <w:szCs w:val="28"/>
        </w:rPr>
      </w:pPr>
      <w:r w:rsidRPr="008F4F9E">
        <w:rPr>
          <w:sz w:val="28"/>
          <w:szCs w:val="28"/>
        </w:rPr>
        <w:t>формирование системы взаимодействия со всеми заинтересованными по</w:t>
      </w:r>
      <w:r w:rsidRPr="008F4F9E">
        <w:rPr>
          <w:sz w:val="28"/>
          <w:szCs w:val="28"/>
        </w:rPr>
        <w:t>д</w:t>
      </w:r>
      <w:r w:rsidRPr="008F4F9E">
        <w:rPr>
          <w:sz w:val="28"/>
          <w:szCs w:val="28"/>
        </w:rPr>
        <w:t>разделениями и ведомствами.</w:t>
      </w:r>
    </w:p>
    <w:p w:rsidR="008F4F9E" w:rsidRPr="008F4F9E" w:rsidRDefault="008F4F9E" w:rsidP="008F4F9E">
      <w:pPr>
        <w:rPr>
          <w:b/>
          <w:i/>
          <w:sz w:val="28"/>
          <w:szCs w:val="28"/>
        </w:rPr>
      </w:pPr>
      <w:r w:rsidRPr="008F4F9E">
        <w:rPr>
          <w:b/>
          <w:sz w:val="28"/>
          <w:szCs w:val="28"/>
        </w:rPr>
        <w:lastRenderedPageBreak/>
        <w:t>Второй этап</w:t>
      </w:r>
      <w:r w:rsidRPr="008F4F9E">
        <w:rPr>
          <w:sz w:val="28"/>
          <w:szCs w:val="28"/>
        </w:rPr>
        <w:t xml:space="preserve">: </w:t>
      </w:r>
      <w:r w:rsidRPr="008F4F9E">
        <w:rPr>
          <w:b/>
          <w:i/>
          <w:sz w:val="28"/>
          <w:szCs w:val="28"/>
        </w:rPr>
        <w:t xml:space="preserve">июнь 2010 года - итогово-аналитический. </w:t>
      </w:r>
    </w:p>
    <w:p w:rsidR="008F4F9E" w:rsidRPr="008F4F9E" w:rsidRDefault="008F4F9E" w:rsidP="008F4F9E">
      <w:pPr>
        <w:numPr>
          <w:ilvl w:val="0"/>
          <w:numId w:val="12"/>
        </w:numPr>
        <w:tabs>
          <w:tab w:val="clear" w:pos="2080"/>
          <w:tab w:val="num" w:pos="540"/>
        </w:tabs>
        <w:ind w:left="540"/>
        <w:jc w:val="both"/>
        <w:rPr>
          <w:sz w:val="28"/>
          <w:szCs w:val="28"/>
        </w:rPr>
      </w:pPr>
      <w:r w:rsidRPr="008F4F9E">
        <w:rPr>
          <w:sz w:val="28"/>
          <w:szCs w:val="28"/>
        </w:rPr>
        <w:t xml:space="preserve">сравнительный анализ и обобщение работы по реализации проекта. </w:t>
      </w:r>
    </w:p>
    <w:p w:rsidR="008F4F9E" w:rsidRPr="008F4F9E" w:rsidRDefault="008F4F9E" w:rsidP="008F4F9E">
      <w:pPr>
        <w:numPr>
          <w:ilvl w:val="0"/>
          <w:numId w:val="12"/>
        </w:numPr>
        <w:tabs>
          <w:tab w:val="clear" w:pos="2080"/>
          <w:tab w:val="num" w:pos="540"/>
        </w:tabs>
        <w:ind w:left="540"/>
        <w:jc w:val="both"/>
        <w:rPr>
          <w:sz w:val="28"/>
          <w:szCs w:val="28"/>
        </w:rPr>
      </w:pPr>
      <w:r w:rsidRPr="008F4F9E">
        <w:rPr>
          <w:sz w:val="28"/>
          <w:szCs w:val="28"/>
        </w:rPr>
        <w:t xml:space="preserve">анализ деятельности всех участников проекта, </w:t>
      </w:r>
    </w:p>
    <w:p w:rsidR="008F4F9E" w:rsidRDefault="008F4F9E" w:rsidP="008F4F9E">
      <w:pPr>
        <w:numPr>
          <w:ilvl w:val="0"/>
          <w:numId w:val="12"/>
        </w:numPr>
        <w:tabs>
          <w:tab w:val="clear" w:pos="2080"/>
          <w:tab w:val="num" w:pos="540"/>
        </w:tabs>
        <w:ind w:left="540"/>
        <w:jc w:val="both"/>
        <w:rPr>
          <w:sz w:val="28"/>
          <w:szCs w:val="28"/>
        </w:rPr>
      </w:pPr>
      <w:r w:rsidRPr="008F4F9E">
        <w:rPr>
          <w:sz w:val="28"/>
          <w:szCs w:val="28"/>
        </w:rPr>
        <w:t>определение проблем, возникших в ходе осуществления проекта и пе</w:t>
      </w:r>
      <w:r w:rsidRPr="008F4F9E">
        <w:rPr>
          <w:sz w:val="28"/>
          <w:szCs w:val="28"/>
        </w:rPr>
        <w:t>р</w:t>
      </w:r>
      <w:r w:rsidRPr="008F4F9E">
        <w:rPr>
          <w:sz w:val="28"/>
          <w:szCs w:val="28"/>
        </w:rPr>
        <w:t>спективы их разрешения.</w:t>
      </w:r>
    </w:p>
    <w:p w:rsidR="0083444B" w:rsidRPr="008F4F9E" w:rsidRDefault="0083444B" w:rsidP="0083444B">
      <w:pPr>
        <w:ind w:left="540"/>
        <w:jc w:val="both"/>
        <w:rPr>
          <w:sz w:val="28"/>
          <w:szCs w:val="28"/>
        </w:rPr>
      </w:pPr>
    </w:p>
    <w:p w:rsidR="008F4F9E" w:rsidRPr="008F4F9E" w:rsidRDefault="008F4F9E" w:rsidP="008F4F9E">
      <w:pPr>
        <w:jc w:val="both"/>
        <w:rPr>
          <w:rFonts w:eastAsia="Calibri"/>
          <w:sz w:val="28"/>
          <w:szCs w:val="28"/>
        </w:rPr>
      </w:pPr>
      <w:r w:rsidRPr="008F4F9E">
        <w:rPr>
          <w:rFonts w:eastAsia="Calibri"/>
          <w:b/>
          <w:i/>
          <w:sz w:val="28"/>
          <w:szCs w:val="28"/>
        </w:rPr>
        <w:t>2.2. Основные направления</w:t>
      </w:r>
      <w:r w:rsidRPr="008F4F9E">
        <w:rPr>
          <w:rFonts w:eastAsia="Calibri"/>
          <w:sz w:val="28"/>
          <w:szCs w:val="28"/>
        </w:rPr>
        <w:t xml:space="preserve"> работы и содержание деятельности:</w:t>
      </w:r>
    </w:p>
    <w:p w:rsidR="008F4F9E" w:rsidRPr="008F4F9E" w:rsidRDefault="008F4F9E" w:rsidP="008F4F9E">
      <w:pPr>
        <w:jc w:val="both"/>
        <w:rPr>
          <w:rFonts w:eastAsia="Calibri"/>
          <w:b/>
          <w:i/>
          <w:sz w:val="28"/>
          <w:szCs w:val="28"/>
        </w:rPr>
      </w:pPr>
      <w:r w:rsidRPr="008F4F9E">
        <w:rPr>
          <w:rFonts w:eastAsia="Calibri"/>
          <w:b/>
          <w:i/>
          <w:sz w:val="28"/>
          <w:szCs w:val="28"/>
        </w:rPr>
        <w:t>1. Исследовательское - поисковое:</w:t>
      </w:r>
    </w:p>
    <w:p w:rsidR="008F4F9E" w:rsidRPr="008F4F9E" w:rsidRDefault="008F4F9E" w:rsidP="008F4F9E">
      <w:pPr>
        <w:numPr>
          <w:ilvl w:val="0"/>
          <w:numId w:val="14"/>
        </w:numPr>
        <w:jc w:val="both"/>
        <w:rPr>
          <w:rFonts w:eastAsia="Calibri"/>
          <w:sz w:val="28"/>
          <w:szCs w:val="28"/>
        </w:rPr>
      </w:pPr>
      <w:r w:rsidRPr="008F4F9E">
        <w:rPr>
          <w:rFonts w:eastAsia="Calibri"/>
          <w:sz w:val="28"/>
          <w:szCs w:val="28"/>
        </w:rPr>
        <w:t>Участие школьников в проектах:</w:t>
      </w:r>
    </w:p>
    <w:p w:rsidR="008F4F9E" w:rsidRPr="008F4F9E" w:rsidRDefault="008F4F9E" w:rsidP="008F4F9E">
      <w:pPr>
        <w:ind w:left="360"/>
        <w:jc w:val="both"/>
        <w:rPr>
          <w:rFonts w:eastAsia="Calibri"/>
          <w:sz w:val="28"/>
          <w:szCs w:val="28"/>
        </w:rPr>
      </w:pPr>
      <w:r w:rsidRPr="008F4F9E">
        <w:rPr>
          <w:rFonts w:eastAsia="Calibri"/>
          <w:sz w:val="28"/>
          <w:szCs w:val="28"/>
        </w:rPr>
        <w:t>- «История одной фотография»;</w:t>
      </w:r>
    </w:p>
    <w:p w:rsidR="008F4F9E" w:rsidRPr="008F4F9E" w:rsidRDefault="008F4F9E" w:rsidP="008F4F9E">
      <w:pPr>
        <w:ind w:left="360"/>
        <w:jc w:val="both"/>
        <w:rPr>
          <w:rFonts w:eastAsia="Calibri"/>
          <w:sz w:val="28"/>
          <w:szCs w:val="28"/>
        </w:rPr>
      </w:pPr>
      <w:r w:rsidRPr="008F4F9E">
        <w:rPr>
          <w:rFonts w:eastAsia="Calibri"/>
          <w:sz w:val="28"/>
          <w:szCs w:val="28"/>
        </w:rPr>
        <w:t>- «Ветеран живёт рядом»;</w:t>
      </w:r>
    </w:p>
    <w:p w:rsidR="008F4F9E" w:rsidRPr="008F4F9E" w:rsidRDefault="008F4F9E" w:rsidP="008F4F9E">
      <w:pPr>
        <w:ind w:left="360"/>
        <w:jc w:val="both"/>
        <w:rPr>
          <w:rFonts w:eastAsia="Calibri"/>
          <w:sz w:val="28"/>
          <w:szCs w:val="28"/>
        </w:rPr>
      </w:pPr>
      <w:r w:rsidRPr="008F4F9E">
        <w:rPr>
          <w:rFonts w:eastAsia="Calibri"/>
          <w:sz w:val="28"/>
          <w:szCs w:val="28"/>
        </w:rPr>
        <w:t xml:space="preserve">- </w:t>
      </w:r>
      <w:r w:rsidRPr="008F4F9E">
        <w:rPr>
          <w:sz w:val="28"/>
          <w:szCs w:val="28"/>
        </w:rPr>
        <w:t>«</w:t>
      </w:r>
      <w:r w:rsidR="0083444B">
        <w:rPr>
          <w:sz w:val="28"/>
          <w:szCs w:val="28"/>
        </w:rPr>
        <w:t>Судьбы, опалённые войной</w:t>
      </w:r>
      <w:r w:rsidRPr="008F4F9E">
        <w:rPr>
          <w:sz w:val="28"/>
          <w:szCs w:val="28"/>
        </w:rPr>
        <w:t>».</w:t>
      </w:r>
    </w:p>
    <w:p w:rsidR="008F4F9E" w:rsidRPr="008F4F9E" w:rsidRDefault="008F4F9E" w:rsidP="008F4F9E">
      <w:pPr>
        <w:numPr>
          <w:ilvl w:val="0"/>
          <w:numId w:val="14"/>
        </w:numPr>
        <w:jc w:val="both"/>
        <w:rPr>
          <w:rFonts w:eastAsia="Calibri"/>
          <w:sz w:val="28"/>
          <w:szCs w:val="28"/>
        </w:rPr>
      </w:pPr>
      <w:r w:rsidRPr="008F4F9E">
        <w:rPr>
          <w:rFonts w:eastAsia="Calibri"/>
          <w:sz w:val="28"/>
          <w:szCs w:val="28"/>
        </w:rPr>
        <w:t>Работа с музейным фондом членов НОУ «Вехи истории»;</w:t>
      </w:r>
    </w:p>
    <w:p w:rsidR="008F4F9E" w:rsidRDefault="008F4F9E" w:rsidP="008F4F9E">
      <w:pPr>
        <w:rPr>
          <w:sz w:val="28"/>
          <w:szCs w:val="28"/>
        </w:rPr>
      </w:pPr>
      <w:r w:rsidRPr="008F4F9E">
        <w:rPr>
          <w:rFonts w:eastAsia="Calibri"/>
          <w:sz w:val="28"/>
          <w:szCs w:val="28"/>
        </w:rPr>
        <w:t xml:space="preserve">Ученическая конференция исследовательских работ </w:t>
      </w:r>
      <w:r w:rsidRPr="008F4F9E">
        <w:rPr>
          <w:sz w:val="28"/>
          <w:szCs w:val="28"/>
        </w:rPr>
        <w:t>«Мы – наследники поб</w:t>
      </w:r>
      <w:r w:rsidRPr="008F4F9E">
        <w:rPr>
          <w:sz w:val="28"/>
          <w:szCs w:val="28"/>
        </w:rPr>
        <w:t>е</w:t>
      </w:r>
      <w:r w:rsidR="0083444B">
        <w:rPr>
          <w:sz w:val="28"/>
          <w:szCs w:val="28"/>
        </w:rPr>
        <w:t>ды».</w:t>
      </w:r>
    </w:p>
    <w:p w:rsidR="008F4F9E" w:rsidRPr="008F4F9E" w:rsidRDefault="008F4F9E" w:rsidP="008F4F9E">
      <w:pPr>
        <w:numPr>
          <w:ilvl w:val="0"/>
          <w:numId w:val="14"/>
        </w:numPr>
        <w:jc w:val="both"/>
        <w:rPr>
          <w:rFonts w:eastAsia="Calibri"/>
          <w:sz w:val="28"/>
          <w:szCs w:val="28"/>
        </w:rPr>
      </w:pPr>
      <w:r w:rsidRPr="008F4F9E">
        <w:rPr>
          <w:rFonts w:eastAsia="Calibri"/>
          <w:sz w:val="28"/>
          <w:szCs w:val="28"/>
        </w:rPr>
        <w:t xml:space="preserve">Участие в конкурсах «Ищу героя», «Без истока нет реки», «Эхо </w:t>
      </w:r>
      <w:r w:rsidR="0083444B">
        <w:rPr>
          <w:rFonts w:eastAsia="Calibri"/>
          <w:sz w:val="28"/>
          <w:szCs w:val="28"/>
        </w:rPr>
        <w:t xml:space="preserve"> м</w:t>
      </w:r>
      <w:r w:rsidR="0083444B">
        <w:rPr>
          <w:rFonts w:eastAsia="Calibri"/>
          <w:sz w:val="28"/>
          <w:szCs w:val="28"/>
        </w:rPr>
        <w:t>и</w:t>
      </w:r>
      <w:r w:rsidR="0083444B">
        <w:rPr>
          <w:rFonts w:eastAsia="Calibri"/>
          <w:sz w:val="28"/>
          <w:szCs w:val="28"/>
        </w:rPr>
        <w:t xml:space="preserve">нувшей </w:t>
      </w:r>
      <w:r w:rsidRPr="008F4F9E">
        <w:rPr>
          <w:rFonts w:eastAsia="Calibri"/>
          <w:sz w:val="28"/>
          <w:szCs w:val="28"/>
        </w:rPr>
        <w:t>войны»</w:t>
      </w:r>
    </w:p>
    <w:p w:rsidR="008F4F9E" w:rsidRPr="008F4F9E" w:rsidRDefault="008F4F9E" w:rsidP="008F4F9E">
      <w:pPr>
        <w:jc w:val="both"/>
        <w:rPr>
          <w:rFonts w:eastAsia="Calibri"/>
          <w:b/>
          <w:i/>
          <w:sz w:val="28"/>
          <w:szCs w:val="28"/>
        </w:rPr>
      </w:pPr>
      <w:r w:rsidRPr="008F4F9E">
        <w:rPr>
          <w:rFonts w:eastAsia="Calibri"/>
          <w:b/>
          <w:i/>
          <w:sz w:val="28"/>
          <w:szCs w:val="28"/>
        </w:rPr>
        <w:t>2. Работа школьного музея:</w:t>
      </w:r>
    </w:p>
    <w:p w:rsidR="008F4F9E" w:rsidRPr="008F4F9E" w:rsidRDefault="008F4F9E" w:rsidP="008F4F9E">
      <w:pPr>
        <w:pStyle w:val="ab"/>
        <w:numPr>
          <w:ilvl w:val="0"/>
          <w:numId w:val="16"/>
        </w:numPr>
        <w:ind w:firstLine="131"/>
        <w:jc w:val="both"/>
        <w:rPr>
          <w:rFonts w:eastAsia="Calibri"/>
          <w:sz w:val="28"/>
          <w:szCs w:val="28"/>
        </w:rPr>
      </w:pPr>
      <w:r w:rsidRPr="008F4F9E">
        <w:rPr>
          <w:rFonts w:eastAsia="Calibri"/>
          <w:sz w:val="28"/>
          <w:szCs w:val="28"/>
        </w:rPr>
        <w:t>Создание экспозиции в музее «И помнит мир спасённый»;</w:t>
      </w:r>
    </w:p>
    <w:p w:rsidR="008F4F9E" w:rsidRPr="008F4F9E" w:rsidRDefault="008F4F9E" w:rsidP="008F4F9E">
      <w:pPr>
        <w:pStyle w:val="ab"/>
        <w:numPr>
          <w:ilvl w:val="0"/>
          <w:numId w:val="16"/>
        </w:numPr>
        <w:ind w:firstLine="131"/>
        <w:jc w:val="both"/>
        <w:rPr>
          <w:rFonts w:eastAsia="Calibri"/>
          <w:sz w:val="28"/>
          <w:szCs w:val="28"/>
        </w:rPr>
      </w:pPr>
      <w:r w:rsidRPr="008F4F9E">
        <w:rPr>
          <w:rFonts w:eastAsia="Calibri"/>
          <w:sz w:val="28"/>
          <w:szCs w:val="28"/>
        </w:rPr>
        <w:t>Проведение экскурсий по экспозиции;</w:t>
      </w:r>
    </w:p>
    <w:p w:rsidR="008F4F9E" w:rsidRPr="008F4F9E" w:rsidRDefault="008F4F9E" w:rsidP="008F4F9E">
      <w:pPr>
        <w:pStyle w:val="ab"/>
        <w:numPr>
          <w:ilvl w:val="0"/>
          <w:numId w:val="16"/>
        </w:numPr>
        <w:ind w:firstLine="131"/>
        <w:jc w:val="both"/>
        <w:rPr>
          <w:rFonts w:eastAsia="Calibri"/>
          <w:sz w:val="28"/>
          <w:szCs w:val="28"/>
        </w:rPr>
      </w:pPr>
      <w:r w:rsidRPr="008F4F9E">
        <w:rPr>
          <w:rFonts w:eastAsia="Calibri"/>
          <w:sz w:val="28"/>
          <w:szCs w:val="28"/>
        </w:rPr>
        <w:t>Выпуск сборников по итогам реализации проектов «История одной фотографии»; «Ветеран живёт рядом»; «Судьбы, опалённые войной» и представление материалов сборников в экспозиции музея»</w:t>
      </w:r>
    </w:p>
    <w:p w:rsidR="008F4F9E" w:rsidRPr="008F4F9E" w:rsidRDefault="008F4F9E" w:rsidP="008F4F9E">
      <w:pPr>
        <w:jc w:val="both"/>
        <w:rPr>
          <w:rFonts w:eastAsia="Calibri"/>
          <w:b/>
          <w:i/>
          <w:sz w:val="28"/>
          <w:szCs w:val="28"/>
        </w:rPr>
      </w:pPr>
      <w:r w:rsidRPr="008F4F9E">
        <w:rPr>
          <w:rFonts w:eastAsia="Calibri"/>
          <w:b/>
          <w:i/>
          <w:sz w:val="28"/>
          <w:szCs w:val="28"/>
        </w:rPr>
        <w:t>3. Культурно-массовые мероприятия:</w:t>
      </w:r>
    </w:p>
    <w:p w:rsidR="008F4F9E" w:rsidRPr="008F4F9E" w:rsidRDefault="008F4F9E" w:rsidP="008F4F9E">
      <w:pPr>
        <w:numPr>
          <w:ilvl w:val="0"/>
          <w:numId w:val="15"/>
        </w:numPr>
        <w:ind w:firstLine="131"/>
        <w:jc w:val="both"/>
        <w:rPr>
          <w:rFonts w:eastAsia="Calibri"/>
          <w:sz w:val="28"/>
          <w:szCs w:val="28"/>
        </w:rPr>
      </w:pPr>
      <w:r w:rsidRPr="008F4F9E">
        <w:rPr>
          <w:rFonts w:eastAsia="Calibri"/>
          <w:sz w:val="28"/>
          <w:szCs w:val="28"/>
        </w:rPr>
        <w:t>проведение встреч с ветеранами Великой Отечественной войны и труда;</w:t>
      </w:r>
    </w:p>
    <w:p w:rsidR="008F4F9E" w:rsidRPr="008F4F9E" w:rsidRDefault="008F4F9E" w:rsidP="008F4F9E">
      <w:pPr>
        <w:pStyle w:val="ab"/>
        <w:numPr>
          <w:ilvl w:val="0"/>
          <w:numId w:val="15"/>
        </w:numPr>
        <w:autoSpaceDE w:val="0"/>
        <w:autoSpaceDN w:val="0"/>
        <w:adjustRightInd w:val="0"/>
        <w:ind w:right="15" w:firstLine="131"/>
        <w:rPr>
          <w:sz w:val="28"/>
          <w:szCs w:val="28"/>
        </w:rPr>
      </w:pPr>
      <w:r w:rsidRPr="008F4F9E">
        <w:rPr>
          <w:sz w:val="28"/>
          <w:szCs w:val="28"/>
        </w:rPr>
        <w:t xml:space="preserve">смотр </w:t>
      </w:r>
      <w:r w:rsidR="0083444B">
        <w:rPr>
          <w:sz w:val="28"/>
          <w:szCs w:val="28"/>
        </w:rPr>
        <w:t xml:space="preserve">строя и песни «А </w:t>
      </w:r>
      <w:r w:rsidRPr="008F4F9E">
        <w:rPr>
          <w:sz w:val="28"/>
          <w:szCs w:val="28"/>
        </w:rPr>
        <w:t>ты баты шли солдаты»;</w:t>
      </w:r>
    </w:p>
    <w:p w:rsidR="008F4F9E" w:rsidRPr="008F4F9E" w:rsidRDefault="008F4F9E" w:rsidP="008F4F9E">
      <w:pPr>
        <w:pStyle w:val="ab"/>
        <w:numPr>
          <w:ilvl w:val="0"/>
          <w:numId w:val="15"/>
        </w:numPr>
        <w:autoSpaceDE w:val="0"/>
        <w:autoSpaceDN w:val="0"/>
        <w:adjustRightInd w:val="0"/>
        <w:ind w:right="15" w:firstLine="131"/>
        <w:rPr>
          <w:sz w:val="28"/>
          <w:szCs w:val="28"/>
        </w:rPr>
      </w:pPr>
      <w:r w:rsidRPr="008F4F9E">
        <w:rPr>
          <w:sz w:val="28"/>
          <w:szCs w:val="28"/>
        </w:rPr>
        <w:t>интеллектуальная игра «Ничто не забыто, никто не забыт»;</w:t>
      </w:r>
    </w:p>
    <w:p w:rsidR="008F4F9E" w:rsidRPr="008F4F9E" w:rsidRDefault="008F4F9E" w:rsidP="008F4F9E">
      <w:pPr>
        <w:pStyle w:val="ab"/>
        <w:numPr>
          <w:ilvl w:val="0"/>
          <w:numId w:val="15"/>
        </w:numPr>
        <w:autoSpaceDE w:val="0"/>
        <w:autoSpaceDN w:val="0"/>
        <w:adjustRightInd w:val="0"/>
        <w:ind w:right="15" w:firstLine="131"/>
        <w:rPr>
          <w:sz w:val="28"/>
          <w:szCs w:val="28"/>
        </w:rPr>
      </w:pPr>
      <w:r w:rsidRPr="008F4F9E">
        <w:rPr>
          <w:sz w:val="28"/>
          <w:szCs w:val="28"/>
        </w:rPr>
        <w:t>конкурс агитбригад «В лесу прифронтовом»;</w:t>
      </w:r>
    </w:p>
    <w:p w:rsidR="008F4F9E" w:rsidRPr="008F4F9E" w:rsidRDefault="008F4F9E" w:rsidP="008F4F9E">
      <w:pPr>
        <w:pStyle w:val="ab"/>
        <w:numPr>
          <w:ilvl w:val="0"/>
          <w:numId w:val="15"/>
        </w:numPr>
        <w:autoSpaceDE w:val="0"/>
        <w:autoSpaceDN w:val="0"/>
        <w:adjustRightInd w:val="0"/>
        <w:ind w:right="15" w:firstLine="131"/>
        <w:rPr>
          <w:sz w:val="28"/>
          <w:szCs w:val="28"/>
        </w:rPr>
      </w:pPr>
      <w:r w:rsidRPr="008F4F9E">
        <w:rPr>
          <w:sz w:val="28"/>
          <w:szCs w:val="28"/>
        </w:rPr>
        <w:t>торжественно-траурная линейка, посвященная Дню Победы;</w:t>
      </w:r>
    </w:p>
    <w:p w:rsidR="008F4F9E" w:rsidRPr="008F4F9E" w:rsidRDefault="008F4F9E" w:rsidP="008F4F9E">
      <w:pPr>
        <w:pStyle w:val="ab"/>
        <w:numPr>
          <w:ilvl w:val="0"/>
          <w:numId w:val="15"/>
        </w:numPr>
        <w:autoSpaceDE w:val="0"/>
        <w:autoSpaceDN w:val="0"/>
        <w:adjustRightInd w:val="0"/>
        <w:ind w:right="15" w:firstLine="131"/>
        <w:rPr>
          <w:sz w:val="28"/>
          <w:szCs w:val="28"/>
        </w:rPr>
      </w:pPr>
      <w:r w:rsidRPr="008F4F9E">
        <w:rPr>
          <w:sz w:val="28"/>
          <w:szCs w:val="28"/>
        </w:rPr>
        <w:t>праздник в 4-ых классах «И помнит мир спасённый»</w:t>
      </w:r>
    </w:p>
    <w:p w:rsidR="008F4F9E" w:rsidRPr="008F4F9E" w:rsidRDefault="008F4F9E" w:rsidP="008F4F9E">
      <w:pPr>
        <w:jc w:val="both"/>
        <w:rPr>
          <w:rFonts w:eastAsia="Calibri"/>
          <w:b/>
          <w:i/>
          <w:color w:val="000000" w:themeColor="text1"/>
          <w:sz w:val="28"/>
          <w:szCs w:val="28"/>
        </w:rPr>
      </w:pPr>
      <w:r w:rsidRPr="008F4F9E">
        <w:rPr>
          <w:rFonts w:eastAsia="Calibri"/>
          <w:b/>
          <w:i/>
          <w:color w:val="000000" w:themeColor="text1"/>
          <w:sz w:val="28"/>
          <w:szCs w:val="28"/>
        </w:rPr>
        <w:t>4.Взаимодействие с учреждениями социума:</w:t>
      </w:r>
    </w:p>
    <w:p w:rsidR="008F4F9E" w:rsidRPr="008F4F9E" w:rsidRDefault="008F4F9E" w:rsidP="008F4F9E">
      <w:pPr>
        <w:pStyle w:val="ab"/>
        <w:numPr>
          <w:ilvl w:val="0"/>
          <w:numId w:val="17"/>
        </w:numPr>
        <w:ind w:firstLine="131"/>
        <w:jc w:val="both"/>
        <w:rPr>
          <w:rFonts w:eastAsia="Calibri"/>
          <w:color w:val="000000" w:themeColor="text1"/>
          <w:sz w:val="28"/>
          <w:szCs w:val="28"/>
        </w:rPr>
      </w:pPr>
      <w:r w:rsidRPr="008F4F9E">
        <w:rPr>
          <w:rFonts w:eastAsia="Calibri"/>
          <w:color w:val="000000" w:themeColor="text1"/>
          <w:sz w:val="28"/>
          <w:szCs w:val="28"/>
        </w:rPr>
        <w:t>участие в городской встрече поколений «От походных костров до огней 21 века»;</w:t>
      </w:r>
    </w:p>
    <w:p w:rsidR="008F4F9E" w:rsidRPr="008F4F9E" w:rsidRDefault="008F4F9E" w:rsidP="008F4F9E">
      <w:pPr>
        <w:pStyle w:val="ab"/>
        <w:numPr>
          <w:ilvl w:val="0"/>
          <w:numId w:val="17"/>
        </w:numPr>
        <w:ind w:firstLine="131"/>
        <w:jc w:val="both"/>
        <w:rPr>
          <w:rFonts w:eastAsia="Calibri"/>
          <w:color w:val="000000" w:themeColor="text1"/>
          <w:sz w:val="28"/>
          <w:szCs w:val="28"/>
        </w:rPr>
      </w:pPr>
      <w:r w:rsidRPr="008F4F9E">
        <w:rPr>
          <w:rFonts w:eastAsia="Calibri"/>
          <w:color w:val="000000" w:themeColor="text1"/>
          <w:sz w:val="28"/>
          <w:szCs w:val="28"/>
        </w:rPr>
        <w:t>проведение митинга на площади Белинского;</w:t>
      </w:r>
    </w:p>
    <w:p w:rsidR="008F4F9E" w:rsidRPr="008F4F9E" w:rsidRDefault="008F4F9E" w:rsidP="008F4F9E">
      <w:pPr>
        <w:pStyle w:val="ab"/>
        <w:numPr>
          <w:ilvl w:val="0"/>
          <w:numId w:val="17"/>
        </w:numPr>
        <w:ind w:firstLine="131"/>
        <w:jc w:val="both"/>
        <w:rPr>
          <w:rFonts w:eastAsia="Calibri"/>
          <w:color w:val="000000" w:themeColor="text1"/>
          <w:sz w:val="28"/>
          <w:szCs w:val="28"/>
        </w:rPr>
      </w:pPr>
      <w:r w:rsidRPr="008F4F9E">
        <w:rPr>
          <w:rFonts w:eastAsia="Calibri"/>
          <w:color w:val="000000" w:themeColor="text1"/>
          <w:sz w:val="28"/>
          <w:szCs w:val="28"/>
        </w:rPr>
        <w:t>участие в митинге на станции Буй;</w:t>
      </w:r>
    </w:p>
    <w:p w:rsidR="008F4F9E" w:rsidRPr="008F4F9E" w:rsidRDefault="008F4F9E" w:rsidP="008F4F9E">
      <w:pPr>
        <w:pStyle w:val="ab"/>
        <w:numPr>
          <w:ilvl w:val="0"/>
          <w:numId w:val="17"/>
        </w:numPr>
        <w:ind w:firstLine="131"/>
        <w:jc w:val="both"/>
        <w:rPr>
          <w:rFonts w:eastAsia="Calibri"/>
          <w:color w:val="000000" w:themeColor="text1"/>
          <w:sz w:val="28"/>
          <w:szCs w:val="28"/>
        </w:rPr>
      </w:pPr>
      <w:r w:rsidRPr="008F4F9E">
        <w:rPr>
          <w:rFonts w:eastAsia="Calibri"/>
          <w:color w:val="000000" w:themeColor="text1"/>
          <w:sz w:val="28"/>
          <w:szCs w:val="28"/>
        </w:rPr>
        <w:t>участие в различных городских мероприятиях;</w:t>
      </w:r>
    </w:p>
    <w:p w:rsidR="008F4F9E" w:rsidRPr="008F4F9E" w:rsidRDefault="008F4F9E" w:rsidP="008F4F9E">
      <w:pPr>
        <w:pStyle w:val="ab"/>
        <w:numPr>
          <w:ilvl w:val="0"/>
          <w:numId w:val="17"/>
        </w:numPr>
        <w:ind w:firstLine="131"/>
        <w:jc w:val="both"/>
        <w:rPr>
          <w:rFonts w:eastAsia="Calibri"/>
          <w:color w:val="000000" w:themeColor="text1"/>
          <w:sz w:val="28"/>
          <w:szCs w:val="28"/>
        </w:rPr>
      </w:pPr>
      <w:r w:rsidRPr="008F4F9E">
        <w:rPr>
          <w:rFonts w:eastAsia="Calibri"/>
          <w:color w:val="000000" w:themeColor="text1"/>
          <w:sz w:val="28"/>
          <w:szCs w:val="28"/>
        </w:rPr>
        <w:t>участие в акции «Поздравь ветерана»</w:t>
      </w:r>
    </w:p>
    <w:p w:rsidR="008F4F9E" w:rsidRPr="0083444B" w:rsidRDefault="008F4F9E" w:rsidP="008F4F9E">
      <w:pPr>
        <w:jc w:val="both"/>
        <w:rPr>
          <w:rFonts w:eastAsia="Calibri"/>
          <w:i/>
          <w:color w:val="FF0000"/>
          <w:sz w:val="28"/>
          <w:szCs w:val="28"/>
        </w:rPr>
      </w:pPr>
      <w:r w:rsidRPr="008F4F9E">
        <w:rPr>
          <w:rFonts w:eastAsia="Calibri"/>
          <w:b/>
          <w:i/>
          <w:color w:val="000000" w:themeColor="text1"/>
          <w:sz w:val="28"/>
          <w:szCs w:val="28"/>
        </w:rPr>
        <w:t>5. Участие в конкурсах, посвященных Дню Победы</w:t>
      </w:r>
      <w:r w:rsidRPr="008F4F9E">
        <w:rPr>
          <w:rFonts w:eastAsia="Calibri"/>
          <w:i/>
          <w:color w:val="000000" w:themeColor="text1"/>
          <w:sz w:val="28"/>
          <w:szCs w:val="28"/>
        </w:rPr>
        <w:t xml:space="preserve">. </w:t>
      </w:r>
    </w:p>
    <w:p w:rsidR="0083444B" w:rsidRDefault="008F4F9E" w:rsidP="008F4F9E">
      <w:pPr>
        <w:tabs>
          <w:tab w:val="num" w:pos="2448"/>
        </w:tabs>
        <w:rPr>
          <w:rFonts w:eastAsia="Calibri"/>
          <w:sz w:val="28"/>
          <w:szCs w:val="28"/>
        </w:rPr>
      </w:pPr>
      <w:r w:rsidRPr="008F4F9E">
        <w:rPr>
          <w:rFonts w:eastAsia="Calibri"/>
          <w:b/>
          <w:i/>
          <w:sz w:val="28"/>
          <w:szCs w:val="28"/>
        </w:rPr>
        <w:t>6. Диагностическое направление.</w:t>
      </w:r>
      <w:r w:rsidRPr="008F4F9E">
        <w:rPr>
          <w:rFonts w:eastAsia="Calibri"/>
          <w:sz w:val="28"/>
          <w:szCs w:val="28"/>
        </w:rPr>
        <w:t xml:space="preserve"> </w:t>
      </w:r>
      <w:r w:rsidR="0083444B">
        <w:rPr>
          <w:rFonts w:eastAsia="Calibri"/>
          <w:sz w:val="28"/>
          <w:szCs w:val="28"/>
        </w:rPr>
        <w:t>Мониторинг реализации проекта</w:t>
      </w:r>
    </w:p>
    <w:p w:rsidR="0083444B" w:rsidRDefault="0083444B" w:rsidP="008F4F9E">
      <w:pPr>
        <w:tabs>
          <w:tab w:val="num" w:pos="2448"/>
        </w:tabs>
        <w:rPr>
          <w:rFonts w:eastAsia="Calibri"/>
          <w:sz w:val="28"/>
          <w:szCs w:val="28"/>
        </w:rPr>
      </w:pPr>
    </w:p>
    <w:p w:rsidR="0083444B" w:rsidRDefault="0083444B" w:rsidP="008F4F9E">
      <w:pPr>
        <w:tabs>
          <w:tab w:val="num" w:pos="2448"/>
        </w:tabs>
        <w:rPr>
          <w:rFonts w:eastAsia="Calibri"/>
          <w:sz w:val="28"/>
          <w:szCs w:val="28"/>
        </w:rPr>
      </w:pPr>
    </w:p>
    <w:p w:rsidR="0083444B" w:rsidRPr="008F4F9E" w:rsidRDefault="0083444B" w:rsidP="008F4F9E">
      <w:pPr>
        <w:tabs>
          <w:tab w:val="num" w:pos="2448"/>
        </w:tabs>
        <w:rPr>
          <w:rFonts w:eastAsia="Calibri"/>
          <w:sz w:val="28"/>
          <w:szCs w:val="28"/>
        </w:rPr>
      </w:pPr>
    </w:p>
    <w:p w:rsidR="0083444B" w:rsidRDefault="0083444B" w:rsidP="008F4F9E">
      <w:pPr>
        <w:tabs>
          <w:tab w:val="num" w:pos="2448"/>
        </w:tabs>
        <w:jc w:val="center"/>
        <w:rPr>
          <w:rFonts w:eastAsia="Calibri"/>
          <w:b/>
          <w:i/>
          <w:sz w:val="28"/>
          <w:szCs w:val="28"/>
        </w:rPr>
      </w:pPr>
    </w:p>
    <w:p w:rsidR="008F4F9E" w:rsidRPr="008F4F9E" w:rsidRDefault="008F4F9E" w:rsidP="008F4F9E">
      <w:pPr>
        <w:tabs>
          <w:tab w:val="num" w:pos="2448"/>
        </w:tabs>
        <w:jc w:val="center"/>
        <w:rPr>
          <w:rFonts w:eastAsia="Calibri"/>
          <w:b/>
          <w:i/>
          <w:sz w:val="28"/>
          <w:szCs w:val="28"/>
        </w:rPr>
      </w:pPr>
      <w:r w:rsidRPr="008F4F9E">
        <w:rPr>
          <w:rFonts w:eastAsia="Calibri"/>
          <w:b/>
          <w:i/>
          <w:sz w:val="28"/>
          <w:szCs w:val="28"/>
        </w:rPr>
        <w:t>2.3. План основных мероприятий по реализации проекта</w:t>
      </w: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4646"/>
        <w:gridCol w:w="1448"/>
        <w:gridCol w:w="2916"/>
      </w:tblGrid>
      <w:tr w:rsidR="008F4F9E" w:rsidRPr="008F4F9E" w:rsidTr="0083444B">
        <w:tc>
          <w:tcPr>
            <w:tcW w:w="994" w:type="dxa"/>
          </w:tcPr>
          <w:p w:rsidR="008F4F9E" w:rsidRPr="008F4F9E" w:rsidRDefault="008F4F9E" w:rsidP="008F4F9E">
            <w:pPr>
              <w:ind w:left="11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46" w:type="dxa"/>
          </w:tcPr>
          <w:p w:rsidR="008F4F9E" w:rsidRPr="008F4F9E" w:rsidRDefault="008F4F9E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Содержание работы</w:t>
            </w:r>
          </w:p>
        </w:tc>
        <w:tc>
          <w:tcPr>
            <w:tcW w:w="1448" w:type="dxa"/>
          </w:tcPr>
          <w:p w:rsidR="008F4F9E" w:rsidRPr="008F4F9E" w:rsidRDefault="008F4F9E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Сроки</w:t>
            </w:r>
          </w:p>
        </w:tc>
        <w:tc>
          <w:tcPr>
            <w:tcW w:w="2916" w:type="dxa"/>
          </w:tcPr>
          <w:p w:rsidR="008F4F9E" w:rsidRPr="008F4F9E" w:rsidRDefault="008F4F9E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Ответственные</w:t>
            </w:r>
          </w:p>
        </w:tc>
      </w:tr>
      <w:tr w:rsidR="008F4F9E" w:rsidRPr="008F4F9E" w:rsidTr="0083444B">
        <w:trPr>
          <w:cantSplit/>
          <w:trHeight w:val="1134"/>
        </w:trPr>
        <w:tc>
          <w:tcPr>
            <w:tcW w:w="994" w:type="dxa"/>
            <w:textDirection w:val="btLr"/>
            <w:vAlign w:val="center"/>
          </w:tcPr>
          <w:p w:rsidR="008F4F9E" w:rsidRPr="0083444B" w:rsidRDefault="008F4F9E" w:rsidP="008F4F9E">
            <w:pPr>
              <w:ind w:left="113" w:right="113"/>
              <w:jc w:val="center"/>
              <w:rPr>
                <w:sz w:val="28"/>
                <w:szCs w:val="28"/>
              </w:rPr>
            </w:pPr>
            <w:r w:rsidRPr="0083444B">
              <w:rPr>
                <w:sz w:val="28"/>
                <w:szCs w:val="28"/>
              </w:rPr>
              <w:t xml:space="preserve">Диагностико - организационный </w:t>
            </w:r>
          </w:p>
          <w:p w:rsidR="008F4F9E" w:rsidRPr="008F4F9E" w:rsidRDefault="0083444B" w:rsidP="008F4F9E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F4F9E" w:rsidRPr="0083444B">
              <w:rPr>
                <w:sz w:val="28"/>
                <w:szCs w:val="28"/>
              </w:rPr>
              <w:t>ериод</w:t>
            </w:r>
          </w:p>
        </w:tc>
        <w:tc>
          <w:tcPr>
            <w:tcW w:w="4646" w:type="dxa"/>
          </w:tcPr>
          <w:p w:rsidR="008F4F9E" w:rsidRPr="008F4F9E" w:rsidRDefault="008F4F9E" w:rsidP="008F4F9E">
            <w:pPr>
              <w:ind w:left="3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- формирование инициативной группы;</w:t>
            </w:r>
          </w:p>
          <w:p w:rsidR="008F4F9E" w:rsidRPr="008F4F9E" w:rsidRDefault="008F4F9E" w:rsidP="008F4F9E">
            <w:pPr>
              <w:ind w:left="33"/>
              <w:rPr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-</w:t>
            </w:r>
            <w:r w:rsidRPr="008F4F9E">
              <w:rPr>
                <w:sz w:val="28"/>
                <w:szCs w:val="28"/>
              </w:rPr>
              <w:t>работа творческих групп над со</w:t>
            </w:r>
            <w:r w:rsidRPr="008F4F9E">
              <w:rPr>
                <w:sz w:val="28"/>
                <w:szCs w:val="28"/>
              </w:rPr>
              <w:t>з</w:t>
            </w:r>
            <w:r w:rsidRPr="008F4F9E">
              <w:rPr>
                <w:sz w:val="28"/>
                <w:szCs w:val="28"/>
              </w:rPr>
              <w:t>данием проекта «Салютуем Поб</w:t>
            </w:r>
            <w:r w:rsidRPr="008F4F9E">
              <w:rPr>
                <w:sz w:val="28"/>
                <w:szCs w:val="28"/>
              </w:rPr>
              <w:t>е</w:t>
            </w:r>
            <w:r w:rsidRPr="008F4F9E">
              <w:rPr>
                <w:sz w:val="28"/>
                <w:szCs w:val="28"/>
              </w:rPr>
              <w:t>де»;</w:t>
            </w:r>
          </w:p>
          <w:p w:rsidR="008F4F9E" w:rsidRPr="008F4F9E" w:rsidRDefault="008F4F9E" w:rsidP="008F4F9E">
            <w:pPr>
              <w:ind w:left="33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- презентация пилотного проекта «Салютуем Победе» в ходе работы образовательно-патриотическом слёте «Будущее России в надёжных руках»;</w:t>
            </w:r>
          </w:p>
          <w:p w:rsidR="008F4F9E" w:rsidRPr="008F4F9E" w:rsidRDefault="008F4F9E" w:rsidP="008F4F9E">
            <w:pPr>
              <w:ind w:left="33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-работа творческой группы над пр</w:t>
            </w:r>
            <w:r w:rsidRPr="008F4F9E">
              <w:rPr>
                <w:sz w:val="28"/>
                <w:szCs w:val="28"/>
              </w:rPr>
              <w:t>о</w:t>
            </w:r>
            <w:r w:rsidRPr="008F4F9E">
              <w:rPr>
                <w:sz w:val="28"/>
                <w:szCs w:val="28"/>
              </w:rPr>
              <w:t>ектом;</w:t>
            </w:r>
          </w:p>
          <w:p w:rsidR="008F4F9E" w:rsidRPr="008F4F9E" w:rsidRDefault="008F4F9E" w:rsidP="008F4F9E">
            <w:pPr>
              <w:ind w:left="33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-презентация проекта на заседании МО классных руководителей;</w:t>
            </w:r>
          </w:p>
          <w:p w:rsidR="008F4F9E" w:rsidRPr="008F4F9E" w:rsidRDefault="008F4F9E" w:rsidP="008F4F9E">
            <w:pPr>
              <w:ind w:left="33"/>
              <w:rPr>
                <w:rFonts w:eastAsia="Calibri"/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- размещение проекта на Интернет - представительстве школы</w:t>
            </w:r>
          </w:p>
          <w:p w:rsidR="008F4F9E" w:rsidRPr="008F4F9E" w:rsidRDefault="008F4F9E" w:rsidP="008F4F9E">
            <w:pPr>
              <w:ind w:left="11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8" w:type="dxa"/>
          </w:tcPr>
          <w:p w:rsidR="008F4F9E" w:rsidRPr="008F4F9E" w:rsidRDefault="008F4F9E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сентябрь 2009</w:t>
            </w:r>
          </w:p>
          <w:p w:rsidR="008F4F9E" w:rsidRPr="008F4F9E" w:rsidRDefault="008F4F9E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сентябрь</w:t>
            </w:r>
          </w:p>
          <w:p w:rsidR="008F4F9E" w:rsidRPr="008F4F9E" w:rsidRDefault="008F4F9E" w:rsidP="008F4F9E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F4F9E" w:rsidRDefault="008F4F9E" w:rsidP="008F4F9E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F4F9E" w:rsidRPr="008F4F9E" w:rsidRDefault="008F4F9E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12 се</w:t>
            </w:r>
            <w:r w:rsidRPr="008F4F9E">
              <w:rPr>
                <w:rFonts w:eastAsia="Calibri"/>
                <w:sz w:val="28"/>
                <w:szCs w:val="28"/>
              </w:rPr>
              <w:t>н</w:t>
            </w:r>
            <w:r w:rsidRPr="008F4F9E">
              <w:rPr>
                <w:rFonts w:eastAsia="Calibri"/>
                <w:sz w:val="28"/>
                <w:szCs w:val="28"/>
              </w:rPr>
              <w:t>тября 2009</w:t>
            </w:r>
          </w:p>
          <w:p w:rsidR="008F4F9E" w:rsidRPr="008F4F9E" w:rsidRDefault="008F4F9E" w:rsidP="008F4F9E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F4F9E" w:rsidRPr="008F4F9E" w:rsidRDefault="008F4F9E" w:rsidP="008F4F9E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F4F9E" w:rsidRPr="008F4F9E" w:rsidRDefault="008F4F9E" w:rsidP="008F4F9E">
            <w:pPr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сентябрь-ноябрь</w:t>
            </w:r>
          </w:p>
          <w:p w:rsidR="008F4F9E" w:rsidRPr="008F4F9E" w:rsidRDefault="008F4F9E" w:rsidP="008F4F9E">
            <w:pPr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ноябрь</w:t>
            </w:r>
          </w:p>
          <w:p w:rsidR="008F4F9E" w:rsidRPr="008F4F9E" w:rsidRDefault="008F4F9E" w:rsidP="008F4F9E">
            <w:pPr>
              <w:rPr>
                <w:rFonts w:eastAsia="Calibri"/>
                <w:sz w:val="28"/>
                <w:szCs w:val="28"/>
              </w:rPr>
            </w:pPr>
          </w:p>
          <w:p w:rsidR="008F4F9E" w:rsidRPr="008F4F9E" w:rsidRDefault="008F4F9E" w:rsidP="008F4F9E">
            <w:pPr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2916" w:type="dxa"/>
          </w:tcPr>
          <w:p w:rsidR="008F4F9E" w:rsidRPr="008F4F9E" w:rsidRDefault="008F4F9E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Белянина О.В.;</w:t>
            </w:r>
          </w:p>
          <w:p w:rsidR="0083444B" w:rsidRDefault="0083444B" w:rsidP="008F4F9E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F4F9E" w:rsidRPr="008F4F9E" w:rsidRDefault="008F4F9E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Белянина О.В.,</w:t>
            </w:r>
          </w:p>
          <w:p w:rsidR="008F4F9E" w:rsidRPr="008F4F9E" w:rsidRDefault="008F4F9E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 xml:space="preserve">Александрова </w:t>
            </w:r>
            <w:r w:rsidR="0083444B">
              <w:rPr>
                <w:rFonts w:eastAsia="Calibri"/>
                <w:sz w:val="28"/>
                <w:szCs w:val="28"/>
              </w:rPr>
              <w:t>О</w:t>
            </w:r>
            <w:r w:rsidRPr="008F4F9E">
              <w:rPr>
                <w:rFonts w:eastAsia="Calibri"/>
                <w:sz w:val="28"/>
                <w:szCs w:val="28"/>
              </w:rPr>
              <w:t>.С.,</w:t>
            </w:r>
          </w:p>
          <w:p w:rsidR="008F4F9E" w:rsidRPr="008F4F9E" w:rsidRDefault="0083444B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ученики 10 </w:t>
            </w:r>
            <w:r w:rsidR="008F4F9E" w:rsidRPr="008F4F9E">
              <w:rPr>
                <w:rFonts w:eastAsia="Calibri"/>
                <w:sz w:val="28"/>
                <w:szCs w:val="28"/>
              </w:rPr>
              <w:t>кл.,</w:t>
            </w:r>
          </w:p>
          <w:p w:rsidR="008F4F9E" w:rsidRPr="008F4F9E" w:rsidRDefault="008F4F9E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Александрова О.С.,</w:t>
            </w:r>
          </w:p>
          <w:p w:rsidR="008F4F9E" w:rsidRPr="008F4F9E" w:rsidRDefault="008F4F9E" w:rsidP="008F4F9E">
            <w:pPr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ученики 10-ого кл</w:t>
            </w:r>
          </w:p>
          <w:p w:rsidR="008F4F9E" w:rsidRPr="008F4F9E" w:rsidRDefault="008F4F9E" w:rsidP="008F4F9E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F4F9E" w:rsidRDefault="008F4F9E" w:rsidP="008F4F9E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3444B" w:rsidRPr="008F4F9E" w:rsidRDefault="0083444B" w:rsidP="008F4F9E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F4F9E" w:rsidRPr="008F4F9E" w:rsidRDefault="008F4F9E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Белянина О.В.</w:t>
            </w:r>
          </w:p>
          <w:p w:rsidR="008F4F9E" w:rsidRPr="008F4F9E" w:rsidRDefault="008F4F9E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Рог В.Е.</w:t>
            </w:r>
          </w:p>
          <w:p w:rsidR="008F4F9E" w:rsidRPr="008F4F9E" w:rsidRDefault="008F4F9E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Белянина О.В.</w:t>
            </w:r>
          </w:p>
          <w:p w:rsidR="008F4F9E" w:rsidRPr="008F4F9E" w:rsidRDefault="008F4F9E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Рог В.Е.</w:t>
            </w:r>
          </w:p>
          <w:p w:rsidR="008F4F9E" w:rsidRPr="008F4F9E" w:rsidRDefault="008F4F9E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Белянина О.В.</w:t>
            </w:r>
          </w:p>
          <w:p w:rsidR="008F4F9E" w:rsidRPr="008F4F9E" w:rsidRDefault="008F4F9E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Рог В.Е.</w:t>
            </w:r>
          </w:p>
          <w:p w:rsidR="008F4F9E" w:rsidRPr="008F4F9E" w:rsidRDefault="008F4F9E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Любимова Т.Л.</w:t>
            </w:r>
          </w:p>
        </w:tc>
      </w:tr>
      <w:tr w:rsidR="0083444B" w:rsidRPr="008F4F9E" w:rsidTr="008B6A9A">
        <w:trPr>
          <w:cantSplit/>
          <w:trHeight w:val="6810"/>
        </w:trPr>
        <w:tc>
          <w:tcPr>
            <w:tcW w:w="994" w:type="dxa"/>
            <w:tcBorders>
              <w:bottom w:val="single" w:sz="4" w:space="0" w:color="FFFFFF" w:themeColor="background1"/>
            </w:tcBorders>
            <w:textDirection w:val="btLr"/>
            <w:vAlign w:val="center"/>
          </w:tcPr>
          <w:p w:rsidR="008B6A9A" w:rsidRPr="008F4F9E" w:rsidRDefault="008B6A9A" w:rsidP="008B6A9A">
            <w:pPr>
              <w:ind w:right="113"/>
              <w:jc w:val="center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Организационно-практический</w:t>
            </w:r>
          </w:p>
          <w:p w:rsidR="0083444B" w:rsidRPr="0083444B" w:rsidRDefault="008B6A9A" w:rsidP="008B6A9A">
            <w:pPr>
              <w:ind w:left="113" w:right="113"/>
              <w:jc w:val="center"/>
              <w:rPr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период</w:t>
            </w:r>
          </w:p>
        </w:tc>
        <w:tc>
          <w:tcPr>
            <w:tcW w:w="4646" w:type="dxa"/>
            <w:tcBorders>
              <w:bottom w:val="single" w:sz="4" w:space="0" w:color="FFFFFF" w:themeColor="background1"/>
            </w:tcBorders>
          </w:tcPr>
          <w:p w:rsidR="0083444B" w:rsidRPr="008F4F9E" w:rsidRDefault="008B6A9A" w:rsidP="0083444B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83444B" w:rsidRPr="008F4F9E">
              <w:rPr>
                <w:rFonts w:eastAsia="Calibri"/>
                <w:sz w:val="28"/>
                <w:szCs w:val="28"/>
              </w:rPr>
              <w:t>резентация проекта на ученич</w:t>
            </w:r>
            <w:r w:rsidR="0083444B" w:rsidRPr="008F4F9E">
              <w:rPr>
                <w:rFonts w:eastAsia="Calibri"/>
                <w:sz w:val="28"/>
                <w:szCs w:val="28"/>
              </w:rPr>
              <w:t>е</w:t>
            </w:r>
            <w:r w:rsidR="0083444B" w:rsidRPr="008F4F9E">
              <w:rPr>
                <w:rFonts w:eastAsia="Calibri"/>
                <w:sz w:val="28"/>
                <w:szCs w:val="28"/>
              </w:rPr>
              <w:t>ской конференции. Старты прое</w:t>
            </w:r>
            <w:r w:rsidR="0083444B" w:rsidRPr="008F4F9E">
              <w:rPr>
                <w:rFonts w:eastAsia="Calibri"/>
                <w:sz w:val="28"/>
                <w:szCs w:val="28"/>
              </w:rPr>
              <w:t>к</w:t>
            </w:r>
            <w:r w:rsidR="0083444B" w:rsidRPr="008F4F9E">
              <w:rPr>
                <w:rFonts w:eastAsia="Calibri"/>
                <w:sz w:val="28"/>
                <w:szCs w:val="28"/>
              </w:rPr>
              <w:t>тов:</w:t>
            </w:r>
          </w:p>
          <w:p w:rsidR="0083444B" w:rsidRPr="008F4F9E" w:rsidRDefault="0083444B" w:rsidP="0083444B">
            <w:pPr>
              <w:pStyle w:val="ab"/>
              <w:numPr>
                <w:ilvl w:val="0"/>
                <w:numId w:val="20"/>
              </w:numPr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«Ветеран живёт рядом»;</w:t>
            </w:r>
          </w:p>
          <w:p w:rsidR="0083444B" w:rsidRPr="008F4F9E" w:rsidRDefault="0083444B" w:rsidP="0083444B">
            <w:pPr>
              <w:pStyle w:val="ab"/>
              <w:numPr>
                <w:ilvl w:val="0"/>
                <w:numId w:val="20"/>
              </w:numPr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«Судьбы, опалённые во</w:t>
            </w:r>
            <w:r w:rsidRPr="008F4F9E">
              <w:rPr>
                <w:rFonts w:eastAsia="Calibri"/>
                <w:sz w:val="28"/>
                <w:szCs w:val="28"/>
              </w:rPr>
              <w:t>й</w:t>
            </w:r>
            <w:r w:rsidRPr="008F4F9E">
              <w:rPr>
                <w:rFonts w:eastAsia="Calibri"/>
                <w:sz w:val="28"/>
                <w:szCs w:val="28"/>
              </w:rPr>
              <w:t>ной»;</w:t>
            </w:r>
          </w:p>
          <w:p w:rsidR="0083444B" w:rsidRPr="008F4F9E" w:rsidRDefault="0083444B" w:rsidP="0083444B">
            <w:pPr>
              <w:pStyle w:val="ab"/>
              <w:numPr>
                <w:ilvl w:val="0"/>
                <w:numId w:val="20"/>
              </w:numPr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«История одной фотогр</w:t>
            </w:r>
            <w:r w:rsidRPr="008F4F9E">
              <w:rPr>
                <w:rFonts w:eastAsia="Calibri"/>
                <w:sz w:val="28"/>
                <w:szCs w:val="28"/>
              </w:rPr>
              <w:t>а</w:t>
            </w:r>
            <w:r w:rsidRPr="008F4F9E">
              <w:rPr>
                <w:rFonts w:eastAsia="Calibri"/>
                <w:sz w:val="28"/>
                <w:szCs w:val="28"/>
              </w:rPr>
              <w:t>фии»;</w:t>
            </w:r>
          </w:p>
          <w:p w:rsidR="0083444B" w:rsidRPr="008F4F9E" w:rsidRDefault="0083444B" w:rsidP="0083444B">
            <w:pPr>
              <w:pStyle w:val="ab"/>
              <w:numPr>
                <w:ilvl w:val="0"/>
                <w:numId w:val="20"/>
              </w:numPr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Акция «Поздравь ветерана»</w:t>
            </w:r>
          </w:p>
          <w:p w:rsidR="0083444B" w:rsidRPr="008F4F9E" w:rsidRDefault="0083444B" w:rsidP="0083444B">
            <w:pPr>
              <w:ind w:left="113"/>
              <w:rPr>
                <w:rFonts w:eastAsia="Calibri"/>
                <w:b/>
                <w:sz w:val="28"/>
                <w:szCs w:val="28"/>
              </w:rPr>
            </w:pPr>
            <w:r w:rsidRPr="008F4F9E">
              <w:rPr>
                <w:rFonts w:eastAsia="Calibri"/>
                <w:b/>
                <w:sz w:val="28"/>
                <w:szCs w:val="28"/>
              </w:rPr>
              <w:t>- проведение культурно- масс</w:t>
            </w:r>
            <w:r w:rsidRPr="008F4F9E">
              <w:rPr>
                <w:rFonts w:eastAsia="Calibri"/>
                <w:b/>
                <w:sz w:val="28"/>
                <w:szCs w:val="28"/>
              </w:rPr>
              <w:t>о</w:t>
            </w:r>
            <w:r w:rsidRPr="008F4F9E">
              <w:rPr>
                <w:rFonts w:eastAsia="Calibri"/>
                <w:b/>
                <w:sz w:val="28"/>
                <w:szCs w:val="28"/>
              </w:rPr>
              <w:t>вых мероприятий:</w:t>
            </w:r>
          </w:p>
          <w:p w:rsidR="0083444B" w:rsidRDefault="0083444B" w:rsidP="0083444B">
            <w:pPr>
              <w:pStyle w:val="ab"/>
              <w:numPr>
                <w:ilvl w:val="0"/>
                <w:numId w:val="21"/>
              </w:numPr>
              <w:ind w:left="175" w:firstLine="298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проведение встреч с ветеран</w:t>
            </w:r>
            <w:r w:rsidRPr="008F4F9E">
              <w:rPr>
                <w:rFonts w:eastAsia="Calibri"/>
                <w:sz w:val="28"/>
                <w:szCs w:val="28"/>
              </w:rPr>
              <w:t>а</w:t>
            </w:r>
            <w:r w:rsidRPr="008F4F9E">
              <w:rPr>
                <w:rFonts w:eastAsia="Calibri"/>
                <w:sz w:val="28"/>
                <w:szCs w:val="28"/>
              </w:rPr>
              <w:t>ми Великой Отечественной войны и труда;</w:t>
            </w:r>
          </w:p>
          <w:p w:rsidR="008B6A9A" w:rsidRPr="008F4F9E" w:rsidRDefault="008B6A9A" w:rsidP="008B6A9A">
            <w:pPr>
              <w:pStyle w:val="ab"/>
              <w:ind w:left="473"/>
              <w:rPr>
                <w:rFonts w:eastAsia="Calibri"/>
                <w:sz w:val="28"/>
                <w:szCs w:val="28"/>
              </w:rPr>
            </w:pPr>
          </w:p>
          <w:p w:rsidR="0083444B" w:rsidRPr="008F4F9E" w:rsidRDefault="0097064B" w:rsidP="0083444B">
            <w:pPr>
              <w:pStyle w:val="ab"/>
              <w:numPr>
                <w:ilvl w:val="0"/>
                <w:numId w:val="21"/>
              </w:numPr>
              <w:ind w:left="175" w:firstLine="29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смотр строя и песни «А </w:t>
            </w:r>
            <w:r w:rsidR="0083444B" w:rsidRPr="008F4F9E">
              <w:rPr>
                <w:sz w:val="28"/>
                <w:szCs w:val="28"/>
              </w:rPr>
              <w:t>ты б</w:t>
            </w:r>
            <w:r w:rsidR="0083444B" w:rsidRPr="008F4F9E">
              <w:rPr>
                <w:sz w:val="28"/>
                <w:szCs w:val="28"/>
              </w:rPr>
              <w:t>а</w:t>
            </w:r>
            <w:r w:rsidR="0083444B" w:rsidRPr="008F4F9E">
              <w:rPr>
                <w:sz w:val="28"/>
                <w:szCs w:val="28"/>
              </w:rPr>
              <w:t>ты шли солдаты» для учащихся 2-8-ых классов;</w:t>
            </w:r>
          </w:p>
          <w:p w:rsidR="0083444B" w:rsidRPr="0083444B" w:rsidRDefault="0083444B" w:rsidP="0083444B">
            <w:pPr>
              <w:pStyle w:val="ab"/>
              <w:numPr>
                <w:ilvl w:val="0"/>
                <w:numId w:val="21"/>
              </w:numPr>
              <w:ind w:left="175" w:firstLine="298"/>
              <w:rPr>
                <w:rFonts w:eastAsia="Calibri"/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интеллектуальная игра «Ничто не забыто, никто не забыт» для учащихся 1-11-ых классов;</w:t>
            </w:r>
          </w:p>
        </w:tc>
        <w:tc>
          <w:tcPr>
            <w:tcW w:w="1448" w:type="dxa"/>
            <w:tcBorders>
              <w:bottom w:val="single" w:sz="4" w:space="0" w:color="FFFFFF" w:themeColor="background1"/>
            </w:tcBorders>
          </w:tcPr>
          <w:p w:rsidR="0083444B" w:rsidRDefault="008B6A9A" w:rsidP="0083444B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</w:t>
            </w:r>
            <w:r w:rsidR="0083444B" w:rsidRPr="008F4F9E">
              <w:rPr>
                <w:rFonts w:eastAsia="Calibri"/>
                <w:sz w:val="28"/>
                <w:szCs w:val="28"/>
              </w:rPr>
              <w:t>евраль</w:t>
            </w:r>
          </w:p>
          <w:p w:rsidR="008B6A9A" w:rsidRDefault="008B6A9A" w:rsidP="0083444B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3444B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3444B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3444B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3444B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3444B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3444B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3444B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3444B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3444B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Pr="008F4F9E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февраль- май</w:t>
            </w:r>
          </w:p>
          <w:p w:rsidR="008B6A9A" w:rsidRDefault="008B6A9A" w:rsidP="0083444B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3444B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3444B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  <w:p w:rsidR="008B6A9A" w:rsidRDefault="008B6A9A" w:rsidP="0083444B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3444B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3444B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</w:t>
            </w:r>
          </w:p>
          <w:p w:rsidR="008B6A9A" w:rsidRDefault="008B6A9A" w:rsidP="0083444B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3444B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3444B" w:rsidRPr="008F4F9E" w:rsidRDefault="0083444B" w:rsidP="008F4F9E">
            <w:pPr>
              <w:ind w:left="11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6" w:type="dxa"/>
            <w:tcBorders>
              <w:bottom w:val="single" w:sz="4" w:space="0" w:color="FFFFFF" w:themeColor="background1"/>
            </w:tcBorders>
          </w:tcPr>
          <w:p w:rsidR="0083444B" w:rsidRPr="008F4F9E" w:rsidRDefault="0083444B" w:rsidP="0083444B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Белянина О.В.,</w:t>
            </w:r>
          </w:p>
          <w:p w:rsidR="0083444B" w:rsidRPr="008F4F9E" w:rsidRDefault="0083444B" w:rsidP="0083444B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Рог В.Е.,</w:t>
            </w:r>
          </w:p>
          <w:p w:rsidR="0083444B" w:rsidRPr="008F4F9E" w:rsidRDefault="0083444B" w:rsidP="0083444B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Совет ША,</w:t>
            </w:r>
          </w:p>
          <w:p w:rsidR="0083444B" w:rsidRPr="008F4F9E" w:rsidRDefault="0083444B" w:rsidP="0083444B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Турковская Н.В.,</w:t>
            </w:r>
          </w:p>
          <w:p w:rsidR="0083444B" w:rsidRPr="008F4F9E" w:rsidRDefault="0083444B" w:rsidP="0083444B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Белова А.В.</w:t>
            </w:r>
          </w:p>
          <w:p w:rsidR="0083444B" w:rsidRDefault="008B6A9A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Члены НОУ «Вехи истории»</w:t>
            </w:r>
          </w:p>
          <w:p w:rsidR="008B6A9A" w:rsidRDefault="008B6A9A" w:rsidP="008F4F9E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F4F9E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Pr="008F4F9E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Белянина О.В.,</w:t>
            </w:r>
          </w:p>
          <w:p w:rsidR="008B6A9A" w:rsidRPr="008F4F9E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кл. руководители</w:t>
            </w:r>
          </w:p>
          <w:p w:rsidR="008B6A9A" w:rsidRPr="008F4F9E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Белова А.В.</w:t>
            </w:r>
          </w:p>
          <w:p w:rsidR="008B6A9A" w:rsidRPr="008F4F9E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Турковская Н.В.</w:t>
            </w:r>
          </w:p>
          <w:p w:rsidR="008B6A9A" w:rsidRPr="008F4F9E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Белова А.В.</w:t>
            </w:r>
          </w:p>
          <w:p w:rsidR="008B6A9A" w:rsidRPr="008F4F9E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Турковская Н.В.</w:t>
            </w:r>
          </w:p>
          <w:p w:rsidR="008B6A9A" w:rsidRPr="008F4F9E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Белянина О.В.</w:t>
            </w:r>
          </w:p>
          <w:p w:rsidR="008B6A9A" w:rsidRPr="008F4F9E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Белова А.В.</w:t>
            </w:r>
          </w:p>
          <w:p w:rsidR="008B6A9A" w:rsidRPr="008F4F9E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Турковская Н.В.</w:t>
            </w:r>
          </w:p>
          <w:p w:rsidR="008B6A9A" w:rsidRPr="008F4F9E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Белянина О.В.</w:t>
            </w:r>
          </w:p>
        </w:tc>
      </w:tr>
      <w:tr w:rsidR="008B6A9A" w:rsidRPr="008F4F9E" w:rsidTr="008B6A9A">
        <w:trPr>
          <w:cantSplit/>
          <w:trHeight w:val="2520"/>
        </w:trPr>
        <w:tc>
          <w:tcPr>
            <w:tcW w:w="994" w:type="dxa"/>
            <w:tcBorders>
              <w:top w:val="single" w:sz="4" w:space="0" w:color="FFFFFF" w:themeColor="background1"/>
            </w:tcBorders>
            <w:textDirection w:val="btLr"/>
            <w:vAlign w:val="center"/>
          </w:tcPr>
          <w:p w:rsidR="004917CB" w:rsidRPr="008F4F9E" w:rsidRDefault="004917CB" w:rsidP="004917CB">
            <w:pPr>
              <w:ind w:right="113"/>
              <w:jc w:val="center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lastRenderedPageBreak/>
              <w:t>Организационно-практический</w:t>
            </w:r>
          </w:p>
          <w:p w:rsidR="008B6A9A" w:rsidRPr="0083444B" w:rsidRDefault="004917CB" w:rsidP="004917CB">
            <w:pPr>
              <w:ind w:left="113" w:right="113"/>
              <w:jc w:val="center"/>
              <w:rPr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период</w:t>
            </w:r>
          </w:p>
        </w:tc>
        <w:tc>
          <w:tcPr>
            <w:tcW w:w="4646" w:type="dxa"/>
            <w:tcBorders>
              <w:top w:val="single" w:sz="4" w:space="0" w:color="FFFFFF" w:themeColor="background1"/>
            </w:tcBorders>
          </w:tcPr>
          <w:p w:rsidR="008B6A9A" w:rsidRPr="008B6A9A" w:rsidRDefault="008B6A9A" w:rsidP="008B6A9A">
            <w:pPr>
              <w:pStyle w:val="ab"/>
              <w:numPr>
                <w:ilvl w:val="0"/>
                <w:numId w:val="21"/>
              </w:numPr>
              <w:ind w:left="175" w:firstLine="298"/>
              <w:rPr>
                <w:rFonts w:eastAsia="Calibri"/>
                <w:sz w:val="28"/>
                <w:szCs w:val="28"/>
              </w:rPr>
            </w:pPr>
            <w:r w:rsidRPr="008B6A9A">
              <w:rPr>
                <w:sz w:val="28"/>
                <w:szCs w:val="28"/>
              </w:rPr>
              <w:t>конкурс агитбригад «В лесу прифронтовом» для учащихся</w:t>
            </w:r>
            <w:r>
              <w:rPr>
                <w:sz w:val="28"/>
                <w:szCs w:val="28"/>
              </w:rPr>
              <w:t xml:space="preserve"> 1-11-ых классов:</w:t>
            </w:r>
          </w:p>
          <w:p w:rsidR="008B6A9A" w:rsidRDefault="008B6A9A" w:rsidP="008B6A9A">
            <w:pPr>
              <w:rPr>
                <w:rFonts w:eastAsia="Calibri"/>
                <w:sz w:val="28"/>
                <w:szCs w:val="28"/>
              </w:rPr>
            </w:pPr>
          </w:p>
          <w:p w:rsidR="008B6A9A" w:rsidRPr="008B6A9A" w:rsidRDefault="008B6A9A" w:rsidP="008B6A9A">
            <w:pPr>
              <w:rPr>
                <w:rFonts w:eastAsia="Calibri"/>
                <w:sz w:val="28"/>
                <w:szCs w:val="28"/>
              </w:rPr>
            </w:pPr>
          </w:p>
          <w:p w:rsidR="008B6A9A" w:rsidRPr="008F4F9E" w:rsidRDefault="008B6A9A" w:rsidP="008B6A9A">
            <w:pPr>
              <w:pStyle w:val="ab"/>
              <w:numPr>
                <w:ilvl w:val="0"/>
                <w:numId w:val="21"/>
              </w:numPr>
              <w:ind w:left="175" w:firstLine="298"/>
              <w:rPr>
                <w:rFonts w:eastAsia="Calibri"/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праздник в 4-ых классах «И помнит мир спасённый»;</w:t>
            </w:r>
          </w:p>
          <w:p w:rsidR="008B6A9A" w:rsidRPr="008F4F9E" w:rsidRDefault="008B6A9A" w:rsidP="008B6A9A">
            <w:pPr>
              <w:pStyle w:val="ab"/>
              <w:numPr>
                <w:ilvl w:val="0"/>
                <w:numId w:val="21"/>
              </w:numPr>
              <w:ind w:left="175" w:firstLine="298"/>
              <w:rPr>
                <w:rFonts w:eastAsia="Calibri"/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торжественно-траурная л</w:t>
            </w:r>
            <w:r w:rsidRPr="008F4F9E">
              <w:rPr>
                <w:sz w:val="28"/>
                <w:szCs w:val="28"/>
              </w:rPr>
              <w:t>и</w:t>
            </w:r>
            <w:r w:rsidRPr="008F4F9E">
              <w:rPr>
                <w:sz w:val="28"/>
                <w:szCs w:val="28"/>
              </w:rPr>
              <w:t>нейка, посвященная Дню Победы;</w:t>
            </w:r>
          </w:p>
          <w:p w:rsidR="008B6A9A" w:rsidRPr="008F4F9E" w:rsidRDefault="008B6A9A" w:rsidP="008B6A9A">
            <w:pPr>
              <w:pStyle w:val="ab"/>
              <w:ind w:left="473"/>
              <w:rPr>
                <w:rFonts w:eastAsia="Calibri"/>
                <w:sz w:val="28"/>
                <w:szCs w:val="28"/>
              </w:rPr>
            </w:pPr>
          </w:p>
          <w:p w:rsidR="008B6A9A" w:rsidRPr="008F4F9E" w:rsidRDefault="008B6A9A" w:rsidP="008B6A9A">
            <w:pPr>
              <w:pStyle w:val="ab"/>
              <w:numPr>
                <w:ilvl w:val="0"/>
                <w:numId w:val="21"/>
              </w:numPr>
              <w:ind w:left="175" w:firstLine="298"/>
              <w:rPr>
                <w:rFonts w:eastAsia="Calibri"/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участие в городской встрече поколений «От походных костров до огней 21 века»;</w:t>
            </w:r>
          </w:p>
          <w:p w:rsidR="008B6A9A" w:rsidRPr="008F4F9E" w:rsidRDefault="008B6A9A" w:rsidP="008B6A9A">
            <w:pPr>
              <w:pStyle w:val="ab"/>
              <w:numPr>
                <w:ilvl w:val="0"/>
                <w:numId w:val="21"/>
              </w:numPr>
              <w:ind w:left="175" w:firstLine="298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color w:val="000000" w:themeColor="text1"/>
                <w:sz w:val="28"/>
                <w:szCs w:val="28"/>
              </w:rPr>
              <w:t>проведение митинга на пл</w:t>
            </w:r>
            <w:r w:rsidRPr="008F4F9E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8F4F9E">
              <w:rPr>
                <w:rFonts w:eastAsia="Calibri"/>
                <w:color w:val="000000" w:themeColor="text1"/>
                <w:sz w:val="28"/>
                <w:szCs w:val="28"/>
              </w:rPr>
              <w:t>щади Белинского;</w:t>
            </w:r>
          </w:p>
          <w:p w:rsidR="008B6A9A" w:rsidRPr="008F4F9E" w:rsidRDefault="008B6A9A" w:rsidP="008B6A9A">
            <w:pPr>
              <w:pStyle w:val="ab"/>
              <w:numPr>
                <w:ilvl w:val="0"/>
                <w:numId w:val="21"/>
              </w:numPr>
              <w:ind w:left="175" w:firstLine="298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color w:val="000000" w:themeColor="text1"/>
                <w:sz w:val="28"/>
                <w:szCs w:val="28"/>
              </w:rPr>
              <w:t>участие в митинге на станции Буй;</w:t>
            </w:r>
          </w:p>
          <w:p w:rsidR="008B6A9A" w:rsidRPr="008F4F9E" w:rsidRDefault="008B6A9A" w:rsidP="008B6A9A">
            <w:pPr>
              <w:pStyle w:val="ab"/>
              <w:numPr>
                <w:ilvl w:val="0"/>
                <w:numId w:val="21"/>
              </w:numPr>
              <w:ind w:left="175" w:firstLine="298"/>
              <w:rPr>
                <w:rFonts w:eastAsia="Calibri"/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закладка «Аллея победителей» на территории школы;</w:t>
            </w:r>
          </w:p>
          <w:p w:rsidR="008B6A9A" w:rsidRPr="008F4F9E" w:rsidRDefault="008B6A9A" w:rsidP="008B6A9A">
            <w:pPr>
              <w:pStyle w:val="ab"/>
              <w:ind w:left="473"/>
              <w:rPr>
                <w:rFonts w:eastAsia="Calibri"/>
                <w:sz w:val="28"/>
                <w:szCs w:val="28"/>
              </w:rPr>
            </w:pPr>
          </w:p>
          <w:p w:rsidR="008B6A9A" w:rsidRPr="008F4F9E" w:rsidRDefault="008B6A9A" w:rsidP="008B6A9A">
            <w:pPr>
              <w:pStyle w:val="ab"/>
              <w:numPr>
                <w:ilvl w:val="0"/>
                <w:numId w:val="21"/>
              </w:numPr>
              <w:ind w:left="175" w:firstLine="298"/>
              <w:rPr>
                <w:rFonts w:eastAsia="Calibri"/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участие старшеклассников в городском митинге скорби и пам</w:t>
            </w:r>
            <w:r w:rsidRPr="008F4F9E">
              <w:rPr>
                <w:sz w:val="28"/>
                <w:szCs w:val="28"/>
              </w:rPr>
              <w:t>я</w:t>
            </w:r>
            <w:r w:rsidRPr="008F4F9E">
              <w:rPr>
                <w:sz w:val="28"/>
                <w:szCs w:val="28"/>
              </w:rPr>
              <w:t>ти 22 июня;</w:t>
            </w:r>
          </w:p>
          <w:p w:rsidR="008B6A9A" w:rsidRPr="008F4F9E" w:rsidRDefault="008B6A9A" w:rsidP="008B6A9A">
            <w:pPr>
              <w:pStyle w:val="ab"/>
              <w:numPr>
                <w:ilvl w:val="0"/>
                <w:numId w:val="21"/>
              </w:numPr>
              <w:ind w:left="175" w:firstLine="298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мероприятия, посвященные Дню Победы в пришкольном лаг</w:t>
            </w:r>
            <w:r w:rsidRPr="008F4F9E">
              <w:rPr>
                <w:rFonts w:eastAsia="Calibri"/>
                <w:sz w:val="28"/>
                <w:szCs w:val="28"/>
              </w:rPr>
              <w:t>е</w:t>
            </w:r>
            <w:r w:rsidRPr="008F4F9E">
              <w:rPr>
                <w:rFonts w:eastAsia="Calibri"/>
                <w:sz w:val="28"/>
                <w:szCs w:val="28"/>
              </w:rPr>
              <w:t>ре</w:t>
            </w:r>
          </w:p>
          <w:p w:rsidR="006C3E8F" w:rsidRPr="008F4F9E" w:rsidRDefault="006C3E8F" w:rsidP="006C3E8F">
            <w:pPr>
              <w:autoSpaceDE w:val="0"/>
              <w:autoSpaceDN w:val="0"/>
              <w:adjustRightInd w:val="0"/>
              <w:ind w:right="15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-</w:t>
            </w:r>
            <w:r w:rsidRPr="008F4F9E">
              <w:rPr>
                <w:b/>
                <w:sz w:val="28"/>
                <w:szCs w:val="28"/>
              </w:rPr>
              <w:t>организация исследовательской и поисковой деятельности уч</w:t>
            </w:r>
            <w:r w:rsidRPr="008F4F9E">
              <w:rPr>
                <w:b/>
                <w:sz w:val="28"/>
                <w:szCs w:val="28"/>
              </w:rPr>
              <w:t>а</w:t>
            </w:r>
            <w:r w:rsidRPr="008F4F9E">
              <w:rPr>
                <w:b/>
                <w:sz w:val="28"/>
                <w:szCs w:val="28"/>
              </w:rPr>
              <w:t>щихся</w:t>
            </w:r>
            <w:r w:rsidRPr="008F4F9E">
              <w:rPr>
                <w:sz w:val="28"/>
                <w:szCs w:val="28"/>
              </w:rPr>
              <w:t>:</w:t>
            </w:r>
          </w:p>
          <w:p w:rsidR="006C3E8F" w:rsidRPr="008F4F9E" w:rsidRDefault="006C3E8F" w:rsidP="006C3E8F">
            <w:pPr>
              <w:autoSpaceDE w:val="0"/>
              <w:autoSpaceDN w:val="0"/>
              <w:adjustRightInd w:val="0"/>
              <w:ind w:right="15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1.Реализация проектов:</w:t>
            </w:r>
          </w:p>
          <w:p w:rsidR="006C3E8F" w:rsidRPr="008F4F9E" w:rsidRDefault="006C3E8F" w:rsidP="006C3E8F">
            <w:pPr>
              <w:pStyle w:val="ab"/>
              <w:numPr>
                <w:ilvl w:val="0"/>
                <w:numId w:val="20"/>
              </w:numPr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«Ветеран живёт рядом»;</w:t>
            </w:r>
          </w:p>
          <w:p w:rsidR="006C3E8F" w:rsidRPr="008F4F9E" w:rsidRDefault="006C3E8F" w:rsidP="006C3E8F">
            <w:pPr>
              <w:pStyle w:val="ab"/>
              <w:numPr>
                <w:ilvl w:val="0"/>
                <w:numId w:val="20"/>
              </w:numPr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«Судьбы, опалённые во</w:t>
            </w:r>
            <w:r w:rsidRPr="008F4F9E">
              <w:rPr>
                <w:rFonts w:eastAsia="Calibri"/>
                <w:sz w:val="28"/>
                <w:szCs w:val="28"/>
              </w:rPr>
              <w:t>й</w:t>
            </w:r>
            <w:r w:rsidRPr="008F4F9E">
              <w:rPr>
                <w:rFonts w:eastAsia="Calibri"/>
                <w:sz w:val="28"/>
                <w:szCs w:val="28"/>
              </w:rPr>
              <w:t>ной»;</w:t>
            </w:r>
          </w:p>
          <w:p w:rsidR="008B6A9A" w:rsidRDefault="006C3E8F" w:rsidP="006C3E8F">
            <w:pPr>
              <w:pStyle w:val="ab"/>
              <w:ind w:left="47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«История одной фотографии»;</w:t>
            </w:r>
          </w:p>
          <w:p w:rsidR="006C3E8F" w:rsidRPr="008F4F9E" w:rsidRDefault="006C3E8F" w:rsidP="006C3E8F">
            <w:pPr>
              <w:tabs>
                <w:tab w:val="left" w:pos="175"/>
              </w:tabs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2. Проведение ученической конф</w:t>
            </w:r>
            <w:r w:rsidRPr="008F4F9E">
              <w:rPr>
                <w:rFonts w:eastAsia="Calibri"/>
                <w:sz w:val="28"/>
                <w:szCs w:val="28"/>
              </w:rPr>
              <w:t>е</w:t>
            </w:r>
            <w:r w:rsidRPr="008F4F9E">
              <w:rPr>
                <w:rFonts w:eastAsia="Calibri"/>
                <w:sz w:val="28"/>
                <w:szCs w:val="28"/>
              </w:rPr>
              <w:t>ренции «Мы – наследники победы»</w:t>
            </w:r>
          </w:p>
          <w:p w:rsidR="006C3E8F" w:rsidRPr="008F4F9E" w:rsidRDefault="006C3E8F" w:rsidP="006C3E8F">
            <w:pPr>
              <w:tabs>
                <w:tab w:val="left" w:pos="175"/>
              </w:tabs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3. Проведение заседаний круглых столов по итогам реализации прое</w:t>
            </w:r>
            <w:r w:rsidRPr="008F4F9E">
              <w:rPr>
                <w:rFonts w:eastAsia="Calibri"/>
                <w:sz w:val="28"/>
                <w:szCs w:val="28"/>
              </w:rPr>
              <w:t>к</w:t>
            </w:r>
            <w:r w:rsidRPr="008F4F9E">
              <w:rPr>
                <w:rFonts w:eastAsia="Calibri"/>
                <w:sz w:val="28"/>
                <w:szCs w:val="28"/>
              </w:rPr>
              <w:t>тов</w:t>
            </w:r>
          </w:p>
          <w:p w:rsidR="006C3E8F" w:rsidRDefault="006C3E8F" w:rsidP="006C3E8F">
            <w:pPr>
              <w:tabs>
                <w:tab w:val="left" w:pos="175"/>
              </w:tabs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4. Участие школьников в конкур</w:t>
            </w:r>
            <w:r w:rsidRPr="008F4F9E">
              <w:rPr>
                <w:rFonts w:eastAsia="Calibri"/>
                <w:sz w:val="28"/>
                <w:szCs w:val="28"/>
              </w:rPr>
              <w:t>с</w:t>
            </w:r>
            <w:r w:rsidRPr="008F4F9E">
              <w:rPr>
                <w:rFonts w:eastAsia="Calibri"/>
                <w:sz w:val="28"/>
                <w:szCs w:val="28"/>
              </w:rPr>
              <w:t>ном движении (согласно графику конкурсного движения)</w:t>
            </w:r>
          </w:p>
          <w:p w:rsidR="004917CB" w:rsidRDefault="004917CB" w:rsidP="006C3E8F">
            <w:pPr>
              <w:tabs>
                <w:tab w:val="left" w:pos="175"/>
              </w:tabs>
              <w:rPr>
                <w:rFonts w:eastAsia="Calibri"/>
                <w:sz w:val="28"/>
                <w:szCs w:val="28"/>
              </w:rPr>
            </w:pPr>
          </w:p>
          <w:p w:rsidR="004917CB" w:rsidRPr="008F4F9E" w:rsidRDefault="004917CB" w:rsidP="006C3E8F">
            <w:pPr>
              <w:tabs>
                <w:tab w:val="left" w:pos="175"/>
              </w:tabs>
              <w:rPr>
                <w:rFonts w:eastAsia="Calibri"/>
                <w:sz w:val="28"/>
                <w:szCs w:val="28"/>
              </w:rPr>
            </w:pPr>
          </w:p>
          <w:p w:rsidR="006C3E8F" w:rsidRPr="008F4F9E" w:rsidRDefault="006C3E8F" w:rsidP="006C3E8F">
            <w:pPr>
              <w:pStyle w:val="ab"/>
              <w:ind w:left="473"/>
              <w:rPr>
                <w:rFonts w:eastAsia="Calibri"/>
                <w:sz w:val="28"/>
                <w:szCs w:val="28"/>
              </w:rPr>
            </w:pPr>
          </w:p>
          <w:p w:rsidR="006C3E8F" w:rsidRPr="008F4F9E" w:rsidRDefault="006C3E8F" w:rsidP="006C3E8F">
            <w:pPr>
              <w:jc w:val="both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5. Работа с музейным фондом чл</w:t>
            </w:r>
            <w:r w:rsidRPr="008F4F9E">
              <w:rPr>
                <w:rFonts w:eastAsia="Calibri"/>
                <w:sz w:val="28"/>
                <w:szCs w:val="28"/>
              </w:rPr>
              <w:t>е</w:t>
            </w:r>
            <w:r w:rsidRPr="008F4F9E">
              <w:rPr>
                <w:rFonts w:eastAsia="Calibri"/>
                <w:sz w:val="28"/>
                <w:szCs w:val="28"/>
              </w:rPr>
              <w:t>нов НОУ «Вехи истории»;</w:t>
            </w:r>
          </w:p>
          <w:p w:rsidR="006C3E8F" w:rsidRDefault="006C3E8F" w:rsidP="006C3E8F">
            <w:pPr>
              <w:pStyle w:val="ab"/>
              <w:ind w:left="47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FFFFFF" w:themeColor="background1"/>
            </w:tcBorders>
          </w:tcPr>
          <w:p w:rsidR="008B6A9A" w:rsidRDefault="008B6A9A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</w:t>
            </w:r>
          </w:p>
          <w:p w:rsidR="008B6A9A" w:rsidRDefault="008B6A9A" w:rsidP="0083444B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3444B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3444B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3444B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  <w:p w:rsidR="008B6A9A" w:rsidRDefault="008B6A9A" w:rsidP="008F4F9E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  <w:p w:rsidR="008B6A9A" w:rsidRDefault="008B6A9A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</w:t>
            </w:r>
          </w:p>
          <w:p w:rsidR="008B6A9A" w:rsidRDefault="008B6A9A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  <w:p w:rsidR="008B6A9A" w:rsidRDefault="008B6A9A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  <w:p w:rsidR="008B6A9A" w:rsidRDefault="008B6A9A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  <w:p w:rsidR="006C3E8F" w:rsidRDefault="006C3E8F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6C3E8F" w:rsidRDefault="006C3E8F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6C3E8F" w:rsidRDefault="006C3E8F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июнь</w:t>
            </w:r>
          </w:p>
          <w:p w:rsidR="006C3E8F" w:rsidRDefault="006C3E8F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6C3E8F" w:rsidRDefault="006C3E8F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6C3E8F" w:rsidRDefault="006C3E8F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июнь</w:t>
            </w:r>
          </w:p>
          <w:p w:rsidR="008B6A9A" w:rsidRDefault="008B6A9A" w:rsidP="008F4F9E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6C3E8F" w:rsidRDefault="006C3E8F" w:rsidP="008F4F9E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6C3E8F" w:rsidRDefault="006C3E8F" w:rsidP="008F4F9E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6C3E8F" w:rsidRDefault="006C3E8F" w:rsidP="008F4F9E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6C3E8F" w:rsidRDefault="006C3E8F" w:rsidP="008F4F9E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6C3E8F" w:rsidRDefault="006C3E8F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 - май</w:t>
            </w:r>
          </w:p>
          <w:p w:rsidR="006C3E8F" w:rsidRDefault="006C3E8F" w:rsidP="008F4F9E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6C3E8F" w:rsidRDefault="006C3E8F" w:rsidP="008F4F9E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6C3E8F" w:rsidRDefault="006C3E8F" w:rsidP="008F4F9E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6C3E8F" w:rsidRDefault="006C3E8F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</w:t>
            </w:r>
          </w:p>
          <w:p w:rsidR="006C3E8F" w:rsidRDefault="006C3E8F" w:rsidP="008F4F9E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6C3E8F" w:rsidRDefault="006C3E8F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март- апрель</w:t>
            </w:r>
          </w:p>
          <w:p w:rsidR="006C3E8F" w:rsidRDefault="006C3E8F" w:rsidP="008F4F9E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6C3E8F" w:rsidRDefault="006C3E8F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</w:t>
            </w:r>
            <w:r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>ние года</w:t>
            </w:r>
          </w:p>
        </w:tc>
        <w:tc>
          <w:tcPr>
            <w:tcW w:w="2916" w:type="dxa"/>
            <w:tcBorders>
              <w:top w:val="single" w:sz="4" w:space="0" w:color="FFFFFF" w:themeColor="background1"/>
            </w:tcBorders>
          </w:tcPr>
          <w:p w:rsidR="008B6A9A" w:rsidRPr="008F4F9E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Маланова Г.А.</w:t>
            </w:r>
          </w:p>
          <w:p w:rsidR="008B6A9A" w:rsidRPr="008F4F9E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Воронина Т.А.</w:t>
            </w:r>
          </w:p>
          <w:p w:rsidR="008B6A9A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 xml:space="preserve">Белянина О.В. </w:t>
            </w:r>
          </w:p>
          <w:p w:rsidR="008B6A9A" w:rsidRPr="008F4F9E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Турковская Н.В.</w:t>
            </w:r>
          </w:p>
          <w:p w:rsidR="008B6A9A" w:rsidRPr="008F4F9E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Белова А.В.</w:t>
            </w:r>
          </w:p>
          <w:p w:rsidR="008B6A9A" w:rsidRPr="008F4F9E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Мирошниченко Э.Ю.</w:t>
            </w:r>
          </w:p>
          <w:p w:rsidR="008B6A9A" w:rsidRDefault="008B6A9A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Белякова И.П.</w:t>
            </w:r>
          </w:p>
          <w:p w:rsidR="008B6A9A" w:rsidRDefault="008B6A9A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Белянина О.В.</w:t>
            </w:r>
          </w:p>
          <w:p w:rsidR="008B6A9A" w:rsidRDefault="008B6A9A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Турковская Н.В.</w:t>
            </w:r>
          </w:p>
          <w:p w:rsidR="008B6A9A" w:rsidRDefault="008B6A9A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Белова А.С.</w:t>
            </w:r>
          </w:p>
          <w:p w:rsidR="008B6A9A" w:rsidRDefault="008B6A9A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Белянина О.В.</w:t>
            </w:r>
          </w:p>
          <w:p w:rsidR="008B6A9A" w:rsidRDefault="008B6A9A" w:rsidP="008F4F9E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Шмидт Н.А.</w:t>
            </w:r>
          </w:p>
          <w:p w:rsidR="008B6A9A" w:rsidRDefault="008B6A9A" w:rsidP="008F4F9E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Белянина О.В.</w:t>
            </w:r>
          </w:p>
          <w:p w:rsidR="008B6A9A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Шмидт Н.А.</w:t>
            </w:r>
          </w:p>
          <w:p w:rsidR="008B6A9A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Белова А.С.</w:t>
            </w:r>
          </w:p>
          <w:p w:rsidR="008B6A9A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8B6A9A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Белянина О.В.</w:t>
            </w:r>
          </w:p>
          <w:p w:rsidR="008B6A9A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руковод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>тели</w:t>
            </w:r>
          </w:p>
          <w:p w:rsidR="008B6A9A" w:rsidRDefault="008B6A9A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руковод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>тели 9,11-ых классов</w:t>
            </w:r>
          </w:p>
          <w:p w:rsidR="006C3E8F" w:rsidRDefault="006C3E8F" w:rsidP="008B6A9A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6C3E8F" w:rsidRDefault="006C3E8F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Турковская Н.В.</w:t>
            </w:r>
          </w:p>
          <w:p w:rsidR="006C3E8F" w:rsidRDefault="006C3E8F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Рог В..Е.</w:t>
            </w:r>
          </w:p>
          <w:p w:rsidR="006C3E8F" w:rsidRDefault="006C3E8F" w:rsidP="008B6A9A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6C3E8F" w:rsidRDefault="006C3E8F" w:rsidP="008B6A9A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6C3E8F" w:rsidRDefault="006C3E8F" w:rsidP="008B6A9A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6C3E8F" w:rsidRDefault="006C3E8F" w:rsidP="008B6A9A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6C3E8F" w:rsidRDefault="006C3E8F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руковод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>тели 1-110ых классов</w:t>
            </w:r>
          </w:p>
          <w:p w:rsidR="006C3E8F" w:rsidRDefault="006C3E8F" w:rsidP="008B6A9A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6C3E8F" w:rsidRDefault="006C3E8F" w:rsidP="008B6A9A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6C3E8F" w:rsidRDefault="006C3E8F" w:rsidP="008B6A9A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6C3E8F" w:rsidRDefault="006C3E8F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Белянина О.В.</w:t>
            </w:r>
          </w:p>
          <w:p w:rsidR="006C3E8F" w:rsidRDefault="006C3E8F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Рог В.Е.</w:t>
            </w:r>
          </w:p>
          <w:p w:rsidR="006C3E8F" w:rsidRDefault="006C3E8F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Рог В.Е., </w:t>
            </w:r>
          </w:p>
          <w:p w:rsidR="006C3E8F" w:rsidRDefault="006C3E8F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Члены НОУ «Вехи истории»</w:t>
            </w:r>
          </w:p>
          <w:p w:rsidR="004917CB" w:rsidRPr="008F4F9E" w:rsidRDefault="004917CB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Руководители тво</w:t>
            </w:r>
            <w:r>
              <w:rPr>
                <w:rFonts w:eastAsia="Calibri"/>
                <w:sz w:val="28"/>
                <w:szCs w:val="28"/>
              </w:rPr>
              <w:t>р</w:t>
            </w:r>
            <w:r>
              <w:rPr>
                <w:rFonts w:eastAsia="Calibri"/>
                <w:sz w:val="28"/>
                <w:szCs w:val="28"/>
              </w:rPr>
              <w:t>ческих групп</w:t>
            </w:r>
          </w:p>
        </w:tc>
      </w:tr>
      <w:tr w:rsidR="007E0F9D" w:rsidRPr="008F4F9E" w:rsidTr="008B6A9A">
        <w:trPr>
          <w:cantSplit/>
          <w:trHeight w:val="2520"/>
        </w:trPr>
        <w:tc>
          <w:tcPr>
            <w:tcW w:w="994" w:type="dxa"/>
            <w:tcBorders>
              <w:top w:val="single" w:sz="4" w:space="0" w:color="FFFFFF" w:themeColor="background1"/>
            </w:tcBorders>
            <w:textDirection w:val="btLr"/>
            <w:vAlign w:val="center"/>
          </w:tcPr>
          <w:p w:rsidR="0097064B" w:rsidRPr="008F4F9E" w:rsidRDefault="0097064B" w:rsidP="0097064B">
            <w:pPr>
              <w:ind w:right="113"/>
              <w:jc w:val="center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lastRenderedPageBreak/>
              <w:t>Организационно-практический</w:t>
            </w:r>
          </w:p>
          <w:p w:rsidR="007E0F9D" w:rsidRPr="008F4F9E" w:rsidRDefault="0097064B" w:rsidP="0097064B">
            <w:pPr>
              <w:ind w:right="113"/>
              <w:jc w:val="center"/>
              <w:rPr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период</w:t>
            </w:r>
          </w:p>
        </w:tc>
        <w:tc>
          <w:tcPr>
            <w:tcW w:w="4646" w:type="dxa"/>
            <w:tcBorders>
              <w:top w:val="single" w:sz="4" w:space="0" w:color="FFFFFF" w:themeColor="background1"/>
            </w:tcBorders>
          </w:tcPr>
          <w:p w:rsidR="007E0F9D" w:rsidRDefault="007E0F9D" w:rsidP="00CF2787">
            <w:pPr>
              <w:jc w:val="both"/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5. Работа с музейным фондом чл</w:t>
            </w:r>
            <w:r w:rsidRPr="008F4F9E">
              <w:rPr>
                <w:rFonts w:eastAsia="Calibri"/>
                <w:sz w:val="28"/>
                <w:szCs w:val="28"/>
              </w:rPr>
              <w:t>е</w:t>
            </w:r>
            <w:r w:rsidRPr="008F4F9E">
              <w:rPr>
                <w:rFonts w:eastAsia="Calibri"/>
                <w:sz w:val="28"/>
                <w:szCs w:val="28"/>
              </w:rPr>
              <w:t>нов НОУ «Вехи истории»</w:t>
            </w:r>
            <w:r w:rsidR="00CF2787">
              <w:rPr>
                <w:rFonts w:eastAsia="Calibri"/>
                <w:sz w:val="28"/>
                <w:szCs w:val="28"/>
              </w:rPr>
              <w:t>:</w:t>
            </w:r>
          </w:p>
          <w:p w:rsidR="00CF2787" w:rsidRDefault="00CF2787" w:rsidP="00CF2787">
            <w:pPr>
              <w:pStyle w:val="ab"/>
              <w:numPr>
                <w:ilvl w:val="0"/>
                <w:numId w:val="23"/>
              </w:num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подготовка экспозиции «И помнит мир спасённый»;</w:t>
            </w:r>
          </w:p>
          <w:p w:rsidR="00CF2787" w:rsidRPr="00CF2787" w:rsidRDefault="00CF2787" w:rsidP="00CF2787">
            <w:pPr>
              <w:pStyle w:val="ab"/>
              <w:numPr>
                <w:ilvl w:val="0"/>
                <w:numId w:val="23"/>
              </w:num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разработка и написание те</w:t>
            </w:r>
            <w:r>
              <w:rPr>
                <w:rFonts w:eastAsia="Calibri"/>
                <w:sz w:val="28"/>
                <w:szCs w:val="28"/>
              </w:rPr>
              <w:t>к</w:t>
            </w:r>
            <w:r>
              <w:rPr>
                <w:rFonts w:eastAsia="Calibri"/>
                <w:sz w:val="28"/>
                <w:szCs w:val="28"/>
              </w:rPr>
              <w:t>стов экскурсий по экспозиции</w:t>
            </w:r>
          </w:p>
          <w:p w:rsidR="00CF2787" w:rsidRDefault="00CF2787" w:rsidP="00CF2787">
            <w:pPr>
              <w:tabs>
                <w:tab w:val="left" w:pos="316"/>
              </w:tabs>
              <w:rPr>
                <w:rFonts w:eastAsia="Calibri"/>
                <w:sz w:val="28"/>
                <w:szCs w:val="28"/>
              </w:rPr>
            </w:pPr>
            <w:r w:rsidRPr="00CF2787">
              <w:rPr>
                <w:rFonts w:eastAsia="Calibri"/>
                <w:sz w:val="28"/>
                <w:szCs w:val="28"/>
              </w:rPr>
              <w:t>6.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F2787">
              <w:rPr>
                <w:rFonts w:eastAsia="Calibri"/>
                <w:sz w:val="28"/>
                <w:szCs w:val="28"/>
              </w:rPr>
              <w:t>Выпуск сборников материалов по итогам реализации проектов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CF2787" w:rsidRPr="00CF2787" w:rsidRDefault="00CF2787" w:rsidP="00CF2787">
            <w:pPr>
              <w:pStyle w:val="ab"/>
              <w:numPr>
                <w:ilvl w:val="0"/>
                <w:numId w:val="24"/>
              </w:numPr>
              <w:rPr>
                <w:rFonts w:eastAsia="Calibri"/>
                <w:sz w:val="28"/>
                <w:szCs w:val="28"/>
              </w:rPr>
            </w:pPr>
            <w:r w:rsidRPr="00CF2787">
              <w:rPr>
                <w:rFonts w:eastAsia="Calibri"/>
                <w:sz w:val="28"/>
                <w:szCs w:val="28"/>
              </w:rPr>
              <w:t>«Ветеран живёт рядом»;</w:t>
            </w:r>
          </w:p>
          <w:p w:rsidR="00CF2787" w:rsidRDefault="00CF2787" w:rsidP="00CF2787">
            <w:pPr>
              <w:pStyle w:val="ab"/>
              <w:numPr>
                <w:ilvl w:val="0"/>
                <w:numId w:val="20"/>
              </w:numPr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«Судьбы, опалённые во</w:t>
            </w:r>
            <w:r w:rsidRPr="008F4F9E">
              <w:rPr>
                <w:rFonts w:eastAsia="Calibri"/>
                <w:sz w:val="28"/>
                <w:szCs w:val="28"/>
              </w:rPr>
              <w:t>й</w:t>
            </w:r>
            <w:r w:rsidRPr="008F4F9E">
              <w:rPr>
                <w:rFonts w:eastAsia="Calibri"/>
                <w:sz w:val="28"/>
                <w:szCs w:val="28"/>
              </w:rPr>
              <w:t>ной»;</w:t>
            </w:r>
          </w:p>
          <w:p w:rsidR="00CF2787" w:rsidRDefault="00CF2787" w:rsidP="00CF2787">
            <w:pPr>
              <w:pStyle w:val="ab"/>
              <w:numPr>
                <w:ilvl w:val="0"/>
                <w:numId w:val="20"/>
              </w:numPr>
              <w:rPr>
                <w:rFonts w:eastAsia="Calibri"/>
                <w:sz w:val="28"/>
                <w:szCs w:val="28"/>
              </w:rPr>
            </w:pPr>
            <w:r w:rsidRPr="008F4F9E">
              <w:rPr>
                <w:rFonts w:eastAsia="Calibri"/>
                <w:sz w:val="28"/>
                <w:szCs w:val="28"/>
              </w:rPr>
              <w:t>«История одной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F4F9E">
              <w:rPr>
                <w:rFonts w:eastAsia="Calibri"/>
                <w:sz w:val="28"/>
                <w:szCs w:val="28"/>
              </w:rPr>
              <w:t>фотографии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:rsidR="00CF2787" w:rsidRDefault="00CF2787" w:rsidP="00CF2787">
            <w:pPr>
              <w:pStyle w:val="ab"/>
              <w:numPr>
                <w:ilvl w:val="0"/>
                <w:numId w:val="25"/>
              </w:numPr>
              <w:ind w:left="316" w:hanging="316"/>
              <w:rPr>
                <w:rFonts w:eastAsia="Calibri"/>
                <w:sz w:val="28"/>
                <w:szCs w:val="28"/>
              </w:rPr>
            </w:pPr>
            <w:r w:rsidRPr="00CF2787">
              <w:rPr>
                <w:rFonts w:eastAsia="Calibri"/>
                <w:sz w:val="28"/>
                <w:szCs w:val="28"/>
              </w:rPr>
              <w:t>Проведение</w:t>
            </w:r>
            <w:r>
              <w:rPr>
                <w:rFonts w:eastAsia="Calibri"/>
                <w:sz w:val="28"/>
                <w:szCs w:val="28"/>
              </w:rPr>
              <w:t xml:space="preserve"> экскурсий по новой экспозиции школьного музея</w:t>
            </w:r>
          </w:p>
          <w:p w:rsidR="00CF2787" w:rsidRDefault="00CF2787" w:rsidP="00CF2787">
            <w:pPr>
              <w:rPr>
                <w:rFonts w:eastAsia="Calibri"/>
                <w:sz w:val="28"/>
                <w:szCs w:val="28"/>
              </w:rPr>
            </w:pPr>
          </w:p>
          <w:p w:rsidR="00CF2787" w:rsidRDefault="00CF2787" w:rsidP="00CF2787">
            <w:pPr>
              <w:rPr>
                <w:rFonts w:eastAsia="Calibri"/>
                <w:sz w:val="28"/>
                <w:szCs w:val="28"/>
              </w:rPr>
            </w:pPr>
          </w:p>
          <w:p w:rsidR="00CF2787" w:rsidRDefault="00CF2787" w:rsidP="00CF2787">
            <w:pPr>
              <w:rPr>
                <w:rFonts w:eastAsia="Calibri"/>
                <w:sz w:val="28"/>
                <w:szCs w:val="28"/>
              </w:rPr>
            </w:pPr>
          </w:p>
          <w:p w:rsidR="00CF2787" w:rsidRDefault="00CF2787" w:rsidP="00CF2787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 xml:space="preserve">- </w:t>
            </w:r>
            <w:r w:rsidRPr="00CF2787">
              <w:rPr>
                <w:rFonts w:eastAsia="Calibri"/>
                <w:b/>
                <w:sz w:val="28"/>
                <w:szCs w:val="28"/>
              </w:rPr>
              <w:t>проведение акций:</w:t>
            </w:r>
          </w:p>
          <w:p w:rsidR="00CF2787" w:rsidRPr="0097064B" w:rsidRDefault="00CF2787" w:rsidP="00CF2787">
            <w:pPr>
              <w:rPr>
                <w:rFonts w:eastAsia="Calibri"/>
                <w:sz w:val="28"/>
                <w:szCs w:val="28"/>
              </w:rPr>
            </w:pPr>
            <w:r w:rsidRPr="0097064B">
              <w:rPr>
                <w:rFonts w:eastAsia="Calibri"/>
                <w:sz w:val="28"/>
                <w:szCs w:val="28"/>
              </w:rPr>
              <w:t>1. «Поздравь ветерана»</w:t>
            </w:r>
          </w:p>
          <w:p w:rsidR="0097064B" w:rsidRPr="0097064B" w:rsidRDefault="0097064B" w:rsidP="00CF2787">
            <w:pPr>
              <w:rPr>
                <w:rFonts w:eastAsia="Calibri"/>
                <w:sz w:val="28"/>
                <w:szCs w:val="28"/>
              </w:rPr>
            </w:pPr>
          </w:p>
          <w:p w:rsidR="0097064B" w:rsidRPr="0097064B" w:rsidRDefault="0097064B" w:rsidP="0097064B">
            <w:pPr>
              <w:pStyle w:val="ab"/>
              <w:numPr>
                <w:ilvl w:val="0"/>
                <w:numId w:val="19"/>
              </w:numPr>
              <w:ind w:left="316" w:hanging="283"/>
              <w:rPr>
                <w:rFonts w:eastAsia="Calibri"/>
                <w:i/>
                <w:sz w:val="28"/>
                <w:szCs w:val="28"/>
              </w:rPr>
            </w:pPr>
            <w:r w:rsidRPr="0097064B">
              <w:rPr>
                <w:rFonts w:eastAsia="Calibri"/>
                <w:sz w:val="28"/>
                <w:szCs w:val="28"/>
              </w:rPr>
              <w:t>Оказание  тимуровской помощи ветеранам</w:t>
            </w:r>
          </w:p>
          <w:p w:rsidR="0097064B" w:rsidRPr="0097064B" w:rsidRDefault="0097064B" w:rsidP="0097064B">
            <w:pPr>
              <w:pStyle w:val="ab"/>
              <w:numPr>
                <w:ilvl w:val="0"/>
                <w:numId w:val="19"/>
              </w:numPr>
              <w:ind w:left="316" w:hanging="283"/>
              <w:rPr>
                <w:rFonts w:eastAsia="Calibri"/>
                <w:sz w:val="28"/>
                <w:szCs w:val="28"/>
              </w:rPr>
            </w:pPr>
            <w:r w:rsidRPr="0097064B">
              <w:rPr>
                <w:rFonts w:eastAsia="Calibri"/>
                <w:sz w:val="28"/>
                <w:szCs w:val="28"/>
              </w:rPr>
              <w:t xml:space="preserve">«Забота </w:t>
            </w:r>
            <w:r>
              <w:rPr>
                <w:rFonts w:eastAsia="Calibri"/>
                <w:sz w:val="28"/>
                <w:szCs w:val="28"/>
              </w:rPr>
              <w:t>о памятниках погибших в годы Великой Отечественной войны»</w:t>
            </w:r>
          </w:p>
        </w:tc>
        <w:tc>
          <w:tcPr>
            <w:tcW w:w="1448" w:type="dxa"/>
            <w:tcBorders>
              <w:top w:val="single" w:sz="4" w:space="0" w:color="FFFFFF" w:themeColor="background1"/>
            </w:tcBorders>
          </w:tcPr>
          <w:p w:rsidR="007E0F9D" w:rsidRDefault="007E0F9D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</w:t>
            </w:r>
            <w:r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>ние года</w:t>
            </w:r>
          </w:p>
          <w:p w:rsidR="00CF2787" w:rsidRDefault="00CF2787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CF2787" w:rsidRDefault="00CF2787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CF2787" w:rsidRDefault="00CF2787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 –апрель</w:t>
            </w:r>
          </w:p>
          <w:p w:rsidR="00CF2787" w:rsidRDefault="00CF2787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апрель- май</w:t>
            </w:r>
          </w:p>
          <w:p w:rsidR="00CF2787" w:rsidRDefault="00CF2787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CF2787" w:rsidRDefault="00CF2787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CF2787" w:rsidRDefault="00CF2787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CF2787" w:rsidRDefault="00CF2787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CF2787" w:rsidRDefault="00CF2787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апрель- май</w:t>
            </w:r>
          </w:p>
          <w:p w:rsidR="00CF2787" w:rsidRDefault="00CF2787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CF2787" w:rsidRDefault="00CF2787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CF2787" w:rsidRDefault="00CF2787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CF2787" w:rsidRDefault="00CF2787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CF2787" w:rsidRDefault="00CF2787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  <w:p w:rsidR="0097064B" w:rsidRDefault="0097064B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97064B" w:rsidRDefault="0097064B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</w:t>
            </w:r>
            <w:r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>ние года</w:t>
            </w:r>
          </w:p>
          <w:p w:rsidR="00CF2787" w:rsidRDefault="0097064B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апрель-июнь</w:t>
            </w:r>
          </w:p>
          <w:p w:rsidR="00CF2787" w:rsidRDefault="00CF2787" w:rsidP="008B6A9A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FFFFFF" w:themeColor="background1"/>
            </w:tcBorders>
          </w:tcPr>
          <w:p w:rsidR="007E0F9D" w:rsidRDefault="007E0F9D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Рог В.Е.</w:t>
            </w:r>
          </w:p>
          <w:p w:rsidR="00CF2787" w:rsidRDefault="00CF2787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члены НОУ «Вехи истории»</w:t>
            </w:r>
          </w:p>
          <w:p w:rsidR="00CF2787" w:rsidRDefault="00CF2787" w:rsidP="008B6A9A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CF2787" w:rsidRDefault="00CF2787" w:rsidP="008B6A9A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CF2787" w:rsidRDefault="00CF2787" w:rsidP="008B6A9A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CF2787" w:rsidRDefault="00CF2787" w:rsidP="00CF2787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Рог В.Е.</w:t>
            </w:r>
          </w:p>
          <w:p w:rsidR="00CF2787" w:rsidRDefault="00CF2787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Белянина О.В.</w:t>
            </w:r>
          </w:p>
          <w:p w:rsidR="00CF2787" w:rsidRDefault="00CF2787" w:rsidP="00CF2787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члены НОУ «Вехи истории»</w:t>
            </w:r>
          </w:p>
          <w:p w:rsidR="00CF2787" w:rsidRDefault="00CF2787" w:rsidP="00CF2787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CF2787" w:rsidRDefault="00CF2787" w:rsidP="00CF2787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CF2787" w:rsidRDefault="00CF2787" w:rsidP="00CF2787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Рог В.Е.</w:t>
            </w:r>
          </w:p>
          <w:p w:rsidR="00CF2787" w:rsidRDefault="00CF2787" w:rsidP="00CF2787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члены НОУ «Вехи истории»</w:t>
            </w:r>
          </w:p>
          <w:p w:rsidR="00CF2787" w:rsidRDefault="00CF2787" w:rsidP="00CF2787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руковод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>тели</w:t>
            </w:r>
          </w:p>
          <w:p w:rsidR="00CF2787" w:rsidRDefault="00CF2787" w:rsidP="00CF2787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CF2787" w:rsidRDefault="00CF2787" w:rsidP="00CF2787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Белова А.С.</w:t>
            </w:r>
          </w:p>
          <w:p w:rsidR="0097064B" w:rsidRDefault="0097064B" w:rsidP="00CF2787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Турковская Н.В.</w:t>
            </w:r>
          </w:p>
          <w:p w:rsidR="0097064B" w:rsidRDefault="0097064B" w:rsidP="00CF2787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классные руковод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>тели</w:t>
            </w:r>
          </w:p>
          <w:p w:rsidR="00CF2787" w:rsidRDefault="0097064B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Совет ША</w:t>
            </w:r>
          </w:p>
          <w:p w:rsidR="0097064B" w:rsidRDefault="0097064B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Белянина О.В.</w:t>
            </w:r>
          </w:p>
          <w:p w:rsidR="0097064B" w:rsidRDefault="0097064B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Короткова Л.П.</w:t>
            </w:r>
          </w:p>
          <w:p w:rsidR="0097064B" w:rsidRPr="008F4F9E" w:rsidRDefault="0097064B" w:rsidP="0097064B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члены ремонтно-строительной  бриг</w:t>
            </w:r>
            <w:r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>ды</w:t>
            </w:r>
          </w:p>
        </w:tc>
      </w:tr>
      <w:tr w:rsidR="0097064B" w:rsidRPr="008F4F9E" w:rsidTr="008B6A9A">
        <w:trPr>
          <w:cantSplit/>
          <w:trHeight w:val="2520"/>
        </w:trPr>
        <w:tc>
          <w:tcPr>
            <w:tcW w:w="994" w:type="dxa"/>
            <w:tcBorders>
              <w:top w:val="single" w:sz="4" w:space="0" w:color="FFFFFF" w:themeColor="background1"/>
            </w:tcBorders>
            <w:textDirection w:val="btLr"/>
            <w:vAlign w:val="center"/>
          </w:tcPr>
          <w:p w:rsidR="0097064B" w:rsidRPr="0097064B" w:rsidRDefault="0097064B" w:rsidP="0097064B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7064B">
              <w:rPr>
                <w:sz w:val="28"/>
                <w:szCs w:val="28"/>
              </w:rPr>
              <w:t>тогово-аналитический</w:t>
            </w:r>
          </w:p>
        </w:tc>
        <w:tc>
          <w:tcPr>
            <w:tcW w:w="4646" w:type="dxa"/>
            <w:tcBorders>
              <w:top w:val="single" w:sz="4" w:space="0" w:color="FFFFFF" w:themeColor="background1"/>
            </w:tcBorders>
          </w:tcPr>
          <w:p w:rsidR="0097064B" w:rsidRDefault="0097064B" w:rsidP="00D966B4">
            <w:pPr>
              <w:pStyle w:val="ab"/>
              <w:numPr>
                <w:ilvl w:val="0"/>
                <w:numId w:val="26"/>
              </w:numPr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7064B">
              <w:rPr>
                <w:sz w:val="28"/>
                <w:szCs w:val="28"/>
              </w:rPr>
              <w:t>бобщение работы по реал</w:t>
            </w:r>
            <w:r w:rsidRPr="0097064B">
              <w:rPr>
                <w:sz w:val="28"/>
                <w:szCs w:val="28"/>
              </w:rPr>
              <w:t>и</w:t>
            </w:r>
            <w:r w:rsidRPr="0097064B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ции проектов</w:t>
            </w:r>
            <w:r w:rsidR="00D966B4">
              <w:rPr>
                <w:sz w:val="28"/>
                <w:szCs w:val="28"/>
              </w:rPr>
              <w:t xml:space="preserve"> на заседании Совета Школьной ассамблеи, Управляющ</w:t>
            </w:r>
            <w:r w:rsidR="00D966B4">
              <w:rPr>
                <w:sz w:val="28"/>
                <w:szCs w:val="28"/>
              </w:rPr>
              <w:t>е</w:t>
            </w:r>
            <w:r w:rsidR="00D966B4">
              <w:rPr>
                <w:sz w:val="28"/>
                <w:szCs w:val="28"/>
              </w:rPr>
              <w:t>го Совета школы, заседании мет</w:t>
            </w:r>
            <w:r w:rsidR="00D966B4">
              <w:rPr>
                <w:sz w:val="28"/>
                <w:szCs w:val="28"/>
              </w:rPr>
              <w:t>о</w:t>
            </w:r>
            <w:r w:rsidR="00D966B4">
              <w:rPr>
                <w:sz w:val="28"/>
                <w:szCs w:val="28"/>
              </w:rPr>
              <w:t>дического объединения классных руководителей.</w:t>
            </w:r>
          </w:p>
          <w:p w:rsidR="00D966B4" w:rsidRDefault="00D966B4" w:rsidP="00D966B4">
            <w:pPr>
              <w:pStyle w:val="ab"/>
              <w:numPr>
                <w:ilvl w:val="0"/>
                <w:numId w:val="26"/>
              </w:numPr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«Комната ист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школы – центр воспитательной работы школы»</w:t>
            </w:r>
          </w:p>
          <w:p w:rsidR="00D966B4" w:rsidRDefault="00D966B4" w:rsidP="00D966B4">
            <w:pPr>
              <w:pStyle w:val="ab"/>
              <w:numPr>
                <w:ilvl w:val="0"/>
                <w:numId w:val="26"/>
              </w:numPr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военно-патриотической работы на следу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щий год</w:t>
            </w:r>
          </w:p>
          <w:p w:rsidR="00D966B4" w:rsidRPr="00D966B4" w:rsidRDefault="00D966B4" w:rsidP="00D966B4">
            <w:pPr>
              <w:pStyle w:val="ab"/>
              <w:numPr>
                <w:ilvl w:val="0"/>
                <w:numId w:val="26"/>
              </w:numPr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активных учас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ников проекта. Вручение наград на «Празднике Успеха»</w:t>
            </w:r>
          </w:p>
        </w:tc>
        <w:tc>
          <w:tcPr>
            <w:tcW w:w="1448" w:type="dxa"/>
            <w:tcBorders>
              <w:top w:val="single" w:sz="4" w:space="0" w:color="FFFFFF" w:themeColor="background1"/>
            </w:tcBorders>
          </w:tcPr>
          <w:p w:rsidR="0097064B" w:rsidRDefault="00D966B4" w:rsidP="00D966B4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июнь</w:t>
            </w:r>
          </w:p>
          <w:p w:rsidR="00D966B4" w:rsidRDefault="00D966B4" w:rsidP="00D966B4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D966B4" w:rsidRDefault="00D966B4" w:rsidP="00D966B4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D966B4" w:rsidRDefault="00D966B4" w:rsidP="00D966B4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D966B4" w:rsidRDefault="00D966B4" w:rsidP="00D966B4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D966B4" w:rsidRDefault="00D966B4" w:rsidP="00D966B4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D966B4" w:rsidRDefault="00D966B4" w:rsidP="00D966B4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июнь</w:t>
            </w:r>
          </w:p>
          <w:p w:rsidR="00D966B4" w:rsidRDefault="00D966B4" w:rsidP="00D966B4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D966B4" w:rsidRDefault="00D966B4" w:rsidP="00D966B4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D966B4" w:rsidRDefault="00D966B4" w:rsidP="00D966B4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июнь</w:t>
            </w:r>
          </w:p>
          <w:p w:rsidR="00D966B4" w:rsidRDefault="00D966B4" w:rsidP="00D966B4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D966B4" w:rsidRDefault="00D966B4" w:rsidP="00D966B4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D966B4" w:rsidRDefault="00D966B4" w:rsidP="00D966B4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  <w:p w:rsidR="00D966B4" w:rsidRDefault="00D966B4" w:rsidP="00D966B4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  <w:p w:rsidR="00D966B4" w:rsidRDefault="00D966B4" w:rsidP="00D966B4">
            <w:pPr>
              <w:ind w:left="11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FFFFFF" w:themeColor="background1"/>
            </w:tcBorders>
          </w:tcPr>
          <w:p w:rsidR="0097064B" w:rsidRDefault="00D966B4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Белянина О.В.,</w:t>
            </w:r>
          </w:p>
          <w:p w:rsidR="00D966B4" w:rsidRDefault="00D966B4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Рог В.Е.,</w:t>
            </w:r>
          </w:p>
          <w:p w:rsidR="00D966B4" w:rsidRDefault="00D966B4" w:rsidP="008B6A9A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Шмидт Н.А.</w:t>
            </w:r>
          </w:p>
          <w:p w:rsidR="00D966B4" w:rsidRDefault="00D966B4" w:rsidP="00D966B4">
            <w:pPr>
              <w:rPr>
                <w:rFonts w:eastAsia="Calibri"/>
                <w:sz w:val="28"/>
                <w:szCs w:val="28"/>
              </w:rPr>
            </w:pPr>
          </w:p>
          <w:p w:rsidR="00D966B4" w:rsidRDefault="00D966B4" w:rsidP="00D966B4">
            <w:pPr>
              <w:rPr>
                <w:rFonts w:eastAsia="Calibri"/>
                <w:sz w:val="28"/>
                <w:szCs w:val="28"/>
              </w:rPr>
            </w:pPr>
          </w:p>
          <w:p w:rsidR="00D966B4" w:rsidRDefault="00D966B4" w:rsidP="00D966B4">
            <w:pPr>
              <w:rPr>
                <w:rFonts w:eastAsia="Calibri"/>
                <w:sz w:val="28"/>
                <w:szCs w:val="28"/>
              </w:rPr>
            </w:pPr>
          </w:p>
          <w:p w:rsidR="00D966B4" w:rsidRDefault="00D966B4" w:rsidP="00D966B4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Белянина О.В.,</w:t>
            </w:r>
          </w:p>
          <w:p w:rsidR="00D966B4" w:rsidRDefault="00D966B4" w:rsidP="00D966B4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Рог В.Е.,</w:t>
            </w:r>
          </w:p>
          <w:p w:rsidR="00D966B4" w:rsidRDefault="00D966B4" w:rsidP="00D966B4">
            <w:pPr>
              <w:rPr>
                <w:rFonts w:eastAsia="Calibri"/>
                <w:sz w:val="28"/>
                <w:szCs w:val="28"/>
              </w:rPr>
            </w:pPr>
          </w:p>
          <w:p w:rsidR="00D966B4" w:rsidRDefault="00D966B4" w:rsidP="00D966B4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Белянина О.В.,</w:t>
            </w:r>
          </w:p>
          <w:p w:rsidR="00D966B4" w:rsidRDefault="00D966B4" w:rsidP="00D966B4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Рог В.Е.,</w:t>
            </w:r>
          </w:p>
          <w:p w:rsidR="00D966B4" w:rsidRDefault="00D966B4" w:rsidP="00D966B4">
            <w:pPr>
              <w:ind w:left="113"/>
              <w:rPr>
                <w:rFonts w:eastAsia="Calibri"/>
                <w:sz w:val="28"/>
                <w:szCs w:val="28"/>
              </w:rPr>
            </w:pPr>
          </w:p>
          <w:p w:rsidR="00D966B4" w:rsidRDefault="00D966B4" w:rsidP="00D966B4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Белянина О.В.,</w:t>
            </w:r>
          </w:p>
          <w:p w:rsidR="00D966B4" w:rsidRDefault="00D966B4" w:rsidP="00D966B4">
            <w:pPr>
              <w:ind w:lef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Шмидт Н.А.</w:t>
            </w:r>
          </w:p>
          <w:p w:rsidR="00D966B4" w:rsidRDefault="00D966B4" w:rsidP="00D966B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F4F9E" w:rsidRPr="00D966B4" w:rsidRDefault="008F4F9E" w:rsidP="00D966B4">
      <w:pPr>
        <w:autoSpaceDE w:val="0"/>
        <w:autoSpaceDN w:val="0"/>
        <w:adjustRightInd w:val="0"/>
        <w:ind w:right="15"/>
        <w:rPr>
          <w:sz w:val="28"/>
          <w:szCs w:val="28"/>
        </w:rPr>
      </w:pPr>
    </w:p>
    <w:p w:rsidR="008F4F9E" w:rsidRPr="008F4F9E" w:rsidRDefault="00B00C3C" w:rsidP="00B00C3C">
      <w:pPr>
        <w:pStyle w:val="ab"/>
        <w:autoSpaceDE w:val="0"/>
        <w:autoSpaceDN w:val="0"/>
        <w:adjustRightInd w:val="0"/>
        <w:ind w:left="1069" w:right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F4F9E" w:rsidRPr="008F4F9E">
        <w:rPr>
          <w:b/>
          <w:sz w:val="28"/>
          <w:szCs w:val="28"/>
        </w:rPr>
        <w:t>Участники проекта:</w:t>
      </w:r>
    </w:p>
    <w:p w:rsidR="008F4F9E" w:rsidRPr="008F4F9E" w:rsidRDefault="008F4F9E" w:rsidP="008F4F9E">
      <w:pPr>
        <w:pStyle w:val="ab"/>
        <w:autoSpaceDE w:val="0"/>
        <w:autoSpaceDN w:val="0"/>
        <w:adjustRightInd w:val="0"/>
        <w:ind w:left="930" w:right="15"/>
        <w:jc w:val="center"/>
        <w:rPr>
          <w:b/>
          <w:sz w:val="28"/>
          <w:szCs w:val="28"/>
        </w:rPr>
      </w:pPr>
    </w:p>
    <w:p w:rsidR="008F4F9E" w:rsidRPr="008F4F9E" w:rsidRDefault="008F4F9E" w:rsidP="008F4F9E">
      <w:pPr>
        <w:pStyle w:val="ab"/>
        <w:numPr>
          <w:ilvl w:val="0"/>
          <w:numId w:val="13"/>
        </w:numPr>
        <w:rPr>
          <w:sz w:val="28"/>
          <w:szCs w:val="28"/>
        </w:rPr>
      </w:pPr>
      <w:r w:rsidRPr="008F4F9E">
        <w:rPr>
          <w:sz w:val="28"/>
          <w:szCs w:val="28"/>
        </w:rPr>
        <w:t>учащиеся и педагоги школы;</w:t>
      </w:r>
    </w:p>
    <w:p w:rsidR="008F4F9E" w:rsidRPr="008F4F9E" w:rsidRDefault="008F4F9E" w:rsidP="008F4F9E">
      <w:pPr>
        <w:pStyle w:val="ab"/>
        <w:numPr>
          <w:ilvl w:val="0"/>
          <w:numId w:val="13"/>
        </w:numPr>
        <w:rPr>
          <w:sz w:val="28"/>
          <w:szCs w:val="28"/>
        </w:rPr>
      </w:pPr>
      <w:r w:rsidRPr="008F4F9E">
        <w:rPr>
          <w:sz w:val="28"/>
          <w:szCs w:val="28"/>
        </w:rPr>
        <w:t xml:space="preserve">родители </w:t>
      </w:r>
      <w:r>
        <w:rPr>
          <w:sz w:val="28"/>
          <w:szCs w:val="28"/>
        </w:rPr>
        <w:t xml:space="preserve"> и члены семей </w:t>
      </w:r>
      <w:r w:rsidRPr="008F4F9E">
        <w:rPr>
          <w:sz w:val="28"/>
          <w:szCs w:val="28"/>
        </w:rPr>
        <w:t>учащихся школы;</w:t>
      </w:r>
    </w:p>
    <w:p w:rsidR="008F4F9E" w:rsidRPr="008F4F9E" w:rsidRDefault="008F4F9E" w:rsidP="008F4F9E">
      <w:pPr>
        <w:pStyle w:val="ab"/>
        <w:numPr>
          <w:ilvl w:val="0"/>
          <w:numId w:val="13"/>
        </w:numPr>
        <w:rPr>
          <w:sz w:val="28"/>
          <w:szCs w:val="28"/>
        </w:rPr>
      </w:pPr>
      <w:r w:rsidRPr="008F4F9E">
        <w:rPr>
          <w:sz w:val="28"/>
          <w:szCs w:val="28"/>
        </w:rPr>
        <w:t>ветераны войны и труда, ветераны педагогического труда;</w:t>
      </w:r>
    </w:p>
    <w:p w:rsidR="008F4F9E" w:rsidRPr="008F4F9E" w:rsidRDefault="008F4F9E" w:rsidP="008F4F9E">
      <w:pPr>
        <w:pStyle w:val="ab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члены молодёжных объединений,  </w:t>
      </w:r>
      <w:r w:rsidRPr="008F4F9E">
        <w:rPr>
          <w:sz w:val="28"/>
          <w:szCs w:val="28"/>
        </w:rPr>
        <w:t>руководители и члены партий и общ</w:t>
      </w:r>
      <w:r w:rsidRPr="008F4F9E">
        <w:rPr>
          <w:sz w:val="28"/>
          <w:szCs w:val="28"/>
        </w:rPr>
        <w:t>е</w:t>
      </w:r>
      <w:r w:rsidRPr="008F4F9E">
        <w:rPr>
          <w:sz w:val="28"/>
          <w:szCs w:val="28"/>
        </w:rPr>
        <w:t>ственных движений;</w:t>
      </w:r>
    </w:p>
    <w:p w:rsidR="008F4F9E" w:rsidRPr="008F4F9E" w:rsidRDefault="008F4F9E" w:rsidP="008F4F9E">
      <w:pPr>
        <w:pStyle w:val="ab"/>
        <w:numPr>
          <w:ilvl w:val="0"/>
          <w:numId w:val="13"/>
        </w:numPr>
        <w:rPr>
          <w:sz w:val="28"/>
          <w:szCs w:val="28"/>
        </w:rPr>
      </w:pPr>
      <w:r w:rsidRPr="008F4F9E">
        <w:rPr>
          <w:sz w:val="28"/>
          <w:szCs w:val="28"/>
        </w:rPr>
        <w:t>солдаты воинских частей расположенных на территории города;</w:t>
      </w:r>
    </w:p>
    <w:p w:rsidR="008F4F9E" w:rsidRPr="008F4F9E" w:rsidRDefault="008F4F9E" w:rsidP="008F4F9E">
      <w:pPr>
        <w:pStyle w:val="ab"/>
        <w:rPr>
          <w:sz w:val="28"/>
          <w:szCs w:val="28"/>
        </w:rPr>
      </w:pPr>
    </w:p>
    <w:p w:rsidR="008F4F9E" w:rsidRPr="008F4F9E" w:rsidRDefault="008F4F9E" w:rsidP="00B00C3C">
      <w:pPr>
        <w:pStyle w:val="ab"/>
        <w:numPr>
          <w:ilvl w:val="0"/>
          <w:numId w:val="19"/>
        </w:numPr>
        <w:autoSpaceDE w:val="0"/>
        <w:autoSpaceDN w:val="0"/>
        <w:adjustRightInd w:val="0"/>
        <w:ind w:right="15"/>
        <w:jc w:val="center"/>
        <w:rPr>
          <w:b/>
          <w:sz w:val="28"/>
          <w:szCs w:val="28"/>
        </w:rPr>
      </w:pPr>
      <w:r w:rsidRPr="008F4F9E">
        <w:rPr>
          <w:b/>
          <w:sz w:val="28"/>
          <w:szCs w:val="28"/>
        </w:rPr>
        <w:t>Смета проекта «Салютуем Победе»</w:t>
      </w:r>
    </w:p>
    <w:p w:rsidR="008F4F9E" w:rsidRPr="008F4F9E" w:rsidRDefault="008F4F9E" w:rsidP="008F4F9E">
      <w:pPr>
        <w:pStyle w:val="ab"/>
        <w:autoSpaceDE w:val="0"/>
        <w:autoSpaceDN w:val="0"/>
        <w:adjustRightInd w:val="0"/>
        <w:ind w:left="930" w:right="15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702"/>
        <w:gridCol w:w="2830"/>
        <w:gridCol w:w="4122"/>
        <w:gridCol w:w="2234"/>
      </w:tblGrid>
      <w:tr w:rsidR="008F4F9E" w:rsidRPr="008F4F9E" w:rsidTr="00B00C3C">
        <w:tc>
          <w:tcPr>
            <w:tcW w:w="702" w:type="dxa"/>
          </w:tcPr>
          <w:p w:rsidR="008F4F9E" w:rsidRPr="008F4F9E" w:rsidRDefault="008F4F9E" w:rsidP="008F4F9E">
            <w:pPr>
              <w:pStyle w:val="ab"/>
              <w:autoSpaceDE w:val="0"/>
              <w:autoSpaceDN w:val="0"/>
              <w:adjustRightInd w:val="0"/>
              <w:ind w:left="-1072" w:right="15" w:firstLine="1072"/>
              <w:jc w:val="center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№</w:t>
            </w:r>
          </w:p>
        </w:tc>
        <w:tc>
          <w:tcPr>
            <w:tcW w:w="2830" w:type="dxa"/>
          </w:tcPr>
          <w:p w:rsidR="008F4F9E" w:rsidRPr="008F4F9E" w:rsidRDefault="008F4F9E" w:rsidP="008F4F9E">
            <w:pPr>
              <w:pStyle w:val="ab"/>
              <w:autoSpaceDE w:val="0"/>
              <w:autoSpaceDN w:val="0"/>
              <w:adjustRightInd w:val="0"/>
              <w:ind w:left="0" w:right="15"/>
              <w:jc w:val="center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Мероприятие</w:t>
            </w:r>
          </w:p>
        </w:tc>
        <w:tc>
          <w:tcPr>
            <w:tcW w:w="4122" w:type="dxa"/>
          </w:tcPr>
          <w:p w:rsidR="008F4F9E" w:rsidRPr="008F4F9E" w:rsidRDefault="008F4F9E" w:rsidP="008F4F9E">
            <w:pPr>
              <w:pStyle w:val="ab"/>
              <w:autoSpaceDE w:val="0"/>
              <w:autoSpaceDN w:val="0"/>
              <w:adjustRightInd w:val="0"/>
              <w:ind w:left="0" w:right="15"/>
              <w:jc w:val="center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 xml:space="preserve">Виды расходов </w:t>
            </w:r>
          </w:p>
        </w:tc>
        <w:tc>
          <w:tcPr>
            <w:tcW w:w="2234" w:type="dxa"/>
          </w:tcPr>
          <w:p w:rsidR="008F4F9E" w:rsidRPr="008F4F9E" w:rsidRDefault="008F4F9E" w:rsidP="008F4F9E">
            <w:pPr>
              <w:pStyle w:val="ab"/>
              <w:autoSpaceDE w:val="0"/>
              <w:autoSpaceDN w:val="0"/>
              <w:adjustRightInd w:val="0"/>
              <w:ind w:left="0" w:right="15"/>
              <w:jc w:val="center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Сумма</w:t>
            </w:r>
          </w:p>
        </w:tc>
      </w:tr>
      <w:tr w:rsidR="008F4F9E" w:rsidRPr="008F4F9E" w:rsidTr="00B00C3C">
        <w:tc>
          <w:tcPr>
            <w:tcW w:w="702" w:type="dxa"/>
          </w:tcPr>
          <w:p w:rsidR="008F4F9E" w:rsidRPr="008F4F9E" w:rsidRDefault="008F4F9E" w:rsidP="008F4F9E">
            <w:pPr>
              <w:pStyle w:val="ab"/>
              <w:autoSpaceDE w:val="0"/>
              <w:autoSpaceDN w:val="0"/>
              <w:adjustRightInd w:val="0"/>
              <w:ind w:left="-1072" w:right="15" w:firstLine="1072"/>
              <w:jc w:val="center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1.</w:t>
            </w:r>
          </w:p>
        </w:tc>
        <w:tc>
          <w:tcPr>
            <w:tcW w:w="2830" w:type="dxa"/>
          </w:tcPr>
          <w:p w:rsidR="008F4F9E" w:rsidRPr="008F4F9E" w:rsidRDefault="008F4F9E" w:rsidP="008F4F9E">
            <w:pPr>
              <w:autoSpaceDE w:val="0"/>
              <w:autoSpaceDN w:val="0"/>
              <w:adjustRightInd w:val="0"/>
              <w:ind w:right="15"/>
              <w:rPr>
                <w:b/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Строевой конкурс «А – ты баты шли со</w:t>
            </w:r>
            <w:r w:rsidRPr="008F4F9E">
              <w:rPr>
                <w:sz w:val="28"/>
                <w:szCs w:val="28"/>
              </w:rPr>
              <w:t>л</w:t>
            </w:r>
            <w:r w:rsidRPr="008F4F9E">
              <w:rPr>
                <w:sz w:val="28"/>
                <w:szCs w:val="28"/>
              </w:rPr>
              <w:t>даты</w:t>
            </w:r>
            <w:r w:rsidRPr="008F4F9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122" w:type="dxa"/>
          </w:tcPr>
          <w:p w:rsidR="008F4F9E" w:rsidRPr="008F4F9E" w:rsidRDefault="008F4F9E" w:rsidP="008F4F9E">
            <w:pPr>
              <w:pStyle w:val="ab"/>
              <w:autoSpaceDE w:val="0"/>
              <w:autoSpaceDN w:val="0"/>
              <w:adjustRightInd w:val="0"/>
              <w:ind w:left="0" w:right="15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1.Призы для участников</w:t>
            </w:r>
          </w:p>
          <w:p w:rsidR="008F4F9E" w:rsidRPr="008F4F9E" w:rsidRDefault="008F4F9E" w:rsidP="008F4F9E">
            <w:pPr>
              <w:pStyle w:val="ab"/>
              <w:autoSpaceDE w:val="0"/>
              <w:autoSpaceDN w:val="0"/>
              <w:adjustRightInd w:val="0"/>
              <w:ind w:left="0" w:right="15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2. Цветы для ветеранов</w:t>
            </w:r>
          </w:p>
        </w:tc>
        <w:tc>
          <w:tcPr>
            <w:tcW w:w="2234" w:type="dxa"/>
          </w:tcPr>
          <w:p w:rsidR="008F4F9E" w:rsidRPr="008F4F9E" w:rsidRDefault="008F4F9E" w:rsidP="008F4F9E">
            <w:pPr>
              <w:pStyle w:val="ab"/>
              <w:autoSpaceDE w:val="0"/>
              <w:autoSpaceDN w:val="0"/>
              <w:adjustRightInd w:val="0"/>
              <w:ind w:left="0" w:right="15"/>
              <w:jc w:val="center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300 рублей</w:t>
            </w:r>
          </w:p>
          <w:p w:rsidR="008F4F9E" w:rsidRPr="008F4F9E" w:rsidRDefault="008F4F9E" w:rsidP="008F4F9E">
            <w:pPr>
              <w:pStyle w:val="ab"/>
              <w:autoSpaceDE w:val="0"/>
              <w:autoSpaceDN w:val="0"/>
              <w:adjustRightInd w:val="0"/>
              <w:ind w:left="0" w:right="15"/>
              <w:jc w:val="center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200 рублей</w:t>
            </w:r>
          </w:p>
          <w:p w:rsidR="008F4F9E" w:rsidRPr="008F4F9E" w:rsidRDefault="008F4F9E" w:rsidP="008F4F9E">
            <w:pPr>
              <w:pStyle w:val="ab"/>
              <w:autoSpaceDE w:val="0"/>
              <w:autoSpaceDN w:val="0"/>
              <w:adjustRightInd w:val="0"/>
              <w:ind w:left="0" w:right="15"/>
              <w:jc w:val="center"/>
              <w:rPr>
                <w:sz w:val="28"/>
                <w:szCs w:val="28"/>
              </w:rPr>
            </w:pPr>
          </w:p>
        </w:tc>
      </w:tr>
      <w:tr w:rsidR="00B00C3C" w:rsidRPr="008F4F9E" w:rsidTr="00B00C3C">
        <w:tc>
          <w:tcPr>
            <w:tcW w:w="7654" w:type="dxa"/>
            <w:gridSpan w:val="3"/>
          </w:tcPr>
          <w:p w:rsidR="00B00C3C" w:rsidRPr="008F4F9E" w:rsidRDefault="00B00C3C" w:rsidP="00B00C3C">
            <w:pPr>
              <w:pStyle w:val="ab"/>
              <w:autoSpaceDE w:val="0"/>
              <w:autoSpaceDN w:val="0"/>
              <w:adjustRightInd w:val="0"/>
              <w:ind w:left="0" w:right="15"/>
              <w:jc w:val="right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Итого</w:t>
            </w:r>
          </w:p>
        </w:tc>
        <w:tc>
          <w:tcPr>
            <w:tcW w:w="2234" w:type="dxa"/>
          </w:tcPr>
          <w:p w:rsidR="00B00C3C" w:rsidRPr="008F4F9E" w:rsidRDefault="00B00C3C" w:rsidP="00B00C3C">
            <w:pPr>
              <w:pStyle w:val="ab"/>
              <w:autoSpaceDE w:val="0"/>
              <w:autoSpaceDN w:val="0"/>
              <w:adjustRightInd w:val="0"/>
              <w:ind w:left="0" w:right="15"/>
              <w:jc w:val="center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500 рублей</w:t>
            </w:r>
          </w:p>
        </w:tc>
      </w:tr>
      <w:tr w:rsidR="00B00C3C" w:rsidRPr="008F4F9E" w:rsidTr="00B00C3C">
        <w:tc>
          <w:tcPr>
            <w:tcW w:w="702" w:type="dxa"/>
          </w:tcPr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-1072" w:right="15" w:firstLine="10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0" w:type="dxa"/>
          </w:tcPr>
          <w:p w:rsidR="00B00C3C" w:rsidRDefault="00B00C3C" w:rsidP="008F4F9E">
            <w:pPr>
              <w:autoSpaceDE w:val="0"/>
              <w:autoSpaceDN w:val="0"/>
              <w:adjustRightInd w:val="0"/>
              <w:ind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</w:t>
            </w:r>
          </w:p>
          <w:p w:rsidR="00B00C3C" w:rsidRPr="008F4F9E" w:rsidRDefault="00B00C3C" w:rsidP="008F4F9E">
            <w:pPr>
              <w:autoSpaceDE w:val="0"/>
              <w:autoSpaceDN w:val="0"/>
              <w:adjustRightInd w:val="0"/>
              <w:ind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«Ветеран живёт 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дом»</w:t>
            </w:r>
          </w:p>
        </w:tc>
        <w:tc>
          <w:tcPr>
            <w:tcW w:w="4122" w:type="dxa"/>
          </w:tcPr>
          <w:p w:rsidR="00B00C3C" w:rsidRPr="005570F1" w:rsidRDefault="00B00C3C" w:rsidP="00B00C3C">
            <w:pPr>
              <w:pStyle w:val="ab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right="15"/>
              <w:rPr>
                <w:sz w:val="28"/>
                <w:szCs w:val="28"/>
              </w:rPr>
            </w:pPr>
            <w:r w:rsidRPr="005570F1">
              <w:rPr>
                <w:sz w:val="28"/>
                <w:szCs w:val="28"/>
              </w:rPr>
              <w:t>1.Призы для участников</w:t>
            </w:r>
          </w:p>
          <w:p w:rsidR="00B00C3C" w:rsidRDefault="00B00C3C" w:rsidP="00B00C3C">
            <w:pPr>
              <w:pStyle w:val="ab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right="15"/>
              <w:rPr>
                <w:sz w:val="28"/>
                <w:szCs w:val="28"/>
              </w:rPr>
            </w:pPr>
            <w:r w:rsidRPr="005570F1">
              <w:rPr>
                <w:sz w:val="28"/>
                <w:szCs w:val="28"/>
              </w:rPr>
              <w:t xml:space="preserve">2. Цветы для ветеранов </w:t>
            </w:r>
          </w:p>
          <w:p w:rsidR="00B00C3C" w:rsidRPr="005570F1" w:rsidRDefault="00B00C3C" w:rsidP="00B00C3C">
            <w:pPr>
              <w:pStyle w:val="ab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570F1">
              <w:rPr>
                <w:sz w:val="28"/>
                <w:szCs w:val="28"/>
              </w:rPr>
              <w:t>Канцелярские принадлежн</w:t>
            </w:r>
            <w:r w:rsidRPr="005570F1">
              <w:rPr>
                <w:sz w:val="28"/>
                <w:szCs w:val="28"/>
              </w:rPr>
              <w:t>о</w:t>
            </w:r>
            <w:r w:rsidRPr="005570F1">
              <w:rPr>
                <w:sz w:val="28"/>
                <w:szCs w:val="28"/>
              </w:rPr>
              <w:t>сти</w:t>
            </w:r>
          </w:p>
        </w:tc>
        <w:tc>
          <w:tcPr>
            <w:tcW w:w="2234" w:type="dxa"/>
          </w:tcPr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0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 рублей</w:t>
            </w:r>
          </w:p>
        </w:tc>
      </w:tr>
      <w:tr w:rsidR="00B00C3C" w:rsidRPr="008F4F9E" w:rsidTr="00B00C3C">
        <w:tc>
          <w:tcPr>
            <w:tcW w:w="702" w:type="dxa"/>
          </w:tcPr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-1072" w:right="15" w:firstLine="10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0" w:type="dxa"/>
          </w:tcPr>
          <w:p w:rsidR="00B00C3C" w:rsidRDefault="00B00C3C" w:rsidP="008F4F9E">
            <w:pPr>
              <w:autoSpaceDE w:val="0"/>
              <w:autoSpaceDN w:val="0"/>
              <w:adjustRightInd w:val="0"/>
              <w:ind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проекта </w:t>
            </w:r>
          </w:p>
          <w:p w:rsidR="00B00C3C" w:rsidRPr="008F4F9E" w:rsidRDefault="00B00C3C" w:rsidP="008F4F9E">
            <w:pPr>
              <w:autoSpaceDE w:val="0"/>
              <w:autoSpaceDN w:val="0"/>
              <w:adjustRightInd w:val="0"/>
              <w:ind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«Судьбы, опалённые войной»</w:t>
            </w:r>
          </w:p>
        </w:tc>
        <w:tc>
          <w:tcPr>
            <w:tcW w:w="4122" w:type="dxa"/>
          </w:tcPr>
          <w:p w:rsidR="00B00C3C" w:rsidRPr="005570F1" w:rsidRDefault="00B00C3C" w:rsidP="00B00C3C">
            <w:pPr>
              <w:pStyle w:val="ab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570F1">
              <w:rPr>
                <w:sz w:val="28"/>
                <w:szCs w:val="28"/>
              </w:rPr>
              <w:t>.Призы для участников</w:t>
            </w:r>
          </w:p>
          <w:p w:rsidR="00B00C3C" w:rsidRDefault="00B00C3C" w:rsidP="00B00C3C">
            <w:pPr>
              <w:pStyle w:val="ab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right="15"/>
              <w:rPr>
                <w:sz w:val="28"/>
                <w:szCs w:val="28"/>
              </w:rPr>
            </w:pPr>
            <w:r w:rsidRPr="005570F1">
              <w:rPr>
                <w:sz w:val="28"/>
                <w:szCs w:val="28"/>
              </w:rPr>
              <w:t xml:space="preserve">2. Цветы для ветеранов </w:t>
            </w:r>
          </w:p>
          <w:p w:rsidR="00B00C3C" w:rsidRPr="00B00C3C" w:rsidRDefault="00B00C3C" w:rsidP="00B00C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15"/>
              <w:rPr>
                <w:sz w:val="28"/>
                <w:szCs w:val="28"/>
              </w:rPr>
            </w:pPr>
            <w:r w:rsidRPr="00B00C3C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B00C3C">
              <w:rPr>
                <w:sz w:val="28"/>
                <w:szCs w:val="28"/>
              </w:rPr>
              <w:t>Канцелярские принадлежн</w:t>
            </w:r>
            <w:r w:rsidRPr="00B00C3C">
              <w:rPr>
                <w:sz w:val="28"/>
                <w:szCs w:val="28"/>
              </w:rPr>
              <w:t>о</w:t>
            </w:r>
            <w:r w:rsidRPr="00B00C3C">
              <w:rPr>
                <w:sz w:val="28"/>
                <w:szCs w:val="28"/>
              </w:rPr>
              <w:t>сти</w:t>
            </w:r>
          </w:p>
        </w:tc>
        <w:tc>
          <w:tcPr>
            <w:tcW w:w="2234" w:type="dxa"/>
          </w:tcPr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0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 рублей</w:t>
            </w:r>
          </w:p>
        </w:tc>
      </w:tr>
      <w:tr w:rsidR="00B00C3C" w:rsidRPr="008F4F9E" w:rsidTr="00B00C3C">
        <w:tc>
          <w:tcPr>
            <w:tcW w:w="702" w:type="dxa"/>
          </w:tcPr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-1072" w:right="15" w:firstLine="10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0" w:type="dxa"/>
          </w:tcPr>
          <w:p w:rsidR="00B00C3C" w:rsidRDefault="00B00C3C" w:rsidP="00B00C3C">
            <w:pPr>
              <w:autoSpaceDE w:val="0"/>
              <w:autoSpaceDN w:val="0"/>
              <w:adjustRightInd w:val="0"/>
              <w:ind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проекта </w:t>
            </w:r>
          </w:p>
          <w:p w:rsidR="00B00C3C" w:rsidRPr="008F4F9E" w:rsidRDefault="00B00C3C" w:rsidP="00B00C3C">
            <w:pPr>
              <w:autoSpaceDE w:val="0"/>
              <w:autoSpaceDN w:val="0"/>
              <w:adjustRightInd w:val="0"/>
              <w:ind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одной ф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тографии»</w:t>
            </w:r>
          </w:p>
        </w:tc>
        <w:tc>
          <w:tcPr>
            <w:tcW w:w="4122" w:type="dxa"/>
          </w:tcPr>
          <w:p w:rsidR="00B00C3C" w:rsidRPr="005570F1" w:rsidRDefault="00B00C3C" w:rsidP="00B00C3C">
            <w:pPr>
              <w:pStyle w:val="ab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570F1">
              <w:rPr>
                <w:sz w:val="28"/>
                <w:szCs w:val="28"/>
              </w:rPr>
              <w:t>.Призы для участников</w:t>
            </w:r>
          </w:p>
          <w:p w:rsidR="00B00C3C" w:rsidRDefault="00B00C3C" w:rsidP="00B00C3C">
            <w:pPr>
              <w:pStyle w:val="ab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0" w:right="15"/>
              <w:rPr>
                <w:sz w:val="28"/>
                <w:szCs w:val="28"/>
              </w:rPr>
            </w:pPr>
            <w:r w:rsidRPr="005570F1">
              <w:rPr>
                <w:sz w:val="28"/>
                <w:szCs w:val="28"/>
              </w:rPr>
              <w:t xml:space="preserve">2. Цветы для ветеранов </w:t>
            </w:r>
          </w:p>
          <w:p w:rsidR="00B00C3C" w:rsidRPr="008F4F9E" w:rsidRDefault="00B00C3C" w:rsidP="00B00C3C">
            <w:pPr>
              <w:pStyle w:val="ab"/>
              <w:autoSpaceDE w:val="0"/>
              <w:autoSpaceDN w:val="0"/>
              <w:adjustRightInd w:val="0"/>
              <w:ind w:left="0" w:right="15"/>
              <w:rPr>
                <w:sz w:val="28"/>
                <w:szCs w:val="28"/>
              </w:rPr>
            </w:pPr>
            <w:r w:rsidRPr="00B00C3C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B00C3C">
              <w:rPr>
                <w:sz w:val="28"/>
                <w:szCs w:val="28"/>
              </w:rPr>
              <w:t>Канцелярские принадлежн</w:t>
            </w:r>
            <w:r w:rsidRPr="00B00C3C">
              <w:rPr>
                <w:sz w:val="28"/>
                <w:szCs w:val="28"/>
              </w:rPr>
              <w:t>о</w:t>
            </w:r>
            <w:r w:rsidRPr="00B00C3C">
              <w:rPr>
                <w:sz w:val="28"/>
                <w:szCs w:val="28"/>
              </w:rPr>
              <w:t>сти</w:t>
            </w:r>
          </w:p>
        </w:tc>
        <w:tc>
          <w:tcPr>
            <w:tcW w:w="2234" w:type="dxa"/>
          </w:tcPr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0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 рублей</w:t>
            </w:r>
          </w:p>
        </w:tc>
      </w:tr>
      <w:tr w:rsidR="00B00C3C" w:rsidRPr="008F4F9E" w:rsidTr="00B00C3C">
        <w:tc>
          <w:tcPr>
            <w:tcW w:w="702" w:type="dxa"/>
          </w:tcPr>
          <w:p w:rsidR="00B00C3C" w:rsidRDefault="00B00C3C" w:rsidP="008F4F9E">
            <w:pPr>
              <w:pStyle w:val="ab"/>
              <w:autoSpaceDE w:val="0"/>
              <w:autoSpaceDN w:val="0"/>
              <w:adjustRightInd w:val="0"/>
              <w:ind w:left="-1072" w:right="15" w:firstLine="10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0" w:type="dxa"/>
          </w:tcPr>
          <w:p w:rsidR="00B00C3C" w:rsidRDefault="00B00C3C" w:rsidP="00B00C3C">
            <w:pPr>
              <w:autoSpaceDE w:val="0"/>
              <w:autoSpaceDN w:val="0"/>
              <w:adjustRightInd w:val="0"/>
              <w:ind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Торжественно-траурная линейка</w:t>
            </w:r>
          </w:p>
        </w:tc>
        <w:tc>
          <w:tcPr>
            <w:tcW w:w="4122" w:type="dxa"/>
          </w:tcPr>
          <w:p w:rsidR="00B00C3C" w:rsidRDefault="00F11982" w:rsidP="00B00C3C">
            <w:pPr>
              <w:pStyle w:val="ab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30" w:right="15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Цветы для </w:t>
            </w:r>
            <w:r w:rsidR="00B00C3C">
              <w:rPr>
                <w:sz w:val="28"/>
                <w:szCs w:val="28"/>
              </w:rPr>
              <w:t>ветеранов</w:t>
            </w:r>
          </w:p>
          <w:p w:rsidR="00F11982" w:rsidRDefault="00F11982" w:rsidP="00B00C3C">
            <w:pPr>
              <w:pStyle w:val="ab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30" w:right="15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гирлянды</w:t>
            </w:r>
          </w:p>
          <w:p w:rsidR="00F11982" w:rsidRDefault="00F11982" w:rsidP="00B00C3C">
            <w:pPr>
              <w:pStyle w:val="ab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30" w:right="15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Приглашения для ветеранов</w:t>
            </w:r>
          </w:p>
          <w:p w:rsidR="00F11982" w:rsidRDefault="00F11982" w:rsidP="00B00C3C">
            <w:pPr>
              <w:pStyle w:val="ab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30" w:right="15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колонны</w:t>
            </w:r>
          </w:p>
        </w:tc>
        <w:tc>
          <w:tcPr>
            <w:tcW w:w="2234" w:type="dxa"/>
          </w:tcPr>
          <w:p w:rsidR="00B00C3C" w:rsidRDefault="00F11982" w:rsidP="008F4F9E">
            <w:pPr>
              <w:pStyle w:val="ab"/>
              <w:autoSpaceDE w:val="0"/>
              <w:autoSpaceDN w:val="0"/>
              <w:adjustRightInd w:val="0"/>
              <w:ind w:left="0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 рублей</w:t>
            </w:r>
          </w:p>
        </w:tc>
      </w:tr>
      <w:tr w:rsidR="00B00C3C" w:rsidRPr="008F4F9E" w:rsidTr="00B00C3C">
        <w:tc>
          <w:tcPr>
            <w:tcW w:w="702" w:type="dxa"/>
          </w:tcPr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-1072" w:right="15" w:firstLine="10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F4F9E">
              <w:rPr>
                <w:sz w:val="28"/>
                <w:szCs w:val="28"/>
              </w:rPr>
              <w:t>.</w:t>
            </w:r>
          </w:p>
        </w:tc>
        <w:tc>
          <w:tcPr>
            <w:tcW w:w="2830" w:type="dxa"/>
          </w:tcPr>
          <w:p w:rsidR="00B00C3C" w:rsidRPr="008F4F9E" w:rsidRDefault="00B00C3C" w:rsidP="008F4F9E">
            <w:pPr>
              <w:autoSpaceDE w:val="0"/>
              <w:autoSpaceDN w:val="0"/>
              <w:adjustRightInd w:val="0"/>
              <w:ind w:right="15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Конкурс агитбригад «В лесу прифронт</w:t>
            </w:r>
            <w:r w:rsidRPr="008F4F9E">
              <w:rPr>
                <w:sz w:val="28"/>
                <w:szCs w:val="28"/>
              </w:rPr>
              <w:t>о</w:t>
            </w:r>
            <w:r w:rsidRPr="008F4F9E">
              <w:rPr>
                <w:sz w:val="28"/>
                <w:szCs w:val="28"/>
              </w:rPr>
              <w:t>вом»</w:t>
            </w:r>
          </w:p>
          <w:p w:rsidR="00B00C3C" w:rsidRPr="008F4F9E" w:rsidRDefault="00B00C3C" w:rsidP="008F4F9E">
            <w:pPr>
              <w:autoSpaceDE w:val="0"/>
              <w:autoSpaceDN w:val="0"/>
              <w:adjustRightInd w:val="0"/>
              <w:ind w:right="15"/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0" w:right="15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1.Призы для участников</w:t>
            </w:r>
          </w:p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0" w:right="15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2. Цветы для ветеранов</w:t>
            </w:r>
          </w:p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0" w:right="15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3. Изготовление приглашений, рекламных буклетов</w:t>
            </w:r>
          </w:p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0" w:right="15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4. Призы для лучших вокал</w:t>
            </w:r>
            <w:r w:rsidRPr="008F4F9E">
              <w:rPr>
                <w:sz w:val="28"/>
                <w:szCs w:val="28"/>
              </w:rPr>
              <w:t>и</w:t>
            </w:r>
            <w:r w:rsidRPr="008F4F9E">
              <w:rPr>
                <w:sz w:val="28"/>
                <w:szCs w:val="28"/>
              </w:rPr>
              <w:t>стов, чтецов, сценаристов</w:t>
            </w:r>
          </w:p>
        </w:tc>
        <w:tc>
          <w:tcPr>
            <w:tcW w:w="2234" w:type="dxa"/>
          </w:tcPr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0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8F4F9E">
              <w:rPr>
                <w:sz w:val="28"/>
                <w:szCs w:val="28"/>
              </w:rPr>
              <w:t xml:space="preserve"> рублей</w:t>
            </w:r>
          </w:p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0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Pr="008F4F9E">
              <w:rPr>
                <w:sz w:val="28"/>
                <w:szCs w:val="28"/>
              </w:rPr>
              <w:t xml:space="preserve"> рублей</w:t>
            </w:r>
          </w:p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0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8F4F9E">
              <w:rPr>
                <w:sz w:val="28"/>
                <w:szCs w:val="28"/>
              </w:rPr>
              <w:t>рублей</w:t>
            </w:r>
          </w:p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0" w:right="15"/>
              <w:jc w:val="center"/>
              <w:rPr>
                <w:sz w:val="28"/>
                <w:szCs w:val="28"/>
              </w:rPr>
            </w:pPr>
          </w:p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0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8F4F9E">
              <w:rPr>
                <w:sz w:val="28"/>
                <w:szCs w:val="28"/>
              </w:rPr>
              <w:t>рублей</w:t>
            </w:r>
          </w:p>
        </w:tc>
      </w:tr>
      <w:tr w:rsidR="00B00C3C" w:rsidRPr="008F4F9E" w:rsidTr="00B00C3C">
        <w:tc>
          <w:tcPr>
            <w:tcW w:w="7654" w:type="dxa"/>
            <w:gridSpan w:val="3"/>
          </w:tcPr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0" w:right="15"/>
              <w:jc w:val="right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Итого</w:t>
            </w:r>
          </w:p>
        </w:tc>
        <w:tc>
          <w:tcPr>
            <w:tcW w:w="2234" w:type="dxa"/>
          </w:tcPr>
          <w:p w:rsidR="00B00C3C" w:rsidRPr="008F4F9E" w:rsidRDefault="00B00C3C" w:rsidP="0097064B">
            <w:pPr>
              <w:pStyle w:val="ab"/>
              <w:autoSpaceDE w:val="0"/>
              <w:autoSpaceDN w:val="0"/>
              <w:adjustRightInd w:val="0"/>
              <w:ind w:left="0" w:righ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  <w:r w:rsidRPr="008F4F9E">
              <w:rPr>
                <w:sz w:val="28"/>
                <w:szCs w:val="28"/>
              </w:rPr>
              <w:t xml:space="preserve"> рублей</w:t>
            </w:r>
          </w:p>
        </w:tc>
      </w:tr>
      <w:tr w:rsidR="00B00C3C" w:rsidRPr="008F4F9E" w:rsidTr="00B00C3C">
        <w:tc>
          <w:tcPr>
            <w:tcW w:w="702" w:type="dxa"/>
          </w:tcPr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-1072" w:right="15" w:firstLine="10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F4F9E">
              <w:rPr>
                <w:sz w:val="28"/>
                <w:szCs w:val="28"/>
              </w:rPr>
              <w:t>.</w:t>
            </w:r>
          </w:p>
        </w:tc>
        <w:tc>
          <w:tcPr>
            <w:tcW w:w="2830" w:type="dxa"/>
          </w:tcPr>
          <w:p w:rsidR="00B00C3C" w:rsidRPr="008F4F9E" w:rsidRDefault="00B00C3C" w:rsidP="008F4F9E">
            <w:pPr>
              <w:autoSpaceDE w:val="0"/>
              <w:autoSpaceDN w:val="0"/>
              <w:adjustRightInd w:val="0"/>
              <w:ind w:right="15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Интеллектуальная игра «Ничто не заб</w:t>
            </w:r>
            <w:r w:rsidRPr="008F4F9E">
              <w:rPr>
                <w:sz w:val="28"/>
                <w:szCs w:val="28"/>
              </w:rPr>
              <w:t>ы</w:t>
            </w:r>
            <w:r w:rsidRPr="008F4F9E">
              <w:rPr>
                <w:sz w:val="28"/>
                <w:szCs w:val="28"/>
              </w:rPr>
              <w:lastRenderedPageBreak/>
              <w:t>то»</w:t>
            </w:r>
          </w:p>
          <w:p w:rsidR="00B00C3C" w:rsidRPr="008F4F9E" w:rsidRDefault="00B00C3C" w:rsidP="008F4F9E">
            <w:pPr>
              <w:autoSpaceDE w:val="0"/>
              <w:autoSpaceDN w:val="0"/>
              <w:adjustRightInd w:val="0"/>
              <w:ind w:right="15"/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0" w:right="15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lastRenderedPageBreak/>
              <w:t>1.Призы для участников</w:t>
            </w:r>
          </w:p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0" w:right="15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2. Цветы для ветеранов</w:t>
            </w:r>
          </w:p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0" w:right="15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lastRenderedPageBreak/>
              <w:t>3. Изготовление приглашений, рекламных буклетов</w:t>
            </w:r>
          </w:p>
        </w:tc>
        <w:tc>
          <w:tcPr>
            <w:tcW w:w="2234" w:type="dxa"/>
          </w:tcPr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0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600</w:t>
            </w:r>
            <w:r w:rsidRPr="008F4F9E">
              <w:rPr>
                <w:sz w:val="28"/>
                <w:szCs w:val="28"/>
              </w:rPr>
              <w:t xml:space="preserve"> рублей</w:t>
            </w:r>
          </w:p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0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F4F9E">
              <w:rPr>
                <w:sz w:val="28"/>
                <w:szCs w:val="28"/>
              </w:rPr>
              <w:t>00 рублей</w:t>
            </w:r>
          </w:p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0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150</w:t>
            </w:r>
            <w:r w:rsidRPr="008F4F9E">
              <w:rPr>
                <w:sz w:val="28"/>
                <w:szCs w:val="28"/>
              </w:rPr>
              <w:t xml:space="preserve"> рублей</w:t>
            </w:r>
          </w:p>
        </w:tc>
      </w:tr>
      <w:tr w:rsidR="00B00C3C" w:rsidRPr="008F4F9E" w:rsidTr="00B00C3C">
        <w:tc>
          <w:tcPr>
            <w:tcW w:w="7654" w:type="dxa"/>
            <w:gridSpan w:val="3"/>
          </w:tcPr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0" w:right="15"/>
              <w:jc w:val="right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234" w:type="dxa"/>
          </w:tcPr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0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  <w:r w:rsidRPr="008F4F9E">
              <w:rPr>
                <w:sz w:val="28"/>
                <w:szCs w:val="28"/>
              </w:rPr>
              <w:t xml:space="preserve"> рублей</w:t>
            </w:r>
          </w:p>
        </w:tc>
      </w:tr>
      <w:tr w:rsidR="00B00C3C" w:rsidRPr="008F4F9E" w:rsidTr="00B00C3C">
        <w:tc>
          <w:tcPr>
            <w:tcW w:w="702" w:type="dxa"/>
          </w:tcPr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-1072" w:right="15" w:firstLine="10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F4F9E">
              <w:rPr>
                <w:sz w:val="28"/>
                <w:szCs w:val="28"/>
              </w:rPr>
              <w:t>.</w:t>
            </w:r>
          </w:p>
        </w:tc>
        <w:tc>
          <w:tcPr>
            <w:tcW w:w="2830" w:type="dxa"/>
          </w:tcPr>
          <w:p w:rsidR="00B00C3C" w:rsidRPr="008F4F9E" w:rsidRDefault="00B00C3C" w:rsidP="008F4F9E">
            <w:pPr>
              <w:autoSpaceDE w:val="0"/>
              <w:autoSpaceDN w:val="0"/>
              <w:adjustRightInd w:val="0"/>
              <w:ind w:right="15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Закладка «парка П</w:t>
            </w:r>
            <w:r w:rsidRPr="008F4F9E">
              <w:rPr>
                <w:sz w:val="28"/>
                <w:szCs w:val="28"/>
              </w:rPr>
              <w:t>о</w:t>
            </w:r>
            <w:r w:rsidRPr="008F4F9E">
              <w:rPr>
                <w:sz w:val="28"/>
                <w:szCs w:val="28"/>
              </w:rPr>
              <w:t>беды»</w:t>
            </w:r>
          </w:p>
          <w:p w:rsidR="00B00C3C" w:rsidRPr="008F4F9E" w:rsidRDefault="00B00C3C" w:rsidP="008F4F9E">
            <w:pPr>
              <w:autoSpaceDE w:val="0"/>
              <w:autoSpaceDN w:val="0"/>
              <w:adjustRightInd w:val="0"/>
              <w:ind w:right="15"/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B00C3C" w:rsidRPr="008F4F9E" w:rsidRDefault="00B00C3C" w:rsidP="008F4F9E">
            <w:pPr>
              <w:tabs>
                <w:tab w:val="left" w:pos="318"/>
              </w:tabs>
              <w:autoSpaceDE w:val="0"/>
              <w:autoSpaceDN w:val="0"/>
              <w:adjustRightInd w:val="0"/>
              <w:ind w:right="15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1. Закупка саженцев</w:t>
            </w:r>
          </w:p>
          <w:p w:rsidR="00B00C3C" w:rsidRPr="008F4F9E" w:rsidRDefault="00B00C3C" w:rsidP="008F4F9E">
            <w:pPr>
              <w:tabs>
                <w:tab w:val="left" w:pos="318"/>
              </w:tabs>
              <w:autoSpaceDE w:val="0"/>
              <w:autoSpaceDN w:val="0"/>
              <w:adjustRightInd w:val="0"/>
              <w:ind w:right="15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2. Цветы для ветеранов</w:t>
            </w:r>
          </w:p>
          <w:p w:rsidR="00B00C3C" w:rsidRPr="008F4F9E" w:rsidRDefault="00B00C3C" w:rsidP="008F4F9E">
            <w:pPr>
              <w:tabs>
                <w:tab w:val="left" w:pos="318"/>
              </w:tabs>
              <w:autoSpaceDE w:val="0"/>
              <w:autoSpaceDN w:val="0"/>
              <w:adjustRightInd w:val="0"/>
              <w:ind w:right="15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3. Изготовление рекламы</w:t>
            </w:r>
          </w:p>
        </w:tc>
        <w:tc>
          <w:tcPr>
            <w:tcW w:w="2234" w:type="dxa"/>
          </w:tcPr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0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F4F9E">
              <w:rPr>
                <w:sz w:val="28"/>
                <w:szCs w:val="28"/>
              </w:rPr>
              <w:t>00 рублей</w:t>
            </w:r>
          </w:p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0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F4F9E">
              <w:rPr>
                <w:sz w:val="28"/>
                <w:szCs w:val="28"/>
              </w:rPr>
              <w:t>00 рублей</w:t>
            </w:r>
          </w:p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0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8F4F9E">
              <w:rPr>
                <w:sz w:val="28"/>
                <w:szCs w:val="28"/>
              </w:rPr>
              <w:t xml:space="preserve"> рублей</w:t>
            </w:r>
          </w:p>
        </w:tc>
      </w:tr>
      <w:tr w:rsidR="00B00C3C" w:rsidRPr="008F4F9E" w:rsidTr="00B00C3C">
        <w:tc>
          <w:tcPr>
            <w:tcW w:w="7654" w:type="dxa"/>
            <w:gridSpan w:val="3"/>
          </w:tcPr>
          <w:p w:rsidR="00B00C3C" w:rsidRPr="008F4F9E" w:rsidRDefault="00B00C3C" w:rsidP="008F4F9E">
            <w:pPr>
              <w:tabs>
                <w:tab w:val="left" w:pos="318"/>
              </w:tabs>
              <w:autoSpaceDE w:val="0"/>
              <w:autoSpaceDN w:val="0"/>
              <w:adjustRightInd w:val="0"/>
              <w:ind w:right="15"/>
              <w:jc w:val="right"/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Итого</w:t>
            </w:r>
          </w:p>
        </w:tc>
        <w:tc>
          <w:tcPr>
            <w:tcW w:w="2234" w:type="dxa"/>
          </w:tcPr>
          <w:p w:rsidR="00B00C3C" w:rsidRPr="008F4F9E" w:rsidRDefault="00B00C3C" w:rsidP="008F4F9E">
            <w:pPr>
              <w:pStyle w:val="ab"/>
              <w:autoSpaceDE w:val="0"/>
              <w:autoSpaceDN w:val="0"/>
              <w:adjustRightInd w:val="0"/>
              <w:ind w:left="0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F4F9E">
              <w:rPr>
                <w:sz w:val="28"/>
                <w:szCs w:val="28"/>
              </w:rPr>
              <w:t>00 рублей</w:t>
            </w:r>
          </w:p>
        </w:tc>
      </w:tr>
      <w:tr w:rsidR="00B00C3C" w:rsidRPr="008F4F9E" w:rsidTr="00B00C3C">
        <w:tc>
          <w:tcPr>
            <w:tcW w:w="7654" w:type="dxa"/>
            <w:gridSpan w:val="3"/>
          </w:tcPr>
          <w:p w:rsidR="00B00C3C" w:rsidRPr="008F4F9E" w:rsidRDefault="00B00C3C" w:rsidP="008F4F9E">
            <w:pPr>
              <w:tabs>
                <w:tab w:val="left" w:pos="318"/>
              </w:tabs>
              <w:autoSpaceDE w:val="0"/>
              <w:autoSpaceDN w:val="0"/>
              <w:adjustRightInd w:val="0"/>
              <w:ind w:right="15"/>
              <w:rPr>
                <w:b/>
                <w:sz w:val="28"/>
                <w:szCs w:val="28"/>
              </w:rPr>
            </w:pPr>
            <w:r w:rsidRPr="008F4F9E">
              <w:rPr>
                <w:b/>
                <w:sz w:val="28"/>
                <w:szCs w:val="28"/>
              </w:rPr>
              <w:t>Общая стоимость проекта</w:t>
            </w:r>
          </w:p>
        </w:tc>
        <w:tc>
          <w:tcPr>
            <w:tcW w:w="2234" w:type="dxa"/>
          </w:tcPr>
          <w:p w:rsidR="00B00C3C" w:rsidRPr="008F4F9E" w:rsidRDefault="00F11982" w:rsidP="00F11982">
            <w:pPr>
              <w:pStyle w:val="ab"/>
              <w:autoSpaceDE w:val="0"/>
              <w:autoSpaceDN w:val="0"/>
              <w:adjustRightInd w:val="0"/>
              <w:ind w:left="0" w:right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</w:t>
            </w:r>
            <w:r w:rsidR="00B00C3C" w:rsidRPr="008F4F9E">
              <w:rPr>
                <w:b/>
                <w:sz w:val="28"/>
                <w:szCs w:val="28"/>
              </w:rPr>
              <w:t>00 рублей</w:t>
            </w:r>
          </w:p>
        </w:tc>
      </w:tr>
    </w:tbl>
    <w:p w:rsidR="008F4F9E" w:rsidRPr="008F4F9E" w:rsidRDefault="008F4F9E" w:rsidP="008F4F9E">
      <w:pPr>
        <w:pStyle w:val="ab"/>
        <w:autoSpaceDE w:val="0"/>
        <w:autoSpaceDN w:val="0"/>
        <w:adjustRightInd w:val="0"/>
        <w:ind w:left="930" w:right="15"/>
        <w:jc w:val="center"/>
        <w:rPr>
          <w:b/>
          <w:sz w:val="28"/>
          <w:szCs w:val="28"/>
        </w:rPr>
      </w:pPr>
    </w:p>
    <w:p w:rsidR="008F4F9E" w:rsidRPr="008F4F9E" w:rsidRDefault="008F4F9E" w:rsidP="00F11982">
      <w:pPr>
        <w:pStyle w:val="ab"/>
        <w:numPr>
          <w:ilvl w:val="0"/>
          <w:numId w:val="30"/>
        </w:numPr>
        <w:autoSpaceDE w:val="0"/>
        <w:autoSpaceDN w:val="0"/>
        <w:adjustRightInd w:val="0"/>
        <w:ind w:right="15"/>
        <w:jc w:val="center"/>
        <w:rPr>
          <w:b/>
          <w:sz w:val="28"/>
          <w:szCs w:val="28"/>
        </w:rPr>
      </w:pPr>
      <w:r w:rsidRPr="008F4F9E">
        <w:rPr>
          <w:b/>
          <w:sz w:val="28"/>
          <w:szCs w:val="28"/>
        </w:rPr>
        <w:t>Риски проекта</w:t>
      </w:r>
    </w:p>
    <w:p w:rsidR="008F4F9E" w:rsidRPr="008F4F9E" w:rsidRDefault="008F4F9E" w:rsidP="008F4F9E">
      <w:pPr>
        <w:pStyle w:val="ab"/>
        <w:autoSpaceDE w:val="0"/>
        <w:autoSpaceDN w:val="0"/>
        <w:adjustRightInd w:val="0"/>
        <w:ind w:left="930" w:right="15"/>
        <w:jc w:val="center"/>
        <w:rPr>
          <w:b/>
          <w:sz w:val="28"/>
          <w:szCs w:val="28"/>
        </w:rPr>
      </w:pPr>
    </w:p>
    <w:p w:rsidR="008F4F9E" w:rsidRPr="008F4F9E" w:rsidRDefault="008F4F9E" w:rsidP="008F4F9E">
      <w:pPr>
        <w:ind w:firstLine="720"/>
        <w:jc w:val="both"/>
        <w:rPr>
          <w:sz w:val="28"/>
          <w:szCs w:val="28"/>
        </w:rPr>
      </w:pPr>
      <w:r w:rsidRPr="008F4F9E">
        <w:rPr>
          <w:sz w:val="28"/>
          <w:szCs w:val="28"/>
        </w:rPr>
        <w:t>Цели, сформулированные в проекте, могут быть частично не достигнуты под влиянием следующих рисков:</w:t>
      </w:r>
    </w:p>
    <w:tbl>
      <w:tblPr>
        <w:tblStyle w:val="a9"/>
        <w:tblW w:w="0" w:type="auto"/>
        <w:tblLook w:val="01E0"/>
      </w:tblPr>
      <w:tblGrid>
        <w:gridCol w:w="6588"/>
        <w:gridCol w:w="2983"/>
      </w:tblGrid>
      <w:tr w:rsidR="008F4F9E" w:rsidRPr="008F4F9E" w:rsidTr="00E54497">
        <w:tc>
          <w:tcPr>
            <w:tcW w:w="6588" w:type="dxa"/>
          </w:tcPr>
          <w:p w:rsidR="008F4F9E" w:rsidRPr="008F4F9E" w:rsidRDefault="008F4F9E" w:rsidP="008F4F9E">
            <w:pPr>
              <w:rPr>
                <w:b/>
                <w:i/>
                <w:sz w:val="28"/>
                <w:szCs w:val="28"/>
              </w:rPr>
            </w:pPr>
            <w:r w:rsidRPr="008F4F9E">
              <w:rPr>
                <w:b/>
                <w:i/>
                <w:sz w:val="28"/>
                <w:szCs w:val="28"/>
              </w:rPr>
              <w:t>Риски проекта</w:t>
            </w:r>
          </w:p>
        </w:tc>
        <w:tc>
          <w:tcPr>
            <w:tcW w:w="2983" w:type="dxa"/>
          </w:tcPr>
          <w:p w:rsidR="008F4F9E" w:rsidRPr="008F4F9E" w:rsidRDefault="008F4F9E" w:rsidP="008F4F9E">
            <w:pPr>
              <w:rPr>
                <w:b/>
                <w:i/>
                <w:sz w:val="28"/>
                <w:szCs w:val="28"/>
              </w:rPr>
            </w:pPr>
            <w:r w:rsidRPr="008F4F9E">
              <w:rPr>
                <w:b/>
                <w:i/>
                <w:sz w:val="28"/>
                <w:szCs w:val="28"/>
              </w:rPr>
              <w:t>Меры по преодолению</w:t>
            </w:r>
          </w:p>
        </w:tc>
      </w:tr>
      <w:tr w:rsidR="008F4F9E" w:rsidRPr="008F4F9E" w:rsidTr="00E54497">
        <w:tc>
          <w:tcPr>
            <w:tcW w:w="6588" w:type="dxa"/>
          </w:tcPr>
          <w:p w:rsidR="008F4F9E" w:rsidRPr="008F4F9E" w:rsidRDefault="008F4F9E" w:rsidP="008F4F9E">
            <w:pPr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  <w:u w:val="single"/>
              </w:rPr>
              <w:t>1. Организационные:</w:t>
            </w:r>
            <w:r w:rsidRPr="008F4F9E">
              <w:rPr>
                <w:sz w:val="28"/>
                <w:szCs w:val="28"/>
              </w:rPr>
              <w:t xml:space="preserve"> </w:t>
            </w:r>
          </w:p>
          <w:p w:rsidR="008F4F9E" w:rsidRPr="00B00C3C" w:rsidRDefault="008F4F9E" w:rsidP="00B00C3C">
            <w:pPr>
              <w:pStyle w:val="ab"/>
              <w:numPr>
                <w:ilvl w:val="0"/>
                <w:numId w:val="28"/>
              </w:numPr>
              <w:ind w:left="709" w:hanging="425"/>
              <w:rPr>
                <w:sz w:val="28"/>
                <w:szCs w:val="28"/>
              </w:rPr>
            </w:pPr>
            <w:r w:rsidRPr="00B00C3C">
              <w:rPr>
                <w:sz w:val="28"/>
                <w:szCs w:val="28"/>
              </w:rPr>
              <w:t>отсутствие взаимодействия между участник</w:t>
            </w:r>
            <w:r w:rsidRPr="00B00C3C">
              <w:rPr>
                <w:sz w:val="28"/>
                <w:szCs w:val="28"/>
              </w:rPr>
              <w:t>а</w:t>
            </w:r>
            <w:r w:rsidRPr="00B00C3C">
              <w:rPr>
                <w:sz w:val="28"/>
                <w:szCs w:val="28"/>
              </w:rPr>
              <w:t>ми проекта</w:t>
            </w:r>
            <w:r w:rsidR="00B00C3C" w:rsidRPr="00B00C3C">
              <w:rPr>
                <w:sz w:val="28"/>
                <w:szCs w:val="28"/>
              </w:rPr>
              <w:t>;</w:t>
            </w:r>
          </w:p>
          <w:p w:rsidR="00B00C3C" w:rsidRDefault="00B00C3C" w:rsidP="008F4F9E">
            <w:pPr>
              <w:ind w:left="360"/>
              <w:rPr>
                <w:sz w:val="28"/>
                <w:szCs w:val="28"/>
              </w:rPr>
            </w:pPr>
          </w:p>
          <w:p w:rsidR="00B00C3C" w:rsidRDefault="00B00C3C" w:rsidP="00B00C3C">
            <w:pPr>
              <w:numPr>
                <w:ilvl w:val="1"/>
                <w:numId w:val="27"/>
              </w:numPr>
              <w:tabs>
                <w:tab w:val="clear" w:pos="1440"/>
                <w:tab w:val="num" w:pos="743"/>
              </w:tabs>
              <w:ind w:left="743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A3FCB">
              <w:rPr>
                <w:sz w:val="28"/>
                <w:szCs w:val="28"/>
              </w:rPr>
              <w:t>есознательное отношение к выполнению з</w:t>
            </w:r>
            <w:r w:rsidRPr="007A3FCB">
              <w:rPr>
                <w:sz w:val="28"/>
                <w:szCs w:val="28"/>
              </w:rPr>
              <w:t>а</w:t>
            </w:r>
            <w:r w:rsidRPr="007A3FCB">
              <w:rPr>
                <w:sz w:val="28"/>
                <w:szCs w:val="28"/>
              </w:rPr>
              <w:t>даний</w:t>
            </w:r>
            <w:r>
              <w:rPr>
                <w:sz w:val="28"/>
                <w:szCs w:val="28"/>
              </w:rPr>
              <w:t>;</w:t>
            </w:r>
          </w:p>
          <w:p w:rsidR="00B00C3C" w:rsidRDefault="00B00C3C" w:rsidP="00B00C3C">
            <w:pPr>
              <w:ind w:left="743"/>
              <w:rPr>
                <w:sz w:val="28"/>
                <w:szCs w:val="28"/>
              </w:rPr>
            </w:pPr>
          </w:p>
          <w:p w:rsidR="00B00C3C" w:rsidRDefault="00B00C3C" w:rsidP="00B00C3C">
            <w:pPr>
              <w:ind w:left="743"/>
              <w:rPr>
                <w:sz w:val="28"/>
                <w:szCs w:val="28"/>
              </w:rPr>
            </w:pPr>
          </w:p>
          <w:p w:rsidR="00B00C3C" w:rsidRPr="007A3FCB" w:rsidRDefault="00B00C3C" w:rsidP="00B00C3C">
            <w:pPr>
              <w:numPr>
                <w:ilvl w:val="1"/>
                <w:numId w:val="27"/>
              </w:numPr>
              <w:tabs>
                <w:tab w:val="clear" w:pos="1440"/>
                <w:tab w:val="num" w:pos="743"/>
              </w:tabs>
              <w:ind w:left="743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A3FCB">
              <w:rPr>
                <w:sz w:val="28"/>
                <w:szCs w:val="28"/>
              </w:rPr>
              <w:t>лабая организация отдельных целевых групп</w:t>
            </w:r>
          </w:p>
          <w:p w:rsidR="00B00C3C" w:rsidRDefault="00B00C3C" w:rsidP="00B00C3C">
            <w:pPr>
              <w:rPr>
                <w:sz w:val="28"/>
                <w:szCs w:val="28"/>
              </w:rPr>
            </w:pPr>
          </w:p>
          <w:p w:rsidR="008F4F9E" w:rsidRPr="008F4F9E" w:rsidRDefault="008F4F9E" w:rsidP="008F4F9E">
            <w:pPr>
              <w:rPr>
                <w:sz w:val="28"/>
                <w:szCs w:val="28"/>
                <w:u w:val="single"/>
              </w:rPr>
            </w:pPr>
            <w:r w:rsidRPr="008F4F9E">
              <w:rPr>
                <w:sz w:val="28"/>
                <w:szCs w:val="28"/>
                <w:u w:val="single"/>
              </w:rPr>
              <w:t xml:space="preserve">2. Рыночные риски: </w:t>
            </w:r>
          </w:p>
          <w:p w:rsidR="008F4F9E" w:rsidRPr="00B00C3C" w:rsidRDefault="008F4F9E" w:rsidP="00B00C3C">
            <w:pPr>
              <w:pStyle w:val="ab"/>
              <w:numPr>
                <w:ilvl w:val="0"/>
                <w:numId w:val="29"/>
              </w:numPr>
              <w:ind w:left="709" w:hanging="425"/>
              <w:rPr>
                <w:sz w:val="28"/>
                <w:szCs w:val="28"/>
              </w:rPr>
            </w:pPr>
            <w:r w:rsidRPr="00B00C3C">
              <w:rPr>
                <w:sz w:val="28"/>
                <w:szCs w:val="28"/>
              </w:rPr>
              <w:t>дефицит финансовых средств;</w:t>
            </w:r>
          </w:p>
          <w:p w:rsidR="008F4F9E" w:rsidRPr="008F4F9E" w:rsidRDefault="008F4F9E" w:rsidP="008F4F9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83" w:type="dxa"/>
          </w:tcPr>
          <w:p w:rsidR="008F4F9E" w:rsidRPr="008F4F9E" w:rsidRDefault="008F4F9E" w:rsidP="008F4F9E">
            <w:pPr>
              <w:rPr>
                <w:sz w:val="28"/>
                <w:szCs w:val="28"/>
              </w:rPr>
            </w:pPr>
          </w:p>
          <w:p w:rsidR="008F4F9E" w:rsidRPr="008F4F9E" w:rsidRDefault="008F4F9E" w:rsidP="008F4F9E">
            <w:pPr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создание инициати</w:t>
            </w:r>
            <w:r w:rsidRPr="008F4F9E">
              <w:rPr>
                <w:sz w:val="28"/>
                <w:szCs w:val="28"/>
              </w:rPr>
              <w:t>в</w:t>
            </w:r>
            <w:r w:rsidRPr="008F4F9E">
              <w:rPr>
                <w:sz w:val="28"/>
                <w:szCs w:val="28"/>
              </w:rPr>
              <w:t>ной по реализации проекта</w:t>
            </w:r>
          </w:p>
          <w:p w:rsidR="00B00C3C" w:rsidRPr="007A3FCB" w:rsidRDefault="00B00C3C" w:rsidP="00B00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A3FCB">
              <w:rPr>
                <w:sz w:val="28"/>
                <w:szCs w:val="28"/>
              </w:rPr>
              <w:t>азличные методы стимулирования, со</w:t>
            </w:r>
            <w:r w:rsidRPr="007A3FCB">
              <w:rPr>
                <w:sz w:val="28"/>
                <w:szCs w:val="28"/>
              </w:rPr>
              <w:t>з</w:t>
            </w:r>
            <w:r w:rsidRPr="007A3FCB">
              <w:rPr>
                <w:sz w:val="28"/>
                <w:szCs w:val="28"/>
              </w:rPr>
              <w:t>дание положительной мотивации</w:t>
            </w:r>
          </w:p>
          <w:p w:rsidR="008F4F9E" w:rsidRPr="008F4F9E" w:rsidRDefault="00B00C3C" w:rsidP="008F4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A3FCB">
              <w:rPr>
                <w:sz w:val="28"/>
                <w:szCs w:val="28"/>
              </w:rPr>
              <w:t>казание методич</w:t>
            </w:r>
            <w:r w:rsidRPr="007A3FCB">
              <w:rPr>
                <w:sz w:val="28"/>
                <w:szCs w:val="28"/>
              </w:rPr>
              <w:t>е</w:t>
            </w:r>
            <w:r w:rsidRPr="007A3FCB">
              <w:rPr>
                <w:sz w:val="28"/>
                <w:szCs w:val="28"/>
              </w:rPr>
              <w:t>ской помощи</w:t>
            </w:r>
          </w:p>
          <w:p w:rsidR="00B00C3C" w:rsidRDefault="00B00C3C" w:rsidP="008F4F9E">
            <w:pPr>
              <w:rPr>
                <w:sz w:val="28"/>
                <w:szCs w:val="28"/>
              </w:rPr>
            </w:pPr>
          </w:p>
          <w:p w:rsidR="008F4F9E" w:rsidRPr="008F4F9E" w:rsidRDefault="008F4F9E" w:rsidP="008F4F9E">
            <w:pPr>
              <w:rPr>
                <w:sz w:val="28"/>
                <w:szCs w:val="28"/>
              </w:rPr>
            </w:pPr>
            <w:r w:rsidRPr="008F4F9E">
              <w:rPr>
                <w:sz w:val="28"/>
                <w:szCs w:val="28"/>
              </w:rPr>
              <w:t>привлечение спонс</w:t>
            </w:r>
            <w:r w:rsidRPr="008F4F9E">
              <w:rPr>
                <w:sz w:val="28"/>
                <w:szCs w:val="28"/>
              </w:rPr>
              <w:t>о</w:t>
            </w:r>
            <w:r w:rsidRPr="008F4F9E">
              <w:rPr>
                <w:sz w:val="28"/>
                <w:szCs w:val="28"/>
              </w:rPr>
              <w:t>ров</w:t>
            </w:r>
          </w:p>
        </w:tc>
      </w:tr>
    </w:tbl>
    <w:p w:rsidR="008F4F9E" w:rsidRDefault="008F4F9E" w:rsidP="008F4F9E">
      <w:pPr>
        <w:pStyle w:val="ab"/>
        <w:autoSpaceDE w:val="0"/>
        <w:autoSpaceDN w:val="0"/>
        <w:adjustRightInd w:val="0"/>
        <w:ind w:left="930" w:right="15"/>
        <w:jc w:val="center"/>
        <w:rPr>
          <w:b/>
          <w:sz w:val="28"/>
          <w:szCs w:val="28"/>
        </w:rPr>
      </w:pPr>
    </w:p>
    <w:p w:rsidR="00F11982" w:rsidRPr="00F11982" w:rsidRDefault="00F11982" w:rsidP="00F11982">
      <w:pPr>
        <w:pStyle w:val="ab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F11982">
        <w:rPr>
          <w:b/>
          <w:sz w:val="28"/>
          <w:szCs w:val="28"/>
        </w:rPr>
        <w:t>Управление проектом</w:t>
      </w:r>
    </w:p>
    <w:p w:rsidR="00F11982" w:rsidRPr="00F11982" w:rsidRDefault="00F11982" w:rsidP="00F11982">
      <w:pPr>
        <w:pStyle w:val="ab"/>
        <w:rPr>
          <w:b/>
          <w:sz w:val="28"/>
          <w:szCs w:val="28"/>
        </w:rPr>
      </w:pPr>
    </w:p>
    <w:p w:rsidR="00F11982" w:rsidRPr="00A84C8E" w:rsidRDefault="00F11982" w:rsidP="00F11982">
      <w:pPr>
        <w:ind w:firstLine="709"/>
        <w:jc w:val="both"/>
        <w:rPr>
          <w:sz w:val="28"/>
          <w:szCs w:val="28"/>
        </w:rPr>
      </w:pPr>
      <w:r w:rsidRPr="00A84C8E">
        <w:rPr>
          <w:sz w:val="28"/>
          <w:szCs w:val="28"/>
        </w:rPr>
        <w:t>Организация управления проектом и контроль над ходом его реализации.</w:t>
      </w:r>
    </w:p>
    <w:p w:rsidR="00F11982" w:rsidRPr="00A84C8E" w:rsidRDefault="00F11982" w:rsidP="00F119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84C8E">
        <w:rPr>
          <w:sz w:val="28"/>
          <w:szCs w:val="28"/>
        </w:rPr>
        <w:t>.1. Управление деятельностью всех участников проекта выполняет функции:</w:t>
      </w:r>
    </w:p>
    <w:p w:rsidR="00F11982" w:rsidRPr="00A84C8E" w:rsidRDefault="00F11982" w:rsidP="00F11982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84C8E">
        <w:rPr>
          <w:sz w:val="28"/>
          <w:szCs w:val="28"/>
        </w:rPr>
        <w:t>информационно-аналитическая;</w:t>
      </w:r>
    </w:p>
    <w:p w:rsidR="00F11982" w:rsidRPr="00A84C8E" w:rsidRDefault="00F11982" w:rsidP="00F11982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84C8E">
        <w:rPr>
          <w:sz w:val="28"/>
          <w:szCs w:val="28"/>
        </w:rPr>
        <w:t>планово-прогностическая;</w:t>
      </w:r>
    </w:p>
    <w:p w:rsidR="00F11982" w:rsidRPr="00A84C8E" w:rsidRDefault="00F11982" w:rsidP="00F11982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84C8E">
        <w:rPr>
          <w:sz w:val="28"/>
          <w:szCs w:val="28"/>
        </w:rPr>
        <w:t>организационная;</w:t>
      </w:r>
    </w:p>
    <w:p w:rsidR="00F11982" w:rsidRPr="00A84C8E" w:rsidRDefault="00F11982" w:rsidP="00F11982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84C8E">
        <w:rPr>
          <w:sz w:val="28"/>
          <w:szCs w:val="28"/>
        </w:rPr>
        <w:t>диагностическая.</w:t>
      </w:r>
    </w:p>
    <w:p w:rsidR="00F11982" w:rsidRDefault="00F11982" w:rsidP="00F1198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Pr="00A84C8E">
        <w:rPr>
          <w:sz w:val="28"/>
          <w:szCs w:val="28"/>
        </w:rPr>
        <w:t>.2. Организацию и коррекцию деятельности по реализации пр</w:t>
      </w:r>
      <w:r>
        <w:rPr>
          <w:sz w:val="28"/>
          <w:szCs w:val="28"/>
        </w:rPr>
        <w:t>оекта «С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лютуем Победе!</w:t>
      </w:r>
      <w:r w:rsidRPr="00A84C8E">
        <w:rPr>
          <w:sz w:val="28"/>
          <w:szCs w:val="28"/>
        </w:rPr>
        <w:t xml:space="preserve">» осуществляет </w:t>
      </w:r>
      <w:r>
        <w:rPr>
          <w:sz w:val="28"/>
          <w:szCs w:val="28"/>
        </w:rPr>
        <w:t>социально- педагогическая служба.</w:t>
      </w:r>
      <w:r w:rsidRPr="00A84C8E">
        <w:rPr>
          <w:b/>
          <w:sz w:val="28"/>
          <w:szCs w:val="28"/>
        </w:rPr>
        <w:t xml:space="preserve"> </w:t>
      </w:r>
    </w:p>
    <w:p w:rsidR="00F11982" w:rsidRDefault="00F11982" w:rsidP="00F119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Ответственными за реализацию проекта являются зам. директора по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питательной работе и директор Комнаты истории школы.</w:t>
      </w:r>
    </w:p>
    <w:p w:rsidR="00F11982" w:rsidRDefault="00F11982" w:rsidP="00F11982">
      <w:pPr>
        <w:ind w:firstLine="709"/>
        <w:jc w:val="both"/>
        <w:rPr>
          <w:sz w:val="28"/>
          <w:szCs w:val="28"/>
        </w:rPr>
      </w:pPr>
    </w:p>
    <w:p w:rsidR="00F11982" w:rsidRPr="00A84C8E" w:rsidRDefault="00F11982" w:rsidP="00F11982">
      <w:pPr>
        <w:ind w:firstLine="709"/>
        <w:jc w:val="both"/>
        <w:rPr>
          <w:sz w:val="28"/>
          <w:szCs w:val="28"/>
        </w:rPr>
      </w:pPr>
    </w:p>
    <w:p w:rsidR="00F11982" w:rsidRDefault="00F11982" w:rsidP="00F11982">
      <w:pPr>
        <w:pStyle w:val="ab"/>
        <w:jc w:val="center"/>
        <w:rPr>
          <w:b/>
          <w:sz w:val="28"/>
          <w:szCs w:val="28"/>
        </w:rPr>
      </w:pPr>
    </w:p>
    <w:p w:rsidR="00F11982" w:rsidRPr="00F11982" w:rsidRDefault="00F11982" w:rsidP="00F1198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F11982">
        <w:rPr>
          <w:b/>
          <w:sz w:val="28"/>
          <w:szCs w:val="28"/>
        </w:rPr>
        <w:t>Социальная оценка проекта</w:t>
      </w:r>
    </w:p>
    <w:p w:rsidR="00F11982" w:rsidRPr="007A3FCB" w:rsidRDefault="00F11982" w:rsidP="00F11982">
      <w:pPr>
        <w:ind w:firstLine="709"/>
        <w:jc w:val="both"/>
        <w:rPr>
          <w:sz w:val="28"/>
          <w:szCs w:val="28"/>
        </w:rPr>
      </w:pPr>
      <w:r w:rsidRPr="007A3FCB">
        <w:rPr>
          <w:sz w:val="28"/>
          <w:szCs w:val="28"/>
        </w:rPr>
        <w:t>Социальная оценка проекта может быть дана:</w:t>
      </w:r>
    </w:p>
    <w:p w:rsidR="00F11982" w:rsidRPr="007A3FCB" w:rsidRDefault="00F11982" w:rsidP="00F11982">
      <w:pPr>
        <w:numPr>
          <w:ilvl w:val="0"/>
          <w:numId w:val="33"/>
        </w:numPr>
        <w:jc w:val="both"/>
        <w:rPr>
          <w:sz w:val="28"/>
          <w:szCs w:val="28"/>
        </w:rPr>
      </w:pPr>
      <w:r w:rsidRPr="007A3FCB">
        <w:rPr>
          <w:sz w:val="28"/>
          <w:szCs w:val="28"/>
        </w:rPr>
        <w:t>Ветеранами Великой Отечественной войны и педагогического тр</w:t>
      </w:r>
      <w:r w:rsidRPr="007A3FCB">
        <w:rPr>
          <w:sz w:val="28"/>
          <w:szCs w:val="28"/>
        </w:rPr>
        <w:t>у</w:t>
      </w:r>
      <w:r w:rsidRPr="007A3FCB">
        <w:rPr>
          <w:sz w:val="28"/>
          <w:szCs w:val="28"/>
        </w:rPr>
        <w:t>да</w:t>
      </w:r>
    </w:p>
    <w:p w:rsidR="00F11982" w:rsidRPr="007A3FCB" w:rsidRDefault="00F11982" w:rsidP="00F11982">
      <w:pPr>
        <w:numPr>
          <w:ilvl w:val="0"/>
          <w:numId w:val="33"/>
        </w:numPr>
        <w:jc w:val="both"/>
        <w:rPr>
          <w:sz w:val="28"/>
          <w:szCs w:val="28"/>
        </w:rPr>
      </w:pPr>
      <w:r w:rsidRPr="007A3FCB">
        <w:rPr>
          <w:sz w:val="28"/>
          <w:szCs w:val="28"/>
        </w:rPr>
        <w:t>Семьями учащихся</w:t>
      </w:r>
    </w:p>
    <w:p w:rsidR="00F11982" w:rsidRPr="007A3FCB" w:rsidRDefault="00F11982" w:rsidP="00F11982">
      <w:pPr>
        <w:numPr>
          <w:ilvl w:val="0"/>
          <w:numId w:val="33"/>
        </w:numPr>
        <w:jc w:val="both"/>
        <w:rPr>
          <w:sz w:val="28"/>
          <w:szCs w:val="28"/>
        </w:rPr>
      </w:pPr>
      <w:r w:rsidRPr="007A3FCB">
        <w:rPr>
          <w:sz w:val="28"/>
          <w:szCs w:val="28"/>
        </w:rPr>
        <w:t>Выпускниками школы в зависимости от степени их активной гра</w:t>
      </w:r>
      <w:r w:rsidRPr="007A3FCB">
        <w:rPr>
          <w:sz w:val="28"/>
          <w:szCs w:val="28"/>
        </w:rPr>
        <w:t>ж</w:t>
      </w:r>
      <w:r w:rsidRPr="007A3FCB">
        <w:rPr>
          <w:sz w:val="28"/>
          <w:szCs w:val="28"/>
        </w:rPr>
        <w:t>данской позиции</w:t>
      </w:r>
    </w:p>
    <w:p w:rsidR="00F11982" w:rsidRPr="007A3FCB" w:rsidRDefault="00F11982" w:rsidP="00F11982">
      <w:pPr>
        <w:numPr>
          <w:ilvl w:val="0"/>
          <w:numId w:val="33"/>
        </w:numPr>
        <w:jc w:val="both"/>
        <w:rPr>
          <w:sz w:val="28"/>
          <w:szCs w:val="28"/>
        </w:rPr>
      </w:pPr>
      <w:r w:rsidRPr="007A3FCB">
        <w:rPr>
          <w:sz w:val="28"/>
          <w:szCs w:val="28"/>
        </w:rPr>
        <w:t>Педагогическим сообществом</w:t>
      </w:r>
    </w:p>
    <w:p w:rsidR="00F11982" w:rsidRDefault="00F11982" w:rsidP="00F11982">
      <w:pPr>
        <w:numPr>
          <w:ilvl w:val="0"/>
          <w:numId w:val="33"/>
        </w:numPr>
        <w:jc w:val="both"/>
        <w:rPr>
          <w:sz w:val="28"/>
          <w:szCs w:val="28"/>
        </w:rPr>
      </w:pPr>
      <w:r w:rsidRPr="007A3FCB">
        <w:rPr>
          <w:sz w:val="28"/>
          <w:szCs w:val="28"/>
        </w:rPr>
        <w:t>Другими представителями общественности города</w:t>
      </w:r>
    </w:p>
    <w:p w:rsidR="00F11982" w:rsidRPr="007A3FCB" w:rsidRDefault="00F11982" w:rsidP="00F11982">
      <w:pPr>
        <w:ind w:left="1429"/>
        <w:jc w:val="both"/>
        <w:rPr>
          <w:sz w:val="28"/>
          <w:szCs w:val="28"/>
        </w:rPr>
      </w:pPr>
    </w:p>
    <w:p w:rsidR="00F11982" w:rsidRPr="00F11982" w:rsidRDefault="00F11982" w:rsidP="00F11982">
      <w:pPr>
        <w:pStyle w:val="ab"/>
        <w:numPr>
          <w:ilvl w:val="2"/>
          <w:numId w:val="27"/>
        </w:numPr>
        <w:spacing w:after="200" w:line="276" w:lineRule="auto"/>
        <w:jc w:val="center"/>
        <w:rPr>
          <w:b/>
          <w:sz w:val="28"/>
          <w:szCs w:val="28"/>
        </w:rPr>
      </w:pPr>
      <w:r w:rsidRPr="00F11982">
        <w:rPr>
          <w:b/>
          <w:sz w:val="28"/>
          <w:szCs w:val="28"/>
        </w:rPr>
        <w:t>Программа мониторинг эффективности проекта</w:t>
      </w:r>
    </w:p>
    <w:tbl>
      <w:tblPr>
        <w:tblW w:w="9740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88"/>
        <w:gridCol w:w="2638"/>
        <w:gridCol w:w="2719"/>
        <w:gridCol w:w="2095"/>
      </w:tblGrid>
      <w:tr w:rsidR="00F11982" w:rsidRPr="00A84C8E" w:rsidTr="00F82010">
        <w:trPr>
          <w:trHeight w:val="750"/>
          <w:tblCellSpacing w:w="0" w:type="dxa"/>
        </w:trPr>
        <w:tc>
          <w:tcPr>
            <w:tcW w:w="2288" w:type="dxa"/>
          </w:tcPr>
          <w:p w:rsidR="00F11982" w:rsidRPr="00A84C8E" w:rsidRDefault="00F11982" w:rsidP="00F82010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объект </w:t>
            </w:r>
            <w:r w:rsidRPr="00A84C8E">
              <w:rPr>
                <w:bCs/>
                <w:sz w:val="28"/>
                <w:szCs w:val="28"/>
              </w:rPr>
              <w:t>монит</w:t>
            </w:r>
            <w:r w:rsidRPr="00A84C8E">
              <w:rPr>
                <w:bCs/>
                <w:sz w:val="28"/>
                <w:szCs w:val="28"/>
              </w:rPr>
              <w:t>о</w:t>
            </w:r>
            <w:r w:rsidRPr="00A84C8E">
              <w:rPr>
                <w:bCs/>
                <w:sz w:val="28"/>
                <w:szCs w:val="28"/>
              </w:rPr>
              <w:t>ринга</w:t>
            </w:r>
          </w:p>
        </w:tc>
        <w:tc>
          <w:tcPr>
            <w:tcW w:w="2638" w:type="dxa"/>
            <w:shd w:val="clear" w:color="auto" w:fill="auto"/>
          </w:tcPr>
          <w:p w:rsidR="00F11982" w:rsidRPr="00A84C8E" w:rsidRDefault="00F11982" w:rsidP="00F82010">
            <w:pPr>
              <w:ind w:left="113"/>
              <w:rPr>
                <w:sz w:val="28"/>
                <w:szCs w:val="28"/>
              </w:rPr>
            </w:pPr>
            <w:r w:rsidRPr="00A84C8E">
              <w:rPr>
                <w:bCs/>
                <w:sz w:val="28"/>
                <w:szCs w:val="28"/>
              </w:rPr>
              <w:t>Критерии</w:t>
            </w:r>
          </w:p>
        </w:tc>
        <w:tc>
          <w:tcPr>
            <w:tcW w:w="2719" w:type="dxa"/>
            <w:shd w:val="clear" w:color="auto" w:fill="auto"/>
          </w:tcPr>
          <w:p w:rsidR="00F11982" w:rsidRPr="00A84C8E" w:rsidRDefault="00F11982" w:rsidP="00F82010">
            <w:pPr>
              <w:ind w:left="113"/>
              <w:rPr>
                <w:bCs/>
                <w:sz w:val="28"/>
                <w:szCs w:val="28"/>
              </w:rPr>
            </w:pPr>
            <w:r w:rsidRPr="00A84C8E">
              <w:rPr>
                <w:bCs/>
                <w:sz w:val="28"/>
                <w:szCs w:val="28"/>
              </w:rPr>
              <w:t>Показатели,</w:t>
            </w:r>
          </w:p>
          <w:p w:rsidR="00F11982" w:rsidRPr="00A84C8E" w:rsidRDefault="00F11982" w:rsidP="00F82010">
            <w:pPr>
              <w:ind w:left="113"/>
              <w:rPr>
                <w:sz w:val="28"/>
                <w:szCs w:val="28"/>
              </w:rPr>
            </w:pPr>
            <w:r w:rsidRPr="00A84C8E">
              <w:rPr>
                <w:bCs/>
                <w:sz w:val="28"/>
                <w:szCs w:val="28"/>
              </w:rPr>
              <w:t>содержание</w:t>
            </w:r>
          </w:p>
        </w:tc>
        <w:tc>
          <w:tcPr>
            <w:tcW w:w="2095" w:type="dxa"/>
            <w:shd w:val="clear" w:color="auto" w:fill="auto"/>
          </w:tcPr>
          <w:p w:rsidR="00F11982" w:rsidRPr="00A84C8E" w:rsidRDefault="00F11982" w:rsidP="00F82010">
            <w:pPr>
              <w:ind w:left="113"/>
              <w:rPr>
                <w:sz w:val="28"/>
                <w:szCs w:val="28"/>
              </w:rPr>
            </w:pPr>
            <w:r w:rsidRPr="00A84C8E">
              <w:rPr>
                <w:bCs/>
                <w:sz w:val="28"/>
                <w:szCs w:val="28"/>
              </w:rPr>
              <w:t>Методики из</w:t>
            </w:r>
            <w:r w:rsidRPr="00A84C8E">
              <w:rPr>
                <w:bCs/>
                <w:sz w:val="28"/>
                <w:szCs w:val="28"/>
              </w:rPr>
              <w:t>у</w:t>
            </w:r>
            <w:r w:rsidRPr="00A84C8E">
              <w:rPr>
                <w:bCs/>
                <w:sz w:val="28"/>
                <w:szCs w:val="28"/>
              </w:rPr>
              <w:t>чения</w:t>
            </w:r>
          </w:p>
        </w:tc>
      </w:tr>
      <w:tr w:rsidR="00F11982" w:rsidRPr="00A84C8E" w:rsidTr="00F82010">
        <w:trPr>
          <w:trHeight w:val="750"/>
          <w:tblCellSpacing w:w="0" w:type="dxa"/>
        </w:trPr>
        <w:tc>
          <w:tcPr>
            <w:tcW w:w="2288" w:type="dxa"/>
          </w:tcPr>
          <w:p w:rsidR="00F11982" w:rsidRPr="00A84C8E" w:rsidRDefault="00F11982" w:rsidP="00F82010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Деятельность учащихся </w:t>
            </w:r>
          </w:p>
        </w:tc>
        <w:tc>
          <w:tcPr>
            <w:tcW w:w="2638" w:type="dxa"/>
            <w:shd w:val="clear" w:color="auto" w:fill="auto"/>
          </w:tcPr>
          <w:p w:rsidR="00F11982" w:rsidRPr="00A84C8E" w:rsidRDefault="00F11982" w:rsidP="00F82010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A84C8E">
              <w:rPr>
                <w:bCs/>
                <w:sz w:val="28"/>
                <w:szCs w:val="28"/>
              </w:rPr>
              <w:t>тепень активности учащихся в рамках реализации проекта</w:t>
            </w:r>
          </w:p>
          <w:p w:rsidR="00F11982" w:rsidRPr="00A84C8E" w:rsidRDefault="00F11982" w:rsidP="00F82010">
            <w:pPr>
              <w:ind w:left="113"/>
              <w:rPr>
                <w:bCs/>
                <w:sz w:val="28"/>
                <w:szCs w:val="28"/>
              </w:rPr>
            </w:pPr>
          </w:p>
        </w:tc>
        <w:tc>
          <w:tcPr>
            <w:tcW w:w="2719" w:type="dxa"/>
            <w:shd w:val="clear" w:color="auto" w:fill="auto"/>
          </w:tcPr>
          <w:p w:rsidR="00F11982" w:rsidRDefault="00F11982" w:rsidP="00F82010">
            <w:pPr>
              <w:ind w:left="113"/>
              <w:rPr>
                <w:bCs/>
                <w:sz w:val="28"/>
                <w:szCs w:val="28"/>
              </w:rPr>
            </w:pPr>
            <w:r w:rsidRPr="00A84C8E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включенность уч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щихся в проект;</w:t>
            </w:r>
          </w:p>
          <w:p w:rsidR="00F11982" w:rsidRDefault="00F11982" w:rsidP="00F82010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A84C8E">
              <w:rPr>
                <w:bCs/>
                <w:sz w:val="28"/>
                <w:szCs w:val="28"/>
              </w:rPr>
              <w:t>количество собра</w:t>
            </w:r>
            <w:r w:rsidRPr="00A84C8E">
              <w:rPr>
                <w:bCs/>
                <w:sz w:val="28"/>
                <w:szCs w:val="28"/>
              </w:rPr>
              <w:t>н</w:t>
            </w:r>
            <w:r w:rsidRPr="00A84C8E">
              <w:rPr>
                <w:bCs/>
                <w:sz w:val="28"/>
                <w:szCs w:val="28"/>
              </w:rPr>
              <w:t>ного материала</w:t>
            </w:r>
            <w:r>
              <w:rPr>
                <w:bCs/>
                <w:sz w:val="28"/>
                <w:szCs w:val="28"/>
              </w:rPr>
              <w:t>;</w:t>
            </w:r>
          </w:p>
          <w:p w:rsidR="00F11982" w:rsidRPr="00A84C8E" w:rsidRDefault="00F11982" w:rsidP="00F82010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участие в конку</w:t>
            </w:r>
            <w:r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сах и акциях;</w:t>
            </w:r>
          </w:p>
        </w:tc>
        <w:tc>
          <w:tcPr>
            <w:tcW w:w="2095" w:type="dxa"/>
            <w:shd w:val="clear" w:color="auto" w:fill="auto"/>
          </w:tcPr>
          <w:p w:rsidR="00F11982" w:rsidRPr="00A84C8E" w:rsidRDefault="00F11982" w:rsidP="00F82010">
            <w:pPr>
              <w:ind w:left="113"/>
              <w:rPr>
                <w:bCs/>
                <w:sz w:val="28"/>
                <w:szCs w:val="28"/>
              </w:rPr>
            </w:pPr>
            <w:r w:rsidRPr="00A84C8E">
              <w:rPr>
                <w:bCs/>
                <w:sz w:val="28"/>
                <w:szCs w:val="28"/>
              </w:rPr>
              <w:t>- наблюдение</w:t>
            </w:r>
          </w:p>
          <w:p w:rsidR="00F11982" w:rsidRPr="00A84C8E" w:rsidRDefault="00F11982" w:rsidP="00F82010">
            <w:pPr>
              <w:ind w:left="113"/>
              <w:rPr>
                <w:bCs/>
                <w:sz w:val="28"/>
                <w:szCs w:val="28"/>
              </w:rPr>
            </w:pPr>
            <w:r w:rsidRPr="00A84C8E">
              <w:rPr>
                <w:bCs/>
                <w:sz w:val="28"/>
                <w:szCs w:val="28"/>
              </w:rPr>
              <w:t>- статистич</w:t>
            </w:r>
            <w:r w:rsidRPr="00A84C8E">
              <w:rPr>
                <w:bCs/>
                <w:sz w:val="28"/>
                <w:szCs w:val="28"/>
              </w:rPr>
              <w:t>е</w:t>
            </w:r>
            <w:r w:rsidRPr="00A84C8E">
              <w:rPr>
                <w:bCs/>
                <w:sz w:val="28"/>
                <w:szCs w:val="28"/>
              </w:rPr>
              <w:t>ские данные</w:t>
            </w:r>
          </w:p>
          <w:p w:rsidR="00F11982" w:rsidRDefault="00F11982" w:rsidP="00F11982">
            <w:pPr>
              <w:ind w:left="113"/>
              <w:rPr>
                <w:bCs/>
                <w:sz w:val="28"/>
                <w:szCs w:val="28"/>
              </w:rPr>
            </w:pPr>
            <w:r w:rsidRPr="00A84C8E">
              <w:rPr>
                <w:bCs/>
                <w:sz w:val="28"/>
                <w:szCs w:val="28"/>
              </w:rPr>
              <w:t>- статистич</w:t>
            </w:r>
            <w:r w:rsidRPr="00A84C8E">
              <w:rPr>
                <w:bCs/>
                <w:sz w:val="28"/>
                <w:szCs w:val="28"/>
              </w:rPr>
              <w:t>е</w:t>
            </w:r>
            <w:r w:rsidRPr="00A84C8E">
              <w:rPr>
                <w:bCs/>
                <w:sz w:val="28"/>
                <w:szCs w:val="28"/>
              </w:rPr>
              <w:t>ские данные</w:t>
            </w:r>
            <w:r>
              <w:rPr>
                <w:bCs/>
                <w:sz w:val="28"/>
                <w:szCs w:val="28"/>
              </w:rPr>
              <w:t>,</w:t>
            </w:r>
          </w:p>
          <w:p w:rsidR="00F11982" w:rsidRPr="00A84C8E" w:rsidRDefault="00E17B4D" w:rsidP="00F11982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F11982">
              <w:rPr>
                <w:bCs/>
                <w:sz w:val="28"/>
                <w:szCs w:val="28"/>
              </w:rPr>
              <w:t>ортфолио класса</w:t>
            </w:r>
          </w:p>
        </w:tc>
      </w:tr>
      <w:tr w:rsidR="00F11982" w:rsidRPr="00A84C8E" w:rsidTr="00F82010">
        <w:trPr>
          <w:trHeight w:val="750"/>
          <w:tblCellSpacing w:w="0" w:type="dxa"/>
        </w:trPr>
        <w:tc>
          <w:tcPr>
            <w:tcW w:w="2288" w:type="dxa"/>
          </w:tcPr>
          <w:p w:rsidR="00F11982" w:rsidRDefault="00F11982" w:rsidP="00F820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Исследовател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ские работы уч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щихся</w:t>
            </w:r>
          </w:p>
        </w:tc>
        <w:tc>
          <w:tcPr>
            <w:tcW w:w="2638" w:type="dxa"/>
            <w:shd w:val="clear" w:color="auto" w:fill="auto"/>
          </w:tcPr>
          <w:p w:rsidR="00F11982" w:rsidRPr="00A84C8E" w:rsidRDefault="00F11982" w:rsidP="00F82010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Качество выполн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 исследовател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ских работ</w:t>
            </w:r>
          </w:p>
        </w:tc>
        <w:tc>
          <w:tcPr>
            <w:tcW w:w="2719" w:type="dxa"/>
            <w:shd w:val="clear" w:color="auto" w:fill="auto"/>
          </w:tcPr>
          <w:p w:rsidR="00F11982" w:rsidRDefault="00F11982" w:rsidP="00F82010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мониторинг уч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стия работ в ко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курсном движении;</w:t>
            </w:r>
          </w:p>
          <w:p w:rsidR="00F11982" w:rsidRDefault="00F11982" w:rsidP="00F82010">
            <w:pPr>
              <w:ind w:left="113"/>
              <w:rPr>
                <w:bCs/>
                <w:sz w:val="28"/>
                <w:szCs w:val="28"/>
              </w:rPr>
            </w:pPr>
          </w:p>
          <w:p w:rsidR="00F11982" w:rsidRPr="00A84C8E" w:rsidRDefault="00F11982" w:rsidP="00F82010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интерес учащихся к работам</w:t>
            </w:r>
          </w:p>
        </w:tc>
        <w:tc>
          <w:tcPr>
            <w:tcW w:w="2095" w:type="dxa"/>
            <w:shd w:val="clear" w:color="auto" w:fill="auto"/>
          </w:tcPr>
          <w:p w:rsidR="00F11982" w:rsidRDefault="00F11982" w:rsidP="00F82010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-статистические данные;</w:t>
            </w:r>
          </w:p>
          <w:p w:rsidR="00F11982" w:rsidRDefault="00F11982" w:rsidP="00F82010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-портфолио учащихся;</w:t>
            </w:r>
          </w:p>
          <w:p w:rsidR="00F11982" w:rsidRDefault="00F11982" w:rsidP="00F82010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-анкетирование учащихся;</w:t>
            </w:r>
          </w:p>
          <w:p w:rsidR="00F11982" w:rsidRPr="00A84C8E" w:rsidRDefault="00F11982" w:rsidP="00F82010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наблюдение</w:t>
            </w:r>
          </w:p>
        </w:tc>
      </w:tr>
      <w:tr w:rsidR="00F11982" w:rsidRPr="00A84C8E" w:rsidTr="00F82010">
        <w:trPr>
          <w:trHeight w:val="750"/>
          <w:tblCellSpacing w:w="0" w:type="dxa"/>
        </w:trPr>
        <w:tc>
          <w:tcPr>
            <w:tcW w:w="2288" w:type="dxa"/>
          </w:tcPr>
          <w:p w:rsidR="00F11982" w:rsidRDefault="00F11982" w:rsidP="00F820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Деятельность п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дагогов</w:t>
            </w:r>
          </w:p>
        </w:tc>
        <w:tc>
          <w:tcPr>
            <w:tcW w:w="2638" w:type="dxa"/>
            <w:shd w:val="clear" w:color="auto" w:fill="auto"/>
          </w:tcPr>
          <w:p w:rsidR="00F11982" w:rsidRDefault="00F11982" w:rsidP="00F82010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Степень активности педагогов в рамках реализации прое</w:t>
            </w:r>
            <w:r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тов</w:t>
            </w:r>
          </w:p>
        </w:tc>
        <w:tc>
          <w:tcPr>
            <w:tcW w:w="2719" w:type="dxa"/>
            <w:shd w:val="clear" w:color="auto" w:fill="auto"/>
          </w:tcPr>
          <w:p w:rsidR="00F11982" w:rsidRDefault="00F11982" w:rsidP="00F82010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-привлечение уч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щихся к реализации проекта;</w:t>
            </w:r>
          </w:p>
          <w:p w:rsidR="00E17B4D" w:rsidRDefault="00E17B4D" w:rsidP="00F82010">
            <w:pPr>
              <w:ind w:left="113"/>
              <w:rPr>
                <w:bCs/>
                <w:sz w:val="28"/>
                <w:szCs w:val="28"/>
              </w:rPr>
            </w:pPr>
          </w:p>
          <w:p w:rsidR="00F11982" w:rsidRDefault="00F11982" w:rsidP="00F82010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участие в конкур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ном движении</w:t>
            </w:r>
          </w:p>
          <w:p w:rsidR="00E17B4D" w:rsidRDefault="00E17B4D" w:rsidP="00F82010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разработка и реал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зация новых прое</w:t>
            </w:r>
            <w:r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тов и программ</w:t>
            </w:r>
          </w:p>
        </w:tc>
        <w:tc>
          <w:tcPr>
            <w:tcW w:w="2095" w:type="dxa"/>
            <w:shd w:val="clear" w:color="auto" w:fill="auto"/>
          </w:tcPr>
          <w:p w:rsidR="00F11982" w:rsidRDefault="00F11982" w:rsidP="00F11982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-статистические данные;</w:t>
            </w:r>
          </w:p>
          <w:p w:rsidR="00F11982" w:rsidRDefault="00E17B4D" w:rsidP="00F82010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портфолио класса</w:t>
            </w:r>
          </w:p>
          <w:p w:rsidR="00E17B4D" w:rsidRDefault="00E17B4D" w:rsidP="00E17B4D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статистические данные;</w:t>
            </w:r>
          </w:p>
          <w:p w:rsidR="00E17B4D" w:rsidRDefault="00E17B4D" w:rsidP="00F82010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наблюдение, статистические данные</w:t>
            </w:r>
          </w:p>
        </w:tc>
      </w:tr>
      <w:tr w:rsidR="00E17B4D" w:rsidRPr="00A84C8E" w:rsidTr="00F82010">
        <w:trPr>
          <w:trHeight w:val="750"/>
          <w:tblCellSpacing w:w="0" w:type="dxa"/>
        </w:trPr>
        <w:tc>
          <w:tcPr>
            <w:tcW w:w="2288" w:type="dxa"/>
          </w:tcPr>
          <w:p w:rsidR="00E17B4D" w:rsidRDefault="00E17B4D" w:rsidP="00F820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Взаимодействие с социумом</w:t>
            </w:r>
          </w:p>
        </w:tc>
        <w:tc>
          <w:tcPr>
            <w:tcW w:w="2638" w:type="dxa"/>
            <w:shd w:val="clear" w:color="auto" w:fill="auto"/>
          </w:tcPr>
          <w:p w:rsidR="00E17B4D" w:rsidRDefault="00E17B4D" w:rsidP="00F82010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Уровень взаимоде</w:t>
            </w:r>
            <w:r>
              <w:rPr>
                <w:bCs/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>ствия</w:t>
            </w:r>
          </w:p>
        </w:tc>
        <w:tc>
          <w:tcPr>
            <w:tcW w:w="2719" w:type="dxa"/>
            <w:shd w:val="clear" w:color="auto" w:fill="auto"/>
          </w:tcPr>
          <w:p w:rsidR="00E17B4D" w:rsidRDefault="00E17B4D" w:rsidP="00F82010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организация и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ведение совместных мероприятий;</w:t>
            </w:r>
          </w:p>
          <w:p w:rsidR="00E17B4D" w:rsidRDefault="00E17B4D" w:rsidP="00F82010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-участие ветеранов в </w:t>
            </w:r>
            <w:r>
              <w:rPr>
                <w:bCs/>
                <w:sz w:val="28"/>
                <w:szCs w:val="28"/>
              </w:rPr>
              <w:lastRenderedPageBreak/>
              <w:t>школьных мер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приятиях;</w:t>
            </w:r>
          </w:p>
          <w:p w:rsidR="00E17B4D" w:rsidRDefault="00E17B4D" w:rsidP="00F82010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участие школьн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ков в городских м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роприятиях</w:t>
            </w:r>
          </w:p>
        </w:tc>
        <w:tc>
          <w:tcPr>
            <w:tcW w:w="2095" w:type="dxa"/>
            <w:shd w:val="clear" w:color="auto" w:fill="auto"/>
          </w:tcPr>
          <w:p w:rsidR="00E17B4D" w:rsidRDefault="00E17B4D" w:rsidP="00E17B4D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статистические данные;</w:t>
            </w:r>
          </w:p>
          <w:p w:rsidR="00E17B4D" w:rsidRDefault="00E17B4D" w:rsidP="00E17B4D">
            <w:pPr>
              <w:ind w:left="113"/>
              <w:rPr>
                <w:bCs/>
                <w:sz w:val="28"/>
                <w:szCs w:val="28"/>
              </w:rPr>
            </w:pPr>
          </w:p>
          <w:p w:rsidR="00E17B4D" w:rsidRDefault="00E17B4D" w:rsidP="00E17B4D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статистические </w:t>
            </w:r>
            <w:r>
              <w:rPr>
                <w:bCs/>
                <w:sz w:val="28"/>
                <w:szCs w:val="28"/>
              </w:rPr>
              <w:lastRenderedPageBreak/>
              <w:t>данные;</w:t>
            </w:r>
          </w:p>
          <w:p w:rsidR="00E17B4D" w:rsidRDefault="00E17B4D" w:rsidP="00E17B4D">
            <w:pPr>
              <w:ind w:left="113"/>
              <w:rPr>
                <w:bCs/>
                <w:sz w:val="28"/>
                <w:szCs w:val="28"/>
              </w:rPr>
            </w:pPr>
          </w:p>
          <w:p w:rsidR="00E17B4D" w:rsidRDefault="00E17B4D" w:rsidP="00E17B4D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статистические данные;</w:t>
            </w:r>
          </w:p>
          <w:p w:rsidR="00E17B4D" w:rsidRDefault="00E17B4D" w:rsidP="00F11982">
            <w:pPr>
              <w:ind w:left="113"/>
              <w:rPr>
                <w:bCs/>
                <w:sz w:val="28"/>
                <w:szCs w:val="28"/>
              </w:rPr>
            </w:pPr>
          </w:p>
        </w:tc>
      </w:tr>
      <w:tr w:rsidR="00E17B4D" w:rsidRPr="00A84C8E" w:rsidTr="00F82010">
        <w:trPr>
          <w:trHeight w:val="750"/>
          <w:tblCellSpacing w:w="0" w:type="dxa"/>
        </w:trPr>
        <w:tc>
          <w:tcPr>
            <w:tcW w:w="2288" w:type="dxa"/>
          </w:tcPr>
          <w:p w:rsidR="00E17B4D" w:rsidRDefault="00E17B4D" w:rsidP="00F820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Деятельность 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дителей и членов семей учащихся</w:t>
            </w:r>
          </w:p>
        </w:tc>
        <w:tc>
          <w:tcPr>
            <w:tcW w:w="2638" w:type="dxa"/>
            <w:shd w:val="clear" w:color="auto" w:fill="auto"/>
          </w:tcPr>
          <w:p w:rsidR="00E17B4D" w:rsidRPr="00A84C8E" w:rsidRDefault="00E17B4D" w:rsidP="00E17B4D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Степень активности родителей</w:t>
            </w:r>
            <w:r w:rsidRPr="00A84C8E">
              <w:rPr>
                <w:bCs/>
                <w:sz w:val="28"/>
                <w:szCs w:val="28"/>
              </w:rPr>
              <w:t xml:space="preserve"> в рамках реализации проекта</w:t>
            </w:r>
          </w:p>
          <w:p w:rsidR="00E17B4D" w:rsidRDefault="00E17B4D" w:rsidP="00F82010">
            <w:pPr>
              <w:ind w:left="113"/>
              <w:rPr>
                <w:bCs/>
                <w:sz w:val="28"/>
                <w:szCs w:val="28"/>
              </w:rPr>
            </w:pPr>
          </w:p>
        </w:tc>
        <w:tc>
          <w:tcPr>
            <w:tcW w:w="2719" w:type="dxa"/>
            <w:shd w:val="clear" w:color="auto" w:fill="auto"/>
          </w:tcPr>
          <w:p w:rsidR="00E17B4D" w:rsidRDefault="00E17B4D" w:rsidP="00F82010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-участие родителей в проекте</w:t>
            </w:r>
          </w:p>
        </w:tc>
        <w:tc>
          <w:tcPr>
            <w:tcW w:w="2095" w:type="dxa"/>
            <w:shd w:val="clear" w:color="auto" w:fill="auto"/>
          </w:tcPr>
          <w:p w:rsidR="00E17B4D" w:rsidRDefault="00E17B4D" w:rsidP="00E17B4D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статистические</w:t>
            </w:r>
          </w:p>
          <w:p w:rsidR="00E17B4D" w:rsidRDefault="00E17B4D" w:rsidP="00E17B4D">
            <w:pPr>
              <w:ind w:lef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данные </w:t>
            </w:r>
          </w:p>
        </w:tc>
      </w:tr>
    </w:tbl>
    <w:p w:rsidR="00F11982" w:rsidRDefault="00F11982" w:rsidP="00F11982">
      <w:pPr>
        <w:spacing w:line="360" w:lineRule="auto"/>
        <w:jc w:val="center"/>
        <w:rPr>
          <w:sz w:val="28"/>
          <w:szCs w:val="28"/>
        </w:rPr>
      </w:pPr>
    </w:p>
    <w:p w:rsidR="00F11982" w:rsidRDefault="00F11982" w:rsidP="00F11982">
      <w:pPr>
        <w:pStyle w:val="ab"/>
        <w:autoSpaceDE w:val="0"/>
        <w:autoSpaceDN w:val="0"/>
        <w:adjustRightInd w:val="0"/>
        <w:ind w:left="930" w:right="15"/>
        <w:jc w:val="center"/>
        <w:rPr>
          <w:b/>
        </w:rPr>
      </w:pPr>
    </w:p>
    <w:p w:rsidR="00F82010" w:rsidRDefault="00F82010" w:rsidP="00F82010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F82010">
        <w:rPr>
          <w:b/>
          <w:sz w:val="28"/>
          <w:szCs w:val="28"/>
        </w:rPr>
        <w:t>Ресурсное обеспечение. Виды ресурсов</w:t>
      </w:r>
    </w:p>
    <w:p w:rsidR="00F82010" w:rsidRPr="00F82010" w:rsidRDefault="00F82010" w:rsidP="00F82010">
      <w:pPr>
        <w:pStyle w:val="ab"/>
        <w:jc w:val="center"/>
        <w:rPr>
          <w:b/>
          <w:sz w:val="28"/>
          <w:szCs w:val="28"/>
        </w:rPr>
      </w:pPr>
    </w:p>
    <w:p w:rsidR="00F82010" w:rsidRPr="007A3FCB" w:rsidRDefault="00F82010" w:rsidP="00F82010">
      <w:pPr>
        <w:ind w:left="420"/>
        <w:rPr>
          <w:b/>
          <w:sz w:val="28"/>
          <w:szCs w:val="28"/>
        </w:rPr>
      </w:pPr>
    </w:p>
    <w:p w:rsidR="00F82010" w:rsidRDefault="00DE560A" w:rsidP="00DE560A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9.1 </w:t>
      </w:r>
      <w:r w:rsidR="00F82010" w:rsidRPr="007A3FCB">
        <w:rPr>
          <w:b/>
          <w:sz w:val="28"/>
          <w:szCs w:val="28"/>
        </w:rPr>
        <w:t xml:space="preserve">Информационные ресурсы: </w:t>
      </w:r>
      <w:r w:rsidR="00F82010" w:rsidRPr="007A3FCB">
        <w:rPr>
          <w:sz w:val="28"/>
          <w:szCs w:val="28"/>
        </w:rPr>
        <w:t>материал, собранный группой «Поиск» в прошлые годы, личные архивы, архив школьного музея, информация, получе</w:t>
      </w:r>
      <w:r w:rsidR="00F82010" w:rsidRPr="007A3FCB">
        <w:rPr>
          <w:sz w:val="28"/>
          <w:szCs w:val="28"/>
        </w:rPr>
        <w:t>н</w:t>
      </w:r>
      <w:r w:rsidR="00F82010" w:rsidRPr="007A3FCB">
        <w:rPr>
          <w:sz w:val="28"/>
          <w:szCs w:val="28"/>
        </w:rPr>
        <w:t>ная участниками проекта ходе исследования и бесед, Интернет - ресурсы</w:t>
      </w:r>
      <w:r>
        <w:rPr>
          <w:sz w:val="28"/>
          <w:szCs w:val="28"/>
        </w:rPr>
        <w:t>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материалы учреждений социума.</w:t>
      </w:r>
    </w:p>
    <w:p w:rsidR="00F82010" w:rsidRDefault="00DE560A" w:rsidP="00DE560A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2 </w:t>
      </w:r>
      <w:r w:rsidR="00F82010" w:rsidRPr="007A3FCB">
        <w:rPr>
          <w:b/>
          <w:sz w:val="28"/>
          <w:szCs w:val="28"/>
        </w:rPr>
        <w:t xml:space="preserve">Человеческие ресурсы: </w:t>
      </w:r>
      <w:r w:rsidR="00F82010" w:rsidRPr="007A3FCB">
        <w:rPr>
          <w:sz w:val="28"/>
          <w:szCs w:val="28"/>
        </w:rPr>
        <w:t>Совет</w:t>
      </w:r>
      <w:r w:rsidR="00F82010" w:rsidRPr="007A3FCB">
        <w:rPr>
          <w:b/>
          <w:sz w:val="28"/>
          <w:szCs w:val="28"/>
        </w:rPr>
        <w:t xml:space="preserve"> </w:t>
      </w:r>
      <w:r w:rsidR="00F82010" w:rsidRPr="007A3FCB">
        <w:rPr>
          <w:sz w:val="28"/>
          <w:szCs w:val="28"/>
        </w:rPr>
        <w:t>ветеранов педагогического труда, пед</w:t>
      </w:r>
      <w:r w:rsidR="00F82010" w:rsidRPr="007A3FCB">
        <w:rPr>
          <w:sz w:val="28"/>
          <w:szCs w:val="28"/>
        </w:rPr>
        <w:t>а</w:t>
      </w:r>
      <w:r w:rsidR="00F82010" w:rsidRPr="007A3FCB">
        <w:rPr>
          <w:sz w:val="28"/>
          <w:szCs w:val="28"/>
        </w:rPr>
        <w:t>гоги и учащиеся школы,</w:t>
      </w:r>
      <w:r>
        <w:rPr>
          <w:sz w:val="28"/>
          <w:szCs w:val="28"/>
        </w:rPr>
        <w:t xml:space="preserve"> родители и члены семей учащихся,</w:t>
      </w:r>
      <w:r w:rsidR="00F82010" w:rsidRPr="007A3FCB">
        <w:rPr>
          <w:sz w:val="28"/>
          <w:szCs w:val="28"/>
        </w:rPr>
        <w:t xml:space="preserve"> выпускники школы, НОУ «Вехи истории», жители микрорайона</w:t>
      </w:r>
      <w:r>
        <w:rPr>
          <w:sz w:val="28"/>
          <w:szCs w:val="28"/>
        </w:rPr>
        <w:t>.</w:t>
      </w:r>
    </w:p>
    <w:p w:rsidR="00F82010" w:rsidRPr="00DE560A" w:rsidRDefault="00F82010" w:rsidP="00DE560A">
      <w:pPr>
        <w:pStyle w:val="ab"/>
        <w:numPr>
          <w:ilvl w:val="1"/>
          <w:numId w:val="3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E560A">
        <w:rPr>
          <w:b/>
          <w:sz w:val="28"/>
          <w:szCs w:val="28"/>
        </w:rPr>
        <w:t>Материально – технические ресурсы:</w:t>
      </w:r>
      <w:r w:rsidRPr="00DE560A">
        <w:rPr>
          <w:sz w:val="28"/>
          <w:szCs w:val="28"/>
        </w:rPr>
        <w:t xml:space="preserve"> два компьютерных класса, меди</w:t>
      </w:r>
      <w:r w:rsidRPr="00DE560A">
        <w:rPr>
          <w:sz w:val="28"/>
          <w:szCs w:val="28"/>
        </w:rPr>
        <w:t>а</w:t>
      </w:r>
      <w:r w:rsidRPr="00DE560A">
        <w:rPr>
          <w:sz w:val="28"/>
          <w:szCs w:val="28"/>
        </w:rPr>
        <w:t>проекторы, ВКС (видеоконференцсвязь) методические материалы по составл</w:t>
      </w:r>
      <w:r w:rsidRPr="00DE560A">
        <w:rPr>
          <w:sz w:val="28"/>
          <w:szCs w:val="28"/>
        </w:rPr>
        <w:t>е</w:t>
      </w:r>
      <w:r w:rsidRPr="00DE560A">
        <w:rPr>
          <w:sz w:val="28"/>
          <w:szCs w:val="28"/>
        </w:rPr>
        <w:t xml:space="preserve">нию мультимедийных презентаций, по работе с программами </w:t>
      </w:r>
      <w:r w:rsidRPr="00DE560A">
        <w:rPr>
          <w:sz w:val="28"/>
          <w:szCs w:val="28"/>
          <w:lang w:val="en-US"/>
        </w:rPr>
        <w:t>Micr</w:t>
      </w:r>
      <w:r w:rsidRPr="00DE560A">
        <w:rPr>
          <w:sz w:val="28"/>
          <w:szCs w:val="28"/>
          <w:lang w:val="en-US"/>
        </w:rPr>
        <w:t>o</w:t>
      </w:r>
      <w:r w:rsidRPr="00DE560A">
        <w:rPr>
          <w:sz w:val="28"/>
          <w:szCs w:val="28"/>
          <w:lang w:val="en-US"/>
        </w:rPr>
        <w:t>soft</w:t>
      </w:r>
      <w:r w:rsidRPr="00DE560A">
        <w:rPr>
          <w:sz w:val="28"/>
          <w:szCs w:val="28"/>
        </w:rPr>
        <w:t xml:space="preserve"> </w:t>
      </w:r>
      <w:r w:rsidRPr="00DE560A">
        <w:rPr>
          <w:sz w:val="28"/>
          <w:szCs w:val="28"/>
          <w:lang w:val="en-US"/>
        </w:rPr>
        <w:t>Office</w:t>
      </w:r>
      <w:r w:rsidRPr="00DE560A">
        <w:rPr>
          <w:sz w:val="28"/>
          <w:szCs w:val="28"/>
        </w:rPr>
        <w:t xml:space="preserve">, </w:t>
      </w:r>
      <w:r w:rsidRPr="00DE560A">
        <w:rPr>
          <w:sz w:val="28"/>
          <w:szCs w:val="28"/>
          <w:lang w:val="en-US"/>
        </w:rPr>
        <w:t>Microsoft</w:t>
      </w:r>
      <w:r w:rsidRPr="00DE560A">
        <w:rPr>
          <w:sz w:val="28"/>
          <w:szCs w:val="28"/>
        </w:rPr>
        <w:t xml:space="preserve"> </w:t>
      </w:r>
      <w:r w:rsidRPr="00DE560A">
        <w:rPr>
          <w:sz w:val="28"/>
          <w:szCs w:val="28"/>
          <w:lang w:val="en-US"/>
        </w:rPr>
        <w:t>Office</w:t>
      </w:r>
      <w:r w:rsidRPr="00DE560A">
        <w:rPr>
          <w:sz w:val="28"/>
          <w:szCs w:val="28"/>
        </w:rPr>
        <w:t xml:space="preserve"> </w:t>
      </w:r>
      <w:r w:rsidRPr="00DE560A">
        <w:rPr>
          <w:sz w:val="28"/>
          <w:szCs w:val="28"/>
          <w:lang w:val="en-US"/>
        </w:rPr>
        <w:t>PowerPoint</w:t>
      </w:r>
      <w:r w:rsidRPr="00DE560A">
        <w:rPr>
          <w:sz w:val="28"/>
          <w:szCs w:val="28"/>
        </w:rPr>
        <w:t>, цифровой фотоаппарат, домашние цифровые р</w:t>
      </w:r>
      <w:r w:rsidRPr="00DE560A">
        <w:rPr>
          <w:sz w:val="28"/>
          <w:szCs w:val="28"/>
        </w:rPr>
        <w:t>е</w:t>
      </w:r>
      <w:r w:rsidRPr="00DE560A">
        <w:rPr>
          <w:sz w:val="28"/>
          <w:szCs w:val="28"/>
        </w:rPr>
        <w:t>сурсы.</w:t>
      </w:r>
      <w:r w:rsidR="00DE560A" w:rsidRPr="00DE560A">
        <w:rPr>
          <w:sz w:val="28"/>
          <w:szCs w:val="28"/>
        </w:rPr>
        <w:t xml:space="preserve"> Материально – техническая база учреждений социума.</w:t>
      </w:r>
    </w:p>
    <w:p w:rsidR="00F11982" w:rsidRPr="008F4F9E" w:rsidRDefault="00F11982" w:rsidP="008F4F9E">
      <w:pPr>
        <w:pStyle w:val="ab"/>
        <w:autoSpaceDE w:val="0"/>
        <w:autoSpaceDN w:val="0"/>
        <w:adjustRightInd w:val="0"/>
        <w:ind w:left="930" w:right="15"/>
        <w:jc w:val="center"/>
        <w:rPr>
          <w:b/>
          <w:sz w:val="28"/>
          <w:szCs w:val="28"/>
        </w:rPr>
      </w:pPr>
    </w:p>
    <w:p w:rsidR="00AA389E" w:rsidRPr="008F4F9E" w:rsidRDefault="00AA389E" w:rsidP="008F4F9E">
      <w:pPr>
        <w:pStyle w:val="ab"/>
        <w:rPr>
          <w:b/>
          <w:sz w:val="28"/>
          <w:szCs w:val="28"/>
        </w:rPr>
      </w:pPr>
    </w:p>
    <w:p w:rsidR="00A72F36" w:rsidRPr="008F4F9E" w:rsidRDefault="00A72F36" w:rsidP="008F4F9E">
      <w:pPr>
        <w:rPr>
          <w:sz w:val="28"/>
          <w:szCs w:val="28"/>
        </w:rPr>
      </w:pPr>
    </w:p>
    <w:p w:rsidR="00A72F36" w:rsidRPr="008F4F9E" w:rsidRDefault="00A72F36" w:rsidP="008F4F9E">
      <w:pPr>
        <w:rPr>
          <w:sz w:val="28"/>
          <w:szCs w:val="28"/>
        </w:rPr>
      </w:pPr>
    </w:p>
    <w:sectPr w:rsidR="00A72F36" w:rsidRPr="008F4F9E" w:rsidSect="00A72F3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239" w:rsidRDefault="008B2239" w:rsidP="00A72F36">
      <w:r>
        <w:separator/>
      </w:r>
    </w:p>
  </w:endnote>
  <w:endnote w:type="continuationSeparator" w:id="1">
    <w:p w:rsidR="008B2239" w:rsidRDefault="008B2239" w:rsidP="00A72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551"/>
      <w:docPartObj>
        <w:docPartGallery w:val="Page Numbers (Bottom of Page)"/>
        <w:docPartUnique/>
      </w:docPartObj>
    </w:sdtPr>
    <w:sdtContent>
      <w:p w:rsidR="00F82010" w:rsidRDefault="00F82010">
        <w:pPr>
          <w:pStyle w:val="a5"/>
          <w:jc w:val="right"/>
        </w:pPr>
        <w:fldSimple w:instr=" PAGE   \* MERGEFORMAT ">
          <w:r w:rsidR="00DE560A">
            <w:rPr>
              <w:noProof/>
            </w:rPr>
            <w:t>11</w:t>
          </w:r>
        </w:fldSimple>
      </w:p>
    </w:sdtContent>
  </w:sdt>
  <w:p w:rsidR="00F82010" w:rsidRPr="00A72F36" w:rsidRDefault="00F82010" w:rsidP="00AA389E">
    <w:pPr>
      <w:pStyle w:val="a5"/>
      <w:jc w:val="center"/>
      <w:rPr>
        <w:sz w:val="20"/>
        <w:szCs w:val="20"/>
      </w:rPr>
    </w:pPr>
    <w:r w:rsidRPr="00A72F36">
      <w:rPr>
        <w:sz w:val="20"/>
        <w:szCs w:val="20"/>
      </w:rPr>
      <w:t>© Белянина Ольга Владимировна, заместитель директора по воспитательной работе,</w:t>
    </w:r>
  </w:p>
  <w:p w:rsidR="00F82010" w:rsidRDefault="00F82010" w:rsidP="00AA389E">
    <w:pPr>
      <w:pStyle w:val="a5"/>
      <w:jc w:val="center"/>
      <w:rPr>
        <w:sz w:val="20"/>
        <w:szCs w:val="20"/>
      </w:rPr>
    </w:pPr>
    <w:r w:rsidRPr="00A72F36">
      <w:rPr>
        <w:sz w:val="20"/>
        <w:szCs w:val="20"/>
      </w:rPr>
      <w:t>Рог Валентина Егоровна, директор комнаты истории школы</w:t>
    </w:r>
    <w:r>
      <w:rPr>
        <w:sz w:val="20"/>
        <w:szCs w:val="20"/>
      </w:rPr>
      <w:t xml:space="preserve"> </w:t>
    </w:r>
  </w:p>
  <w:p w:rsidR="00F82010" w:rsidRPr="00A72F36" w:rsidRDefault="00F82010" w:rsidP="00AA389E">
    <w:pPr>
      <w:pStyle w:val="a5"/>
      <w:jc w:val="center"/>
      <w:rPr>
        <w:sz w:val="20"/>
        <w:szCs w:val="20"/>
      </w:rPr>
    </w:pPr>
    <w:r w:rsidRPr="00A72F36">
      <w:rPr>
        <w:sz w:val="20"/>
        <w:szCs w:val="20"/>
      </w:rPr>
      <w:t>МОУ СОШ № 13 им. Р.А. Наумова городского округа город Буй Костромской области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239" w:rsidRDefault="008B2239" w:rsidP="00A72F36">
      <w:r>
        <w:separator/>
      </w:r>
    </w:p>
  </w:footnote>
  <w:footnote w:type="continuationSeparator" w:id="1">
    <w:p w:rsidR="008B2239" w:rsidRDefault="008B2239" w:rsidP="00A72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10" w:rsidRPr="00A72F36" w:rsidRDefault="00F82010" w:rsidP="00A72F36">
    <w:pPr>
      <w:pStyle w:val="a3"/>
      <w:jc w:val="center"/>
      <w:rPr>
        <w:sz w:val="20"/>
        <w:szCs w:val="20"/>
      </w:rPr>
    </w:pPr>
    <w:r w:rsidRPr="00A72F36">
      <w:rPr>
        <w:sz w:val="20"/>
        <w:szCs w:val="20"/>
      </w:rPr>
      <w:t xml:space="preserve">Конкурс методических пособий (методических материалов) на лучшую организацию работы </w:t>
    </w:r>
  </w:p>
  <w:p w:rsidR="00F82010" w:rsidRPr="00A72F36" w:rsidRDefault="00F82010" w:rsidP="00A72F36">
    <w:pPr>
      <w:pStyle w:val="a3"/>
      <w:jc w:val="center"/>
      <w:rPr>
        <w:sz w:val="20"/>
        <w:szCs w:val="20"/>
      </w:rPr>
    </w:pPr>
    <w:r w:rsidRPr="00A72F36">
      <w:rPr>
        <w:sz w:val="20"/>
        <w:szCs w:val="20"/>
      </w:rPr>
      <w:t>по патриотическому воспитанию среди обучающихся «Растим патриотов России»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C845"/>
      </v:shape>
    </w:pict>
  </w:numPicBullet>
  <w:abstractNum w:abstractNumId="0">
    <w:nsid w:val="01321014"/>
    <w:multiLevelType w:val="hybridMultilevel"/>
    <w:tmpl w:val="291A5896"/>
    <w:lvl w:ilvl="0" w:tplc="041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05E128F9"/>
    <w:multiLevelType w:val="hybridMultilevel"/>
    <w:tmpl w:val="C8E0F610"/>
    <w:lvl w:ilvl="0" w:tplc="552E2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E101A"/>
    <w:multiLevelType w:val="hybridMultilevel"/>
    <w:tmpl w:val="944CB3C0"/>
    <w:lvl w:ilvl="0" w:tplc="50CAAE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E1596"/>
    <w:multiLevelType w:val="hybridMultilevel"/>
    <w:tmpl w:val="55F6233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88167A2"/>
    <w:multiLevelType w:val="hybridMultilevel"/>
    <w:tmpl w:val="05C6BED4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0CBF2D90"/>
    <w:multiLevelType w:val="hybridMultilevel"/>
    <w:tmpl w:val="7590A7A2"/>
    <w:lvl w:ilvl="0" w:tplc="A1049E7A">
      <w:start w:val="1"/>
      <w:numFmt w:val="bullet"/>
      <w:lvlText w:val="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2D587C"/>
    <w:multiLevelType w:val="multilevel"/>
    <w:tmpl w:val="B4A483E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F613008"/>
    <w:multiLevelType w:val="hybridMultilevel"/>
    <w:tmpl w:val="C86C82B2"/>
    <w:lvl w:ilvl="0" w:tplc="04190007">
      <w:start w:val="1"/>
      <w:numFmt w:val="bullet"/>
      <w:lvlText w:val=""/>
      <w:lvlPicBulletId w:val="0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>
    <w:nsid w:val="10F12B88"/>
    <w:multiLevelType w:val="hybridMultilevel"/>
    <w:tmpl w:val="4726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1362D"/>
    <w:multiLevelType w:val="hybridMultilevel"/>
    <w:tmpl w:val="1FAA3C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40248AF"/>
    <w:multiLevelType w:val="multilevel"/>
    <w:tmpl w:val="3F3668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6016C42"/>
    <w:multiLevelType w:val="hybridMultilevel"/>
    <w:tmpl w:val="DA7C7D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FF007A"/>
    <w:multiLevelType w:val="hybridMultilevel"/>
    <w:tmpl w:val="F2984F4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1C4A0B"/>
    <w:multiLevelType w:val="hybridMultilevel"/>
    <w:tmpl w:val="76FC47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1FD156A"/>
    <w:multiLevelType w:val="multilevel"/>
    <w:tmpl w:val="62BAD6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24DB2284"/>
    <w:multiLevelType w:val="hybridMultilevel"/>
    <w:tmpl w:val="0040E620"/>
    <w:lvl w:ilvl="0" w:tplc="31C6EB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A5D3E">
      <w:start w:val="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656A7"/>
    <w:multiLevelType w:val="multilevel"/>
    <w:tmpl w:val="96F2587E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1800"/>
      </w:pPr>
      <w:rPr>
        <w:rFonts w:hint="default"/>
      </w:rPr>
    </w:lvl>
  </w:abstractNum>
  <w:abstractNum w:abstractNumId="17">
    <w:nsid w:val="29462C1E"/>
    <w:multiLevelType w:val="hybridMultilevel"/>
    <w:tmpl w:val="BAA4BF8E"/>
    <w:lvl w:ilvl="0" w:tplc="2264A06C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6D3689"/>
    <w:multiLevelType w:val="singleLevel"/>
    <w:tmpl w:val="D42EA5AE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9">
    <w:nsid w:val="2FDA0B2C"/>
    <w:multiLevelType w:val="singleLevel"/>
    <w:tmpl w:val="8BE078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02C554B"/>
    <w:multiLevelType w:val="singleLevel"/>
    <w:tmpl w:val="7EF60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0B30FD3"/>
    <w:multiLevelType w:val="hybridMultilevel"/>
    <w:tmpl w:val="822C6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D14EB9"/>
    <w:multiLevelType w:val="hybridMultilevel"/>
    <w:tmpl w:val="C53C37F0"/>
    <w:lvl w:ilvl="0" w:tplc="B36CAB6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363A10B4"/>
    <w:multiLevelType w:val="hybridMultilevel"/>
    <w:tmpl w:val="91D8782A"/>
    <w:lvl w:ilvl="0" w:tplc="A1049E7A">
      <w:start w:val="1"/>
      <w:numFmt w:val="bullet"/>
      <w:lvlText w:val=""/>
      <w:lvlJc w:val="left"/>
      <w:pPr>
        <w:tabs>
          <w:tab w:val="num" w:pos="2080"/>
        </w:tabs>
        <w:ind w:left="2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4">
    <w:nsid w:val="37F3358F"/>
    <w:multiLevelType w:val="multilevel"/>
    <w:tmpl w:val="CEEE2056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1800"/>
      </w:pPr>
      <w:rPr>
        <w:rFonts w:hint="default"/>
      </w:rPr>
    </w:lvl>
  </w:abstractNum>
  <w:abstractNum w:abstractNumId="25">
    <w:nsid w:val="3D9659F4"/>
    <w:multiLevelType w:val="singleLevel"/>
    <w:tmpl w:val="A47E1DF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483610CD"/>
    <w:multiLevelType w:val="hybridMultilevel"/>
    <w:tmpl w:val="6582C2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35C6F"/>
    <w:multiLevelType w:val="multilevel"/>
    <w:tmpl w:val="4DEA77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4E23574"/>
    <w:multiLevelType w:val="hybridMultilevel"/>
    <w:tmpl w:val="CA2E008C"/>
    <w:lvl w:ilvl="0" w:tplc="BC8247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E7B49"/>
    <w:multiLevelType w:val="hybridMultilevel"/>
    <w:tmpl w:val="CBE8F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D85A16"/>
    <w:multiLevelType w:val="hybridMultilevel"/>
    <w:tmpl w:val="967E0DDC"/>
    <w:lvl w:ilvl="0" w:tplc="D568AE34">
      <w:start w:val="1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1">
    <w:nsid w:val="5E7A2D68"/>
    <w:multiLevelType w:val="hybridMultilevel"/>
    <w:tmpl w:val="2AB0F5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C242ED"/>
    <w:multiLevelType w:val="hybridMultilevel"/>
    <w:tmpl w:val="80080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E30F86"/>
    <w:multiLevelType w:val="multilevel"/>
    <w:tmpl w:val="A676A5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34">
    <w:nsid w:val="668B4271"/>
    <w:multiLevelType w:val="hybridMultilevel"/>
    <w:tmpl w:val="5238C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962283"/>
    <w:multiLevelType w:val="hybridMultilevel"/>
    <w:tmpl w:val="8182F4F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>
    <w:nsid w:val="761A088D"/>
    <w:multiLevelType w:val="singleLevel"/>
    <w:tmpl w:val="8BE078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33"/>
  </w:num>
  <w:num w:numId="3">
    <w:abstractNumId w:val="18"/>
  </w:num>
  <w:num w:numId="4">
    <w:abstractNumId w:val="25"/>
  </w:num>
  <w:num w:numId="5">
    <w:abstractNumId w:val="20"/>
  </w:num>
  <w:num w:numId="6">
    <w:abstractNumId w:val="36"/>
  </w:num>
  <w:num w:numId="7">
    <w:abstractNumId w:val="19"/>
  </w:num>
  <w:num w:numId="8">
    <w:abstractNumId w:val="16"/>
  </w:num>
  <w:num w:numId="9">
    <w:abstractNumId w:val="5"/>
  </w:num>
  <w:num w:numId="10">
    <w:abstractNumId w:val="22"/>
  </w:num>
  <w:num w:numId="11">
    <w:abstractNumId w:val="1"/>
  </w:num>
  <w:num w:numId="12">
    <w:abstractNumId w:val="23"/>
  </w:num>
  <w:num w:numId="13">
    <w:abstractNumId w:val="32"/>
  </w:num>
  <w:num w:numId="14">
    <w:abstractNumId w:val="17"/>
  </w:num>
  <w:num w:numId="15">
    <w:abstractNumId w:val="31"/>
  </w:num>
  <w:num w:numId="16">
    <w:abstractNumId w:val="34"/>
  </w:num>
  <w:num w:numId="17">
    <w:abstractNumId w:val="29"/>
  </w:num>
  <w:num w:numId="18">
    <w:abstractNumId w:val="28"/>
  </w:num>
  <w:num w:numId="19">
    <w:abstractNumId w:val="24"/>
  </w:num>
  <w:num w:numId="20">
    <w:abstractNumId w:val="35"/>
  </w:num>
  <w:num w:numId="21">
    <w:abstractNumId w:val="0"/>
  </w:num>
  <w:num w:numId="22">
    <w:abstractNumId w:val="30"/>
  </w:num>
  <w:num w:numId="23">
    <w:abstractNumId w:val="11"/>
  </w:num>
  <w:num w:numId="24">
    <w:abstractNumId w:val="13"/>
  </w:num>
  <w:num w:numId="25">
    <w:abstractNumId w:val="26"/>
  </w:num>
  <w:num w:numId="26">
    <w:abstractNumId w:val="2"/>
  </w:num>
  <w:num w:numId="27">
    <w:abstractNumId w:val="15"/>
  </w:num>
  <w:num w:numId="28">
    <w:abstractNumId w:val="9"/>
  </w:num>
  <w:num w:numId="29">
    <w:abstractNumId w:val="12"/>
  </w:num>
  <w:num w:numId="30">
    <w:abstractNumId w:val="21"/>
  </w:num>
  <w:num w:numId="31">
    <w:abstractNumId w:val="27"/>
  </w:num>
  <w:num w:numId="32">
    <w:abstractNumId w:val="7"/>
  </w:num>
  <w:num w:numId="33">
    <w:abstractNumId w:val="3"/>
  </w:num>
  <w:num w:numId="34">
    <w:abstractNumId w:val="4"/>
  </w:num>
  <w:num w:numId="35">
    <w:abstractNumId w:val="10"/>
  </w:num>
  <w:num w:numId="36">
    <w:abstractNumId w:val="14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F36"/>
    <w:rsid w:val="003C157F"/>
    <w:rsid w:val="00407869"/>
    <w:rsid w:val="004917CB"/>
    <w:rsid w:val="006C3E8F"/>
    <w:rsid w:val="007E0F9D"/>
    <w:rsid w:val="0083444B"/>
    <w:rsid w:val="008B2239"/>
    <w:rsid w:val="008B6A9A"/>
    <w:rsid w:val="008F4F9E"/>
    <w:rsid w:val="0097064B"/>
    <w:rsid w:val="00A40460"/>
    <w:rsid w:val="00A72F36"/>
    <w:rsid w:val="00AA389E"/>
    <w:rsid w:val="00B00C3C"/>
    <w:rsid w:val="00CC1B0C"/>
    <w:rsid w:val="00CC454A"/>
    <w:rsid w:val="00CF2787"/>
    <w:rsid w:val="00D966B4"/>
    <w:rsid w:val="00DE560A"/>
    <w:rsid w:val="00E17B4D"/>
    <w:rsid w:val="00E54497"/>
    <w:rsid w:val="00F11982"/>
    <w:rsid w:val="00F8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A389E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AA389E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A389E"/>
    <w:pPr>
      <w:keepNext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F36"/>
  </w:style>
  <w:style w:type="paragraph" w:styleId="a5">
    <w:name w:val="footer"/>
    <w:basedOn w:val="a"/>
    <w:link w:val="a6"/>
    <w:uiPriority w:val="99"/>
    <w:unhideWhenUsed/>
    <w:rsid w:val="00A72F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2F36"/>
  </w:style>
  <w:style w:type="paragraph" w:styleId="a7">
    <w:name w:val="Balloon Text"/>
    <w:basedOn w:val="a"/>
    <w:link w:val="a8"/>
    <w:uiPriority w:val="99"/>
    <w:semiHidden/>
    <w:unhideWhenUsed/>
    <w:rsid w:val="00A72F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F3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72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72F3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38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A38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A38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38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A389E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AA38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8F4F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13ran@.mail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1252EE748CDA4493C1F5DB999A06C6" ma:contentTypeVersion="1" ma:contentTypeDescription="Создание документа." ma:contentTypeScope="" ma:versionID="059f7fad12c7d8a62502e1f0e0a2cd6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S5QAU4VNKZPS-1034-9</_dlc_DocId>
    <_dlc_DocIdUrl xmlns="6434c500-c195-4837-b047-5e71706d4cb2">
      <Url>http://www.eduportal44.ru/Buy/School_13/_layouts/15/DocIdRedir.aspx?ID=S5QAU4VNKZPS-1034-9</Url>
      <Description>S5QAU4VNKZPS-1034-9</Description>
    </_dlc_DocIdUrl>
  </documentManagement>
</p:properties>
</file>

<file path=customXml/itemProps1.xml><?xml version="1.0" encoding="utf-8"?>
<ds:datastoreItem xmlns:ds="http://schemas.openxmlformats.org/officeDocument/2006/customXml" ds:itemID="{03499A7B-7E9F-40CC-B194-868718F41B72}"/>
</file>

<file path=customXml/itemProps2.xml><?xml version="1.0" encoding="utf-8"?>
<ds:datastoreItem xmlns:ds="http://schemas.openxmlformats.org/officeDocument/2006/customXml" ds:itemID="{AC21C29C-F21E-49A3-8D1A-FF6162AC27E0}"/>
</file>

<file path=customXml/itemProps3.xml><?xml version="1.0" encoding="utf-8"?>
<ds:datastoreItem xmlns:ds="http://schemas.openxmlformats.org/officeDocument/2006/customXml" ds:itemID="{BD2B675C-3E51-41CF-B895-05DAF977E794}"/>
</file>

<file path=customXml/itemProps4.xml><?xml version="1.0" encoding="utf-8"?>
<ds:datastoreItem xmlns:ds="http://schemas.openxmlformats.org/officeDocument/2006/customXml" ds:itemID="{500F333C-6E39-4377-A824-847C8C3E380B}"/>
</file>

<file path=customXml/itemProps5.xml><?xml version="1.0" encoding="utf-8"?>
<ds:datastoreItem xmlns:ds="http://schemas.openxmlformats.org/officeDocument/2006/customXml" ds:itemID="{8EE1B5B0-E44F-4594-BCD5-A7E892410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15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Салютуем Победе.docx</dc:title>
  <dc:subject/>
  <dc:creator>Оля</dc:creator>
  <cp:keywords/>
  <dc:description/>
  <cp:lastModifiedBy>Оля</cp:lastModifiedBy>
  <cp:revision>6</cp:revision>
  <dcterms:created xsi:type="dcterms:W3CDTF">2010-04-20T21:52:00Z</dcterms:created>
  <dcterms:modified xsi:type="dcterms:W3CDTF">2010-04-21T02:05:00Z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0x010100971252EE748CDA4493C1F5DB999A06C6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364c2438-a9b8-48d4-9c61-2ed610d93046</vt:lpwstr>
  </property>
</Properties>
</file>