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40" w:rsidRDefault="006366C7" w:rsidP="006366C7">
      <w:pPr>
        <w:jc w:val="center"/>
        <w:rPr>
          <w:b/>
          <w:bCs/>
          <w:color w:val="008000"/>
        </w:rPr>
      </w:pPr>
      <w:r>
        <w:rPr>
          <w:b/>
          <w:bCs/>
          <w:color w:val="008000"/>
        </w:rPr>
        <w:t>«ПУТЕШЕСТВИЕ В МИР ПРОФЕССИЙ»</w:t>
      </w:r>
    </w:p>
    <w:p w:rsidR="006366C7" w:rsidRDefault="006366C7" w:rsidP="006366C7">
      <w:pPr>
        <w:jc w:val="center"/>
        <w:rPr>
          <w:b/>
          <w:bCs/>
          <w:color w:val="008000"/>
        </w:rPr>
      </w:pPr>
      <w:r>
        <w:rPr>
          <w:b/>
          <w:bCs/>
          <w:color w:val="008000"/>
        </w:rPr>
        <w:t>(для уч-ся 5-6 классов)</w:t>
      </w:r>
    </w:p>
    <w:p w:rsidR="00A47240" w:rsidRPr="003752C5" w:rsidRDefault="00A47240" w:rsidP="00A47240">
      <w:pPr>
        <w:jc w:val="center"/>
        <w:rPr>
          <w:color w:val="008000"/>
        </w:rPr>
      </w:pPr>
    </w:p>
    <w:p w:rsidR="00A47240" w:rsidRPr="003752C5" w:rsidRDefault="00A47240" w:rsidP="00A47240">
      <w:pPr>
        <w:jc w:val="center"/>
        <w:rPr>
          <w:b/>
          <w:bCs/>
          <w:color w:val="FF0000"/>
        </w:rPr>
      </w:pPr>
    </w:p>
    <w:p w:rsidR="00A47240" w:rsidRPr="006366C7" w:rsidRDefault="00A47240" w:rsidP="00A47240">
      <w:r w:rsidRPr="003752C5">
        <w:rPr>
          <w:b/>
          <w:bCs/>
        </w:rPr>
        <w:t xml:space="preserve">Форма проведения – </w:t>
      </w:r>
      <w:r w:rsidRPr="003752C5">
        <w:t>деловая игра</w:t>
      </w:r>
      <w:r>
        <w:t>.</w:t>
      </w:r>
    </w:p>
    <w:p w:rsidR="00A47240" w:rsidRPr="003752C5" w:rsidRDefault="00A47240" w:rsidP="00A47240">
      <w:pPr>
        <w:rPr>
          <w:b/>
          <w:bCs/>
        </w:rPr>
      </w:pPr>
      <w:r w:rsidRPr="003752C5">
        <w:rPr>
          <w:b/>
          <w:bCs/>
        </w:rPr>
        <w:t>Цели  и   задачи:</w:t>
      </w:r>
    </w:p>
    <w:p w:rsidR="00A47240" w:rsidRDefault="00A47240" w:rsidP="00A47240">
      <w:pPr>
        <w:numPr>
          <w:ilvl w:val="0"/>
          <w:numId w:val="6"/>
        </w:numPr>
        <w:spacing w:before="100" w:beforeAutospacing="1" w:after="100" w:afterAutospacing="1"/>
      </w:pPr>
      <w:r>
        <w:t>стимулирование самопознания и профессионального самоопределения учащихся;</w:t>
      </w:r>
    </w:p>
    <w:p w:rsidR="00A47240" w:rsidRDefault="00A47240" w:rsidP="00A47240">
      <w:pPr>
        <w:pStyle w:val="a3"/>
        <w:numPr>
          <w:ilvl w:val="0"/>
          <w:numId w:val="6"/>
        </w:numPr>
      </w:pPr>
      <w:r>
        <w:t xml:space="preserve">привлечение </w:t>
      </w:r>
      <w:r w:rsidR="006366C7">
        <w:t>внимания  детей</w:t>
      </w:r>
      <w:r>
        <w:t xml:space="preserve">  к изучению профессии.</w:t>
      </w:r>
    </w:p>
    <w:p w:rsidR="00A47240" w:rsidRPr="003752C5" w:rsidRDefault="00A47240" w:rsidP="00A47240">
      <w:pPr>
        <w:pStyle w:val="a3"/>
      </w:pPr>
    </w:p>
    <w:p w:rsidR="00A47240" w:rsidRPr="003752C5" w:rsidRDefault="00A47240" w:rsidP="00A47240">
      <w:pPr>
        <w:rPr>
          <w:b/>
          <w:bCs/>
        </w:rPr>
      </w:pPr>
      <w:r w:rsidRPr="003752C5">
        <w:rPr>
          <w:b/>
          <w:bCs/>
        </w:rPr>
        <w:t>План занятия:</w:t>
      </w:r>
    </w:p>
    <w:p w:rsidR="00A47240" w:rsidRPr="003752C5" w:rsidRDefault="00A47240" w:rsidP="00A47240">
      <w:pPr>
        <w:numPr>
          <w:ilvl w:val="0"/>
          <w:numId w:val="1"/>
        </w:numPr>
      </w:pPr>
      <w:r w:rsidRPr="003752C5">
        <w:t>Организационный момент – приветствие. Деление класса на 2 группы.</w:t>
      </w:r>
    </w:p>
    <w:p w:rsidR="00A47240" w:rsidRPr="003752C5" w:rsidRDefault="00A47240" w:rsidP="00A47240">
      <w:pPr>
        <w:numPr>
          <w:ilvl w:val="0"/>
          <w:numId w:val="1"/>
        </w:numPr>
      </w:pPr>
      <w:r w:rsidRPr="003752C5">
        <w:t>Разминка  «Викторина – угадай профессию»</w:t>
      </w:r>
    </w:p>
    <w:p w:rsidR="00A47240" w:rsidRPr="003752C5" w:rsidRDefault="00A47240" w:rsidP="00A47240">
      <w:pPr>
        <w:numPr>
          <w:ilvl w:val="0"/>
          <w:numId w:val="1"/>
        </w:numPr>
      </w:pPr>
      <w:r w:rsidRPr="003752C5">
        <w:t>Поле</w:t>
      </w:r>
      <w:r>
        <w:t xml:space="preserve"> </w:t>
      </w:r>
      <w:r w:rsidRPr="003752C5">
        <w:t>- чудес.</w:t>
      </w:r>
    </w:p>
    <w:p w:rsidR="00A47240" w:rsidRPr="003752C5" w:rsidRDefault="00A47240" w:rsidP="00A47240">
      <w:pPr>
        <w:numPr>
          <w:ilvl w:val="0"/>
          <w:numId w:val="1"/>
        </w:numPr>
      </w:pPr>
      <w:r w:rsidRPr="003752C5">
        <w:t>Литературный конкурс «ответы-вопросы»</w:t>
      </w:r>
    </w:p>
    <w:p w:rsidR="00A47240" w:rsidRPr="003752C5" w:rsidRDefault="00A47240" w:rsidP="00A47240">
      <w:pPr>
        <w:numPr>
          <w:ilvl w:val="0"/>
          <w:numId w:val="1"/>
        </w:numPr>
      </w:pPr>
      <w:r w:rsidRPr="003752C5">
        <w:t>Алфавит.</w:t>
      </w:r>
    </w:p>
    <w:p w:rsidR="00A47240" w:rsidRPr="003752C5" w:rsidRDefault="00A47240" w:rsidP="00A47240">
      <w:pPr>
        <w:numPr>
          <w:ilvl w:val="0"/>
          <w:numId w:val="1"/>
        </w:numPr>
      </w:pPr>
      <w:r w:rsidRPr="003752C5">
        <w:t>Пантомима</w:t>
      </w:r>
    </w:p>
    <w:p w:rsidR="00A47240" w:rsidRPr="003752C5" w:rsidRDefault="00A47240" w:rsidP="00A47240">
      <w:pPr>
        <w:numPr>
          <w:ilvl w:val="0"/>
          <w:numId w:val="1"/>
        </w:numPr>
      </w:pPr>
      <w:r w:rsidRPr="003752C5">
        <w:t xml:space="preserve"> Собери пословицу. </w:t>
      </w:r>
    </w:p>
    <w:p w:rsidR="00A47240" w:rsidRPr="003752C5" w:rsidRDefault="00A47240" w:rsidP="00A47240"/>
    <w:p w:rsidR="00A47240" w:rsidRPr="003752C5" w:rsidRDefault="006366C7" w:rsidP="00A47240">
      <w:pPr>
        <w:jc w:val="center"/>
        <w:rPr>
          <w:b/>
          <w:bCs/>
        </w:rPr>
      </w:pPr>
      <w:r>
        <w:rPr>
          <w:b/>
          <w:bCs/>
        </w:rPr>
        <w:t xml:space="preserve">ХОД </w:t>
      </w:r>
      <w:r w:rsidR="00A47240" w:rsidRPr="003752C5">
        <w:rPr>
          <w:b/>
          <w:bCs/>
        </w:rPr>
        <w:t xml:space="preserve">ЗАНЯТИЯ </w:t>
      </w:r>
    </w:p>
    <w:p w:rsidR="00A47240" w:rsidRPr="006366C7" w:rsidRDefault="00A47240" w:rsidP="00A47240">
      <w:pPr>
        <w:numPr>
          <w:ilvl w:val="0"/>
          <w:numId w:val="2"/>
        </w:numPr>
        <w:rPr>
          <w:color w:val="0000FF"/>
          <w:u w:val="single"/>
        </w:rPr>
      </w:pPr>
      <w:r w:rsidRPr="003752C5">
        <w:rPr>
          <w:color w:val="0000FF"/>
          <w:u w:val="single"/>
        </w:rPr>
        <w:t>Разминка «ВИКТОРИНА. Угадай профессию»</w:t>
      </w:r>
    </w:p>
    <w:p w:rsidR="00A47240" w:rsidRPr="003752C5" w:rsidRDefault="00A47240" w:rsidP="00A47240">
      <w:pPr>
        <w:jc w:val="both"/>
        <w:rPr>
          <w:i/>
          <w:iCs/>
        </w:rPr>
      </w:pPr>
      <w:r w:rsidRPr="003752C5">
        <w:t xml:space="preserve">1. Специалист по отделке зданий (помещений)  - </w:t>
      </w:r>
      <w:r w:rsidRPr="003752C5">
        <w:rPr>
          <w:i/>
          <w:iCs/>
        </w:rPr>
        <w:t>Маляр.</w:t>
      </w:r>
    </w:p>
    <w:p w:rsidR="00A47240" w:rsidRPr="003752C5" w:rsidRDefault="00A47240" w:rsidP="00A47240">
      <w:pPr>
        <w:numPr>
          <w:ilvl w:val="0"/>
          <w:numId w:val="2"/>
        </w:numPr>
        <w:jc w:val="both"/>
      </w:pPr>
      <w:r w:rsidRPr="003752C5">
        <w:t xml:space="preserve">Специалист по изготовлению  изделий из металла  - </w:t>
      </w:r>
      <w:r w:rsidRPr="003752C5">
        <w:rPr>
          <w:i/>
          <w:iCs/>
        </w:rPr>
        <w:t>Токарь</w:t>
      </w:r>
    </w:p>
    <w:p w:rsidR="00A47240" w:rsidRPr="003752C5" w:rsidRDefault="00A47240" w:rsidP="00A47240">
      <w:pPr>
        <w:jc w:val="both"/>
      </w:pPr>
      <w:r w:rsidRPr="003752C5">
        <w:t>3.Специалист по воспитанию и обучению детей.</w:t>
      </w:r>
      <w:r w:rsidRPr="003752C5">
        <w:rPr>
          <w:i/>
          <w:iCs/>
        </w:rPr>
        <w:t xml:space="preserve"> – Педагог</w:t>
      </w:r>
    </w:p>
    <w:p w:rsidR="00A47240" w:rsidRPr="003752C5" w:rsidRDefault="00A47240" w:rsidP="00A47240">
      <w:pPr>
        <w:jc w:val="both"/>
      </w:pPr>
      <w:r w:rsidRPr="003752C5">
        <w:t xml:space="preserve">4. Специалист по сборке и наладке механического оборудования – </w:t>
      </w:r>
      <w:r w:rsidRPr="003752C5">
        <w:rPr>
          <w:i/>
          <w:iCs/>
        </w:rPr>
        <w:t>Слесарь.</w:t>
      </w:r>
      <w:r w:rsidRPr="003752C5">
        <w:t xml:space="preserve"> </w:t>
      </w:r>
    </w:p>
    <w:p w:rsidR="00A47240" w:rsidRPr="003752C5" w:rsidRDefault="00A47240" w:rsidP="00A47240">
      <w:pPr>
        <w:jc w:val="both"/>
      </w:pPr>
      <w:r w:rsidRPr="003752C5">
        <w:t xml:space="preserve">5. Специалист по обработке металлов давлением. – </w:t>
      </w:r>
      <w:r w:rsidRPr="003752C5">
        <w:rPr>
          <w:i/>
          <w:iCs/>
        </w:rPr>
        <w:t xml:space="preserve">Чеканщик.  </w:t>
      </w:r>
    </w:p>
    <w:p w:rsidR="00A47240" w:rsidRPr="003752C5" w:rsidRDefault="00A47240" w:rsidP="00A47240">
      <w:pPr>
        <w:jc w:val="both"/>
        <w:rPr>
          <w:i/>
          <w:iCs/>
        </w:rPr>
      </w:pPr>
      <w:r w:rsidRPr="003752C5">
        <w:t xml:space="preserve">6. Специалист по обслуживанию и ремонту радиоаппаратуры. – </w:t>
      </w:r>
      <w:r w:rsidRPr="003752C5">
        <w:rPr>
          <w:i/>
          <w:iCs/>
        </w:rPr>
        <w:t>Радиомастер</w:t>
      </w:r>
    </w:p>
    <w:p w:rsidR="00A47240" w:rsidRPr="003752C5" w:rsidRDefault="00A47240" w:rsidP="00A47240">
      <w:pPr>
        <w:jc w:val="both"/>
        <w:rPr>
          <w:i/>
          <w:iCs/>
        </w:rPr>
      </w:pPr>
      <w:r w:rsidRPr="003752C5">
        <w:t xml:space="preserve">7. Мастер  по ручной ковке металла. – </w:t>
      </w:r>
      <w:r w:rsidRPr="003752C5">
        <w:rPr>
          <w:i/>
          <w:iCs/>
        </w:rPr>
        <w:t>Кузнец.</w:t>
      </w:r>
    </w:p>
    <w:p w:rsidR="00A47240" w:rsidRPr="003752C5" w:rsidRDefault="00A47240" w:rsidP="00A47240">
      <w:pPr>
        <w:jc w:val="both"/>
        <w:rPr>
          <w:i/>
          <w:iCs/>
        </w:rPr>
      </w:pPr>
      <w:r w:rsidRPr="003752C5">
        <w:t xml:space="preserve">8. Специалист с высшим техническим образованием – </w:t>
      </w:r>
      <w:r w:rsidRPr="003752C5">
        <w:rPr>
          <w:i/>
          <w:iCs/>
        </w:rPr>
        <w:t>Инженер.</w:t>
      </w:r>
    </w:p>
    <w:p w:rsidR="00A47240" w:rsidRPr="003752C5" w:rsidRDefault="00A47240" w:rsidP="00A47240">
      <w:pPr>
        <w:jc w:val="both"/>
        <w:rPr>
          <w:i/>
          <w:iCs/>
        </w:rPr>
      </w:pPr>
      <w:r w:rsidRPr="003752C5">
        <w:t xml:space="preserve">9. Владелец сельскохозяйственного предприятия с использованием земельного участка. – </w:t>
      </w:r>
      <w:r w:rsidRPr="003752C5">
        <w:rPr>
          <w:i/>
          <w:iCs/>
        </w:rPr>
        <w:t xml:space="preserve">Фермер. </w:t>
      </w:r>
    </w:p>
    <w:p w:rsidR="00A47240" w:rsidRPr="003752C5" w:rsidRDefault="00A47240" w:rsidP="00A47240">
      <w:pPr>
        <w:jc w:val="both"/>
        <w:rPr>
          <w:i/>
          <w:iCs/>
        </w:rPr>
      </w:pPr>
      <w:r w:rsidRPr="003752C5">
        <w:t xml:space="preserve">10. Специалист по разведению фруктово-ягодных кустарников. – </w:t>
      </w:r>
      <w:r w:rsidRPr="003752C5">
        <w:rPr>
          <w:i/>
          <w:iCs/>
        </w:rPr>
        <w:t>Садовод.</w:t>
      </w:r>
    </w:p>
    <w:p w:rsidR="00A47240" w:rsidRPr="003752C5" w:rsidRDefault="00A47240" w:rsidP="00A47240">
      <w:pPr>
        <w:jc w:val="both"/>
        <w:rPr>
          <w:i/>
          <w:iCs/>
        </w:rPr>
      </w:pPr>
      <w:r w:rsidRPr="003752C5">
        <w:t xml:space="preserve">11. Специалист по технологии соединения деталей конструкции путем их местного сплавления – </w:t>
      </w:r>
      <w:r w:rsidRPr="003752C5">
        <w:rPr>
          <w:i/>
          <w:iCs/>
        </w:rPr>
        <w:t>Сварщик</w:t>
      </w:r>
    </w:p>
    <w:p w:rsidR="00A47240" w:rsidRPr="003752C5" w:rsidRDefault="00A47240" w:rsidP="00A47240">
      <w:pPr>
        <w:jc w:val="both"/>
        <w:rPr>
          <w:i/>
          <w:iCs/>
        </w:rPr>
      </w:pPr>
      <w:r w:rsidRPr="003752C5">
        <w:rPr>
          <w:i/>
          <w:iCs/>
        </w:rPr>
        <w:t xml:space="preserve">12. </w:t>
      </w:r>
      <w:r w:rsidRPr="003752C5">
        <w:t xml:space="preserve">Специалист по духовым и клавишным инструментам. – </w:t>
      </w:r>
      <w:r w:rsidRPr="003752C5">
        <w:rPr>
          <w:i/>
          <w:iCs/>
        </w:rPr>
        <w:t>Музыкант.</w:t>
      </w:r>
    </w:p>
    <w:p w:rsidR="00A47240" w:rsidRPr="003752C5" w:rsidRDefault="00A47240" w:rsidP="00A47240">
      <w:pPr>
        <w:jc w:val="both"/>
        <w:rPr>
          <w:i/>
          <w:iCs/>
        </w:rPr>
      </w:pPr>
      <w:r w:rsidRPr="003752C5">
        <w:t xml:space="preserve">13. Специалист, владеющий ножницами и расческой. – </w:t>
      </w:r>
      <w:r w:rsidRPr="003752C5">
        <w:rPr>
          <w:i/>
          <w:iCs/>
        </w:rPr>
        <w:t>Парикмахер.</w:t>
      </w:r>
    </w:p>
    <w:p w:rsidR="00A47240" w:rsidRPr="003752C5" w:rsidRDefault="00A47240" w:rsidP="00A47240">
      <w:pPr>
        <w:jc w:val="both"/>
        <w:rPr>
          <w:i/>
          <w:iCs/>
        </w:rPr>
      </w:pPr>
      <w:r w:rsidRPr="003752C5">
        <w:t xml:space="preserve">14. Специалист по изучению  процессов, происходящих в земной  атмосфере. </w:t>
      </w:r>
      <w:r w:rsidRPr="003752C5">
        <w:rPr>
          <w:i/>
          <w:iCs/>
        </w:rPr>
        <w:t>Метеоролог.</w:t>
      </w:r>
    </w:p>
    <w:p w:rsidR="00A47240" w:rsidRPr="003752C5" w:rsidRDefault="00A47240" w:rsidP="00A47240">
      <w:pPr>
        <w:jc w:val="both"/>
        <w:rPr>
          <w:i/>
          <w:iCs/>
        </w:rPr>
      </w:pPr>
      <w:r w:rsidRPr="003752C5">
        <w:t xml:space="preserve">15. Специалист по обработке дерева. – </w:t>
      </w:r>
      <w:r w:rsidRPr="003752C5">
        <w:rPr>
          <w:i/>
          <w:iCs/>
        </w:rPr>
        <w:t>Столяр.</w:t>
      </w:r>
    </w:p>
    <w:p w:rsidR="00A47240" w:rsidRPr="003752C5" w:rsidRDefault="00A47240" w:rsidP="00A47240">
      <w:pPr>
        <w:jc w:val="both"/>
        <w:rPr>
          <w:i/>
          <w:iCs/>
        </w:rPr>
      </w:pPr>
      <w:r w:rsidRPr="003752C5">
        <w:t xml:space="preserve">16. Специалист по обслуживанию  электрических сетей и электрического оборудования. – </w:t>
      </w:r>
      <w:r w:rsidRPr="003752C5">
        <w:rPr>
          <w:i/>
          <w:iCs/>
        </w:rPr>
        <w:t>Электромонтер.</w:t>
      </w:r>
    </w:p>
    <w:p w:rsidR="00A47240" w:rsidRPr="003752C5" w:rsidRDefault="00A47240" w:rsidP="00A47240">
      <w:pPr>
        <w:jc w:val="both"/>
        <w:rPr>
          <w:i/>
          <w:iCs/>
        </w:rPr>
      </w:pPr>
      <w:r w:rsidRPr="003752C5">
        <w:t xml:space="preserve">17. Работник торговли – </w:t>
      </w:r>
      <w:r w:rsidRPr="003752C5">
        <w:rPr>
          <w:i/>
          <w:iCs/>
        </w:rPr>
        <w:t>Продавец.</w:t>
      </w:r>
    </w:p>
    <w:p w:rsidR="00A47240" w:rsidRPr="003752C5" w:rsidRDefault="00A47240" w:rsidP="00A47240">
      <w:pPr>
        <w:jc w:val="both"/>
        <w:rPr>
          <w:i/>
          <w:iCs/>
        </w:rPr>
      </w:pPr>
      <w:r w:rsidRPr="003752C5">
        <w:t xml:space="preserve">18. Рабочий на стройке – </w:t>
      </w:r>
      <w:r w:rsidRPr="003752C5">
        <w:rPr>
          <w:i/>
          <w:iCs/>
        </w:rPr>
        <w:t>Каменщик.</w:t>
      </w:r>
    </w:p>
    <w:p w:rsidR="00A47240" w:rsidRPr="003752C5" w:rsidRDefault="00A47240" w:rsidP="00A47240">
      <w:pPr>
        <w:jc w:val="both"/>
        <w:rPr>
          <w:i/>
          <w:iCs/>
        </w:rPr>
      </w:pPr>
    </w:p>
    <w:p w:rsidR="00A47240" w:rsidRPr="003752C5" w:rsidRDefault="00A47240" w:rsidP="00A47240">
      <w:pPr>
        <w:numPr>
          <w:ilvl w:val="0"/>
          <w:numId w:val="3"/>
        </w:numPr>
        <w:rPr>
          <w:color w:val="0000FF"/>
          <w:u w:val="single"/>
        </w:rPr>
      </w:pPr>
      <w:r w:rsidRPr="003752C5">
        <w:rPr>
          <w:color w:val="0000FF"/>
          <w:u w:val="single"/>
        </w:rPr>
        <w:t>«Поле чудес»</w:t>
      </w:r>
    </w:p>
    <w:p w:rsidR="00A47240" w:rsidRPr="003752C5" w:rsidRDefault="00A47240" w:rsidP="00A47240">
      <w:r w:rsidRPr="003752C5">
        <w:t>1 группа  - Специалист, изучающий  рынок. 10 букв</w:t>
      </w:r>
    </w:p>
    <w:p w:rsidR="00A47240" w:rsidRPr="003752C5" w:rsidRDefault="00A47240" w:rsidP="00A47240">
      <w:pPr>
        <w:jc w:val="center"/>
      </w:pPr>
      <w:r w:rsidRPr="003752C5">
        <w:t xml:space="preserve">М а р к е т о л о г </w:t>
      </w:r>
    </w:p>
    <w:p w:rsidR="00A47240" w:rsidRPr="003752C5" w:rsidRDefault="00A47240" w:rsidP="00A47240">
      <w:pPr>
        <w:jc w:val="center"/>
      </w:pPr>
    </w:p>
    <w:p w:rsidR="00A47240" w:rsidRPr="003752C5" w:rsidRDefault="00A47240" w:rsidP="00A47240">
      <w:r w:rsidRPr="003752C5">
        <w:t>2 группа – Специалист по управлению транспортировкой продукции. 6 букв.</w:t>
      </w:r>
    </w:p>
    <w:p w:rsidR="00A47240" w:rsidRPr="003752C5" w:rsidRDefault="00A47240" w:rsidP="00A47240">
      <w:pPr>
        <w:jc w:val="center"/>
      </w:pPr>
      <w:r w:rsidRPr="003752C5">
        <w:t>Л о г и с т</w:t>
      </w:r>
    </w:p>
    <w:p w:rsidR="00A47240" w:rsidRPr="003752C5" w:rsidRDefault="00A47240" w:rsidP="00A47240">
      <w:pPr>
        <w:ind w:left="180"/>
        <w:rPr>
          <w:color w:val="0000FF"/>
          <w:u w:val="single"/>
        </w:rPr>
      </w:pPr>
    </w:p>
    <w:p w:rsidR="00A47240" w:rsidRPr="003752C5" w:rsidRDefault="00A47240" w:rsidP="006366C7">
      <w:pPr>
        <w:rPr>
          <w:color w:val="0000FF"/>
          <w:u w:val="single"/>
        </w:rPr>
      </w:pPr>
      <w:r w:rsidRPr="003752C5">
        <w:rPr>
          <w:color w:val="0000FF"/>
          <w:u w:val="single"/>
        </w:rPr>
        <w:lastRenderedPageBreak/>
        <w:t>Литературный конкурс «Ответы-вопросы»</w:t>
      </w:r>
    </w:p>
    <w:p w:rsidR="00A47240" w:rsidRPr="003752C5" w:rsidRDefault="00A47240" w:rsidP="00A47240">
      <w:pPr>
        <w:jc w:val="both"/>
        <w:rPr>
          <w:i/>
          <w:iCs/>
        </w:rPr>
      </w:pPr>
      <w:r w:rsidRPr="003752C5">
        <w:t>1. Молодой специалист по выращиванию деревьев с золотыми плодами (</w:t>
      </w:r>
      <w:r w:rsidRPr="003752C5">
        <w:rPr>
          <w:i/>
          <w:iCs/>
        </w:rPr>
        <w:t>Буратино)</w:t>
      </w:r>
    </w:p>
    <w:p w:rsidR="00A47240" w:rsidRPr="003752C5" w:rsidRDefault="00A47240" w:rsidP="00A47240">
      <w:pPr>
        <w:jc w:val="both"/>
        <w:rPr>
          <w:i/>
          <w:iCs/>
        </w:rPr>
      </w:pPr>
      <w:r w:rsidRPr="003752C5">
        <w:t xml:space="preserve">2.  Автор мемуаров  «Как я была царицей» </w:t>
      </w:r>
      <w:r w:rsidRPr="003752C5">
        <w:rPr>
          <w:i/>
          <w:iCs/>
        </w:rPr>
        <w:t>(старуха из «Золотой рыбки»)</w:t>
      </w:r>
    </w:p>
    <w:p w:rsidR="00A47240" w:rsidRPr="003752C5" w:rsidRDefault="00A47240" w:rsidP="00A47240">
      <w:pPr>
        <w:jc w:val="both"/>
        <w:rPr>
          <w:i/>
          <w:iCs/>
        </w:rPr>
      </w:pPr>
      <w:r w:rsidRPr="003752C5">
        <w:t>3.Огородная история о семейном подряде (</w:t>
      </w:r>
      <w:r w:rsidRPr="003752C5">
        <w:rPr>
          <w:i/>
          <w:iCs/>
        </w:rPr>
        <w:t>Репка)</w:t>
      </w:r>
    </w:p>
    <w:p w:rsidR="00A47240" w:rsidRPr="003752C5" w:rsidRDefault="00A47240" w:rsidP="00A47240">
      <w:pPr>
        <w:jc w:val="both"/>
        <w:rPr>
          <w:i/>
          <w:iCs/>
        </w:rPr>
      </w:pPr>
      <w:r w:rsidRPr="003752C5">
        <w:t>4.Пиявочных дел мастер (</w:t>
      </w:r>
      <w:r w:rsidRPr="003752C5">
        <w:rPr>
          <w:i/>
          <w:iCs/>
        </w:rPr>
        <w:t>Дуремар)</w:t>
      </w:r>
    </w:p>
    <w:p w:rsidR="00A47240" w:rsidRPr="003752C5" w:rsidRDefault="00A47240" w:rsidP="00A47240">
      <w:pPr>
        <w:numPr>
          <w:ilvl w:val="0"/>
          <w:numId w:val="4"/>
        </w:numPr>
        <w:jc w:val="both"/>
        <w:rPr>
          <w:i/>
          <w:iCs/>
        </w:rPr>
      </w:pPr>
      <w:r w:rsidRPr="003752C5">
        <w:t>История о долгом пути хлебобулочного изделия к потребителю (</w:t>
      </w:r>
      <w:r w:rsidRPr="003752C5">
        <w:rPr>
          <w:i/>
          <w:iCs/>
        </w:rPr>
        <w:t>Колобок)</w:t>
      </w:r>
    </w:p>
    <w:p w:rsidR="00A47240" w:rsidRPr="003752C5" w:rsidRDefault="00A47240" w:rsidP="00A47240">
      <w:pPr>
        <w:numPr>
          <w:ilvl w:val="0"/>
          <w:numId w:val="4"/>
        </w:numPr>
        <w:jc w:val="both"/>
        <w:rPr>
          <w:i/>
          <w:iCs/>
        </w:rPr>
      </w:pPr>
      <w:r w:rsidRPr="003752C5">
        <w:t>Швейная принадлежность, в которой хранится смертельная опасность для долгожителей (</w:t>
      </w:r>
      <w:r w:rsidRPr="003752C5">
        <w:rPr>
          <w:i/>
          <w:iCs/>
        </w:rPr>
        <w:t>Игла)</w:t>
      </w:r>
    </w:p>
    <w:p w:rsidR="00A47240" w:rsidRPr="003752C5" w:rsidRDefault="00A47240" w:rsidP="00A47240">
      <w:pPr>
        <w:rPr>
          <w:color w:val="0000FF"/>
        </w:rPr>
      </w:pPr>
    </w:p>
    <w:p w:rsidR="00A47240" w:rsidRPr="003752C5" w:rsidRDefault="00A47240" w:rsidP="00A47240">
      <w:pPr>
        <w:numPr>
          <w:ilvl w:val="0"/>
          <w:numId w:val="3"/>
        </w:numPr>
        <w:rPr>
          <w:color w:val="0000FF"/>
          <w:u w:val="single"/>
        </w:rPr>
      </w:pPr>
      <w:r w:rsidRPr="003752C5">
        <w:rPr>
          <w:color w:val="0000FF"/>
          <w:u w:val="single"/>
        </w:rPr>
        <w:t>Алфавит</w:t>
      </w:r>
    </w:p>
    <w:p w:rsidR="00A47240" w:rsidRPr="003752C5" w:rsidRDefault="00A47240" w:rsidP="00A47240">
      <w:r w:rsidRPr="003752C5">
        <w:t xml:space="preserve"> - Много  ли вы знаете профессий? Попробуйте в течение 3 минут в 3 столбика написать профессии, начинающиеся на следующие буквы: «М», «Н», «С». Победит та команда, которая за 3 минуты сможет написать более 20 профессий.</w:t>
      </w:r>
    </w:p>
    <w:p w:rsidR="00A47240" w:rsidRPr="003752C5" w:rsidRDefault="00A47240" w:rsidP="00A47240"/>
    <w:p w:rsidR="00A47240" w:rsidRPr="003752C5" w:rsidRDefault="00A47240" w:rsidP="00A47240">
      <w:pPr>
        <w:numPr>
          <w:ilvl w:val="0"/>
          <w:numId w:val="3"/>
        </w:numPr>
        <w:rPr>
          <w:color w:val="0000FF"/>
          <w:u w:val="single"/>
        </w:rPr>
      </w:pPr>
      <w:r w:rsidRPr="003752C5">
        <w:rPr>
          <w:color w:val="0000FF"/>
          <w:u w:val="single"/>
        </w:rPr>
        <w:t>Пантомима</w:t>
      </w:r>
    </w:p>
    <w:p w:rsidR="00A47240" w:rsidRPr="003752C5" w:rsidRDefault="00A47240" w:rsidP="00A47240">
      <w:r w:rsidRPr="003752C5">
        <w:t>Каждая команда  получает задание изобразить особенности какой-либо профессии. Время на подготовку – 5 минут. Команды выступают по очереди друг перед другом. Загадывающая  команда спрашивает: «Вам  работники нужны?» В ответ её спрашивают: « А что вы умеете делать?» Участник  загадывающей команды начинает изображать задуманное: действия, которые выполняют люди этой профессии.  Противоположная- отгадывает задуманное.</w:t>
      </w:r>
    </w:p>
    <w:p w:rsidR="00A47240" w:rsidRPr="003752C5" w:rsidRDefault="00A47240" w:rsidP="00A47240"/>
    <w:p w:rsidR="00A47240" w:rsidRPr="003752C5" w:rsidRDefault="00A47240" w:rsidP="00A47240">
      <w:pPr>
        <w:numPr>
          <w:ilvl w:val="0"/>
          <w:numId w:val="3"/>
        </w:numPr>
        <w:rPr>
          <w:color w:val="0000FF"/>
          <w:u w:val="single"/>
        </w:rPr>
      </w:pPr>
      <w:r w:rsidRPr="003752C5">
        <w:rPr>
          <w:color w:val="0000FF"/>
          <w:u w:val="single"/>
        </w:rPr>
        <w:t>Собери  пословицу</w:t>
      </w:r>
    </w:p>
    <w:p w:rsidR="00A47240" w:rsidRPr="003752C5" w:rsidRDefault="00A47240" w:rsidP="00A47240">
      <w:r w:rsidRPr="003752C5">
        <w:t xml:space="preserve">На полосках бумаги написаны пословицы, разрезаны пополам и перепутаны. Комплекты таких листочков с перемешанными половинками пословиц  выдаются командам. Побеждает та команда, которая быстрее соберет полностью все свои пословицы. </w:t>
      </w:r>
    </w:p>
    <w:p w:rsidR="00A47240" w:rsidRPr="003752C5" w:rsidRDefault="00A47240" w:rsidP="00A47240"/>
    <w:p w:rsidR="00A47240" w:rsidRPr="003752C5" w:rsidRDefault="00A47240" w:rsidP="00A47240">
      <w:pPr>
        <w:rPr>
          <w:b/>
          <w:bCs/>
        </w:rPr>
      </w:pPr>
      <w:r w:rsidRPr="003752C5">
        <w:rPr>
          <w:b/>
          <w:bCs/>
        </w:rPr>
        <w:t>Для команды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47240" w:rsidRPr="003752C5" w:rsidTr="008560DC">
        <w:tc>
          <w:tcPr>
            <w:tcW w:w="4785" w:type="dxa"/>
          </w:tcPr>
          <w:p w:rsidR="00A47240" w:rsidRPr="003752C5" w:rsidRDefault="00A47240" w:rsidP="008560DC">
            <w:r w:rsidRPr="003752C5">
              <w:t>Без дела жить,</w:t>
            </w:r>
          </w:p>
        </w:tc>
        <w:tc>
          <w:tcPr>
            <w:tcW w:w="4786" w:type="dxa"/>
          </w:tcPr>
          <w:p w:rsidR="00A47240" w:rsidRPr="003752C5" w:rsidRDefault="00A47240" w:rsidP="008560DC">
            <w:r w:rsidRPr="003752C5">
              <w:t>только небо коптить.</w:t>
            </w:r>
          </w:p>
        </w:tc>
      </w:tr>
      <w:tr w:rsidR="00A47240" w:rsidRPr="003752C5" w:rsidTr="008560DC">
        <w:tc>
          <w:tcPr>
            <w:tcW w:w="4785" w:type="dxa"/>
          </w:tcPr>
          <w:p w:rsidR="00A47240" w:rsidRPr="003752C5" w:rsidRDefault="00A47240" w:rsidP="008560DC">
            <w:r w:rsidRPr="003752C5">
              <w:t>Без охоты</w:t>
            </w:r>
          </w:p>
        </w:tc>
        <w:tc>
          <w:tcPr>
            <w:tcW w:w="4786" w:type="dxa"/>
          </w:tcPr>
          <w:p w:rsidR="00A47240" w:rsidRPr="003752C5" w:rsidRDefault="00A47240" w:rsidP="008560DC">
            <w:r w:rsidRPr="003752C5">
              <w:t>нет работы.</w:t>
            </w:r>
          </w:p>
        </w:tc>
      </w:tr>
      <w:tr w:rsidR="00A47240" w:rsidRPr="003752C5" w:rsidTr="008560DC">
        <w:tc>
          <w:tcPr>
            <w:tcW w:w="4785" w:type="dxa"/>
          </w:tcPr>
          <w:p w:rsidR="00A47240" w:rsidRPr="003752C5" w:rsidRDefault="00A47240" w:rsidP="008560DC">
            <w:r w:rsidRPr="003752C5">
              <w:t xml:space="preserve">Без  труда и </w:t>
            </w:r>
          </w:p>
        </w:tc>
        <w:tc>
          <w:tcPr>
            <w:tcW w:w="4786" w:type="dxa"/>
          </w:tcPr>
          <w:p w:rsidR="00A47240" w:rsidRPr="003752C5" w:rsidRDefault="00A47240" w:rsidP="008560DC">
            <w:r w:rsidRPr="003752C5">
              <w:t>отдых не сладок.</w:t>
            </w:r>
          </w:p>
        </w:tc>
      </w:tr>
      <w:tr w:rsidR="00A47240" w:rsidRPr="003752C5" w:rsidTr="008560DC">
        <w:tc>
          <w:tcPr>
            <w:tcW w:w="4785" w:type="dxa"/>
          </w:tcPr>
          <w:p w:rsidR="00A47240" w:rsidRPr="003752C5" w:rsidRDefault="00A47240" w:rsidP="008560DC">
            <w:r w:rsidRPr="003752C5">
              <w:t>Без труда не выловишь</w:t>
            </w:r>
          </w:p>
        </w:tc>
        <w:tc>
          <w:tcPr>
            <w:tcW w:w="4786" w:type="dxa"/>
          </w:tcPr>
          <w:p w:rsidR="00A47240" w:rsidRPr="003752C5" w:rsidRDefault="00A47240" w:rsidP="008560DC">
            <w:r w:rsidRPr="003752C5">
              <w:t>и рыбку из пруда.</w:t>
            </w:r>
          </w:p>
        </w:tc>
      </w:tr>
      <w:tr w:rsidR="00A47240" w:rsidRPr="003752C5" w:rsidTr="008560DC">
        <w:tc>
          <w:tcPr>
            <w:tcW w:w="4785" w:type="dxa"/>
          </w:tcPr>
          <w:p w:rsidR="00A47240" w:rsidRPr="003752C5" w:rsidRDefault="00A47240" w:rsidP="008560DC">
            <w:r w:rsidRPr="003752C5">
              <w:t xml:space="preserve">Была бы охота, </w:t>
            </w:r>
          </w:p>
        </w:tc>
        <w:tc>
          <w:tcPr>
            <w:tcW w:w="4786" w:type="dxa"/>
          </w:tcPr>
          <w:p w:rsidR="00A47240" w:rsidRPr="003752C5" w:rsidRDefault="00A47240" w:rsidP="008560DC">
            <w:r w:rsidRPr="003752C5">
              <w:t>а работа найдется.</w:t>
            </w:r>
          </w:p>
        </w:tc>
      </w:tr>
      <w:tr w:rsidR="00A47240" w:rsidRPr="003752C5" w:rsidTr="008560DC">
        <w:tc>
          <w:tcPr>
            <w:tcW w:w="4785" w:type="dxa"/>
          </w:tcPr>
          <w:p w:rsidR="00A47240" w:rsidRPr="003752C5" w:rsidRDefault="00A47240" w:rsidP="008560DC">
            <w:r w:rsidRPr="003752C5">
              <w:t>Слова бегут,</w:t>
            </w:r>
          </w:p>
        </w:tc>
        <w:tc>
          <w:tcPr>
            <w:tcW w:w="4786" w:type="dxa"/>
          </w:tcPr>
          <w:p w:rsidR="00A47240" w:rsidRPr="003752C5" w:rsidRDefault="00A47240" w:rsidP="008560DC">
            <w:r w:rsidRPr="003752C5">
              <w:t>А дела идут.</w:t>
            </w:r>
          </w:p>
        </w:tc>
      </w:tr>
      <w:tr w:rsidR="00A47240" w:rsidRPr="003752C5" w:rsidTr="008560DC">
        <w:tc>
          <w:tcPr>
            <w:tcW w:w="4785" w:type="dxa"/>
          </w:tcPr>
          <w:p w:rsidR="00A47240" w:rsidRPr="003752C5" w:rsidRDefault="00A47240" w:rsidP="008560DC">
            <w:r w:rsidRPr="003752C5">
              <w:t xml:space="preserve">Взялся за гуж, </w:t>
            </w:r>
          </w:p>
        </w:tc>
        <w:tc>
          <w:tcPr>
            <w:tcW w:w="4786" w:type="dxa"/>
          </w:tcPr>
          <w:p w:rsidR="00A47240" w:rsidRPr="003752C5" w:rsidRDefault="00A47240" w:rsidP="008560DC">
            <w:r w:rsidRPr="003752C5">
              <w:t>Не говори, что не дюж.</w:t>
            </w:r>
          </w:p>
        </w:tc>
      </w:tr>
      <w:tr w:rsidR="00A47240" w:rsidRPr="003752C5" w:rsidTr="008560DC">
        <w:tc>
          <w:tcPr>
            <w:tcW w:w="4785" w:type="dxa"/>
          </w:tcPr>
          <w:p w:rsidR="00A47240" w:rsidRPr="003752C5" w:rsidRDefault="00A47240" w:rsidP="008560DC">
            <w:r w:rsidRPr="003752C5">
              <w:t>Глаза страшатся,</w:t>
            </w:r>
          </w:p>
        </w:tc>
        <w:tc>
          <w:tcPr>
            <w:tcW w:w="4786" w:type="dxa"/>
          </w:tcPr>
          <w:p w:rsidR="00A47240" w:rsidRPr="003752C5" w:rsidRDefault="00A47240" w:rsidP="008560DC">
            <w:r w:rsidRPr="003752C5">
              <w:t>А руки делают.</w:t>
            </w:r>
          </w:p>
        </w:tc>
      </w:tr>
      <w:tr w:rsidR="00A47240" w:rsidRPr="003752C5" w:rsidTr="008560DC">
        <w:tc>
          <w:tcPr>
            <w:tcW w:w="4785" w:type="dxa"/>
          </w:tcPr>
          <w:p w:rsidR="00A47240" w:rsidRPr="003752C5" w:rsidRDefault="00A47240" w:rsidP="008560DC">
            <w:r w:rsidRPr="003752C5">
              <w:t>Где труд,</w:t>
            </w:r>
          </w:p>
        </w:tc>
        <w:tc>
          <w:tcPr>
            <w:tcW w:w="4786" w:type="dxa"/>
          </w:tcPr>
          <w:p w:rsidR="00A47240" w:rsidRPr="003752C5" w:rsidRDefault="00A47240" w:rsidP="008560DC">
            <w:r w:rsidRPr="003752C5">
              <w:t>Там и правда.</w:t>
            </w:r>
          </w:p>
        </w:tc>
      </w:tr>
      <w:tr w:rsidR="00A47240" w:rsidRPr="003752C5" w:rsidTr="008560DC">
        <w:tc>
          <w:tcPr>
            <w:tcW w:w="4785" w:type="dxa"/>
          </w:tcPr>
          <w:p w:rsidR="00A47240" w:rsidRPr="003752C5" w:rsidRDefault="00A47240" w:rsidP="008560DC">
            <w:r w:rsidRPr="003752C5">
              <w:t xml:space="preserve">Глядя на чужую работу, </w:t>
            </w:r>
          </w:p>
        </w:tc>
        <w:tc>
          <w:tcPr>
            <w:tcW w:w="4786" w:type="dxa"/>
          </w:tcPr>
          <w:p w:rsidR="00A47240" w:rsidRPr="003752C5" w:rsidRDefault="00A47240" w:rsidP="008560DC">
            <w:r w:rsidRPr="003752C5">
              <w:t>Сыт не будешь.</w:t>
            </w:r>
          </w:p>
        </w:tc>
      </w:tr>
    </w:tbl>
    <w:p w:rsidR="00A47240" w:rsidRPr="003752C5" w:rsidRDefault="00A47240" w:rsidP="00A47240">
      <w:pPr>
        <w:ind w:left="360"/>
      </w:pPr>
    </w:p>
    <w:p w:rsidR="00A47240" w:rsidRPr="003752C5" w:rsidRDefault="00A47240" w:rsidP="00A47240">
      <w:pPr>
        <w:rPr>
          <w:b/>
          <w:bCs/>
        </w:rPr>
      </w:pPr>
      <w:r w:rsidRPr="003752C5">
        <w:rPr>
          <w:b/>
          <w:bCs/>
        </w:rPr>
        <w:t>Для команды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47240" w:rsidRPr="003752C5" w:rsidTr="008560DC">
        <w:tc>
          <w:tcPr>
            <w:tcW w:w="4785" w:type="dxa"/>
          </w:tcPr>
          <w:p w:rsidR="00A47240" w:rsidRPr="003752C5" w:rsidRDefault="00A47240" w:rsidP="008560DC">
            <w:r w:rsidRPr="003752C5">
              <w:t>Дело мастера боится,</w:t>
            </w:r>
          </w:p>
        </w:tc>
        <w:tc>
          <w:tcPr>
            <w:tcW w:w="4786" w:type="dxa"/>
          </w:tcPr>
          <w:p w:rsidR="00A47240" w:rsidRPr="003752C5" w:rsidRDefault="00A47240" w:rsidP="008560DC">
            <w:r w:rsidRPr="003752C5">
              <w:t>А иной мастер дела  боится.</w:t>
            </w:r>
          </w:p>
        </w:tc>
      </w:tr>
      <w:tr w:rsidR="00A47240" w:rsidRPr="003752C5" w:rsidTr="008560DC">
        <w:tc>
          <w:tcPr>
            <w:tcW w:w="4785" w:type="dxa"/>
          </w:tcPr>
          <w:p w:rsidR="00A47240" w:rsidRPr="003752C5" w:rsidRDefault="00A47240" w:rsidP="008560DC">
            <w:r w:rsidRPr="003752C5">
              <w:t xml:space="preserve">Кто не работает, </w:t>
            </w:r>
          </w:p>
        </w:tc>
        <w:tc>
          <w:tcPr>
            <w:tcW w:w="4786" w:type="dxa"/>
          </w:tcPr>
          <w:p w:rsidR="00A47240" w:rsidRPr="003752C5" w:rsidRDefault="00A47240" w:rsidP="008560DC">
            <w:r w:rsidRPr="003752C5">
              <w:t>Тот не ест.</w:t>
            </w:r>
          </w:p>
        </w:tc>
      </w:tr>
      <w:tr w:rsidR="00A47240" w:rsidRPr="003752C5" w:rsidTr="008560DC">
        <w:tc>
          <w:tcPr>
            <w:tcW w:w="4785" w:type="dxa"/>
          </w:tcPr>
          <w:p w:rsidR="00A47240" w:rsidRPr="003752C5" w:rsidRDefault="00A47240" w:rsidP="008560DC">
            <w:r w:rsidRPr="003752C5">
              <w:t>Мало хотеть,</w:t>
            </w:r>
          </w:p>
        </w:tc>
        <w:tc>
          <w:tcPr>
            <w:tcW w:w="4786" w:type="dxa"/>
          </w:tcPr>
          <w:p w:rsidR="00A47240" w:rsidRPr="003752C5" w:rsidRDefault="00A47240" w:rsidP="008560DC">
            <w:r w:rsidRPr="003752C5">
              <w:t>Надо и уметь.</w:t>
            </w:r>
          </w:p>
        </w:tc>
      </w:tr>
      <w:tr w:rsidR="00A47240" w:rsidRPr="003752C5" w:rsidTr="008560DC">
        <w:tc>
          <w:tcPr>
            <w:tcW w:w="4785" w:type="dxa"/>
          </w:tcPr>
          <w:p w:rsidR="00A47240" w:rsidRPr="003752C5" w:rsidRDefault="00A47240" w:rsidP="008560DC">
            <w:r w:rsidRPr="003752C5">
              <w:t xml:space="preserve">Смахни пот с лица и </w:t>
            </w:r>
          </w:p>
        </w:tc>
        <w:tc>
          <w:tcPr>
            <w:tcW w:w="4786" w:type="dxa"/>
          </w:tcPr>
          <w:p w:rsidR="00A47240" w:rsidRPr="003752C5" w:rsidRDefault="00A47240" w:rsidP="008560DC">
            <w:r w:rsidRPr="003752C5">
              <w:t>Доведи работу до конца.</w:t>
            </w:r>
          </w:p>
        </w:tc>
      </w:tr>
      <w:tr w:rsidR="00A47240" w:rsidRPr="003752C5" w:rsidTr="008560DC">
        <w:tc>
          <w:tcPr>
            <w:tcW w:w="4785" w:type="dxa"/>
          </w:tcPr>
          <w:p w:rsidR="00A47240" w:rsidRPr="003752C5" w:rsidRDefault="00A47240" w:rsidP="008560DC">
            <w:r w:rsidRPr="003752C5">
              <w:t>Чтобы рыбку съесть,</w:t>
            </w:r>
          </w:p>
        </w:tc>
        <w:tc>
          <w:tcPr>
            <w:tcW w:w="4786" w:type="dxa"/>
          </w:tcPr>
          <w:p w:rsidR="00A47240" w:rsidRPr="003752C5" w:rsidRDefault="00A47240" w:rsidP="008560DC">
            <w:r w:rsidRPr="003752C5">
              <w:t>Надо в воду лезть.</w:t>
            </w:r>
          </w:p>
        </w:tc>
      </w:tr>
      <w:tr w:rsidR="00A47240" w:rsidRPr="003752C5" w:rsidTr="008560DC">
        <w:tc>
          <w:tcPr>
            <w:tcW w:w="4785" w:type="dxa"/>
          </w:tcPr>
          <w:p w:rsidR="00A47240" w:rsidRPr="003752C5" w:rsidRDefault="00A47240" w:rsidP="008560DC">
            <w:r w:rsidRPr="003752C5">
              <w:t>Семь раз отмерь,</w:t>
            </w:r>
          </w:p>
        </w:tc>
        <w:tc>
          <w:tcPr>
            <w:tcW w:w="4786" w:type="dxa"/>
          </w:tcPr>
          <w:p w:rsidR="00A47240" w:rsidRPr="003752C5" w:rsidRDefault="00A47240" w:rsidP="008560DC">
            <w:r w:rsidRPr="003752C5">
              <w:t>А один раз отрежь.</w:t>
            </w:r>
          </w:p>
        </w:tc>
      </w:tr>
      <w:tr w:rsidR="00A47240" w:rsidRPr="003752C5" w:rsidTr="008560DC">
        <w:tc>
          <w:tcPr>
            <w:tcW w:w="4785" w:type="dxa"/>
          </w:tcPr>
          <w:p w:rsidR="00A47240" w:rsidRPr="003752C5" w:rsidRDefault="00A47240" w:rsidP="008560DC">
            <w:r w:rsidRPr="003752C5">
              <w:t>Что можешь сделать сегодня,</w:t>
            </w:r>
          </w:p>
        </w:tc>
        <w:tc>
          <w:tcPr>
            <w:tcW w:w="4786" w:type="dxa"/>
          </w:tcPr>
          <w:p w:rsidR="00A47240" w:rsidRPr="003752C5" w:rsidRDefault="00A47240" w:rsidP="008560DC">
            <w:r w:rsidRPr="003752C5">
              <w:t>Не откладывай на завтра.</w:t>
            </w:r>
          </w:p>
        </w:tc>
      </w:tr>
      <w:tr w:rsidR="00A47240" w:rsidRPr="003752C5" w:rsidTr="008560DC">
        <w:tc>
          <w:tcPr>
            <w:tcW w:w="4785" w:type="dxa"/>
          </w:tcPr>
          <w:p w:rsidR="00A47240" w:rsidRPr="003752C5" w:rsidRDefault="00A47240" w:rsidP="008560DC">
            <w:r w:rsidRPr="003752C5">
              <w:t>Привычка трудиться</w:t>
            </w:r>
          </w:p>
        </w:tc>
        <w:tc>
          <w:tcPr>
            <w:tcW w:w="4786" w:type="dxa"/>
          </w:tcPr>
          <w:p w:rsidR="00A47240" w:rsidRPr="003752C5" w:rsidRDefault="00A47240" w:rsidP="008560DC">
            <w:r w:rsidRPr="003752C5">
              <w:t>В жизни пригодится.</w:t>
            </w:r>
          </w:p>
        </w:tc>
      </w:tr>
      <w:tr w:rsidR="00A47240" w:rsidRPr="003752C5" w:rsidTr="008560DC">
        <w:tc>
          <w:tcPr>
            <w:tcW w:w="4785" w:type="dxa"/>
          </w:tcPr>
          <w:p w:rsidR="00A47240" w:rsidRPr="003752C5" w:rsidRDefault="00A47240" w:rsidP="008560DC">
            <w:r w:rsidRPr="003752C5">
              <w:t>Одно дело делай,</w:t>
            </w:r>
          </w:p>
        </w:tc>
        <w:tc>
          <w:tcPr>
            <w:tcW w:w="4786" w:type="dxa"/>
          </w:tcPr>
          <w:p w:rsidR="00A47240" w:rsidRPr="003752C5" w:rsidRDefault="00A47240" w:rsidP="008560DC">
            <w:r w:rsidRPr="003752C5">
              <w:t>А от другого не бегай.</w:t>
            </w:r>
          </w:p>
        </w:tc>
      </w:tr>
      <w:tr w:rsidR="00A47240" w:rsidRPr="003752C5" w:rsidTr="008560DC">
        <w:tc>
          <w:tcPr>
            <w:tcW w:w="4785" w:type="dxa"/>
          </w:tcPr>
          <w:p w:rsidR="00A47240" w:rsidRPr="003752C5" w:rsidRDefault="00A47240" w:rsidP="008560DC">
            <w:r w:rsidRPr="003752C5">
              <w:t xml:space="preserve">Есть терпенье - </w:t>
            </w:r>
          </w:p>
        </w:tc>
        <w:tc>
          <w:tcPr>
            <w:tcW w:w="4786" w:type="dxa"/>
          </w:tcPr>
          <w:p w:rsidR="00A47240" w:rsidRPr="003752C5" w:rsidRDefault="00A47240" w:rsidP="008560DC">
            <w:r w:rsidRPr="003752C5">
              <w:t>Будет и уменье.</w:t>
            </w:r>
          </w:p>
        </w:tc>
      </w:tr>
    </w:tbl>
    <w:p w:rsidR="00A47240" w:rsidRPr="003752C5" w:rsidRDefault="00A47240" w:rsidP="006366C7">
      <w:pPr>
        <w:jc w:val="both"/>
        <w:rPr>
          <w:b/>
          <w:bCs/>
          <w:color w:val="003300"/>
        </w:rPr>
      </w:pPr>
      <w:r w:rsidRPr="003752C5">
        <w:rPr>
          <w:b/>
          <w:bCs/>
          <w:color w:val="003300"/>
        </w:rPr>
        <w:lastRenderedPageBreak/>
        <w:t xml:space="preserve">Подведение  итогов игры. </w:t>
      </w:r>
      <w:r>
        <w:rPr>
          <w:b/>
          <w:bCs/>
          <w:color w:val="003300"/>
        </w:rPr>
        <w:t>Вручение дипломов «Великий путешественник по миру профессий».</w:t>
      </w:r>
    </w:p>
    <w:p w:rsidR="00A47240" w:rsidRPr="003752C5" w:rsidRDefault="00A47240" w:rsidP="00A47240"/>
    <w:p w:rsidR="004350E0" w:rsidRDefault="004350E0"/>
    <w:sectPr w:rsidR="004350E0" w:rsidSect="004A35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650" w:rsidRDefault="00C30650" w:rsidP="004D05EE">
      <w:r>
        <w:separator/>
      </w:r>
    </w:p>
  </w:endnote>
  <w:endnote w:type="continuationSeparator" w:id="1">
    <w:p w:rsidR="00C30650" w:rsidRDefault="00C30650" w:rsidP="004D0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FB" w:rsidRDefault="004D05EE">
    <w:pPr>
      <w:pStyle w:val="a4"/>
      <w:jc w:val="right"/>
    </w:pPr>
    <w:r>
      <w:fldChar w:fldCharType="begin"/>
    </w:r>
    <w:r w:rsidR="00A47240">
      <w:instrText xml:space="preserve"> PAGE   \* MERGEFORMAT </w:instrText>
    </w:r>
    <w:r>
      <w:fldChar w:fldCharType="separate"/>
    </w:r>
    <w:r w:rsidR="006366C7">
      <w:rPr>
        <w:noProof/>
      </w:rPr>
      <w:t>3</w:t>
    </w:r>
    <w:r>
      <w:fldChar w:fldCharType="end"/>
    </w:r>
  </w:p>
  <w:p w:rsidR="00D61BFB" w:rsidRDefault="00C306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650" w:rsidRDefault="00C30650" w:rsidP="004D05EE">
      <w:r>
        <w:separator/>
      </w:r>
    </w:p>
  </w:footnote>
  <w:footnote w:type="continuationSeparator" w:id="1">
    <w:p w:rsidR="00C30650" w:rsidRDefault="00C30650" w:rsidP="004D05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B42"/>
    <w:multiLevelType w:val="hybridMultilevel"/>
    <w:tmpl w:val="5DFAD5DC"/>
    <w:lvl w:ilvl="0" w:tplc="00C2535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67B3B"/>
    <w:multiLevelType w:val="hybridMultilevel"/>
    <w:tmpl w:val="A3C414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70877"/>
    <w:multiLevelType w:val="hybridMultilevel"/>
    <w:tmpl w:val="F1107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1B7019"/>
    <w:multiLevelType w:val="hybridMultilevel"/>
    <w:tmpl w:val="5F00FC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D1BEA"/>
    <w:multiLevelType w:val="hybridMultilevel"/>
    <w:tmpl w:val="1658710A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C01F1"/>
    <w:multiLevelType w:val="multilevel"/>
    <w:tmpl w:val="7070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240"/>
    <w:rsid w:val="004350E0"/>
    <w:rsid w:val="004D05EE"/>
    <w:rsid w:val="006366C7"/>
    <w:rsid w:val="00A47240"/>
    <w:rsid w:val="00C3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7240"/>
    <w:pPr>
      <w:ind w:left="720"/>
    </w:pPr>
  </w:style>
  <w:style w:type="paragraph" w:styleId="a4">
    <w:name w:val="footer"/>
    <w:basedOn w:val="a"/>
    <w:link w:val="a5"/>
    <w:uiPriority w:val="99"/>
    <w:rsid w:val="00A472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472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3E5431EB9D944AB923D11B3E35533A" ma:contentTypeVersion="1" ma:contentTypeDescription="Создание документа." ma:contentTypeScope="" ma:versionID="d2f64f2ac7a606c4b916407ebc62eb07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S5QAU4VNKZPS-1164-42</_dlc_DocId>
    <_dlc_DocIdUrl xmlns="6434c500-c195-4837-b047-5e71706d4cb2">
      <Url>http://www.eduportal44.ru/Buy/School_13/_layouts/15/DocIdRedir.aspx?ID=S5QAU4VNKZPS-1164-42</Url>
      <Description>S5QAU4VNKZPS-1164-42</Description>
    </_dlc_DocIdUrl>
  </documentManagement>
</p:properties>
</file>

<file path=customXml/itemProps1.xml><?xml version="1.0" encoding="utf-8"?>
<ds:datastoreItem xmlns:ds="http://schemas.openxmlformats.org/officeDocument/2006/customXml" ds:itemID="{53F35B1D-EC94-4604-8FB0-124E28DA07EB}"/>
</file>

<file path=customXml/itemProps2.xml><?xml version="1.0" encoding="utf-8"?>
<ds:datastoreItem xmlns:ds="http://schemas.openxmlformats.org/officeDocument/2006/customXml" ds:itemID="{544FB8D8-6534-4C15-AB2B-7772529A4798}"/>
</file>

<file path=customXml/itemProps3.xml><?xml version="1.0" encoding="utf-8"?>
<ds:datastoreItem xmlns:ds="http://schemas.openxmlformats.org/officeDocument/2006/customXml" ds:itemID="{5930CA19-1AAB-4492-AEF6-75BC00450D83}"/>
</file>

<file path=customXml/itemProps4.xml><?xml version="1.0" encoding="utf-8"?>
<ds:datastoreItem xmlns:ds="http://schemas.openxmlformats.org/officeDocument/2006/customXml" ds:itemID="{3D930596-9493-4262-B9C0-3AF76DAB0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600</Words>
  <Characters>3421</Characters>
  <Application>Microsoft Office Word</Application>
  <DocSecurity>0</DocSecurity>
  <Lines>28</Lines>
  <Paragraphs>8</Paragraphs>
  <ScaleCrop>false</ScaleCrop>
  <Company>Библиотека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2013-10-07T09:27:00Z</dcterms:created>
  <dcterms:modified xsi:type="dcterms:W3CDTF">2013-10-07T09:35:00Z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0x010100133E5431EB9D944AB923D11B3E35533A</vt:lpwstr>
  </property>
  <property fmtid="{D5CDD505-2E9C-101B-9397-08002B2CF9AE}" pid="3" name="_dlc_DocIdItemGuid">
    <vt:lpwstr>9e42b980-5d77-4d20-aaa9-2707db1289bb</vt:lpwstr>
  </property>
</Properties>
</file>